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E42EE0" w14:textId="77777777" w:rsidR="005926F9" w:rsidRDefault="005926F9" w:rsidP="005926F9">
      <w:pPr>
        <w:jc w:val="center"/>
        <w:rPr>
          <w:rFonts w:asciiTheme="majorEastAsia" w:eastAsiaTheme="majorEastAsia" w:hAnsiTheme="majorEastAsia"/>
          <w:spacing w:val="-24"/>
          <w:sz w:val="84"/>
          <w:szCs w:val="84"/>
        </w:rPr>
      </w:pPr>
      <w:r>
        <w:rPr>
          <w:rFonts w:asciiTheme="majorEastAsia" w:eastAsiaTheme="majorEastAsia" w:hAnsiTheme="majorEastAsia"/>
          <w:noProof/>
          <w:color w:val="000000"/>
        </w:rPr>
        <mc:AlternateContent>
          <mc:Choice Requires="wps">
            <w:drawing>
              <wp:anchor distT="0" distB="0" distL="114300" distR="114300" simplePos="0" relativeHeight="251672576" behindDoc="0" locked="0" layoutInCell="1" allowOverlap="1" wp14:anchorId="428C1330" wp14:editId="24E733F3">
                <wp:simplePos x="0" y="0"/>
                <wp:positionH relativeFrom="margin">
                  <wp:posOffset>4136390</wp:posOffset>
                </wp:positionH>
                <wp:positionV relativeFrom="paragraph">
                  <wp:posOffset>0</wp:posOffset>
                </wp:positionV>
                <wp:extent cx="1144905" cy="523875"/>
                <wp:effectExtent l="0" t="0" r="17145" b="28575"/>
                <wp:wrapSquare wrapText="bothSides"/>
                <wp:docPr id="501" name="文本框 501"/>
                <wp:cNvGraphicFramePr/>
                <a:graphic xmlns:a="http://schemas.openxmlformats.org/drawingml/2006/main">
                  <a:graphicData uri="http://schemas.microsoft.com/office/word/2010/wordprocessingShape">
                    <wps:wsp>
                      <wps:cNvSpPr txBox="1"/>
                      <wps:spPr>
                        <a:xfrm>
                          <a:off x="0" y="0"/>
                          <a:ext cx="1144905" cy="52387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5A15DDA0" w14:textId="75BA96C1" w:rsidR="00A64AE0" w:rsidRDefault="00D60BFB" w:rsidP="00BB1AC2">
                            <w:pPr>
                              <w:ind w:firstLineChars="50" w:firstLine="221"/>
                              <w:rPr>
                                <w:b/>
                                <w:bCs/>
                                <w:sz w:val="44"/>
                                <w:szCs w:val="44"/>
                              </w:rPr>
                            </w:pPr>
                            <w:r>
                              <w:rPr>
                                <w:rFonts w:hint="eastAsia"/>
                                <w:b/>
                                <w:bCs/>
                                <w:sz w:val="44"/>
                                <w:szCs w:val="44"/>
                              </w:rPr>
                              <w:t>正本</w:t>
                            </w:r>
                          </w:p>
                        </w:txbxContent>
                      </wps:txbx>
                      <wps:bodyPr wrap="square" upright="1">
                        <a:noAutofit/>
                      </wps:bodyPr>
                    </wps:wsp>
                  </a:graphicData>
                </a:graphic>
                <wp14:sizeRelH relativeFrom="margin">
                  <wp14:pctWidth>0</wp14:pctWidth>
                </wp14:sizeRelH>
              </wp:anchor>
            </w:drawing>
          </mc:Choice>
          <mc:Fallback>
            <w:pict>
              <v:shapetype w14:anchorId="428C1330" id="_x0000_t202" coordsize="21600,21600" o:spt="202" path="m,l,21600r21600,l21600,xe">
                <v:stroke joinstyle="miter"/>
                <v:path gradientshapeok="t" o:connecttype="rect"/>
              </v:shapetype>
              <v:shape id="文本框 501" o:spid="_x0000_s1026" type="#_x0000_t202" style="position:absolute;left:0;text-align:left;margin-left:325.7pt;margin-top:0;width:90.15pt;height:41.2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">
                <v:textbox>
                  <w:txbxContent>
                    <w:p w14:paraId="5A15DDA0" w14:textId="75BA96C1" w:rsidR="00A64AE0" w:rsidRDefault="00D60BFB" w:rsidP="00BB1AC2">
                      <w:pPr>
                        <w:ind w:firstLineChars="50" w:firstLine="221"/>
                        <w:rPr>
                          <w:b/>
                          <w:bCs/>
                          <w:sz w:val="44"/>
                          <w:szCs w:val="44"/>
                        </w:rPr>
                      </w:pPr>
                      <w:r>
                        <w:rPr>
                          <w:rFonts w:hint="eastAsia"/>
                          <w:b/>
                          <w:bCs/>
                          <w:sz w:val="44"/>
                          <w:szCs w:val="44"/>
                        </w:rPr>
                        <w:t>正本</w:t>
                      </w:r>
                    </w:p>
                  </w:txbxContent>
                </v:textbox>
                <w10:wrap type="square" anchorx="margin"/>
              </v:shape>
            </w:pict>
          </mc:Fallback>
        </mc:AlternateContent>
      </w:r>
    </w:p>
    <w:p w14:paraId="7576F2DE" w14:textId="6F501DFD" w:rsidR="00D24A7B" w:rsidRDefault="00D24A7B" w:rsidP="005926F9">
      <w:pPr>
        <w:autoSpaceDE w:val="0"/>
        <w:autoSpaceDN w:val="0"/>
        <w:adjustRightInd w:val="0"/>
        <w:spacing w:beforeLines="50" w:before="156" w:afterLines="50" w:after="156" w:line="360" w:lineRule="auto"/>
        <w:jc w:val="center"/>
        <w:rPr>
          <w:rFonts w:asciiTheme="majorEastAsia" w:eastAsiaTheme="majorEastAsia" w:hAnsiTheme="majorEastAsia"/>
          <w:bCs/>
          <w:kern w:val="0"/>
          <w:sz w:val="64"/>
          <w:szCs w:val="64"/>
        </w:rPr>
      </w:pPr>
      <w:r w:rsidRPr="00D24A7B">
        <w:rPr>
          <w:rFonts w:asciiTheme="majorEastAsia" w:eastAsiaTheme="majorEastAsia" w:hAnsiTheme="majorEastAsia" w:hint="eastAsia"/>
          <w:bCs/>
          <w:kern w:val="0"/>
          <w:sz w:val="64"/>
          <w:szCs w:val="64"/>
        </w:rPr>
        <w:t>蓝鲸自动化运维建设项目</w:t>
      </w:r>
      <w:bookmarkStart w:id="0" w:name="_GoBack"/>
      <w:bookmarkEnd w:id="0"/>
    </w:p>
    <w:p w14:paraId="7816A4E2" w14:textId="598D2287" w:rsidR="005926F9" w:rsidRDefault="005926F9" w:rsidP="005926F9">
      <w:pPr>
        <w:snapToGrid w:val="0"/>
        <w:spacing w:line="360" w:lineRule="auto"/>
        <w:jc w:val="center"/>
        <w:rPr>
          <w:rFonts w:asciiTheme="majorEastAsia" w:eastAsiaTheme="majorEastAsia" w:hAnsiTheme="majorEastAsia"/>
          <w:kern w:val="0"/>
          <w:sz w:val="30"/>
          <w:szCs w:val="30"/>
          <w:lang w:val="zh-CN"/>
        </w:rPr>
      </w:pPr>
    </w:p>
    <w:p w14:paraId="17C0668B" w14:textId="77777777" w:rsidR="005926F9" w:rsidRDefault="005926F9" w:rsidP="005926F9">
      <w:pPr>
        <w:spacing w:beforeLines="100" w:before="312" w:afterLines="100" w:after="312"/>
        <w:rPr>
          <w:rFonts w:asciiTheme="majorEastAsia" w:eastAsiaTheme="majorEastAsia" w:hAnsiTheme="majorEastAsia"/>
          <w:spacing w:val="8"/>
          <w:sz w:val="52"/>
          <w:szCs w:val="52"/>
        </w:rPr>
      </w:pPr>
    </w:p>
    <w:p w14:paraId="4B2AA076" w14:textId="77777777" w:rsidR="005926F9" w:rsidRDefault="005926F9" w:rsidP="005926F9">
      <w:pPr>
        <w:spacing w:beforeLines="100" w:before="312" w:afterLines="100" w:after="312"/>
        <w:jc w:val="center"/>
        <w:rPr>
          <w:rFonts w:asciiTheme="majorEastAsia" w:eastAsiaTheme="majorEastAsia" w:hAnsiTheme="majorEastAsia"/>
          <w:b/>
          <w:spacing w:val="8"/>
          <w:sz w:val="56"/>
          <w:szCs w:val="52"/>
        </w:rPr>
      </w:pPr>
      <w:r>
        <w:rPr>
          <w:rFonts w:asciiTheme="majorEastAsia" w:eastAsiaTheme="majorEastAsia" w:hAnsiTheme="majorEastAsia" w:hint="eastAsia"/>
          <w:b/>
          <w:spacing w:val="8"/>
          <w:sz w:val="56"/>
          <w:szCs w:val="52"/>
        </w:rPr>
        <w:t xml:space="preserve">投 标 </w:t>
      </w:r>
      <w:r>
        <w:rPr>
          <w:rFonts w:asciiTheme="majorEastAsia" w:eastAsiaTheme="majorEastAsia" w:hAnsiTheme="majorEastAsia"/>
          <w:b/>
          <w:spacing w:val="8"/>
          <w:sz w:val="56"/>
          <w:szCs w:val="52"/>
        </w:rPr>
        <w:t>文</w:t>
      </w:r>
      <w:r>
        <w:rPr>
          <w:rFonts w:asciiTheme="majorEastAsia" w:eastAsiaTheme="majorEastAsia" w:hAnsiTheme="majorEastAsia" w:hint="eastAsia"/>
          <w:b/>
          <w:spacing w:val="8"/>
          <w:sz w:val="56"/>
          <w:szCs w:val="52"/>
        </w:rPr>
        <w:t xml:space="preserve"> </w:t>
      </w:r>
      <w:r>
        <w:rPr>
          <w:rFonts w:asciiTheme="majorEastAsia" w:eastAsiaTheme="majorEastAsia" w:hAnsiTheme="majorEastAsia"/>
          <w:b/>
          <w:spacing w:val="8"/>
          <w:sz w:val="56"/>
          <w:szCs w:val="52"/>
        </w:rPr>
        <w:t>件</w:t>
      </w:r>
    </w:p>
    <w:p w14:paraId="3D5AB106" w14:textId="77777777" w:rsidR="005926F9" w:rsidRDefault="005926F9" w:rsidP="005926F9">
      <w:pPr>
        <w:spacing w:afterLines="400" w:after="1248"/>
        <w:rPr>
          <w:rFonts w:asciiTheme="majorEastAsia" w:eastAsiaTheme="majorEastAsia" w:hAnsiTheme="majorEastAsia"/>
          <w:sz w:val="40"/>
          <w:szCs w:val="40"/>
        </w:rPr>
      </w:pPr>
    </w:p>
    <w:p w14:paraId="3CF7CE81" w14:textId="59F5AF06" w:rsidR="007E2F9D" w:rsidRDefault="007E2F9D" w:rsidP="007E2F9D">
      <w:pPr>
        <w:spacing w:beforeLines="30" w:before="93" w:afterLines="30" w:after="93" w:line="360" w:lineRule="auto"/>
        <w:ind w:leftChars="300" w:left="630"/>
        <w:jc w:val="left"/>
        <w:rPr>
          <w:rFonts w:asciiTheme="majorEastAsia" w:eastAsiaTheme="majorEastAsia" w:hAnsiTheme="majorEastAsia"/>
          <w:color w:val="000000"/>
          <w:sz w:val="28"/>
          <w:szCs w:val="32"/>
          <w:lang w:val="zh-TW"/>
        </w:rPr>
      </w:pPr>
      <w:r>
        <w:rPr>
          <w:rFonts w:asciiTheme="majorEastAsia" w:eastAsiaTheme="majorEastAsia" w:hAnsiTheme="majorEastAsia" w:hint="eastAsia"/>
          <w:color w:val="000000"/>
          <w:sz w:val="28"/>
          <w:szCs w:val="32"/>
          <w:lang w:val="zh-TW"/>
        </w:rPr>
        <w:t>项目编号：</w:t>
      </w:r>
      <w:r>
        <w:rPr>
          <w:rFonts w:asciiTheme="majorEastAsia" w:eastAsiaTheme="majorEastAsia" w:hAnsiTheme="majorEastAsia"/>
          <w:color w:val="000000"/>
          <w:sz w:val="28"/>
          <w:szCs w:val="32"/>
          <w:u w:val="single"/>
          <w:lang w:val="zh-TW"/>
        </w:rPr>
        <w:t xml:space="preserve">  </w:t>
      </w:r>
      <w:r w:rsidR="00B9143D" w:rsidRPr="00B9143D">
        <w:rPr>
          <w:rFonts w:asciiTheme="majorEastAsia" w:eastAsiaTheme="majorEastAsia" w:hAnsiTheme="majorEastAsia" w:hint="eastAsia"/>
          <w:color w:val="000000"/>
          <w:sz w:val="28"/>
          <w:szCs w:val="32"/>
          <w:u w:val="single"/>
          <w:lang w:val="zh-TW"/>
        </w:rPr>
        <w:t>F-YXWH-201904</w:t>
      </w:r>
      <w:r>
        <w:rPr>
          <w:rFonts w:asciiTheme="majorEastAsia" w:eastAsiaTheme="majorEastAsia" w:hAnsiTheme="majorEastAsia"/>
          <w:color w:val="000000"/>
          <w:sz w:val="28"/>
          <w:szCs w:val="32"/>
          <w:u w:val="single"/>
          <w:lang w:val="zh-TW"/>
        </w:rPr>
        <w:t xml:space="preserve">  </w:t>
      </w:r>
    </w:p>
    <w:p w14:paraId="09BA0B3A" w14:textId="35020A32" w:rsidR="007E2F9D" w:rsidRDefault="007E2F9D" w:rsidP="007E2F9D">
      <w:pPr>
        <w:spacing w:beforeLines="30" w:before="93" w:afterLines="30" w:after="93" w:line="360" w:lineRule="auto"/>
        <w:ind w:leftChars="300" w:left="630"/>
        <w:jc w:val="left"/>
        <w:rPr>
          <w:rFonts w:asciiTheme="majorEastAsia" w:eastAsiaTheme="majorEastAsia" w:hAnsiTheme="majorEastAsia"/>
          <w:color w:val="000000"/>
          <w:sz w:val="28"/>
          <w:szCs w:val="32"/>
          <w:lang w:val="zh-TW"/>
        </w:rPr>
      </w:pPr>
      <w:r>
        <w:rPr>
          <w:rFonts w:asciiTheme="majorEastAsia" w:eastAsiaTheme="majorEastAsia" w:hAnsiTheme="majorEastAsia" w:hint="eastAsia"/>
          <w:color w:val="000000"/>
          <w:sz w:val="28"/>
          <w:szCs w:val="32"/>
          <w:lang w:val="zh-TW"/>
        </w:rPr>
        <w:t>项目名称：</w:t>
      </w:r>
      <w:r>
        <w:rPr>
          <w:rFonts w:asciiTheme="majorEastAsia" w:eastAsiaTheme="majorEastAsia" w:hAnsiTheme="majorEastAsia"/>
          <w:color w:val="000000"/>
          <w:sz w:val="28"/>
          <w:szCs w:val="32"/>
          <w:u w:val="single"/>
          <w:lang w:val="zh-TW"/>
        </w:rPr>
        <w:t xml:space="preserve"> </w:t>
      </w:r>
      <w:r w:rsidRPr="001D6329">
        <w:rPr>
          <w:rFonts w:asciiTheme="majorEastAsia" w:eastAsiaTheme="majorEastAsia" w:hAnsiTheme="majorEastAsia" w:hint="eastAsia"/>
          <w:color w:val="000000"/>
          <w:sz w:val="28"/>
          <w:szCs w:val="32"/>
          <w:u w:val="single"/>
          <w:lang w:val="zh-TW"/>
        </w:rPr>
        <w:t>蓝鲸自动化运维建设项目</w:t>
      </w:r>
      <w:r>
        <w:rPr>
          <w:rFonts w:asciiTheme="majorEastAsia" w:eastAsiaTheme="majorEastAsia" w:hAnsiTheme="majorEastAsia"/>
          <w:color w:val="000000"/>
          <w:sz w:val="28"/>
          <w:szCs w:val="32"/>
          <w:u w:val="single"/>
          <w:lang w:val="zh-TW"/>
        </w:rPr>
        <w:t xml:space="preserve"> </w:t>
      </w:r>
    </w:p>
    <w:p w14:paraId="414D53D0" w14:textId="17A92D6F" w:rsidR="007E2F9D" w:rsidRDefault="007E2F9D" w:rsidP="007E2F9D">
      <w:pPr>
        <w:spacing w:beforeLines="30" w:before="93" w:afterLines="30" w:after="93" w:line="360" w:lineRule="auto"/>
        <w:ind w:leftChars="300" w:left="630"/>
        <w:jc w:val="left"/>
        <w:rPr>
          <w:rFonts w:asciiTheme="majorEastAsia" w:eastAsiaTheme="majorEastAsia" w:hAnsiTheme="majorEastAsia"/>
          <w:color w:val="000000"/>
          <w:sz w:val="28"/>
          <w:szCs w:val="32"/>
          <w:lang w:val="zh-TW"/>
        </w:rPr>
      </w:pPr>
      <w:r>
        <w:rPr>
          <w:rFonts w:asciiTheme="majorEastAsia" w:eastAsiaTheme="majorEastAsia" w:hAnsiTheme="majorEastAsia"/>
          <w:color w:val="000000"/>
          <w:sz w:val="28"/>
          <w:szCs w:val="32"/>
          <w:lang w:val="zh-TW"/>
        </w:rPr>
        <w:t>投标人名称：</w:t>
      </w:r>
      <w:r>
        <w:rPr>
          <w:rFonts w:asciiTheme="majorEastAsia" w:eastAsiaTheme="majorEastAsia" w:hAnsiTheme="majorEastAsia" w:hint="eastAsia"/>
          <w:color w:val="000000"/>
          <w:sz w:val="28"/>
          <w:szCs w:val="32"/>
          <w:u w:val="single"/>
          <w:lang w:val="zh-TW"/>
        </w:rPr>
        <w:t>上海</w:t>
      </w:r>
      <w:r w:rsidR="002D3C23">
        <w:rPr>
          <w:rFonts w:asciiTheme="majorEastAsia" w:eastAsiaTheme="majorEastAsia" w:hAnsiTheme="majorEastAsia" w:hint="eastAsia"/>
          <w:color w:val="000000"/>
          <w:sz w:val="28"/>
          <w:szCs w:val="32"/>
          <w:u w:val="single"/>
          <w:lang w:val="zh-TW"/>
        </w:rPr>
        <w:t>有孚</w:t>
      </w:r>
      <w:r>
        <w:rPr>
          <w:rFonts w:asciiTheme="majorEastAsia" w:eastAsiaTheme="majorEastAsia" w:hAnsiTheme="majorEastAsia" w:hint="eastAsia"/>
          <w:color w:val="000000"/>
          <w:sz w:val="28"/>
          <w:szCs w:val="32"/>
          <w:u w:val="single"/>
          <w:lang w:val="zh-TW"/>
        </w:rPr>
        <w:t>网络股份有限公司</w:t>
      </w:r>
    </w:p>
    <w:p w14:paraId="4E951EB0" w14:textId="3A54B3FF" w:rsidR="007E2F9D" w:rsidRDefault="007E2F9D" w:rsidP="007E2F9D">
      <w:pPr>
        <w:spacing w:beforeLines="30" w:before="93" w:afterLines="30" w:after="93" w:line="360" w:lineRule="auto"/>
        <w:ind w:leftChars="300" w:left="630"/>
        <w:jc w:val="left"/>
        <w:rPr>
          <w:rFonts w:asciiTheme="majorEastAsia" w:eastAsiaTheme="majorEastAsia" w:hAnsiTheme="majorEastAsia"/>
          <w:color w:val="000000"/>
          <w:sz w:val="28"/>
          <w:szCs w:val="32"/>
          <w:lang w:val="zh-TW"/>
        </w:rPr>
      </w:pPr>
      <w:r>
        <w:rPr>
          <w:rFonts w:asciiTheme="majorEastAsia" w:eastAsiaTheme="majorEastAsia" w:hAnsiTheme="majorEastAsia"/>
          <w:color w:val="000000"/>
          <w:sz w:val="28"/>
          <w:szCs w:val="32"/>
        </w:rPr>
        <w:t>日期：</w:t>
      </w:r>
      <w:r>
        <w:rPr>
          <w:rFonts w:asciiTheme="majorEastAsia" w:eastAsiaTheme="majorEastAsia" w:hAnsiTheme="majorEastAsia"/>
          <w:color w:val="000000"/>
          <w:sz w:val="28"/>
          <w:szCs w:val="32"/>
          <w:u w:val="single"/>
          <w:lang w:val="zh-TW"/>
        </w:rPr>
        <w:t xml:space="preserve"> </w:t>
      </w:r>
      <w:r>
        <w:rPr>
          <w:rFonts w:asciiTheme="majorEastAsia" w:eastAsia="PMingLiU" w:hAnsiTheme="majorEastAsia"/>
          <w:color w:val="000000"/>
          <w:sz w:val="28"/>
          <w:szCs w:val="32"/>
          <w:u w:val="single"/>
          <w:lang w:val="zh-TW" w:eastAsia="zh-TW"/>
        </w:rPr>
        <w:t>2019</w:t>
      </w:r>
      <w:r>
        <w:rPr>
          <w:rFonts w:asciiTheme="majorEastAsia" w:eastAsia="PMingLiU" w:hAnsiTheme="majorEastAsia"/>
          <w:color w:val="000000"/>
          <w:sz w:val="28"/>
          <w:szCs w:val="32"/>
          <w:u w:val="single"/>
          <w:lang w:val="zh-TW" w:eastAsia="zh-TW"/>
        </w:rPr>
        <w:t>年</w:t>
      </w:r>
      <w:r>
        <w:rPr>
          <w:rFonts w:asciiTheme="majorEastAsia" w:eastAsia="PMingLiU" w:hAnsiTheme="majorEastAsia"/>
          <w:color w:val="000000"/>
          <w:sz w:val="28"/>
          <w:szCs w:val="32"/>
          <w:u w:val="single"/>
          <w:lang w:val="zh-TW" w:eastAsia="zh-TW"/>
        </w:rPr>
        <w:t>10</w:t>
      </w:r>
      <w:r>
        <w:rPr>
          <w:rFonts w:asciiTheme="majorEastAsia" w:eastAsia="PMingLiU" w:hAnsiTheme="majorEastAsia"/>
          <w:color w:val="000000"/>
          <w:sz w:val="28"/>
          <w:szCs w:val="32"/>
          <w:u w:val="single"/>
          <w:lang w:val="zh-TW" w:eastAsia="zh-TW"/>
        </w:rPr>
        <w:t>月</w:t>
      </w:r>
      <w:r>
        <w:rPr>
          <w:rFonts w:asciiTheme="majorEastAsia" w:eastAsia="PMingLiU" w:hAnsiTheme="majorEastAsia"/>
          <w:color w:val="000000"/>
          <w:sz w:val="28"/>
          <w:szCs w:val="32"/>
          <w:u w:val="single"/>
          <w:lang w:val="zh-TW" w:eastAsia="zh-TW"/>
        </w:rPr>
        <w:t>24</w:t>
      </w:r>
      <w:r>
        <w:rPr>
          <w:rFonts w:asciiTheme="majorEastAsia" w:eastAsia="PMingLiU" w:hAnsiTheme="majorEastAsia"/>
          <w:color w:val="000000"/>
          <w:sz w:val="28"/>
          <w:szCs w:val="32"/>
          <w:u w:val="single"/>
          <w:lang w:val="zh-TW" w:eastAsia="zh-TW"/>
        </w:rPr>
        <w:t>日</w:t>
      </w:r>
      <w:r>
        <w:rPr>
          <w:rFonts w:asciiTheme="majorEastAsia" w:eastAsiaTheme="majorEastAsia" w:hAnsiTheme="majorEastAsia"/>
          <w:color w:val="000000"/>
          <w:sz w:val="28"/>
          <w:szCs w:val="32"/>
          <w:u w:val="single"/>
          <w:lang w:val="zh-TW"/>
        </w:rPr>
        <w:t xml:space="preserve"> </w:t>
      </w:r>
    </w:p>
    <w:p w14:paraId="5E995FA9" w14:textId="77777777" w:rsidR="007E2F9D" w:rsidRDefault="007E2F9D" w:rsidP="00101017">
      <w:pPr>
        <w:spacing w:beforeLines="30" w:before="93" w:afterLines="30" w:after="93" w:line="360" w:lineRule="auto"/>
        <w:ind w:leftChars="300" w:left="630"/>
        <w:jc w:val="left"/>
        <w:rPr>
          <w:rFonts w:asciiTheme="majorEastAsia" w:eastAsiaTheme="majorEastAsia" w:hAnsiTheme="majorEastAsia"/>
          <w:color w:val="000000"/>
          <w:sz w:val="28"/>
          <w:szCs w:val="32"/>
          <w:lang w:val="zh-TW"/>
        </w:rPr>
      </w:pPr>
    </w:p>
    <w:p w14:paraId="559ADC3A" w14:textId="77777777" w:rsidR="005926F9" w:rsidRDefault="005926F9">
      <w:pPr>
        <w:widowControl/>
        <w:spacing w:line="240" w:lineRule="auto"/>
        <w:jc w:val="left"/>
        <w:rPr>
          <w:rFonts w:ascii="仿宋_GB2312" w:eastAsia="仿宋_GB2312" w:hAnsi="宋体"/>
          <w:spacing w:val="20"/>
          <w:sz w:val="32"/>
          <w:szCs w:val="32"/>
        </w:rPr>
      </w:pPr>
      <w:r>
        <w:rPr>
          <w:rFonts w:ascii="仿宋_GB2312" w:eastAsia="仿宋_GB2312" w:hAnsi="宋体"/>
          <w:spacing w:val="20"/>
          <w:sz w:val="32"/>
          <w:szCs w:val="32"/>
        </w:rPr>
        <w:br w:type="page"/>
      </w:r>
    </w:p>
    <w:p w14:paraId="74E54B93" w14:textId="696D0ED8" w:rsidR="00A528D4" w:rsidRPr="00305ACA" w:rsidRDefault="001B72B1" w:rsidP="00A528D4">
      <w:pPr>
        <w:widowControl/>
        <w:jc w:val="center"/>
        <w:rPr>
          <w:rFonts w:asciiTheme="minorEastAsia" w:eastAsiaTheme="minorEastAsia" w:hAnsiTheme="minorEastAsia"/>
          <w:b/>
          <w:bCs/>
          <w:spacing w:val="20"/>
          <w:sz w:val="28"/>
          <w:szCs w:val="28"/>
        </w:rPr>
      </w:pPr>
      <w:r w:rsidRPr="00305ACA">
        <w:rPr>
          <w:rFonts w:asciiTheme="minorEastAsia" w:eastAsiaTheme="minorEastAsia" w:hAnsiTheme="minorEastAsia" w:hint="eastAsia"/>
          <w:b/>
          <w:bCs/>
          <w:spacing w:val="20"/>
          <w:sz w:val="28"/>
          <w:szCs w:val="28"/>
        </w:rPr>
        <w:lastRenderedPageBreak/>
        <w:t>谈判响应文件目录</w:t>
      </w:r>
    </w:p>
    <w:tbl>
      <w:tblPr>
        <w:tblW w:w="8497" w:type="dxa"/>
        <w:jc w:val="center"/>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000" w:firstRow="0" w:lastRow="0" w:firstColumn="0" w:lastColumn="0" w:noHBand="0" w:noVBand="0"/>
      </w:tblPr>
      <w:tblGrid>
        <w:gridCol w:w="985"/>
        <w:gridCol w:w="4819"/>
        <w:gridCol w:w="1559"/>
        <w:gridCol w:w="1134"/>
      </w:tblGrid>
      <w:tr w:rsidR="00A528D4" w:rsidRPr="003933DC" w14:paraId="5F02489E" w14:textId="77777777" w:rsidTr="00A64AE0">
        <w:trPr>
          <w:trHeight w:val="592"/>
          <w:jc w:val="center"/>
        </w:trPr>
        <w:tc>
          <w:tcPr>
            <w:tcW w:w="5804" w:type="dxa"/>
            <w:gridSpan w:val="2"/>
            <w:vAlign w:val="center"/>
          </w:tcPr>
          <w:p w14:paraId="1B913E84" w14:textId="77777777" w:rsidR="00A528D4" w:rsidRPr="003933DC" w:rsidRDefault="00A528D4" w:rsidP="00A64AE0">
            <w:pPr>
              <w:spacing w:beforeLines="20" w:before="62" w:afterLines="20" w:after="62"/>
              <w:jc w:val="center"/>
              <w:rPr>
                <w:rFonts w:asciiTheme="minorEastAsia" w:eastAsiaTheme="minorEastAsia" w:hAnsiTheme="minorEastAsia"/>
                <w:b/>
                <w:bCs/>
                <w:color w:val="000000"/>
                <w:sz w:val="24"/>
              </w:rPr>
            </w:pPr>
            <w:r w:rsidRPr="003933DC">
              <w:rPr>
                <w:rFonts w:asciiTheme="minorEastAsia" w:eastAsiaTheme="minorEastAsia" w:hAnsiTheme="minorEastAsia" w:hint="eastAsia"/>
                <w:b/>
                <w:bCs/>
                <w:color w:val="000000"/>
                <w:sz w:val="24"/>
              </w:rPr>
              <w:t>项目名称</w:t>
            </w:r>
          </w:p>
        </w:tc>
        <w:tc>
          <w:tcPr>
            <w:tcW w:w="1559" w:type="dxa"/>
            <w:vAlign w:val="center"/>
          </w:tcPr>
          <w:p w14:paraId="2E180806" w14:textId="77777777" w:rsidR="00A528D4" w:rsidRPr="003933DC" w:rsidRDefault="00A528D4" w:rsidP="00A64AE0">
            <w:pPr>
              <w:spacing w:beforeLines="20" w:before="62" w:afterLines="20" w:after="62"/>
              <w:jc w:val="center"/>
              <w:rPr>
                <w:rFonts w:asciiTheme="minorEastAsia" w:eastAsiaTheme="minorEastAsia" w:hAnsiTheme="minorEastAsia"/>
                <w:b/>
                <w:bCs/>
                <w:color w:val="000000"/>
                <w:sz w:val="24"/>
              </w:rPr>
            </w:pPr>
            <w:r w:rsidRPr="003933DC">
              <w:rPr>
                <w:rFonts w:asciiTheme="minorEastAsia" w:eastAsiaTheme="minorEastAsia" w:hAnsiTheme="minorEastAsia" w:hint="eastAsia"/>
                <w:b/>
                <w:bCs/>
                <w:color w:val="000000"/>
                <w:sz w:val="24"/>
              </w:rPr>
              <w:t>对应页码</w:t>
            </w:r>
          </w:p>
        </w:tc>
        <w:tc>
          <w:tcPr>
            <w:tcW w:w="1134" w:type="dxa"/>
            <w:vAlign w:val="center"/>
          </w:tcPr>
          <w:p w14:paraId="6AF89F40" w14:textId="77777777" w:rsidR="00A528D4" w:rsidRPr="003933DC" w:rsidRDefault="00A528D4" w:rsidP="00A64AE0">
            <w:pPr>
              <w:spacing w:beforeLines="20" w:before="62" w:afterLines="20" w:after="62"/>
              <w:jc w:val="center"/>
              <w:rPr>
                <w:rFonts w:asciiTheme="minorEastAsia" w:eastAsiaTheme="minorEastAsia" w:hAnsiTheme="minorEastAsia"/>
                <w:b/>
                <w:bCs/>
                <w:color w:val="000000"/>
                <w:sz w:val="24"/>
              </w:rPr>
            </w:pPr>
            <w:r w:rsidRPr="003933DC">
              <w:rPr>
                <w:rFonts w:asciiTheme="minorEastAsia" w:eastAsiaTheme="minorEastAsia" w:hAnsiTheme="minorEastAsia" w:hint="eastAsia"/>
                <w:b/>
                <w:bCs/>
                <w:color w:val="000000"/>
                <w:sz w:val="24"/>
              </w:rPr>
              <w:t>备注</w:t>
            </w:r>
          </w:p>
        </w:tc>
      </w:tr>
      <w:tr w:rsidR="0040598B" w:rsidRPr="003933DC" w14:paraId="335D8608" w14:textId="77777777" w:rsidTr="00A64AE0">
        <w:trPr>
          <w:trHeight w:val="454"/>
          <w:jc w:val="center"/>
        </w:trPr>
        <w:tc>
          <w:tcPr>
            <w:tcW w:w="985" w:type="dxa"/>
            <w:vAlign w:val="center"/>
          </w:tcPr>
          <w:p w14:paraId="75A8C4AA" w14:textId="77777777" w:rsidR="0040598B" w:rsidRPr="003933DC" w:rsidRDefault="0040598B" w:rsidP="0040598B">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1</w:t>
            </w:r>
          </w:p>
        </w:tc>
        <w:tc>
          <w:tcPr>
            <w:tcW w:w="4819" w:type="dxa"/>
          </w:tcPr>
          <w:p w14:paraId="668DA3D8" w14:textId="0C9C5818"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应答书</w:t>
            </w:r>
          </w:p>
        </w:tc>
        <w:tc>
          <w:tcPr>
            <w:tcW w:w="1559" w:type="dxa"/>
            <w:vAlign w:val="center"/>
          </w:tcPr>
          <w:p w14:paraId="62D3797F" w14:textId="57B4FE3F" w:rsidR="0040598B" w:rsidRPr="003933DC" w:rsidRDefault="00036168" w:rsidP="00287F52">
            <w:pPr>
              <w:spacing w:beforeLines="20" w:before="62" w:afterLines="20" w:after="62"/>
              <w:jc w:val="center"/>
              <w:rPr>
                <w:rFonts w:asciiTheme="minorEastAsia" w:eastAsiaTheme="minorEastAsia" w:hAnsiTheme="minorEastAsia"/>
                <w:bCs/>
                <w:sz w:val="24"/>
              </w:rPr>
            </w:pPr>
            <w:r>
              <w:rPr>
                <w:rFonts w:asciiTheme="minorEastAsia" w:eastAsiaTheme="minorEastAsia" w:hAnsiTheme="minorEastAsia"/>
                <w:bCs/>
                <w:sz w:val="24"/>
              </w:rPr>
              <w:t>6</w:t>
            </w:r>
          </w:p>
        </w:tc>
        <w:tc>
          <w:tcPr>
            <w:tcW w:w="1134" w:type="dxa"/>
          </w:tcPr>
          <w:p w14:paraId="65E8E9C8"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63758D6D" w14:textId="77777777" w:rsidTr="00A64AE0">
        <w:trPr>
          <w:trHeight w:val="454"/>
          <w:jc w:val="center"/>
        </w:trPr>
        <w:tc>
          <w:tcPr>
            <w:tcW w:w="985" w:type="dxa"/>
            <w:vAlign w:val="center"/>
          </w:tcPr>
          <w:p w14:paraId="25EBBBB9" w14:textId="77777777" w:rsidR="0040598B" w:rsidRPr="003933DC" w:rsidRDefault="0040598B" w:rsidP="0040598B">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2</w:t>
            </w:r>
          </w:p>
        </w:tc>
        <w:tc>
          <w:tcPr>
            <w:tcW w:w="4819" w:type="dxa"/>
          </w:tcPr>
          <w:p w14:paraId="5F8D6160" w14:textId="5A709C43"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报价一览表</w:t>
            </w:r>
          </w:p>
        </w:tc>
        <w:tc>
          <w:tcPr>
            <w:tcW w:w="1559" w:type="dxa"/>
            <w:vAlign w:val="center"/>
          </w:tcPr>
          <w:p w14:paraId="4DDD906B" w14:textId="4165EFA7" w:rsidR="0040598B" w:rsidRPr="003933DC" w:rsidRDefault="00036168" w:rsidP="00287F52">
            <w:pPr>
              <w:spacing w:beforeLines="20" w:before="62" w:afterLines="20" w:after="62"/>
              <w:jc w:val="center"/>
              <w:rPr>
                <w:rFonts w:asciiTheme="minorEastAsia" w:eastAsiaTheme="minorEastAsia" w:hAnsiTheme="minorEastAsia"/>
                <w:bCs/>
                <w:sz w:val="24"/>
              </w:rPr>
            </w:pPr>
            <w:r>
              <w:rPr>
                <w:rFonts w:asciiTheme="minorEastAsia" w:eastAsiaTheme="minorEastAsia" w:hAnsiTheme="minorEastAsia"/>
                <w:bCs/>
                <w:sz w:val="24"/>
              </w:rPr>
              <w:t>7</w:t>
            </w:r>
          </w:p>
        </w:tc>
        <w:tc>
          <w:tcPr>
            <w:tcW w:w="1134" w:type="dxa"/>
          </w:tcPr>
          <w:p w14:paraId="47FA2BF7"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17B84E1F" w14:textId="77777777" w:rsidTr="00A64AE0">
        <w:trPr>
          <w:trHeight w:val="454"/>
          <w:jc w:val="center"/>
        </w:trPr>
        <w:tc>
          <w:tcPr>
            <w:tcW w:w="985" w:type="dxa"/>
            <w:vAlign w:val="center"/>
          </w:tcPr>
          <w:p w14:paraId="2FBF819D" w14:textId="77777777" w:rsidR="0040598B" w:rsidRPr="003933DC" w:rsidRDefault="0040598B" w:rsidP="0040598B">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3</w:t>
            </w:r>
          </w:p>
        </w:tc>
        <w:tc>
          <w:tcPr>
            <w:tcW w:w="4819" w:type="dxa"/>
          </w:tcPr>
          <w:p w14:paraId="60DC36E7" w14:textId="627F7E9F"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项目详细报价清单</w:t>
            </w:r>
          </w:p>
        </w:tc>
        <w:tc>
          <w:tcPr>
            <w:tcW w:w="1559" w:type="dxa"/>
            <w:vAlign w:val="center"/>
          </w:tcPr>
          <w:p w14:paraId="7B333812" w14:textId="04CBFAD0" w:rsidR="0040598B" w:rsidRPr="003933DC" w:rsidRDefault="00036168" w:rsidP="00287F52">
            <w:pPr>
              <w:spacing w:beforeLines="20" w:before="62" w:afterLines="20" w:after="62"/>
              <w:jc w:val="center"/>
              <w:rPr>
                <w:rFonts w:asciiTheme="minorEastAsia" w:eastAsiaTheme="minorEastAsia" w:hAnsiTheme="minorEastAsia"/>
                <w:bCs/>
                <w:sz w:val="24"/>
              </w:rPr>
            </w:pPr>
            <w:r>
              <w:rPr>
                <w:rFonts w:asciiTheme="minorEastAsia" w:eastAsiaTheme="minorEastAsia" w:hAnsiTheme="minorEastAsia"/>
                <w:bCs/>
                <w:sz w:val="24"/>
              </w:rPr>
              <w:t>8</w:t>
            </w:r>
          </w:p>
        </w:tc>
        <w:tc>
          <w:tcPr>
            <w:tcW w:w="1134" w:type="dxa"/>
          </w:tcPr>
          <w:p w14:paraId="76FB09EA"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7C840A78" w14:textId="77777777" w:rsidTr="00A64AE0">
        <w:trPr>
          <w:trHeight w:val="454"/>
          <w:jc w:val="center"/>
        </w:trPr>
        <w:tc>
          <w:tcPr>
            <w:tcW w:w="985" w:type="dxa"/>
            <w:vAlign w:val="center"/>
          </w:tcPr>
          <w:p w14:paraId="1499B556" w14:textId="77777777" w:rsidR="0040598B" w:rsidRPr="003933DC" w:rsidRDefault="0040598B" w:rsidP="0040598B">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sz w:val="24"/>
              </w:rPr>
              <w:t>4</w:t>
            </w:r>
          </w:p>
        </w:tc>
        <w:tc>
          <w:tcPr>
            <w:tcW w:w="4819" w:type="dxa"/>
          </w:tcPr>
          <w:p w14:paraId="67CE4EF3" w14:textId="6463C8AA"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响应人基本情况表</w:t>
            </w:r>
          </w:p>
        </w:tc>
        <w:tc>
          <w:tcPr>
            <w:tcW w:w="1559" w:type="dxa"/>
            <w:vAlign w:val="center"/>
          </w:tcPr>
          <w:p w14:paraId="70B7AEA5" w14:textId="0F42DF34" w:rsidR="0040598B" w:rsidRPr="003933DC" w:rsidRDefault="00036168" w:rsidP="00287F52">
            <w:pPr>
              <w:spacing w:beforeLines="20" w:before="62" w:afterLines="20" w:after="62"/>
              <w:jc w:val="center"/>
              <w:rPr>
                <w:rFonts w:asciiTheme="minorEastAsia" w:eastAsiaTheme="minorEastAsia" w:hAnsiTheme="minorEastAsia"/>
                <w:bCs/>
                <w:sz w:val="24"/>
              </w:rPr>
            </w:pPr>
            <w:r>
              <w:rPr>
                <w:rFonts w:asciiTheme="minorEastAsia" w:eastAsiaTheme="minorEastAsia" w:hAnsiTheme="minorEastAsia"/>
                <w:bCs/>
                <w:sz w:val="24"/>
              </w:rPr>
              <w:t>9</w:t>
            </w:r>
            <w:r>
              <w:rPr>
                <w:rFonts w:asciiTheme="minorEastAsia" w:eastAsiaTheme="minorEastAsia" w:hAnsiTheme="minorEastAsia" w:hint="eastAsia"/>
                <w:bCs/>
                <w:sz w:val="24"/>
              </w:rPr>
              <w:t>-</w:t>
            </w:r>
            <w:r>
              <w:rPr>
                <w:rFonts w:asciiTheme="minorEastAsia" w:eastAsiaTheme="minorEastAsia" w:hAnsiTheme="minorEastAsia"/>
                <w:bCs/>
                <w:sz w:val="24"/>
              </w:rPr>
              <w:t>12</w:t>
            </w:r>
          </w:p>
        </w:tc>
        <w:tc>
          <w:tcPr>
            <w:tcW w:w="1134" w:type="dxa"/>
          </w:tcPr>
          <w:p w14:paraId="51B3DF22"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6A353317" w14:textId="77777777" w:rsidTr="00A64AE0">
        <w:trPr>
          <w:trHeight w:val="454"/>
          <w:jc w:val="center"/>
        </w:trPr>
        <w:tc>
          <w:tcPr>
            <w:tcW w:w="985" w:type="dxa"/>
            <w:vAlign w:val="center"/>
          </w:tcPr>
          <w:p w14:paraId="709285BE" w14:textId="77777777" w:rsidR="0040598B" w:rsidRPr="003933DC" w:rsidRDefault="0040598B" w:rsidP="0040598B">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5</w:t>
            </w:r>
          </w:p>
        </w:tc>
        <w:tc>
          <w:tcPr>
            <w:tcW w:w="4819" w:type="dxa"/>
          </w:tcPr>
          <w:p w14:paraId="4021B672" w14:textId="5E19E5FA"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法定代表人证明书原件</w:t>
            </w:r>
          </w:p>
        </w:tc>
        <w:tc>
          <w:tcPr>
            <w:tcW w:w="1559" w:type="dxa"/>
            <w:vAlign w:val="center"/>
          </w:tcPr>
          <w:p w14:paraId="686106F5" w14:textId="7E9952B1" w:rsidR="0040598B" w:rsidRPr="003933DC" w:rsidRDefault="0031156E"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00036168">
              <w:rPr>
                <w:rFonts w:asciiTheme="minorEastAsia" w:eastAsiaTheme="minorEastAsia" w:hAnsiTheme="minorEastAsia"/>
                <w:bCs/>
                <w:sz w:val="24"/>
              </w:rPr>
              <w:t>3</w:t>
            </w:r>
            <w:r w:rsidR="00AE72C0">
              <w:rPr>
                <w:rFonts w:asciiTheme="minorEastAsia" w:eastAsiaTheme="minorEastAsia" w:hAnsiTheme="minorEastAsia"/>
                <w:bCs/>
                <w:sz w:val="24"/>
              </w:rPr>
              <w:t>-14</w:t>
            </w:r>
          </w:p>
        </w:tc>
        <w:tc>
          <w:tcPr>
            <w:tcW w:w="1134" w:type="dxa"/>
          </w:tcPr>
          <w:p w14:paraId="6D54D325"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4BF96CB7" w14:textId="77777777" w:rsidTr="00A64AE0">
        <w:trPr>
          <w:trHeight w:val="454"/>
          <w:jc w:val="center"/>
        </w:trPr>
        <w:tc>
          <w:tcPr>
            <w:tcW w:w="985" w:type="dxa"/>
            <w:vAlign w:val="center"/>
          </w:tcPr>
          <w:p w14:paraId="15F5F4EA" w14:textId="77777777" w:rsidR="0040598B" w:rsidRPr="003933DC" w:rsidRDefault="0040598B" w:rsidP="0040598B">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6</w:t>
            </w:r>
          </w:p>
        </w:tc>
        <w:tc>
          <w:tcPr>
            <w:tcW w:w="4819" w:type="dxa"/>
          </w:tcPr>
          <w:p w14:paraId="17C17CA4" w14:textId="5059BA91"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法定代表人委托授权书原件</w:t>
            </w:r>
          </w:p>
        </w:tc>
        <w:tc>
          <w:tcPr>
            <w:tcW w:w="1559" w:type="dxa"/>
            <w:vAlign w:val="center"/>
          </w:tcPr>
          <w:p w14:paraId="74D76BED" w14:textId="331D58FC" w:rsidR="0040598B" w:rsidRPr="003933DC" w:rsidRDefault="0031156E"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00AE72C0">
              <w:rPr>
                <w:rFonts w:asciiTheme="minorEastAsia" w:eastAsiaTheme="minorEastAsia" w:hAnsiTheme="minorEastAsia"/>
                <w:bCs/>
                <w:sz w:val="24"/>
              </w:rPr>
              <w:t>5</w:t>
            </w:r>
          </w:p>
        </w:tc>
        <w:tc>
          <w:tcPr>
            <w:tcW w:w="1134" w:type="dxa"/>
          </w:tcPr>
          <w:p w14:paraId="075466D3"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105C17D7" w14:textId="77777777" w:rsidTr="00A64AE0">
        <w:trPr>
          <w:trHeight w:val="454"/>
          <w:jc w:val="center"/>
        </w:trPr>
        <w:tc>
          <w:tcPr>
            <w:tcW w:w="985" w:type="dxa"/>
            <w:vAlign w:val="center"/>
          </w:tcPr>
          <w:p w14:paraId="3ACC8DEF" w14:textId="77777777" w:rsidR="0040598B" w:rsidRPr="003933DC" w:rsidRDefault="0040598B" w:rsidP="0040598B">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7</w:t>
            </w:r>
          </w:p>
        </w:tc>
        <w:tc>
          <w:tcPr>
            <w:tcW w:w="4819" w:type="dxa"/>
          </w:tcPr>
          <w:p w14:paraId="546DE16A" w14:textId="3208F7AA"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响应人营业执照副本复印件</w:t>
            </w:r>
          </w:p>
        </w:tc>
        <w:tc>
          <w:tcPr>
            <w:tcW w:w="1559" w:type="dxa"/>
            <w:vAlign w:val="center"/>
          </w:tcPr>
          <w:p w14:paraId="166D8650" w14:textId="082C5CBC" w:rsidR="0040598B" w:rsidRPr="003933DC" w:rsidRDefault="0031156E"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00036168">
              <w:rPr>
                <w:rFonts w:asciiTheme="minorEastAsia" w:eastAsiaTheme="minorEastAsia" w:hAnsiTheme="minorEastAsia"/>
                <w:bCs/>
                <w:sz w:val="24"/>
              </w:rPr>
              <w:t>6</w:t>
            </w:r>
          </w:p>
        </w:tc>
        <w:tc>
          <w:tcPr>
            <w:tcW w:w="1134" w:type="dxa"/>
          </w:tcPr>
          <w:p w14:paraId="02C666A2"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14F9A2A8" w14:textId="77777777" w:rsidTr="00A64AE0">
        <w:trPr>
          <w:trHeight w:val="513"/>
          <w:jc w:val="center"/>
        </w:trPr>
        <w:tc>
          <w:tcPr>
            <w:tcW w:w="985" w:type="dxa"/>
            <w:vAlign w:val="center"/>
          </w:tcPr>
          <w:p w14:paraId="380B556C" w14:textId="77777777" w:rsidR="0040598B" w:rsidRPr="003933DC" w:rsidRDefault="0040598B" w:rsidP="0040598B">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8</w:t>
            </w:r>
          </w:p>
        </w:tc>
        <w:tc>
          <w:tcPr>
            <w:tcW w:w="4819" w:type="dxa"/>
          </w:tcPr>
          <w:p w14:paraId="25D8D133" w14:textId="54CD4309"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项目经理、项目技术及服务人员的简历表</w:t>
            </w:r>
          </w:p>
        </w:tc>
        <w:tc>
          <w:tcPr>
            <w:tcW w:w="1559" w:type="dxa"/>
            <w:vAlign w:val="center"/>
          </w:tcPr>
          <w:p w14:paraId="09DE5784" w14:textId="4BBAAB47" w:rsidR="0040598B" w:rsidRPr="003933DC" w:rsidRDefault="0031156E"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00036168">
              <w:rPr>
                <w:rFonts w:asciiTheme="minorEastAsia" w:eastAsiaTheme="minorEastAsia" w:hAnsiTheme="minorEastAsia"/>
                <w:bCs/>
                <w:sz w:val="24"/>
              </w:rPr>
              <w:t>7</w:t>
            </w:r>
            <w:r w:rsidRPr="003933DC">
              <w:rPr>
                <w:rFonts w:asciiTheme="minorEastAsia" w:eastAsiaTheme="minorEastAsia" w:hAnsiTheme="minorEastAsia" w:hint="eastAsia"/>
                <w:bCs/>
                <w:sz w:val="24"/>
              </w:rPr>
              <w:t>-</w:t>
            </w:r>
            <w:r w:rsidRPr="003933DC">
              <w:rPr>
                <w:rFonts w:asciiTheme="minorEastAsia" w:eastAsiaTheme="minorEastAsia" w:hAnsiTheme="minorEastAsia"/>
                <w:bCs/>
                <w:sz w:val="24"/>
              </w:rPr>
              <w:t>2</w:t>
            </w:r>
            <w:r w:rsidR="00036168">
              <w:rPr>
                <w:rFonts w:asciiTheme="minorEastAsia" w:eastAsiaTheme="minorEastAsia" w:hAnsiTheme="minorEastAsia"/>
                <w:bCs/>
                <w:sz w:val="24"/>
              </w:rPr>
              <w:t>4</w:t>
            </w:r>
          </w:p>
        </w:tc>
        <w:tc>
          <w:tcPr>
            <w:tcW w:w="1134" w:type="dxa"/>
          </w:tcPr>
          <w:p w14:paraId="31D00918"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5616FD7E" w14:textId="77777777" w:rsidTr="00A64AE0">
        <w:trPr>
          <w:trHeight w:val="454"/>
          <w:jc w:val="center"/>
        </w:trPr>
        <w:tc>
          <w:tcPr>
            <w:tcW w:w="985" w:type="dxa"/>
            <w:vAlign w:val="center"/>
          </w:tcPr>
          <w:p w14:paraId="47E1BEB4" w14:textId="77777777" w:rsidR="0040598B" w:rsidRPr="003933DC" w:rsidRDefault="0040598B" w:rsidP="0040598B">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9</w:t>
            </w:r>
          </w:p>
        </w:tc>
        <w:tc>
          <w:tcPr>
            <w:tcW w:w="4819" w:type="dxa"/>
          </w:tcPr>
          <w:p w14:paraId="3A5DD7A8" w14:textId="278324D0"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项目成功案例一览表</w:t>
            </w:r>
          </w:p>
        </w:tc>
        <w:tc>
          <w:tcPr>
            <w:tcW w:w="1559" w:type="dxa"/>
            <w:vAlign w:val="center"/>
          </w:tcPr>
          <w:p w14:paraId="3D2720D2" w14:textId="63D39E06" w:rsidR="0040598B" w:rsidRPr="003933DC" w:rsidRDefault="001237C9"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2</w:t>
            </w:r>
            <w:r w:rsidR="00036168">
              <w:rPr>
                <w:rFonts w:asciiTheme="minorEastAsia" w:eastAsiaTheme="minorEastAsia" w:hAnsiTheme="minorEastAsia"/>
                <w:bCs/>
                <w:sz w:val="24"/>
              </w:rPr>
              <w:t>5</w:t>
            </w:r>
            <w:r w:rsidR="0031156E" w:rsidRPr="003933DC">
              <w:rPr>
                <w:rFonts w:asciiTheme="minorEastAsia" w:eastAsiaTheme="minorEastAsia" w:hAnsiTheme="minorEastAsia" w:hint="eastAsia"/>
                <w:bCs/>
                <w:sz w:val="24"/>
              </w:rPr>
              <w:t>-</w:t>
            </w:r>
            <w:r w:rsidRPr="003933DC">
              <w:rPr>
                <w:rFonts w:asciiTheme="minorEastAsia" w:eastAsiaTheme="minorEastAsia" w:hAnsiTheme="minorEastAsia" w:hint="eastAsia"/>
                <w:bCs/>
                <w:sz w:val="24"/>
              </w:rPr>
              <w:t>4</w:t>
            </w:r>
            <w:r w:rsidR="00036168">
              <w:rPr>
                <w:rFonts w:asciiTheme="minorEastAsia" w:eastAsiaTheme="minorEastAsia" w:hAnsiTheme="minorEastAsia"/>
                <w:bCs/>
                <w:sz w:val="24"/>
              </w:rPr>
              <w:t>3</w:t>
            </w:r>
          </w:p>
        </w:tc>
        <w:tc>
          <w:tcPr>
            <w:tcW w:w="1134" w:type="dxa"/>
          </w:tcPr>
          <w:p w14:paraId="2122FB7F"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7D3E67C6" w14:textId="77777777" w:rsidTr="00A64AE0">
        <w:trPr>
          <w:trHeight w:val="454"/>
          <w:jc w:val="center"/>
        </w:trPr>
        <w:tc>
          <w:tcPr>
            <w:tcW w:w="985" w:type="dxa"/>
            <w:vAlign w:val="center"/>
          </w:tcPr>
          <w:p w14:paraId="4B07BA1E" w14:textId="14C3D2E7" w:rsidR="0040598B" w:rsidRPr="003933DC" w:rsidRDefault="0040598B" w:rsidP="0040598B">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Pr="003933DC">
              <w:rPr>
                <w:rFonts w:asciiTheme="minorEastAsia" w:eastAsiaTheme="minorEastAsia" w:hAnsiTheme="minorEastAsia"/>
                <w:bCs/>
                <w:sz w:val="24"/>
              </w:rPr>
              <w:t>0</w:t>
            </w:r>
          </w:p>
        </w:tc>
        <w:tc>
          <w:tcPr>
            <w:tcW w:w="4819" w:type="dxa"/>
          </w:tcPr>
          <w:p w14:paraId="027BE798" w14:textId="31614FC5"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实施方案</w:t>
            </w:r>
          </w:p>
        </w:tc>
        <w:tc>
          <w:tcPr>
            <w:tcW w:w="1559" w:type="dxa"/>
            <w:vAlign w:val="center"/>
          </w:tcPr>
          <w:p w14:paraId="66706BC3" w14:textId="04213065" w:rsidR="0040598B" w:rsidRPr="003933DC" w:rsidRDefault="0031156E"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4</w:t>
            </w:r>
            <w:r w:rsidR="00036168">
              <w:rPr>
                <w:rFonts w:asciiTheme="minorEastAsia" w:eastAsiaTheme="minorEastAsia" w:hAnsiTheme="minorEastAsia"/>
                <w:bCs/>
                <w:sz w:val="24"/>
              </w:rPr>
              <w:t>4</w:t>
            </w:r>
            <w:r w:rsidRPr="003933DC">
              <w:rPr>
                <w:rFonts w:asciiTheme="minorEastAsia" w:eastAsiaTheme="minorEastAsia" w:hAnsiTheme="minorEastAsia" w:hint="eastAsia"/>
                <w:bCs/>
                <w:sz w:val="24"/>
              </w:rPr>
              <w:t>-</w:t>
            </w:r>
            <w:r w:rsidRPr="003933DC">
              <w:rPr>
                <w:rFonts w:asciiTheme="minorEastAsia" w:eastAsiaTheme="minorEastAsia" w:hAnsiTheme="minorEastAsia"/>
                <w:bCs/>
                <w:sz w:val="24"/>
              </w:rPr>
              <w:t>2</w:t>
            </w:r>
            <w:r w:rsidR="00E525FC" w:rsidRPr="003933DC">
              <w:rPr>
                <w:rFonts w:asciiTheme="minorEastAsia" w:eastAsiaTheme="minorEastAsia" w:hAnsiTheme="minorEastAsia"/>
                <w:bCs/>
                <w:sz w:val="24"/>
              </w:rPr>
              <w:t>5</w:t>
            </w:r>
            <w:r w:rsidR="00036168">
              <w:rPr>
                <w:rFonts w:asciiTheme="minorEastAsia" w:eastAsiaTheme="minorEastAsia" w:hAnsiTheme="minorEastAsia"/>
                <w:bCs/>
                <w:sz w:val="24"/>
              </w:rPr>
              <w:t>1</w:t>
            </w:r>
          </w:p>
        </w:tc>
        <w:tc>
          <w:tcPr>
            <w:tcW w:w="1134" w:type="dxa"/>
          </w:tcPr>
          <w:p w14:paraId="01E304DE"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55F2E495" w14:textId="77777777" w:rsidTr="00A64AE0">
        <w:trPr>
          <w:trHeight w:val="454"/>
          <w:jc w:val="center"/>
        </w:trPr>
        <w:tc>
          <w:tcPr>
            <w:tcW w:w="985" w:type="dxa"/>
            <w:vAlign w:val="center"/>
          </w:tcPr>
          <w:p w14:paraId="5E2020CC" w14:textId="7ECFA017" w:rsidR="0040598B" w:rsidRPr="003933DC" w:rsidRDefault="0040598B" w:rsidP="0040598B">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Pr="003933DC">
              <w:rPr>
                <w:rFonts w:asciiTheme="minorEastAsia" w:eastAsiaTheme="minorEastAsia" w:hAnsiTheme="minorEastAsia"/>
                <w:bCs/>
                <w:sz w:val="24"/>
              </w:rPr>
              <w:t>1</w:t>
            </w:r>
          </w:p>
        </w:tc>
        <w:tc>
          <w:tcPr>
            <w:tcW w:w="4819" w:type="dxa"/>
          </w:tcPr>
          <w:p w14:paraId="11972B6C" w14:textId="7D3E0E81"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技术、服务响应偏离表</w:t>
            </w:r>
          </w:p>
        </w:tc>
        <w:tc>
          <w:tcPr>
            <w:tcW w:w="1559" w:type="dxa"/>
            <w:vAlign w:val="center"/>
          </w:tcPr>
          <w:p w14:paraId="6F6984A1" w14:textId="798ADF21" w:rsidR="0040598B" w:rsidRPr="003933DC" w:rsidRDefault="0031156E"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2</w:t>
            </w:r>
            <w:r w:rsidR="001237C9" w:rsidRPr="003933DC">
              <w:rPr>
                <w:rFonts w:asciiTheme="minorEastAsia" w:eastAsiaTheme="minorEastAsia" w:hAnsiTheme="minorEastAsia" w:hint="eastAsia"/>
                <w:bCs/>
                <w:sz w:val="24"/>
              </w:rPr>
              <w:t>5</w:t>
            </w:r>
            <w:r w:rsidR="00036168">
              <w:rPr>
                <w:rFonts w:asciiTheme="minorEastAsia" w:eastAsiaTheme="minorEastAsia" w:hAnsiTheme="minorEastAsia"/>
                <w:bCs/>
                <w:sz w:val="24"/>
              </w:rPr>
              <w:t>2</w:t>
            </w:r>
            <w:r w:rsidRPr="003933DC">
              <w:rPr>
                <w:rFonts w:asciiTheme="minorEastAsia" w:eastAsiaTheme="minorEastAsia" w:hAnsiTheme="minorEastAsia" w:hint="eastAsia"/>
                <w:bCs/>
                <w:sz w:val="24"/>
              </w:rPr>
              <w:t>-</w:t>
            </w:r>
            <w:r w:rsidRPr="003933DC">
              <w:rPr>
                <w:rFonts w:asciiTheme="minorEastAsia" w:eastAsiaTheme="minorEastAsia" w:hAnsiTheme="minorEastAsia"/>
                <w:bCs/>
                <w:sz w:val="24"/>
              </w:rPr>
              <w:t>2</w:t>
            </w:r>
            <w:r w:rsidR="00036168">
              <w:rPr>
                <w:rFonts w:asciiTheme="minorEastAsia" w:eastAsiaTheme="minorEastAsia" w:hAnsiTheme="minorEastAsia"/>
                <w:bCs/>
                <w:sz w:val="24"/>
              </w:rPr>
              <w:t>59</w:t>
            </w:r>
          </w:p>
        </w:tc>
        <w:tc>
          <w:tcPr>
            <w:tcW w:w="1134" w:type="dxa"/>
          </w:tcPr>
          <w:p w14:paraId="3E120FBF"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4568963E" w14:textId="77777777" w:rsidTr="00A64AE0">
        <w:trPr>
          <w:trHeight w:val="454"/>
          <w:jc w:val="center"/>
        </w:trPr>
        <w:tc>
          <w:tcPr>
            <w:tcW w:w="985" w:type="dxa"/>
            <w:vAlign w:val="center"/>
          </w:tcPr>
          <w:p w14:paraId="62380BEE" w14:textId="1D14F3B7" w:rsidR="0040598B" w:rsidRPr="003933DC" w:rsidRDefault="0040598B" w:rsidP="0040598B">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Pr="003933DC">
              <w:rPr>
                <w:rFonts w:asciiTheme="minorEastAsia" w:eastAsiaTheme="minorEastAsia" w:hAnsiTheme="minorEastAsia"/>
                <w:bCs/>
                <w:sz w:val="24"/>
              </w:rPr>
              <w:t>2</w:t>
            </w:r>
          </w:p>
        </w:tc>
        <w:tc>
          <w:tcPr>
            <w:tcW w:w="4819" w:type="dxa"/>
          </w:tcPr>
          <w:p w14:paraId="1B2EA791" w14:textId="50BF782D"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其他谈判文件要求的证明资料以及响应人认为必要的资料；</w:t>
            </w:r>
          </w:p>
        </w:tc>
        <w:tc>
          <w:tcPr>
            <w:tcW w:w="1559" w:type="dxa"/>
            <w:vAlign w:val="center"/>
          </w:tcPr>
          <w:p w14:paraId="67DF340C" w14:textId="18417A4D" w:rsidR="0040598B" w:rsidRPr="003933DC" w:rsidRDefault="0031156E"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2</w:t>
            </w:r>
            <w:r w:rsidR="00AA302A" w:rsidRPr="003933DC">
              <w:rPr>
                <w:rFonts w:asciiTheme="minorEastAsia" w:eastAsiaTheme="minorEastAsia" w:hAnsiTheme="minorEastAsia"/>
                <w:bCs/>
                <w:sz w:val="24"/>
              </w:rPr>
              <w:t>6</w:t>
            </w:r>
            <w:r w:rsidR="00036168">
              <w:rPr>
                <w:rFonts w:asciiTheme="minorEastAsia" w:eastAsiaTheme="minorEastAsia" w:hAnsiTheme="minorEastAsia"/>
                <w:bCs/>
                <w:sz w:val="24"/>
              </w:rPr>
              <w:t>0</w:t>
            </w:r>
            <w:r w:rsidRPr="003933DC">
              <w:rPr>
                <w:rFonts w:asciiTheme="minorEastAsia" w:eastAsiaTheme="minorEastAsia" w:hAnsiTheme="minorEastAsia" w:hint="eastAsia"/>
                <w:bCs/>
                <w:sz w:val="24"/>
              </w:rPr>
              <w:t>-</w:t>
            </w:r>
            <w:r w:rsidRPr="003933DC">
              <w:rPr>
                <w:rFonts w:asciiTheme="minorEastAsia" w:eastAsiaTheme="minorEastAsia" w:hAnsiTheme="minorEastAsia"/>
                <w:bCs/>
                <w:sz w:val="24"/>
              </w:rPr>
              <w:t>2</w:t>
            </w:r>
            <w:r w:rsidR="001237C9" w:rsidRPr="003933DC">
              <w:rPr>
                <w:rFonts w:asciiTheme="minorEastAsia" w:eastAsiaTheme="minorEastAsia" w:hAnsiTheme="minorEastAsia" w:hint="eastAsia"/>
                <w:bCs/>
                <w:sz w:val="24"/>
              </w:rPr>
              <w:t>7</w:t>
            </w:r>
            <w:r w:rsidR="00036168">
              <w:rPr>
                <w:rFonts w:asciiTheme="minorEastAsia" w:eastAsiaTheme="minorEastAsia" w:hAnsiTheme="minorEastAsia"/>
                <w:bCs/>
                <w:sz w:val="24"/>
              </w:rPr>
              <w:t>2</w:t>
            </w:r>
          </w:p>
        </w:tc>
        <w:tc>
          <w:tcPr>
            <w:tcW w:w="1134" w:type="dxa"/>
          </w:tcPr>
          <w:p w14:paraId="78DCB069"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4D7BC600" w14:textId="77777777" w:rsidTr="00A64AE0">
        <w:trPr>
          <w:trHeight w:val="543"/>
          <w:jc w:val="center"/>
        </w:trPr>
        <w:tc>
          <w:tcPr>
            <w:tcW w:w="985" w:type="dxa"/>
            <w:vAlign w:val="center"/>
          </w:tcPr>
          <w:p w14:paraId="5858AA27" w14:textId="06B45CA1" w:rsidR="0040598B" w:rsidRPr="003933DC" w:rsidRDefault="0040598B" w:rsidP="0040598B">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Pr="003933DC">
              <w:rPr>
                <w:rFonts w:asciiTheme="minorEastAsia" w:eastAsiaTheme="minorEastAsia" w:hAnsiTheme="minorEastAsia"/>
                <w:bCs/>
                <w:sz w:val="24"/>
              </w:rPr>
              <w:t>3</w:t>
            </w:r>
          </w:p>
        </w:tc>
        <w:tc>
          <w:tcPr>
            <w:tcW w:w="4819" w:type="dxa"/>
          </w:tcPr>
          <w:p w14:paraId="5C848E01" w14:textId="5C72465D"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谈判保证金证明</w:t>
            </w:r>
          </w:p>
        </w:tc>
        <w:tc>
          <w:tcPr>
            <w:tcW w:w="1559" w:type="dxa"/>
            <w:vAlign w:val="center"/>
          </w:tcPr>
          <w:p w14:paraId="6448B585" w14:textId="74C29CF4" w:rsidR="0040598B" w:rsidRPr="003933DC" w:rsidRDefault="0031156E"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2</w:t>
            </w:r>
            <w:r w:rsidRPr="003933DC">
              <w:rPr>
                <w:rFonts w:asciiTheme="minorEastAsia" w:eastAsiaTheme="minorEastAsia" w:hAnsiTheme="minorEastAsia"/>
                <w:bCs/>
                <w:sz w:val="24"/>
              </w:rPr>
              <w:t>7</w:t>
            </w:r>
            <w:r w:rsidR="00036168">
              <w:rPr>
                <w:rFonts w:asciiTheme="minorEastAsia" w:eastAsiaTheme="minorEastAsia" w:hAnsiTheme="minorEastAsia"/>
                <w:bCs/>
                <w:sz w:val="24"/>
              </w:rPr>
              <w:t>3</w:t>
            </w:r>
          </w:p>
        </w:tc>
        <w:tc>
          <w:tcPr>
            <w:tcW w:w="1134" w:type="dxa"/>
          </w:tcPr>
          <w:p w14:paraId="5468A481"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17551E2F" w14:textId="77777777" w:rsidTr="00A64AE0">
        <w:trPr>
          <w:trHeight w:val="454"/>
          <w:jc w:val="center"/>
        </w:trPr>
        <w:tc>
          <w:tcPr>
            <w:tcW w:w="985" w:type="dxa"/>
            <w:vAlign w:val="center"/>
          </w:tcPr>
          <w:p w14:paraId="7138BF18" w14:textId="7E053D0E" w:rsidR="0040598B" w:rsidRPr="003933DC" w:rsidRDefault="0040598B" w:rsidP="0040598B">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Pr="003933DC">
              <w:rPr>
                <w:rFonts w:asciiTheme="minorEastAsia" w:eastAsiaTheme="minorEastAsia" w:hAnsiTheme="minorEastAsia"/>
                <w:bCs/>
                <w:sz w:val="24"/>
              </w:rPr>
              <w:t>4</w:t>
            </w:r>
          </w:p>
        </w:tc>
        <w:tc>
          <w:tcPr>
            <w:tcW w:w="4819" w:type="dxa"/>
          </w:tcPr>
          <w:p w14:paraId="2907EB5D" w14:textId="27024CD5"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接收谈判保证金退回的账户信息确认函</w:t>
            </w:r>
          </w:p>
        </w:tc>
        <w:tc>
          <w:tcPr>
            <w:tcW w:w="1559" w:type="dxa"/>
            <w:vAlign w:val="center"/>
          </w:tcPr>
          <w:p w14:paraId="2FDD1B23" w14:textId="16085653" w:rsidR="0040598B" w:rsidRPr="003933DC" w:rsidRDefault="0031156E" w:rsidP="00287F52">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bCs/>
                <w:sz w:val="24"/>
              </w:rPr>
              <w:t>27</w:t>
            </w:r>
            <w:r w:rsidR="00036168">
              <w:rPr>
                <w:rFonts w:asciiTheme="minorEastAsia" w:eastAsiaTheme="minorEastAsia" w:hAnsiTheme="minorEastAsia"/>
                <w:bCs/>
                <w:sz w:val="24"/>
              </w:rPr>
              <w:t>4</w:t>
            </w:r>
          </w:p>
        </w:tc>
        <w:tc>
          <w:tcPr>
            <w:tcW w:w="1134" w:type="dxa"/>
          </w:tcPr>
          <w:p w14:paraId="5066EB13" w14:textId="77777777" w:rsidR="0040598B" w:rsidRPr="003933DC" w:rsidRDefault="0040598B" w:rsidP="00287F52">
            <w:pPr>
              <w:spacing w:beforeLines="20" w:before="62" w:afterLines="20" w:after="62"/>
              <w:jc w:val="center"/>
              <w:rPr>
                <w:rFonts w:asciiTheme="minorEastAsia" w:eastAsiaTheme="minorEastAsia" w:hAnsiTheme="minorEastAsia"/>
                <w:bCs/>
                <w:sz w:val="24"/>
              </w:rPr>
            </w:pPr>
          </w:p>
        </w:tc>
      </w:tr>
      <w:tr w:rsidR="0040598B" w:rsidRPr="003933DC" w14:paraId="3C024847" w14:textId="77777777" w:rsidTr="00A64AE0">
        <w:trPr>
          <w:trHeight w:val="454"/>
          <w:jc w:val="center"/>
        </w:trPr>
        <w:tc>
          <w:tcPr>
            <w:tcW w:w="985" w:type="dxa"/>
            <w:vAlign w:val="center"/>
          </w:tcPr>
          <w:p w14:paraId="2F984C73" w14:textId="7F9B2C32" w:rsidR="0040598B" w:rsidRPr="003933DC" w:rsidRDefault="0040598B" w:rsidP="0040598B">
            <w:pPr>
              <w:spacing w:beforeLines="20" w:before="62" w:afterLines="20" w:after="62"/>
              <w:jc w:val="center"/>
              <w:rPr>
                <w:rFonts w:asciiTheme="minorEastAsia" w:eastAsiaTheme="minorEastAsia" w:hAnsiTheme="minorEastAsia"/>
                <w:bCs/>
                <w:sz w:val="24"/>
              </w:rPr>
            </w:pPr>
            <w:r w:rsidRPr="003933DC">
              <w:rPr>
                <w:rFonts w:asciiTheme="minorEastAsia" w:eastAsiaTheme="minorEastAsia" w:hAnsiTheme="minorEastAsia" w:hint="eastAsia"/>
                <w:bCs/>
                <w:sz w:val="24"/>
              </w:rPr>
              <w:t>1</w:t>
            </w:r>
            <w:r w:rsidRPr="003933DC">
              <w:rPr>
                <w:rFonts w:asciiTheme="minorEastAsia" w:eastAsiaTheme="minorEastAsia" w:hAnsiTheme="minorEastAsia"/>
                <w:bCs/>
                <w:sz w:val="24"/>
              </w:rPr>
              <w:t>5</w:t>
            </w:r>
          </w:p>
        </w:tc>
        <w:tc>
          <w:tcPr>
            <w:tcW w:w="4819" w:type="dxa"/>
          </w:tcPr>
          <w:p w14:paraId="00B99D51" w14:textId="1E4A4233" w:rsidR="0040598B" w:rsidRPr="003933DC" w:rsidRDefault="0040598B" w:rsidP="00A64AE0">
            <w:pPr>
              <w:spacing w:beforeLines="20" w:before="62" w:afterLines="20" w:after="62"/>
              <w:jc w:val="center"/>
              <w:rPr>
                <w:rFonts w:asciiTheme="minorEastAsia" w:eastAsiaTheme="minorEastAsia" w:hAnsiTheme="minorEastAsia"/>
                <w:sz w:val="24"/>
              </w:rPr>
            </w:pPr>
            <w:r w:rsidRPr="003933DC">
              <w:rPr>
                <w:rFonts w:asciiTheme="minorEastAsia" w:eastAsiaTheme="minorEastAsia" w:hAnsiTheme="minorEastAsia" w:hint="eastAsia"/>
                <w:sz w:val="24"/>
              </w:rPr>
              <w:t>诚信履约情况</w:t>
            </w:r>
          </w:p>
        </w:tc>
        <w:tc>
          <w:tcPr>
            <w:tcW w:w="1559" w:type="dxa"/>
            <w:vAlign w:val="center"/>
          </w:tcPr>
          <w:p w14:paraId="6BD4CF1E" w14:textId="4D6544F1" w:rsidR="0040598B" w:rsidRPr="003933DC" w:rsidRDefault="0031156E" w:rsidP="00B47067">
            <w:pPr>
              <w:spacing w:beforeLines="20" w:before="62" w:afterLines="20" w:after="62"/>
              <w:ind w:firstLineChars="200" w:firstLine="480"/>
              <w:rPr>
                <w:rFonts w:asciiTheme="minorEastAsia" w:eastAsiaTheme="minorEastAsia" w:hAnsiTheme="minorEastAsia"/>
                <w:bCs/>
                <w:sz w:val="24"/>
              </w:rPr>
            </w:pPr>
            <w:r w:rsidRPr="003933DC">
              <w:rPr>
                <w:rFonts w:asciiTheme="minorEastAsia" w:eastAsiaTheme="minorEastAsia" w:hAnsiTheme="minorEastAsia" w:hint="eastAsia"/>
                <w:bCs/>
                <w:sz w:val="24"/>
              </w:rPr>
              <w:t>2</w:t>
            </w:r>
            <w:r w:rsidRPr="003933DC">
              <w:rPr>
                <w:rFonts w:asciiTheme="minorEastAsia" w:eastAsiaTheme="minorEastAsia" w:hAnsiTheme="minorEastAsia"/>
                <w:bCs/>
                <w:sz w:val="24"/>
              </w:rPr>
              <w:t>7</w:t>
            </w:r>
            <w:r w:rsidR="00036168">
              <w:rPr>
                <w:rFonts w:asciiTheme="minorEastAsia" w:eastAsiaTheme="minorEastAsia" w:hAnsiTheme="minorEastAsia"/>
                <w:bCs/>
                <w:sz w:val="24"/>
              </w:rPr>
              <w:t>5</w:t>
            </w:r>
          </w:p>
        </w:tc>
        <w:tc>
          <w:tcPr>
            <w:tcW w:w="1134" w:type="dxa"/>
          </w:tcPr>
          <w:p w14:paraId="5E1A8F8F" w14:textId="77777777" w:rsidR="0040598B" w:rsidRPr="003933DC" w:rsidRDefault="0040598B" w:rsidP="0040598B">
            <w:pPr>
              <w:spacing w:beforeLines="20" w:before="62" w:afterLines="20" w:after="62"/>
              <w:rPr>
                <w:rFonts w:asciiTheme="minorEastAsia" w:eastAsiaTheme="minorEastAsia" w:hAnsiTheme="minorEastAsia"/>
                <w:bCs/>
                <w:sz w:val="24"/>
              </w:rPr>
            </w:pPr>
          </w:p>
        </w:tc>
      </w:tr>
    </w:tbl>
    <w:p w14:paraId="4A75747A" w14:textId="2D2A348E" w:rsidR="0080227A" w:rsidRPr="003933DC" w:rsidRDefault="0080227A" w:rsidP="00A528D4">
      <w:pPr>
        <w:rPr>
          <w:rFonts w:asciiTheme="minorEastAsia" w:eastAsiaTheme="minorEastAsia" w:hAnsiTheme="minorEastAsia"/>
          <w:color w:val="000000" w:themeColor="text1"/>
          <w:sz w:val="24"/>
        </w:rPr>
      </w:pPr>
    </w:p>
    <w:p w14:paraId="4674A402" w14:textId="77777777" w:rsidR="00BA019C" w:rsidRDefault="00BA019C">
      <w:pPr>
        <w:widowControl/>
        <w:spacing w:line="240" w:lineRule="auto"/>
        <w:jc w:val="left"/>
        <w:rPr>
          <w:rFonts w:asciiTheme="majorHAnsi" w:eastAsiaTheme="majorEastAsia" w:hAnsiTheme="majorHAnsi" w:cstheme="majorBidi"/>
          <w:color w:val="365F91" w:themeColor="accent1" w:themeShade="BF"/>
          <w:kern w:val="0"/>
          <w:sz w:val="32"/>
          <w:szCs w:val="32"/>
          <w:lang w:val="zh-CN"/>
        </w:rPr>
      </w:pPr>
      <w:r>
        <w:rPr>
          <w:lang w:val="zh-CN"/>
        </w:rPr>
        <w:br w:type="page"/>
      </w:r>
    </w:p>
    <w:sdt>
      <w:sdtPr>
        <w:rPr>
          <w:rFonts w:ascii="Times New Roman" w:eastAsia="宋体" w:hAnsi="Times New Roman" w:cs="Times New Roman"/>
          <w:color w:val="auto"/>
          <w:kern w:val="2"/>
          <w:sz w:val="21"/>
          <w:szCs w:val="24"/>
          <w:lang w:val="zh-CN"/>
        </w:rPr>
        <w:id w:val="2021817826"/>
        <w:docPartObj>
          <w:docPartGallery w:val="Table of Contents"/>
          <w:docPartUnique/>
        </w:docPartObj>
      </w:sdtPr>
      <w:sdtEndPr>
        <w:rPr>
          <w:b/>
          <w:bCs/>
        </w:rPr>
      </w:sdtEndPr>
      <w:sdtContent>
        <w:p w14:paraId="47F911C7" w14:textId="53ED020E" w:rsidR="00BA019C" w:rsidRDefault="00BA019C" w:rsidP="00BA019C">
          <w:pPr>
            <w:pStyle w:val="TOC"/>
            <w:jc w:val="center"/>
          </w:pPr>
          <w:r>
            <w:rPr>
              <w:lang w:val="zh-CN"/>
            </w:rPr>
            <w:t>目录</w:t>
          </w:r>
        </w:p>
        <w:p w14:paraId="16437A61" w14:textId="4FAA842F" w:rsidR="00AE72C0" w:rsidRDefault="00BA019C">
          <w:pPr>
            <w:pStyle w:val="TOC1"/>
            <w:rPr>
              <w:rFonts w:asciiTheme="minorHAnsi" w:eastAsiaTheme="minorEastAsia" w:hAnsiTheme="minorHAnsi" w:cstheme="minorBidi"/>
              <w:noProof/>
            </w:rPr>
          </w:pPr>
          <w:r>
            <w:rPr>
              <w:b/>
              <w:bCs/>
              <w:lang w:val="zh-CN"/>
            </w:rPr>
            <w:fldChar w:fldCharType="begin"/>
          </w:r>
          <w:r>
            <w:rPr>
              <w:b/>
              <w:bCs/>
              <w:lang w:val="zh-CN"/>
            </w:rPr>
            <w:instrText xml:space="preserve"> TOC \o "1-3" \h \z \u </w:instrText>
          </w:r>
          <w:r>
            <w:rPr>
              <w:b/>
              <w:bCs/>
              <w:lang w:val="zh-CN"/>
            </w:rPr>
            <w:fldChar w:fldCharType="separate"/>
          </w:r>
          <w:hyperlink w:anchor="_Toc22738674" w:history="1">
            <w:r w:rsidR="00AE72C0" w:rsidRPr="00E166D5">
              <w:rPr>
                <w:rStyle w:val="ac"/>
                <w:rFonts w:asciiTheme="minorEastAsia" w:hAnsiTheme="minorEastAsia"/>
                <w:noProof/>
              </w:rPr>
              <w:t>1</w:t>
            </w:r>
            <w:r w:rsidR="00AE72C0">
              <w:rPr>
                <w:rFonts w:asciiTheme="minorHAnsi" w:eastAsiaTheme="minorEastAsia" w:hAnsiTheme="minorHAnsi" w:cstheme="minorBidi"/>
                <w:noProof/>
              </w:rPr>
              <w:tab/>
            </w:r>
            <w:r w:rsidR="00AE72C0" w:rsidRPr="00E166D5">
              <w:rPr>
                <w:rStyle w:val="ac"/>
                <w:rFonts w:asciiTheme="minorEastAsia" w:hAnsiTheme="minorEastAsia"/>
                <w:noProof/>
              </w:rPr>
              <w:t>应答书</w:t>
            </w:r>
            <w:r w:rsidR="00AE72C0">
              <w:rPr>
                <w:noProof/>
                <w:webHidden/>
              </w:rPr>
              <w:tab/>
            </w:r>
            <w:r w:rsidR="00AE72C0">
              <w:rPr>
                <w:noProof/>
                <w:webHidden/>
              </w:rPr>
              <w:fldChar w:fldCharType="begin"/>
            </w:r>
            <w:r w:rsidR="00AE72C0">
              <w:rPr>
                <w:noProof/>
                <w:webHidden/>
              </w:rPr>
              <w:instrText xml:space="preserve"> PAGEREF _Toc22738674 \h </w:instrText>
            </w:r>
            <w:r w:rsidR="00AE72C0">
              <w:rPr>
                <w:noProof/>
                <w:webHidden/>
              </w:rPr>
            </w:r>
            <w:r w:rsidR="00AE72C0">
              <w:rPr>
                <w:noProof/>
                <w:webHidden/>
              </w:rPr>
              <w:fldChar w:fldCharType="separate"/>
            </w:r>
            <w:r w:rsidR="00D60BFB">
              <w:rPr>
                <w:noProof/>
                <w:webHidden/>
              </w:rPr>
              <w:t>6</w:t>
            </w:r>
            <w:r w:rsidR="00AE72C0">
              <w:rPr>
                <w:noProof/>
                <w:webHidden/>
              </w:rPr>
              <w:fldChar w:fldCharType="end"/>
            </w:r>
          </w:hyperlink>
        </w:p>
        <w:p w14:paraId="35BA9EAD" w14:textId="50369FD5" w:rsidR="00AE72C0" w:rsidRDefault="00F622A2">
          <w:pPr>
            <w:pStyle w:val="TOC1"/>
            <w:rPr>
              <w:rFonts w:asciiTheme="minorHAnsi" w:eastAsiaTheme="minorEastAsia" w:hAnsiTheme="minorHAnsi" w:cstheme="minorBidi"/>
              <w:noProof/>
            </w:rPr>
          </w:pPr>
          <w:hyperlink w:anchor="_Toc22738675" w:history="1">
            <w:r w:rsidR="00AE72C0" w:rsidRPr="00E166D5">
              <w:rPr>
                <w:rStyle w:val="ac"/>
                <w:rFonts w:asciiTheme="minorEastAsia" w:hAnsiTheme="minorEastAsia"/>
                <w:noProof/>
              </w:rPr>
              <w:t>2</w:t>
            </w:r>
            <w:r w:rsidR="00AE72C0">
              <w:rPr>
                <w:rFonts w:asciiTheme="minorHAnsi" w:eastAsiaTheme="minorEastAsia" w:hAnsiTheme="minorHAnsi" w:cstheme="minorBidi"/>
                <w:noProof/>
              </w:rPr>
              <w:tab/>
            </w:r>
            <w:r w:rsidR="00AE72C0" w:rsidRPr="00E166D5">
              <w:rPr>
                <w:rStyle w:val="ac"/>
                <w:rFonts w:asciiTheme="minorEastAsia" w:hAnsiTheme="minorEastAsia"/>
                <w:noProof/>
              </w:rPr>
              <w:t>报价一览表</w:t>
            </w:r>
            <w:r w:rsidR="00AE72C0">
              <w:rPr>
                <w:noProof/>
                <w:webHidden/>
              </w:rPr>
              <w:tab/>
            </w:r>
            <w:r w:rsidR="00AE72C0">
              <w:rPr>
                <w:noProof/>
                <w:webHidden/>
              </w:rPr>
              <w:fldChar w:fldCharType="begin"/>
            </w:r>
            <w:r w:rsidR="00AE72C0">
              <w:rPr>
                <w:noProof/>
                <w:webHidden/>
              </w:rPr>
              <w:instrText xml:space="preserve"> PAGEREF _Toc22738675 \h </w:instrText>
            </w:r>
            <w:r w:rsidR="00AE72C0">
              <w:rPr>
                <w:noProof/>
                <w:webHidden/>
              </w:rPr>
            </w:r>
            <w:r w:rsidR="00AE72C0">
              <w:rPr>
                <w:noProof/>
                <w:webHidden/>
              </w:rPr>
              <w:fldChar w:fldCharType="separate"/>
            </w:r>
            <w:r w:rsidR="00D60BFB">
              <w:rPr>
                <w:noProof/>
                <w:webHidden/>
              </w:rPr>
              <w:t>7</w:t>
            </w:r>
            <w:r w:rsidR="00AE72C0">
              <w:rPr>
                <w:noProof/>
                <w:webHidden/>
              </w:rPr>
              <w:fldChar w:fldCharType="end"/>
            </w:r>
          </w:hyperlink>
        </w:p>
        <w:p w14:paraId="5366189B" w14:textId="121878C6" w:rsidR="00AE72C0" w:rsidRDefault="00F622A2">
          <w:pPr>
            <w:pStyle w:val="TOC1"/>
            <w:rPr>
              <w:rFonts w:asciiTheme="minorHAnsi" w:eastAsiaTheme="minorEastAsia" w:hAnsiTheme="minorHAnsi" w:cstheme="minorBidi"/>
              <w:noProof/>
            </w:rPr>
          </w:pPr>
          <w:hyperlink w:anchor="_Toc22738676" w:history="1">
            <w:r w:rsidR="00AE72C0" w:rsidRPr="00E166D5">
              <w:rPr>
                <w:rStyle w:val="ac"/>
                <w:rFonts w:asciiTheme="minorEastAsia" w:hAnsiTheme="minorEastAsia"/>
                <w:noProof/>
              </w:rPr>
              <w:t>3</w:t>
            </w:r>
            <w:r w:rsidR="00AE72C0">
              <w:rPr>
                <w:rFonts w:asciiTheme="minorHAnsi" w:eastAsiaTheme="minorEastAsia" w:hAnsiTheme="minorHAnsi" w:cstheme="minorBidi"/>
                <w:noProof/>
              </w:rPr>
              <w:tab/>
            </w:r>
            <w:r w:rsidR="00AE72C0" w:rsidRPr="00E166D5">
              <w:rPr>
                <w:rStyle w:val="ac"/>
                <w:rFonts w:asciiTheme="minorEastAsia" w:hAnsiTheme="minorEastAsia"/>
                <w:noProof/>
              </w:rPr>
              <w:t>项目详细报价清单</w:t>
            </w:r>
            <w:r w:rsidR="00AE72C0">
              <w:rPr>
                <w:noProof/>
                <w:webHidden/>
              </w:rPr>
              <w:tab/>
            </w:r>
            <w:r w:rsidR="00AE72C0">
              <w:rPr>
                <w:noProof/>
                <w:webHidden/>
              </w:rPr>
              <w:fldChar w:fldCharType="begin"/>
            </w:r>
            <w:r w:rsidR="00AE72C0">
              <w:rPr>
                <w:noProof/>
                <w:webHidden/>
              </w:rPr>
              <w:instrText xml:space="preserve"> PAGEREF _Toc22738676 \h </w:instrText>
            </w:r>
            <w:r w:rsidR="00AE72C0">
              <w:rPr>
                <w:noProof/>
                <w:webHidden/>
              </w:rPr>
            </w:r>
            <w:r w:rsidR="00AE72C0">
              <w:rPr>
                <w:noProof/>
                <w:webHidden/>
              </w:rPr>
              <w:fldChar w:fldCharType="separate"/>
            </w:r>
            <w:r w:rsidR="00D60BFB">
              <w:rPr>
                <w:noProof/>
                <w:webHidden/>
              </w:rPr>
              <w:t>8</w:t>
            </w:r>
            <w:r w:rsidR="00AE72C0">
              <w:rPr>
                <w:noProof/>
                <w:webHidden/>
              </w:rPr>
              <w:fldChar w:fldCharType="end"/>
            </w:r>
          </w:hyperlink>
        </w:p>
        <w:p w14:paraId="0ECAD046" w14:textId="11B3DF18" w:rsidR="00AE72C0" w:rsidRDefault="00F622A2">
          <w:pPr>
            <w:pStyle w:val="TOC1"/>
            <w:rPr>
              <w:rFonts w:asciiTheme="minorHAnsi" w:eastAsiaTheme="minorEastAsia" w:hAnsiTheme="minorHAnsi" w:cstheme="minorBidi"/>
              <w:noProof/>
            </w:rPr>
          </w:pPr>
          <w:hyperlink w:anchor="_Toc22738677" w:history="1">
            <w:r w:rsidR="00AE72C0" w:rsidRPr="00E166D5">
              <w:rPr>
                <w:rStyle w:val="ac"/>
                <w:rFonts w:asciiTheme="minorEastAsia" w:hAnsiTheme="minorEastAsia"/>
                <w:noProof/>
              </w:rPr>
              <w:t>4</w:t>
            </w:r>
            <w:r w:rsidR="00AE72C0">
              <w:rPr>
                <w:rFonts w:asciiTheme="minorHAnsi" w:eastAsiaTheme="minorEastAsia" w:hAnsiTheme="minorHAnsi" w:cstheme="minorBidi"/>
                <w:noProof/>
              </w:rPr>
              <w:tab/>
            </w:r>
            <w:r w:rsidR="00AE72C0" w:rsidRPr="00E166D5">
              <w:rPr>
                <w:rStyle w:val="ac"/>
                <w:rFonts w:asciiTheme="minorEastAsia" w:hAnsiTheme="minorEastAsia"/>
                <w:noProof/>
              </w:rPr>
              <w:t>响应人基本情况表</w:t>
            </w:r>
            <w:r w:rsidR="00AE72C0">
              <w:rPr>
                <w:noProof/>
                <w:webHidden/>
              </w:rPr>
              <w:tab/>
            </w:r>
            <w:r w:rsidR="00AE72C0">
              <w:rPr>
                <w:noProof/>
                <w:webHidden/>
              </w:rPr>
              <w:fldChar w:fldCharType="begin"/>
            </w:r>
            <w:r w:rsidR="00AE72C0">
              <w:rPr>
                <w:noProof/>
                <w:webHidden/>
              </w:rPr>
              <w:instrText xml:space="preserve"> PAGEREF _Toc22738677 \h </w:instrText>
            </w:r>
            <w:r w:rsidR="00AE72C0">
              <w:rPr>
                <w:noProof/>
                <w:webHidden/>
              </w:rPr>
            </w:r>
            <w:r w:rsidR="00AE72C0">
              <w:rPr>
                <w:noProof/>
                <w:webHidden/>
              </w:rPr>
              <w:fldChar w:fldCharType="separate"/>
            </w:r>
            <w:r w:rsidR="00D60BFB">
              <w:rPr>
                <w:noProof/>
                <w:webHidden/>
              </w:rPr>
              <w:t>9</w:t>
            </w:r>
            <w:r w:rsidR="00AE72C0">
              <w:rPr>
                <w:noProof/>
                <w:webHidden/>
              </w:rPr>
              <w:fldChar w:fldCharType="end"/>
            </w:r>
          </w:hyperlink>
        </w:p>
        <w:p w14:paraId="15A4B85E" w14:textId="6F4475E7" w:rsidR="00AE72C0" w:rsidRDefault="00F622A2">
          <w:pPr>
            <w:pStyle w:val="TOC1"/>
            <w:rPr>
              <w:rFonts w:asciiTheme="minorHAnsi" w:eastAsiaTheme="minorEastAsia" w:hAnsiTheme="minorHAnsi" w:cstheme="minorBidi"/>
              <w:noProof/>
            </w:rPr>
          </w:pPr>
          <w:hyperlink w:anchor="_Toc22738678" w:history="1">
            <w:r w:rsidR="00AE72C0" w:rsidRPr="00E166D5">
              <w:rPr>
                <w:rStyle w:val="ac"/>
                <w:rFonts w:asciiTheme="minorEastAsia" w:hAnsiTheme="minorEastAsia"/>
                <w:noProof/>
              </w:rPr>
              <w:t>5</w:t>
            </w:r>
            <w:r w:rsidR="00AE72C0">
              <w:rPr>
                <w:rFonts w:asciiTheme="minorHAnsi" w:eastAsiaTheme="minorEastAsia" w:hAnsiTheme="minorHAnsi" w:cstheme="minorBidi"/>
                <w:noProof/>
              </w:rPr>
              <w:tab/>
            </w:r>
            <w:r w:rsidR="00AE72C0" w:rsidRPr="00E166D5">
              <w:rPr>
                <w:rStyle w:val="ac"/>
                <w:rFonts w:asciiTheme="minorEastAsia" w:hAnsiTheme="minorEastAsia"/>
                <w:noProof/>
              </w:rPr>
              <w:t>法定代表人证明书原件</w:t>
            </w:r>
            <w:r w:rsidR="00AE72C0">
              <w:rPr>
                <w:noProof/>
                <w:webHidden/>
              </w:rPr>
              <w:tab/>
            </w:r>
            <w:r w:rsidR="00AE72C0">
              <w:rPr>
                <w:noProof/>
                <w:webHidden/>
              </w:rPr>
              <w:fldChar w:fldCharType="begin"/>
            </w:r>
            <w:r w:rsidR="00AE72C0">
              <w:rPr>
                <w:noProof/>
                <w:webHidden/>
              </w:rPr>
              <w:instrText xml:space="preserve"> PAGEREF _Toc22738678 \h </w:instrText>
            </w:r>
            <w:r w:rsidR="00AE72C0">
              <w:rPr>
                <w:noProof/>
                <w:webHidden/>
              </w:rPr>
            </w:r>
            <w:r w:rsidR="00AE72C0">
              <w:rPr>
                <w:noProof/>
                <w:webHidden/>
              </w:rPr>
              <w:fldChar w:fldCharType="separate"/>
            </w:r>
            <w:r w:rsidR="00D60BFB">
              <w:rPr>
                <w:noProof/>
                <w:webHidden/>
              </w:rPr>
              <w:t>13</w:t>
            </w:r>
            <w:r w:rsidR="00AE72C0">
              <w:rPr>
                <w:noProof/>
                <w:webHidden/>
              </w:rPr>
              <w:fldChar w:fldCharType="end"/>
            </w:r>
          </w:hyperlink>
        </w:p>
        <w:p w14:paraId="6B41A4B2" w14:textId="3A9D2BEE" w:rsidR="00AE72C0" w:rsidRDefault="00F622A2">
          <w:pPr>
            <w:pStyle w:val="TOC1"/>
            <w:rPr>
              <w:rFonts w:asciiTheme="minorHAnsi" w:eastAsiaTheme="minorEastAsia" w:hAnsiTheme="minorHAnsi" w:cstheme="minorBidi"/>
              <w:noProof/>
            </w:rPr>
          </w:pPr>
          <w:hyperlink w:anchor="_Toc22738679" w:history="1">
            <w:r w:rsidR="00AE72C0" w:rsidRPr="00E166D5">
              <w:rPr>
                <w:rStyle w:val="ac"/>
                <w:rFonts w:asciiTheme="minorEastAsia" w:hAnsiTheme="minorEastAsia"/>
                <w:noProof/>
              </w:rPr>
              <w:t>6</w:t>
            </w:r>
            <w:r w:rsidR="00AE72C0">
              <w:rPr>
                <w:rFonts w:asciiTheme="minorHAnsi" w:eastAsiaTheme="minorEastAsia" w:hAnsiTheme="minorHAnsi" w:cstheme="minorBidi"/>
                <w:noProof/>
              </w:rPr>
              <w:tab/>
            </w:r>
            <w:r w:rsidR="00AE72C0" w:rsidRPr="00E166D5">
              <w:rPr>
                <w:rStyle w:val="ac"/>
                <w:rFonts w:asciiTheme="minorEastAsia" w:hAnsiTheme="minorEastAsia"/>
                <w:noProof/>
              </w:rPr>
              <w:t>法定代表人委托授权书原件</w:t>
            </w:r>
            <w:r w:rsidR="00AE72C0">
              <w:rPr>
                <w:noProof/>
                <w:webHidden/>
              </w:rPr>
              <w:tab/>
            </w:r>
            <w:r w:rsidR="00AE72C0">
              <w:rPr>
                <w:noProof/>
                <w:webHidden/>
              </w:rPr>
              <w:fldChar w:fldCharType="begin"/>
            </w:r>
            <w:r w:rsidR="00AE72C0">
              <w:rPr>
                <w:noProof/>
                <w:webHidden/>
              </w:rPr>
              <w:instrText xml:space="preserve"> PAGEREF _Toc22738679 \h </w:instrText>
            </w:r>
            <w:r w:rsidR="00AE72C0">
              <w:rPr>
                <w:noProof/>
                <w:webHidden/>
              </w:rPr>
            </w:r>
            <w:r w:rsidR="00AE72C0">
              <w:rPr>
                <w:noProof/>
                <w:webHidden/>
              </w:rPr>
              <w:fldChar w:fldCharType="separate"/>
            </w:r>
            <w:r w:rsidR="00D60BFB">
              <w:rPr>
                <w:noProof/>
                <w:webHidden/>
              </w:rPr>
              <w:t>15</w:t>
            </w:r>
            <w:r w:rsidR="00AE72C0">
              <w:rPr>
                <w:noProof/>
                <w:webHidden/>
              </w:rPr>
              <w:fldChar w:fldCharType="end"/>
            </w:r>
          </w:hyperlink>
        </w:p>
        <w:p w14:paraId="5058237E" w14:textId="505C8AD4" w:rsidR="00AE72C0" w:rsidRDefault="00F622A2">
          <w:pPr>
            <w:pStyle w:val="TOC1"/>
            <w:rPr>
              <w:rFonts w:asciiTheme="minorHAnsi" w:eastAsiaTheme="minorEastAsia" w:hAnsiTheme="minorHAnsi" w:cstheme="minorBidi"/>
              <w:noProof/>
            </w:rPr>
          </w:pPr>
          <w:hyperlink w:anchor="_Toc22738680" w:history="1">
            <w:r w:rsidR="00AE72C0" w:rsidRPr="00E166D5">
              <w:rPr>
                <w:rStyle w:val="ac"/>
                <w:noProof/>
              </w:rPr>
              <w:t>7</w:t>
            </w:r>
            <w:r w:rsidR="00AE72C0">
              <w:rPr>
                <w:rFonts w:asciiTheme="minorHAnsi" w:eastAsiaTheme="minorEastAsia" w:hAnsiTheme="minorHAnsi" w:cstheme="minorBidi"/>
                <w:noProof/>
              </w:rPr>
              <w:tab/>
            </w:r>
            <w:r w:rsidR="00AE72C0" w:rsidRPr="00E166D5">
              <w:rPr>
                <w:rStyle w:val="ac"/>
                <w:rFonts w:asciiTheme="minorEastAsia" w:hAnsiTheme="minorEastAsia"/>
                <w:noProof/>
              </w:rPr>
              <w:t>响应人营业执照副本复印件</w:t>
            </w:r>
            <w:r w:rsidR="00AE72C0">
              <w:rPr>
                <w:noProof/>
                <w:webHidden/>
              </w:rPr>
              <w:tab/>
            </w:r>
            <w:r w:rsidR="00AE72C0">
              <w:rPr>
                <w:noProof/>
                <w:webHidden/>
              </w:rPr>
              <w:fldChar w:fldCharType="begin"/>
            </w:r>
            <w:r w:rsidR="00AE72C0">
              <w:rPr>
                <w:noProof/>
                <w:webHidden/>
              </w:rPr>
              <w:instrText xml:space="preserve"> PAGEREF _Toc22738680 \h </w:instrText>
            </w:r>
            <w:r w:rsidR="00AE72C0">
              <w:rPr>
                <w:noProof/>
                <w:webHidden/>
              </w:rPr>
            </w:r>
            <w:r w:rsidR="00AE72C0">
              <w:rPr>
                <w:noProof/>
                <w:webHidden/>
              </w:rPr>
              <w:fldChar w:fldCharType="separate"/>
            </w:r>
            <w:r w:rsidR="00D60BFB">
              <w:rPr>
                <w:noProof/>
                <w:webHidden/>
              </w:rPr>
              <w:t>16</w:t>
            </w:r>
            <w:r w:rsidR="00AE72C0">
              <w:rPr>
                <w:noProof/>
                <w:webHidden/>
              </w:rPr>
              <w:fldChar w:fldCharType="end"/>
            </w:r>
          </w:hyperlink>
        </w:p>
        <w:p w14:paraId="60568917" w14:textId="7AD17E2F" w:rsidR="00AE72C0" w:rsidRDefault="00F622A2">
          <w:pPr>
            <w:pStyle w:val="TOC1"/>
            <w:rPr>
              <w:rFonts w:asciiTheme="minorHAnsi" w:eastAsiaTheme="minorEastAsia" w:hAnsiTheme="minorHAnsi" w:cstheme="minorBidi"/>
              <w:noProof/>
            </w:rPr>
          </w:pPr>
          <w:hyperlink w:anchor="_Toc22738681" w:history="1">
            <w:r w:rsidR="00AE72C0" w:rsidRPr="00E166D5">
              <w:rPr>
                <w:rStyle w:val="ac"/>
                <w:rFonts w:asciiTheme="minorEastAsia" w:hAnsiTheme="minorEastAsia"/>
                <w:noProof/>
              </w:rPr>
              <w:t>8</w:t>
            </w:r>
            <w:r w:rsidR="00AE72C0">
              <w:rPr>
                <w:rFonts w:asciiTheme="minorHAnsi" w:eastAsiaTheme="minorEastAsia" w:hAnsiTheme="minorHAnsi" w:cstheme="minorBidi"/>
                <w:noProof/>
              </w:rPr>
              <w:tab/>
            </w:r>
            <w:r w:rsidR="00AE72C0" w:rsidRPr="00E166D5">
              <w:rPr>
                <w:rStyle w:val="ac"/>
                <w:rFonts w:asciiTheme="minorEastAsia" w:hAnsiTheme="minorEastAsia"/>
                <w:noProof/>
              </w:rPr>
              <w:t>项目经理、项目技术及服务人员的简历表</w:t>
            </w:r>
            <w:r w:rsidR="00AE72C0">
              <w:rPr>
                <w:noProof/>
                <w:webHidden/>
              </w:rPr>
              <w:tab/>
            </w:r>
            <w:r w:rsidR="00AE72C0">
              <w:rPr>
                <w:noProof/>
                <w:webHidden/>
              </w:rPr>
              <w:fldChar w:fldCharType="begin"/>
            </w:r>
            <w:r w:rsidR="00AE72C0">
              <w:rPr>
                <w:noProof/>
                <w:webHidden/>
              </w:rPr>
              <w:instrText xml:space="preserve"> PAGEREF _Toc22738681 \h </w:instrText>
            </w:r>
            <w:r w:rsidR="00AE72C0">
              <w:rPr>
                <w:noProof/>
                <w:webHidden/>
              </w:rPr>
            </w:r>
            <w:r w:rsidR="00AE72C0">
              <w:rPr>
                <w:noProof/>
                <w:webHidden/>
              </w:rPr>
              <w:fldChar w:fldCharType="separate"/>
            </w:r>
            <w:r w:rsidR="00D60BFB">
              <w:rPr>
                <w:noProof/>
                <w:webHidden/>
              </w:rPr>
              <w:t>17</w:t>
            </w:r>
            <w:r w:rsidR="00AE72C0">
              <w:rPr>
                <w:noProof/>
                <w:webHidden/>
              </w:rPr>
              <w:fldChar w:fldCharType="end"/>
            </w:r>
          </w:hyperlink>
        </w:p>
        <w:p w14:paraId="72D61BE8" w14:textId="045B4FCA" w:rsidR="00AE72C0" w:rsidRDefault="00F622A2">
          <w:pPr>
            <w:pStyle w:val="TOC2"/>
            <w:tabs>
              <w:tab w:val="left" w:pos="1260"/>
              <w:tab w:val="right" w:leader="dot" w:pos="8302"/>
            </w:tabs>
            <w:rPr>
              <w:rFonts w:asciiTheme="minorHAnsi" w:eastAsiaTheme="minorEastAsia" w:hAnsiTheme="minorHAnsi" w:cstheme="minorBidi"/>
              <w:noProof/>
            </w:rPr>
          </w:pPr>
          <w:hyperlink w:anchor="_Toc22738682" w:history="1">
            <w:r w:rsidR="00AE72C0" w:rsidRPr="00E166D5">
              <w:rPr>
                <w:rStyle w:val="ac"/>
                <w:noProof/>
              </w:rPr>
              <w:t>8.1</w:t>
            </w:r>
            <w:r w:rsidR="00AE72C0">
              <w:rPr>
                <w:rFonts w:asciiTheme="minorHAnsi" w:eastAsiaTheme="minorEastAsia" w:hAnsiTheme="minorHAnsi" w:cstheme="minorBidi"/>
                <w:noProof/>
              </w:rPr>
              <w:tab/>
            </w:r>
            <w:r w:rsidR="00AE72C0" w:rsidRPr="00E166D5">
              <w:rPr>
                <w:rStyle w:val="ac"/>
                <w:noProof/>
              </w:rPr>
              <w:t>支撑团队社保证明</w:t>
            </w:r>
            <w:r w:rsidR="00AE72C0">
              <w:rPr>
                <w:noProof/>
                <w:webHidden/>
              </w:rPr>
              <w:tab/>
            </w:r>
            <w:r w:rsidR="00AE72C0">
              <w:rPr>
                <w:noProof/>
                <w:webHidden/>
              </w:rPr>
              <w:fldChar w:fldCharType="begin"/>
            </w:r>
            <w:r w:rsidR="00AE72C0">
              <w:rPr>
                <w:noProof/>
                <w:webHidden/>
              </w:rPr>
              <w:instrText xml:space="preserve"> PAGEREF _Toc22738682 \h </w:instrText>
            </w:r>
            <w:r w:rsidR="00AE72C0">
              <w:rPr>
                <w:noProof/>
                <w:webHidden/>
              </w:rPr>
            </w:r>
            <w:r w:rsidR="00AE72C0">
              <w:rPr>
                <w:noProof/>
                <w:webHidden/>
              </w:rPr>
              <w:fldChar w:fldCharType="separate"/>
            </w:r>
            <w:r w:rsidR="00D60BFB">
              <w:rPr>
                <w:noProof/>
                <w:webHidden/>
              </w:rPr>
              <w:t>18</w:t>
            </w:r>
            <w:r w:rsidR="00AE72C0">
              <w:rPr>
                <w:noProof/>
                <w:webHidden/>
              </w:rPr>
              <w:fldChar w:fldCharType="end"/>
            </w:r>
          </w:hyperlink>
        </w:p>
        <w:p w14:paraId="1AF98A58" w14:textId="20EB851B" w:rsidR="00AE72C0" w:rsidRDefault="00F622A2">
          <w:pPr>
            <w:pStyle w:val="TOC2"/>
            <w:tabs>
              <w:tab w:val="left" w:pos="1260"/>
              <w:tab w:val="right" w:leader="dot" w:pos="8302"/>
            </w:tabs>
            <w:rPr>
              <w:rFonts w:asciiTheme="minorHAnsi" w:eastAsiaTheme="minorEastAsia" w:hAnsiTheme="minorHAnsi" w:cstheme="minorBidi"/>
              <w:noProof/>
            </w:rPr>
          </w:pPr>
          <w:hyperlink w:anchor="_Toc22738683" w:history="1">
            <w:r w:rsidR="00AE72C0" w:rsidRPr="00E166D5">
              <w:rPr>
                <w:rStyle w:val="ac"/>
                <w:noProof/>
              </w:rPr>
              <w:t>8.2</w:t>
            </w:r>
            <w:r w:rsidR="00AE72C0">
              <w:rPr>
                <w:rFonts w:asciiTheme="minorHAnsi" w:eastAsiaTheme="minorEastAsia" w:hAnsiTheme="minorHAnsi" w:cstheme="minorBidi"/>
                <w:noProof/>
              </w:rPr>
              <w:tab/>
            </w:r>
            <w:r w:rsidR="00AE72C0" w:rsidRPr="00E166D5">
              <w:rPr>
                <w:rStyle w:val="ac"/>
                <w:noProof/>
              </w:rPr>
              <w:t>项目经理绪元茹</w:t>
            </w:r>
            <w:r w:rsidR="00AE72C0" w:rsidRPr="00E166D5">
              <w:rPr>
                <w:rStyle w:val="ac"/>
                <w:noProof/>
              </w:rPr>
              <w:t>PMP</w:t>
            </w:r>
            <w:r w:rsidR="00AE72C0" w:rsidRPr="00E166D5">
              <w:rPr>
                <w:rStyle w:val="ac"/>
                <w:noProof/>
              </w:rPr>
              <w:t>证书</w:t>
            </w:r>
            <w:r w:rsidR="00AE72C0">
              <w:rPr>
                <w:noProof/>
                <w:webHidden/>
              </w:rPr>
              <w:tab/>
            </w:r>
            <w:r w:rsidR="00AE72C0">
              <w:rPr>
                <w:noProof/>
                <w:webHidden/>
              </w:rPr>
              <w:fldChar w:fldCharType="begin"/>
            </w:r>
            <w:r w:rsidR="00AE72C0">
              <w:rPr>
                <w:noProof/>
                <w:webHidden/>
              </w:rPr>
              <w:instrText xml:space="preserve"> PAGEREF _Toc22738683 \h </w:instrText>
            </w:r>
            <w:r w:rsidR="00AE72C0">
              <w:rPr>
                <w:noProof/>
                <w:webHidden/>
              </w:rPr>
            </w:r>
            <w:r w:rsidR="00AE72C0">
              <w:rPr>
                <w:noProof/>
                <w:webHidden/>
              </w:rPr>
              <w:fldChar w:fldCharType="separate"/>
            </w:r>
            <w:r w:rsidR="00D60BFB">
              <w:rPr>
                <w:noProof/>
                <w:webHidden/>
              </w:rPr>
              <w:t>22</w:t>
            </w:r>
            <w:r w:rsidR="00AE72C0">
              <w:rPr>
                <w:noProof/>
                <w:webHidden/>
              </w:rPr>
              <w:fldChar w:fldCharType="end"/>
            </w:r>
          </w:hyperlink>
        </w:p>
        <w:p w14:paraId="723D1D92" w14:textId="6224EC5F" w:rsidR="00AE72C0" w:rsidRDefault="00F622A2">
          <w:pPr>
            <w:pStyle w:val="TOC2"/>
            <w:tabs>
              <w:tab w:val="left" w:pos="1260"/>
              <w:tab w:val="right" w:leader="dot" w:pos="8302"/>
            </w:tabs>
            <w:rPr>
              <w:rFonts w:asciiTheme="minorHAnsi" w:eastAsiaTheme="minorEastAsia" w:hAnsiTheme="minorHAnsi" w:cstheme="minorBidi"/>
              <w:noProof/>
            </w:rPr>
          </w:pPr>
          <w:hyperlink w:anchor="_Toc22738684" w:history="1">
            <w:r w:rsidR="00AE72C0" w:rsidRPr="00E166D5">
              <w:rPr>
                <w:rStyle w:val="ac"/>
                <w:noProof/>
              </w:rPr>
              <w:t>8.3</w:t>
            </w:r>
            <w:r w:rsidR="00AE72C0">
              <w:rPr>
                <w:rFonts w:asciiTheme="minorHAnsi" w:eastAsiaTheme="minorEastAsia" w:hAnsiTheme="minorHAnsi" w:cstheme="minorBidi"/>
                <w:noProof/>
              </w:rPr>
              <w:tab/>
            </w:r>
            <w:r w:rsidR="00AE72C0" w:rsidRPr="00E166D5">
              <w:rPr>
                <w:rStyle w:val="ac"/>
                <w:noProof/>
              </w:rPr>
              <w:t>腾讯蓝鲸运维和开发谢先斌证书</w:t>
            </w:r>
            <w:r w:rsidR="00AE72C0">
              <w:rPr>
                <w:noProof/>
                <w:webHidden/>
              </w:rPr>
              <w:tab/>
            </w:r>
            <w:r w:rsidR="00AE72C0">
              <w:rPr>
                <w:noProof/>
                <w:webHidden/>
              </w:rPr>
              <w:fldChar w:fldCharType="begin"/>
            </w:r>
            <w:r w:rsidR="00AE72C0">
              <w:rPr>
                <w:noProof/>
                <w:webHidden/>
              </w:rPr>
              <w:instrText xml:space="preserve"> PAGEREF _Toc22738684 \h </w:instrText>
            </w:r>
            <w:r w:rsidR="00AE72C0">
              <w:rPr>
                <w:noProof/>
                <w:webHidden/>
              </w:rPr>
            </w:r>
            <w:r w:rsidR="00AE72C0">
              <w:rPr>
                <w:noProof/>
                <w:webHidden/>
              </w:rPr>
              <w:fldChar w:fldCharType="separate"/>
            </w:r>
            <w:r w:rsidR="00D60BFB">
              <w:rPr>
                <w:noProof/>
                <w:webHidden/>
              </w:rPr>
              <w:t>22</w:t>
            </w:r>
            <w:r w:rsidR="00AE72C0">
              <w:rPr>
                <w:noProof/>
                <w:webHidden/>
              </w:rPr>
              <w:fldChar w:fldCharType="end"/>
            </w:r>
          </w:hyperlink>
        </w:p>
        <w:p w14:paraId="2DA44E72" w14:textId="5F51AE26" w:rsidR="00AE72C0" w:rsidRDefault="00F622A2">
          <w:pPr>
            <w:pStyle w:val="TOC2"/>
            <w:tabs>
              <w:tab w:val="left" w:pos="1260"/>
              <w:tab w:val="right" w:leader="dot" w:pos="8302"/>
            </w:tabs>
            <w:rPr>
              <w:rFonts w:asciiTheme="minorHAnsi" w:eastAsiaTheme="minorEastAsia" w:hAnsiTheme="minorHAnsi" w:cstheme="minorBidi"/>
              <w:noProof/>
            </w:rPr>
          </w:pPr>
          <w:hyperlink w:anchor="_Toc22738685" w:history="1">
            <w:r w:rsidR="00AE72C0" w:rsidRPr="00E166D5">
              <w:rPr>
                <w:rStyle w:val="ac"/>
                <w:noProof/>
              </w:rPr>
              <w:t>8.1</w:t>
            </w:r>
            <w:r w:rsidR="00AE72C0">
              <w:rPr>
                <w:rFonts w:asciiTheme="minorHAnsi" w:eastAsiaTheme="minorEastAsia" w:hAnsiTheme="minorHAnsi" w:cstheme="minorBidi"/>
                <w:noProof/>
              </w:rPr>
              <w:tab/>
            </w:r>
            <w:r w:rsidR="00AE72C0" w:rsidRPr="00E166D5">
              <w:rPr>
                <w:rStyle w:val="ac"/>
                <w:noProof/>
              </w:rPr>
              <w:t>腾讯蓝鲸运维自动化沈平证书</w:t>
            </w:r>
            <w:r w:rsidR="00AE72C0">
              <w:rPr>
                <w:noProof/>
                <w:webHidden/>
              </w:rPr>
              <w:tab/>
            </w:r>
            <w:r w:rsidR="00AE72C0">
              <w:rPr>
                <w:noProof/>
                <w:webHidden/>
              </w:rPr>
              <w:fldChar w:fldCharType="begin"/>
            </w:r>
            <w:r w:rsidR="00AE72C0">
              <w:rPr>
                <w:noProof/>
                <w:webHidden/>
              </w:rPr>
              <w:instrText xml:space="preserve"> PAGEREF _Toc22738685 \h </w:instrText>
            </w:r>
            <w:r w:rsidR="00AE72C0">
              <w:rPr>
                <w:noProof/>
                <w:webHidden/>
              </w:rPr>
            </w:r>
            <w:r w:rsidR="00AE72C0">
              <w:rPr>
                <w:noProof/>
                <w:webHidden/>
              </w:rPr>
              <w:fldChar w:fldCharType="separate"/>
            </w:r>
            <w:r w:rsidR="00D60BFB">
              <w:rPr>
                <w:noProof/>
                <w:webHidden/>
              </w:rPr>
              <w:t>23</w:t>
            </w:r>
            <w:r w:rsidR="00AE72C0">
              <w:rPr>
                <w:noProof/>
                <w:webHidden/>
              </w:rPr>
              <w:fldChar w:fldCharType="end"/>
            </w:r>
          </w:hyperlink>
        </w:p>
        <w:p w14:paraId="13622E2E" w14:textId="2AFE6761" w:rsidR="00AE72C0" w:rsidRDefault="00F622A2">
          <w:pPr>
            <w:pStyle w:val="TOC1"/>
            <w:rPr>
              <w:rFonts w:asciiTheme="minorHAnsi" w:eastAsiaTheme="minorEastAsia" w:hAnsiTheme="minorHAnsi" w:cstheme="minorBidi"/>
              <w:noProof/>
            </w:rPr>
          </w:pPr>
          <w:hyperlink w:anchor="_Toc22738686" w:history="1">
            <w:r w:rsidR="00AE72C0" w:rsidRPr="00E166D5">
              <w:rPr>
                <w:rStyle w:val="ac"/>
                <w:rFonts w:asciiTheme="minorEastAsia" w:hAnsiTheme="minorEastAsia"/>
                <w:noProof/>
              </w:rPr>
              <w:t>9</w:t>
            </w:r>
            <w:r w:rsidR="00AE72C0">
              <w:rPr>
                <w:rFonts w:asciiTheme="minorHAnsi" w:eastAsiaTheme="minorEastAsia" w:hAnsiTheme="minorHAnsi" w:cstheme="minorBidi"/>
                <w:noProof/>
              </w:rPr>
              <w:tab/>
            </w:r>
            <w:r w:rsidR="00AE72C0" w:rsidRPr="00E166D5">
              <w:rPr>
                <w:rStyle w:val="ac"/>
                <w:rFonts w:asciiTheme="minorEastAsia" w:hAnsiTheme="minorEastAsia"/>
                <w:noProof/>
              </w:rPr>
              <w:t>项目成功案例一览表</w:t>
            </w:r>
            <w:r w:rsidR="00AE72C0">
              <w:rPr>
                <w:noProof/>
                <w:webHidden/>
              </w:rPr>
              <w:tab/>
            </w:r>
            <w:r w:rsidR="00AE72C0">
              <w:rPr>
                <w:noProof/>
                <w:webHidden/>
              </w:rPr>
              <w:fldChar w:fldCharType="begin"/>
            </w:r>
            <w:r w:rsidR="00AE72C0">
              <w:rPr>
                <w:noProof/>
                <w:webHidden/>
              </w:rPr>
              <w:instrText xml:space="preserve"> PAGEREF _Toc22738686 \h </w:instrText>
            </w:r>
            <w:r w:rsidR="00AE72C0">
              <w:rPr>
                <w:noProof/>
                <w:webHidden/>
              </w:rPr>
            </w:r>
            <w:r w:rsidR="00AE72C0">
              <w:rPr>
                <w:noProof/>
                <w:webHidden/>
              </w:rPr>
              <w:fldChar w:fldCharType="separate"/>
            </w:r>
            <w:r w:rsidR="00D60BFB">
              <w:rPr>
                <w:noProof/>
                <w:webHidden/>
              </w:rPr>
              <w:t>25</w:t>
            </w:r>
            <w:r w:rsidR="00AE72C0">
              <w:rPr>
                <w:noProof/>
                <w:webHidden/>
              </w:rPr>
              <w:fldChar w:fldCharType="end"/>
            </w:r>
          </w:hyperlink>
        </w:p>
        <w:p w14:paraId="3892481E" w14:textId="6DEF6FEE" w:rsidR="00AE72C0" w:rsidRDefault="00F622A2">
          <w:pPr>
            <w:pStyle w:val="TOC2"/>
            <w:tabs>
              <w:tab w:val="left" w:pos="1260"/>
              <w:tab w:val="right" w:leader="dot" w:pos="8302"/>
            </w:tabs>
            <w:rPr>
              <w:rFonts w:asciiTheme="minorHAnsi" w:eastAsiaTheme="minorEastAsia" w:hAnsiTheme="minorHAnsi" w:cstheme="minorBidi"/>
              <w:noProof/>
            </w:rPr>
          </w:pPr>
          <w:hyperlink w:anchor="_Toc22738687" w:history="1">
            <w:r w:rsidR="00AE72C0" w:rsidRPr="00E166D5">
              <w:rPr>
                <w:rStyle w:val="ac"/>
                <w:noProof/>
              </w:rPr>
              <w:t>9.1</w:t>
            </w:r>
            <w:r w:rsidR="00AE72C0">
              <w:rPr>
                <w:rFonts w:asciiTheme="minorHAnsi" w:eastAsiaTheme="minorEastAsia" w:hAnsiTheme="minorHAnsi" w:cstheme="minorBidi"/>
                <w:noProof/>
              </w:rPr>
              <w:tab/>
            </w:r>
            <w:r w:rsidR="00AE72C0" w:rsidRPr="00E166D5">
              <w:rPr>
                <w:rStyle w:val="ac"/>
                <w:noProof/>
              </w:rPr>
              <w:t>案例证明（合同复印件）</w:t>
            </w:r>
            <w:r w:rsidR="00AE72C0">
              <w:rPr>
                <w:noProof/>
                <w:webHidden/>
              </w:rPr>
              <w:tab/>
            </w:r>
            <w:r w:rsidR="00AE72C0">
              <w:rPr>
                <w:noProof/>
                <w:webHidden/>
              </w:rPr>
              <w:fldChar w:fldCharType="begin"/>
            </w:r>
            <w:r w:rsidR="00AE72C0">
              <w:rPr>
                <w:noProof/>
                <w:webHidden/>
              </w:rPr>
              <w:instrText xml:space="preserve"> PAGEREF _Toc22738687 \h </w:instrText>
            </w:r>
            <w:r w:rsidR="00AE72C0">
              <w:rPr>
                <w:noProof/>
                <w:webHidden/>
              </w:rPr>
            </w:r>
            <w:r w:rsidR="00AE72C0">
              <w:rPr>
                <w:noProof/>
                <w:webHidden/>
              </w:rPr>
              <w:fldChar w:fldCharType="separate"/>
            </w:r>
            <w:r w:rsidR="00D60BFB">
              <w:rPr>
                <w:noProof/>
                <w:webHidden/>
              </w:rPr>
              <w:t>27</w:t>
            </w:r>
            <w:r w:rsidR="00AE72C0">
              <w:rPr>
                <w:noProof/>
                <w:webHidden/>
              </w:rPr>
              <w:fldChar w:fldCharType="end"/>
            </w:r>
          </w:hyperlink>
        </w:p>
        <w:p w14:paraId="5EE58395" w14:textId="1C4071A9" w:rsidR="00AE72C0" w:rsidRDefault="00F622A2">
          <w:pPr>
            <w:pStyle w:val="TOC3"/>
            <w:rPr>
              <w:rFonts w:asciiTheme="minorHAnsi" w:eastAsiaTheme="minorEastAsia" w:hAnsiTheme="minorHAnsi" w:cstheme="minorBidi"/>
              <w:noProof/>
            </w:rPr>
          </w:pPr>
          <w:hyperlink w:anchor="_Toc22738688" w:history="1">
            <w:r w:rsidR="00AE72C0" w:rsidRPr="00E166D5">
              <w:rPr>
                <w:rStyle w:val="ac"/>
                <w:rFonts w:asciiTheme="minorEastAsia" w:hAnsiTheme="minorEastAsia"/>
                <w:noProof/>
              </w:rPr>
              <w:t>9.1.1</w:t>
            </w:r>
            <w:r w:rsidR="00AE72C0">
              <w:rPr>
                <w:rFonts w:asciiTheme="minorHAnsi" w:eastAsiaTheme="minorEastAsia" w:hAnsiTheme="minorHAnsi" w:cstheme="minorBidi"/>
                <w:noProof/>
              </w:rPr>
              <w:tab/>
            </w:r>
            <w:r w:rsidR="00AE72C0" w:rsidRPr="00E166D5">
              <w:rPr>
                <w:rStyle w:val="ac"/>
                <w:rFonts w:asciiTheme="minorEastAsia" w:hAnsiTheme="minorEastAsia"/>
                <w:noProof/>
              </w:rPr>
              <w:t>上海展义金融信息服务有限公司</w:t>
            </w:r>
            <w:r w:rsidR="00AE72C0">
              <w:rPr>
                <w:noProof/>
                <w:webHidden/>
              </w:rPr>
              <w:tab/>
            </w:r>
            <w:r w:rsidR="00AE72C0">
              <w:rPr>
                <w:noProof/>
                <w:webHidden/>
              </w:rPr>
              <w:fldChar w:fldCharType="begin"/>
            </w:r>
            <w:r w:rsidR="00AE72C0">
              <w:rPr>
                <w:noProof/>
                <w:webHidden/>
              </w:rPr>
              <w:instrText xml:space="preserve"> PAGEREF _Toc22738688 \h </w:instrText>
            </w:r>
            <w:r w:rsidR="00AE72C0">
              <w:rPr>
                <w:noProof/>
                <w:webHidden/>
              </w:rPr>
            </w:r>
            <w:r w:rsidR="00AE72C0">
              <w:rPr>
                <w:noProof/>
                <w:webHidden/>
              </w:rPr>
              <w:fldChar w:fldCharType="separate"/>
            </w:r>
            <w:r w:rsidR="00D60BFB">
              <w:rPr>
                <w:noProof/>
                <w:webHidden/>
              </w:rPr>
              <w:t>27</w:t>
            </w:r>
            <w:r w:rsidR="00AE72C0">
              <w:rPr>
                <w:noProof/>
                <w:webHidden/>
              </w:rPr>
              <w:fldChar w:fldCharType="end"/>
            </w:r>
          </w:hyperlink>
        </w:p>
        <w:p w14:paraId="25F5DF6B" w14:textId="328B4E46" w:rsidR="00AE72C0" w:rsidRDefault="00F622A2">
          <w:pPr>
            <w:pStyle w:val="TOC3"/>
            <w:rPr>
              <w:rFonts w:asciiTheme="minorHAnsi" w:eastAsiaTheme="minorEastAsia" w:hAnsiTheme="minorHAnsi" w:cstheme="minorBidi"/>
              <w:noProof/>
            </w:rPr>
          </w:pPr>
          <w:hyperlink w:anchor="_Toc22738689" w:history="1">
            <w:r w:rsidR="00AE72C0" w:rsidRPr="00E166D5">
              <w:rPr>
                <w:rStyle w:val="ac"/>
                <w:rFonts w:asciiTheme="minorEastAsia" w:hAnsiTheme="minorEastAsia"/>
                <w:noProof/>
              </w:rPr>
              <w:t>9.1.2</w:t>
            </w:r>
            <w:r w:rsidR="00AE72C0">
              <w:rPr>
                <w:rFonts w:asciiTheme="minorHAnsi" w:eastAsiaTheme="minorEastAsia" w:hAnsiTheme="minorHAnsi" w:cstheme="minorBidi"/>
                <w:noProof/>
              </w:rPr>
              <w:tab/>
            </w:r>
            <w:r w:rsidR="00AE72C0" w:rsidRPr="00E166D5">
              <w:rPr>
                <w:rStyle w:val="ac"/>
                <w:rFonts w:asciiTheme="minorEastAsia" w:hAnsiTheme="minorEastAsia"/>
                <w:noProof/>
              </w:rPr>
              <w:t>东莞证券股份有限公司</w:t>
            </w:r>
            <w:r w:rsidR="00AE72C0">
              <w:rPr>
                <w:noProof/>
                <w:webHidden/>
              </w:rPr>
              <w:tab/>
            </w:r>
            <w:r w:rsidR="00AE72C0">
              <w:rPr>
                <w:noProof/>
                <w:webHidden/>
              </w:rPr>
              <w:fldChar w:fldCharType="begin"/>
            </w:r>
            <w:r w:rsidR="00AE72C0">
              <w:rPr>
                <w:noProof/>
                <w:webHidden/>
              </w:rPr>
              <w:instrText xml:space="preserve"> PAGEREF _Toc22738689 \h </w:instrText>
            </w:r>
            <w:r w:rsidR="00AE72C0">
              <w:rPr>
                <w:noProof/>
                <w:webHidden/>
              </w:rPr>
            </w:r>
            <w:r w:rsidR="00AE72C0">
              <w:rPr>
                <w:noProof/>
                <w:webHidden/>
              </w:rPr>
              <w:fldChar w:fldCharType="separate"/>
            </w:r>
            <w:r w:rsidR="00D60BFB">
              <w:rPr>
                <w:noProof/>
                <w:webHidden/>
              </w:rPr>
              <w:t>31</w:t>
            </w:r>
            <w:r w:rsidR="00AE72C0">
              <w:rPr>
                <w:noProof/>
                <w:webHidden/>
              </w:rPr>
              <w:fldChar w:fldCharType="end"/>
            </w:r>
          </w:hyperlink>
        </w:p>
        <w:p w14:paraId="6488E21D" w14:textId="214A1A92" w:rsidR="00AE72C0" w:rsidRDefault="00F622A2">
          <w:pPr>
            <w:pStyle w:val="TOC3"/>
            <w:rPr>
              <w:rFonts w:asciiTheme="minorHAnsi" w:eastAsiaTheme="minorEastAsia" w:hAnsiTheme="minorHAnsi" w:cstheme="minorBidi"/>
              <w:noProof/>
            </w:rPr>
          </w:pPr>
          <w:hyperlink w:anchor="_Toc22738690" w:history="1">
            <w:r w:rsidR="00AE72C0" w:rsidRPr="00E166D5">
              <w:rPr>
                <w:rStyle w:val="ac"/>
                <w:rFonts w:asciiTheme="minorEastAsia" w:hAnsiTheme="minorEastAsia"/>
                <w:noProof/>
              </w:rPr>
              <w:t>9.1.3</w:t>
            </w:r>
            <w:r w:rsidR="00AE72C0">
              <w:rPr>
                <w:rFonts w:asciiTheme="minorHAnsi" w:eastAsiaTheme="minorEastAsia" w:hAnsiTheme="minorHAnsi" w:cstheme="minorBidi"/>
                <w:noProof/>
              </w:rPr>
              <w:tab/>
            </w:r>
            <w:r w:rsidR="00AE72C0" w:rsidRPr="00E166D5">
              <w:rPr>
                <w:rStyle w:val="ac"/>
                <w:rFonts w:asciiTheme="minorEastAsia" w:hAnsiTheme="minorEastAsia"/>
                <w:noProof/>
              </w:rPr>
              <w:t>玫琳凯（中国）有限公司</w:t>
            </w:r>
            <w:r w:rsidR="00AE72C0">
              <w:rPr>
                <w:noProof/>
                <w:webHidden/>
              </w:rPr>
              <w:tab/>
            </w:r>
            <w:r w:rsidR="00AE72C0">
              <w:rPr>
                <w:noProof/>
                <w:webHidden/>
              </w:rPr>
              <w:fldChar w:fldCharType="begin"/>
            </w:r>
            <w:r w:rsidR="00AE72C0">
              <w:rPr>
                <w:noProof/>
                <w:webHidden/>
              </w:rPr>
              <w:instrText xml:space="preserve"> PAGEREF _Toc22738690 \h </w:instrText>
            </w:r>
            <w:r w:rsidR="00AE72C0">
              <w:rPr>
                <w:noProof/>
                <w:webHidden/>
              </w:rPr>
            </w:r>
            <w:r w:rsidR="00AE72C0">
              <w:rPr>
                <w:noProof/>
                <w:webHidden/>
              </w:rPr>
              <w:fldChar w:fldCharType="separate"/>
            </w:r>
            <w:r w:rsidR="00D60BFB">
              <w:rPr>
                <w:noProof/>
                <w:webHidden/>
              </w:rPr>
              <w:t>34</w:t>
            </w:r>
            <w:r w:rsidR="00AE72C0">
              <w:rPr>
                <w:noProof/>
                <w:webHidden/>
              </w:rPr>
              <w:fldChar w:fldCharType="end"/>
            </w:r>
          </w:hyperlink>
        </w:p>
        <w:p w14:paraId="72574EFE" w14:textId="5A8F5F04" w:rsidR="00AE72C0" w:rsidRDefault="00F622A2">
          <w:pPr>
            <w:pStyle w:val="TOC3"/>
            <w:rPr>
              <w:rFonts w:asciiTheme="minorHAnsi" w:eastAsiaTheme="minorEastAsia" w:hAnsiTheme="minorHAnsi" w:cstheme="minorBidi"/>
              <w:noProof/>
            </w:rPr>
          </w:pPr>
          <w:hyperlink w:anchor="_Toc22738691" w:history="1">
            <w:r w:rsidR="00AE72C0" w:rsidRPr="00E166D5">
              <w:rPr>
                <w:rStyle w:val="ac"/>
                <w:rFonts w:asciiTheme="minorEastAsia" w:hAnsiTheme="minorEastAsia"/>
                <w:noProof/>
              </w:rPr>
              <w:t>9.1.4</w:t>
            </w:r>
            <w:r w:rsidR="00AE72C0">
              <w:rPr>
                <w:rFonts w:asciiTheme="minorHAnsi" w:eastAsiaTheme="minorEastAsia" w:hAnsiTheme="minorHAnsi" w:cstheme="minorBidi"/>
                <w:noProof/>
              </w:rPr>
              <w:tab/>
            </w:r>
            <w:r w:rsidR="00AE72C0" w:rsidRPr="00E166D5">
              <w:rPr>
                <w:rStyle w:val="ac"/>
                <w:rFonts w:asciiTheme="minorEastAsia" w:hAnsiTheme="minorEastAsia"/>
                <w:noProof/>
              </w:rPr>
              <w:t>上海联纵信息科技有限公司</w:t>
            </w:r>
            <w:r w:rsidR="00AE72C0">
              <w:rPr>
                <w:noProof/>
                <w:webHidden/>
              </w:rPr>
              <w:tab/>
            </w:r>
            <w:r w:rsidR="00AE72C0">
              <w:rPr>
                <w:noProof/>
                <w:webHidden/>
              </w:rPr>
              <w:fldChar w:fldCharType="begin"/>
            </w:r>
            <w:r w:rsidR="00AE72C0">
              <w:rPr>
                <w:noProof/>
                <w:webHidden/>
              </w:rPr>
              <w:instrText xml:space="preserve"> PAGEREF _Toc22738691 \h </w:instrText>
            </w:r>
            <w:r w:rsidR="00AE72C0">
              <w:rPr>
                <w:noProof/>
                <w:webHidden/>
              </w:rPr>
            </w:r>
            <w:r w:rsidR="00AE72C0">
              <w:rPr>
                <w:noProof/>
                <w:webHidden/>
              </w:rPr>
              <w:fldChar w:fldCharType="separate"/>
            </w:r>
            <w:r w:rsidR="00D60BFB">
              <w:rPr>
                <w:noProof/>
                <w:webHidden/>
              </w:rPr>
              <w:t>37</w:t>
            </w:r>
            <w:r w:rsidR="00AE72C0">
              <w:rPr>
                <w:noProof/>
                <w:webHidden/>
              </w:rPr>
              <w:fldChar w:fldCharType="end"/>
            </w:r>
          </w:hyperlink>
        </w:p>
        <w:p w14:paraId="1A7E6C06" w14:textId="443CDBD9" w:rsidR="00AE72C0" w:rsidRDefault="00F622A2">
          <w:pPr>
            <w:pStyle w:val="TOC3"/>
            <w:rPr>
              <w:rFonts w:asciiTheme="minorHAnsi" w:eastAsiaTheme="minorEastAsia" w:hAnsiTheme="minorHAnsi" w:cstheme="minorBidi"/>
              <w:noProof/>
            </w:rPr>
          </w:pPr>
          <w:hyperlink w:anchor="_Toc22738692" w:history="1">
            <w:r w:rsidR="00AE72C0" w:rsidRPr="00E166D5">
              <w:rPr>
                <w:rStyle w:val="ac"/>
                <w:rFonts w:asciiTheme="minorEastAsia" w:hAnsiTheme="minorEastAsia"/>
                <w:noProof/>
              </w:rPr>
              <w:t>9.1.5</w:t>
            </w:r>
            <w:r w:rsidR="00AE72C0">
              <w:rPr>
                <w:rFonts w:asciiTheme="minorHAnsi" w:eastAsiaTheme="minorEastAsia" w:hAnsiTheme="minorHAnsi" w:cstheme="minorBidi"/>
                <w:noProof/>
              </w:rPr>
              <w:tab/>
            </w:r>
            <w:r w:rsidR="00AE72C0" w:rsidRPr="00E166D5">
              <w:rPr>
                <w:rStyle w:val="ac"/>
                <w:rFonts w:asciiTheme="minorEastAsia" w:hAnsiTheme="minorEastAsia"/>
                <w:noProof/>
              </w:rPr>
              <w:t>上海同鱼科技发展有限公司</w:t>
            </w:r>
            <w:r w:rsidR="00AE72C0">
              <w:rPr>
                <w:noProof/>
                <w:webHidden/>
              </w:rPr>
              <w:tab/>
            </w:r>
            <w:r w:rsidR="00AE72C0">
              <w:rPr>
                <w:noProof/>
                <w:webHidden/>
              </w:rPr>
              <w:fldChar w:fldCharType="begin"/>
            </w:r>
            <w:r w:rsidR="00AE72C0">
              <w:rPr>
                <w:noProof/>
                <w:webHidden/>
              </w:rPr>
              <w:instrText xml:space="preserve"> PAGEREF _Toc22738692 \h </w:instrText>
            </w:r>
            <w:r w:rsidR="00AE72C0">
              <w:rPr>
                <w:noProof/>
                <w:webHidden/>
              </w:rPr>
            </w:r>
            <w:r w:rsidR="00AE72C0">
              <w:rPr>
                <w:noProof/>
                <w:webHidden/>
              </w:rPr>
              <w:fldChar w:fldCharType="separate"/>
            </w:r>
            <w:r w:rsidR="00D60BFB">
              <w:rPr>
                <w:noProof/>
                <w:webHidden/>
              </w:rPr>
              <w:t>40</w:t>
            </w:r>
            <w:r w:rsidR="00AE72C0">
              <w:rPr>
                <w:noProof/>
                <w:webHidden/>
              </w:rPr>
              <w:fldChar w:fldCharType="end"/>
            </w:r>
          </w:hyperlink>
        </w:p>
        <w:p w14:paraId="7F02DE7E" w14:textId="1BF2FDD5" w:rsidR="00AE72C0" w:rsidRDefault="00F622A2">
          <w:pPr>
            <w:pStyle w:val="TOC1"/>
            <w:rPr>
              <w:rFonts w:asciiTheme="minorHAnsi" w:eastAsiaTheme="minorEastAsia" w:hAnsiTheme="minorHAnsi" w:cstheme="minorBidi"/>
              <w:noProof/>
            </w:rPr>
          </w:pPr>
          <w:hyperlink w:anchor="_Toc22738693" w:history="1">
            <w:r w:rsidR="00AE72C0" w:rsidRPr="00E166D5">
              <w:rPr>
                <w:rStyle w:val="ac"/>
                <w:rFonts w:asciiTheme="minorEastAsia" w:hAnsiTheme="minorEastAsia"/>
                <w:noProof/>
              </w:rPr>
              <w:t>10</w:t>
            </w:r>
            <w:r w:rsidR="00AE72C0">
              <w:rPr>
                <w:rFonts w:asciiTheme="minorHAnsi" w:eastAsiaTheme="minorEastAsia" w:hAnsiTheme="minorHAnsi" w:cstheme="minorBidi"/>
                <w:noProof/>
              </w:rPr>
              <w:tab/>
            </w:r>
            <w:r w:rsidR="00AE72C0" w:rsidRPr="00E166D5">
              <w:rPr>
                <w:rStyle w:val="ac"/>
                <w:rFonts w:asciiTheme="minorEastAsia" w:hAnsiTheme="minorEastAsia"/>
                <w:noProof/>
              </w:rPr>
              <w:t>技术方案设计</w:t>
            </w:r>
            <w:r w:rsidR="00AE72C0">
              <w:rPr>
                <w:noProof/>
                <w:webHidden/>
              </w:rPr>
              <w:tab/>
            </w:r>
            <w:r w:rsidR="00AE72C0">
              <w:rPr>
                <w:noProof/>
                <w:webHidden/>
              </w:rPr>
              <w:fldChar w:fldCharType="begin"/>
            </w:r>
            <w:r w:rsidR="00AE72C0">
              <w:rPr>
                <w:noProof/>
                <w:webHidden/>
              </w:rPr>
              <w:instrText xml:space="preserve"> PAGEREF _Toc22738693 \h </w:instrText>
            </w:r>
            <w:r w:rsidR="00AE72C0">
              <w:rPr>
                <w:noProof/>
                <w:webHidden/>
              </w:rPr>
            </w:r>
            <w:r w:rsidR="00AE72C0">
              <w:rPr>
                <w:noProof/>
                <w:webHidden/>
              </w:rPr>
              <w:fldChar w:fldCharType="separate"/>
            </w:r>
            <w:r w:rsidR="00D60BFB">
              <w:rPr>
                <w:noProof/>
                <w:webHidden/>
              </w:rPr>
              <w:t>44</w:t>
            </w:r>
            <w:r w:rsidR="00AE72C0">
              <w:rPr>
                <w:noProof/>
                <w:webHidden/>
              </w:rPr>
              <w:fldChar w:fldCharType="end"/>
            </w:r>
          </w:hyperlink>
        </w:p>
        <w:p w14:paraId="2C1E9072" w14:textId="365F8C17" w:rsidR="00AE72C0" w:rsidRDefault="00F622A2">
          <w:pPr>
            <w:pStyle w:val="TOC2"/>
            <w:tabs>
              <w:tab w:val="left" w:pos="1260"/>
              <w:tab w:val="right" w:leader="dot" w:pos="8302"/>
            </w:tabs>
            <w:rPr>
              <w:rFonts w:asciiTheme="minorHAnsi" w:eastAsiaTheme="minorEastAsia" w:hAnsiTheme="minorHAnsi" w:cstheme="minorBidi"/>
              <w:noProof/>
            </w:rPr>
          </w:pPr>
          <w:hyperlink w:anchor="_Toc22738694" w:history="1">
            <w:r w:rsidR="00AE72C0" w:rsidRPr="00E166D5">
              <w:rPr>
                <w:rStyle w:val="ac"/>
                <w:noProof/>
              </w:rPr>
              <w:t>10.1</w:t>
            </w:r>
            <w:r w:rsidR="00AE72C0">
              <w:rPr>
                <w:rFonts w:asciiTheme="minorHAnsi" w:eastAsiaTheme="minorEastAsia" w:hAnsiTheme="minorHAnsi" w:cstheme="minorBidi"/>
                <w:noProof/>
              </w:rPr>
              <w:tab/>
            </w:r>
            <w:r w:rsidR="00AE72C0" w:rsidRPr="00E166D5">
              <w:rPr>
                <w:rStyle w:val="ac"/>
                <w:noProof/>
              </w:rPr>
              <w:t>项目概述</w:t>
            </w:r>
            <w:r w:rsidR="00AE72C0">
              <w:rPr>
                <w:noProof/>
                <w:webHidden/>
              </w:rPr>
              <w:tab/>
            </w:r>
            <w:r w:rsidR="00AE72C0">
              <w:rPr>
                <w:noProof/>
                <w:webHidden/>
              </w:rPr>
              <w:fldChar w:fldCharType="begin"/>
            </w:r>
            <w:r w:rsidR="00AE72C0">
              <w:rPr>
                <w:noProof/>
                <w:webHidden/>
              </w:rPr>
              <w:instrText xml:space="preserve"> PAGEREF _Toc22738694 \h </w:instrText>
            </w:r>
            <w:r w:rsidR="00AE72C0">
              <w:rPr>
                <w:noProof/>
                <w:webHidden/>
              </w:rPr>
            </w:r>
            <w:r w:rsidR="00AE72C0">
              <w:rPr>
                <w:noProof/>
                <w:webHidden/>
              </w:rPr>
              <w:fldChar w:fldCharType="separate"/>
            </w:r>
            <w:r w:rsidR="00D60BFB">
              <w:rPr>
                <w:noProof/>
                <w:webHidden/>
              </w:rPr>
              <w:t>44</w:t>
            </w:r>
            <w:r w:rsidR="00AE72C0">
              <w:rPr>
                <w:noProof/>
                <w:webHidden/>
              </w:rPr>
              <w:fldChar w:fldCharType="end"/>
            </w:r>
          </w:hyperlink>
        </w:p>
        <w:p w14:paraId="2B9824E1" w14:textId="0886B069" w:rsidR="00AE72C0" w:rsidRDefault="00F622A2">
          <w:pPr>
            <w:pStyle w:val="TOC2"/>
            <w:tabs>
              <w:tab w:val="left" w:pos="1260"/>
              <w:tab w:val="right" w:leader="dot" w:pos="8302"/>
            </w:tabs>
            <w:rPr>
              <w:rFonts w:asciiTheme="minorHAnsi" w:eastAsiaTheme="minorEastAsia" w:hAnsiTheme="minorHAnsi" w:cstheme="minorBidi"/>
              <w:noProof/>
            </w:rPr>
          </w:pPr>
          <w:hyperlink w:anchor="_Toc22738695" w:history="1">
            <w:r w:rsidR="00AE72C0" w:rsidRPr="00E166D5">
              <w:rPr>
                <w:rStyle w:val="ac"/>
                <w:noProof/>
              </w:rPr>
              <w:t>10.2</w:t>
            </w:r>
            <w:r w:rsidR="00AE72C0">
              <w:rPr>
                <w:rFonts w:asciiTheme="minorHAnsi" w:eastAsiaTheme="minorEastAsia" w:hAnsiTheme="minorHAnsi" w:cstheme="minorBidi"/>
                <w:noProof/>
              </w:rPr>
              <w:tab/>
            </w:r>
            <w:r w:rsidR="00AE72C0" w:rsidRPr="00E166D5">
              <w:rPr>
                <w:rStyle w:val="ac"/>
                <w:noProof/>
              </w:rPr>
              <w:t>方案概要设计</w:t>
            </w:r>
            <w:r w:rsidR="00AE72C0">
              <w:rPr>
                <w:noProof/>
                <w:webHidden/>
              </w:rPr>
              <w:tab/>
            </w:r>
            <w:r w:rsidR="00AE72C0">
              <w:rPr>
                <w:noProof/>
                <w:webHidden/>
              </w:rPr>
              <w:fldChar w:fldCharType="begin"/>
            </w:r>
            <w:r w:rsidR="00AE72C0">
              <w:rPr>
                <w:noProof/>
                <w:webHidden/>
              </w:rPr>
              <w:instrText xml:space="preserve"> PAGEREF _Toc22738695 \h </w:instrText>
            </w:r>
            <w:r w:rsidR="00AE72C0">
              <w:rPr>
                <w:noProof/>
                <w:webHidden/>
              </w:rPr>
            </w:r>
            <w:r w:rsidR="00AE72C0">
              <w:rPr>
                <w:noProof/>
                <w:webHidden/>
              </w:rPr>
              <w:fldChar w:fldCharType="separate"/>
            </w:r>
            <w:r w:rsidR="00D60BFB">
              <w:rPr>
                <w:noProof/>
                <w:webHidden/>
              </w:rPr>
              <w:t>44</w:t>
            </w:r>
            <w:r w:rsidR="00AE72C0">
              <w:rPr>
                <w:noProof/>
                <w:webHidden/>
              </w:rPr>
              <w:fldChar w:fldCharType="end"/>
            </w:r>
          </w:hyperlink>
        </w:p>
        <w:p w14:paraId="06CB9FD0" w14:textId="20ED8E0E" w:rsidR="00AE72C0" w:rsidRDefault="00F622A2">
          <w:pPr>
            <w:pStyle w:val="TOC3"/>
            <w:rPr>
              <w:rFonts w:asciiTheme="minorHAnsi" w:eastAsiaTheme="minorEastAsia" w:hAnsiTheme="minorHAnsi" w:cstheme="minorBidi"/>
              <w:noProof/>
            </w:rPr>
          </w:pPr>
          <w:hyperlink w:anchor="_Toc22738696" w:history="1">
            <w:r w:rsidR="00AE72C0" w:rsidRPr="00E166D5">
              <w:rPr>
                <w:rStyle w:val="ac"/>
                <w:rFonts w:asciiTheme="minorEastAsia" w:hAnsiTheme="minorEastAsia"/>
                <w:bCs/>
                <w:noProof/>
              </w:rPr>
              <w:t>10.2.1</w:t>
            </w:r>
            <w:r w:rsidR="00AE72C0">
              <w:rPr>
                <w:rFonts w:asciiTheme="minorHAnsi" w:eastAsiaTheme="minorEastAsia" w:hAnsiTheme="minorHAnsi" w:cstheme="minorBidi"/>
                <w:noProof/>
              </w:rPr>
              <w:tab/>
            </w:r>
            <w:r w:rsidR="00AE72C0" w:rsidRPr="00E166D5">
              <w:rPr>
                <w:rStyle w:val="ac"/>
                <w:rFonts w:asciiTheme="minorEastAsia" w:hAnsiTheme="minorEastAsia"/>
                <w:noProof/>
              </w:rPr>
              <w:t>蓝鲸架构设计</w:t>
            </w:r>
            <w:r w:rsidR="00AE72C0">
              <w:rPr>
                <w:noProof/>
                <w:webHidden/>
              </w:rPr>
              <w:tab/>
            </w:r>
            <w:r w:rsidR="00AE72C0">
              <w:rPr>
                <w:noProof/>
                <w:webHidden/>
              </w:rPr>
              <w:fldChar w:fldCharType="begin"/>
            </w:r>
            <w:r w:rsidR="00AE72C0">
              <w:rPr>
                <w:noProof/>
                <w:webHidden/>
              </w:rPr>
              <w:instrText xml:space="preserve"> PAGEREF _Toc22738696 \h </w:instrText>
            </w:r>
            <w:r w:rsidR="00AE72C0">
              <w:rPr>
                <w:noProof/>
                <w:webHidden/>
              </w:rPr>
            </w:r>
            <w:r w:rsidR="00AE72C0">
              <w:rPr>
                <w:noProof/>
                <w:webHidden/>
              </w:rPr>
              <w:fldChar w:fldCharType="separate"/>
            </w:r>
            <w:r w:rsidR="00D60BFB">
              <w:rPr>
                <w:noProof/>
                <w:webHidden/>
              </w:rPr>
              <w:t>44</w:t>
            </w:r>
            <w:r w:rsidR="00AE72C0">
              <w:rPr>
                <w:noProof/>
                <w:webHidden/>
              </w:rPr>
              <w:fldChar w:fldCharType="end"/>
            </w:r>
          </w:hyperlink>
        </w:p>
        <w:p w14:paraId="4CBE9A65" w14:textId="50923B12" w:rsidR="00AE72C0" w:rsidRDefault="00F622A2">
          <w:pPr>
            <w:pStyle w:val="TOC3"/>
            <w:rPr>
              <w:rFonts w:asciiTheme="minorHAnsi" w:eastAsiaTheme="minorEastAsia" w:hAnsiTheme="minorHAnsi" w:cstheme="minorBidi"/>
              <w:noProof/>
            </w:rPr>
          </w:pPr>
          <w:hyperlink w:anchor="_Toc22738697" w:history="1">
            <w:r w:rsidR="00AE72C0" w:rsidRPr="00E166D5">
              <w:rPr>
                <w:rStyle w:val="ac"/>
                <w:rFonts w:asciiTheme="minorEastAsia" w:hAnsiTheme="minorEastAsia"/>
                <w:noProof/>
              </w:rPr>
              <w:t>10.2.2</w:t>
            </w:r>
            <w:r w:rsidR="00AE72C0">
              <w:rPr>
                <w:rFonts w:asciiTheme="minorHAnsi" w:eastAsiaTheme="minorEastAsia" w:hAnsiTheme="minorHAnsi" w:cstheme="minorBidi"/>
                <w:noProof/>
              </w:rPr>
              <w:tab/>
            </w:r>
            <w:r w:rsidR="00AE72C0" w:rsidRPr="00E166D5">
              <w:rPr>
                <w:rStyle w:val="ac"/>
                <w:rFonts w:asciiTheme="minorEastAsia" w:hAnsiTheme="minorEastAsia"/>
                <w:noProof/>
              </w:rPr>
              <w:t>有孚蓝鲸架构设计</w:t>
            </w:r>
            <w:r w:rsidR="00AE72C0">
              <w:rPr>
                <w:noProof/>
                <w:webHidden/>
              </w:rPr>
              <w:tab/>
            </w:r>
            <w:r w:rsidR="00AE72C0">
              <w:rPr>
                <w:noProof/>
                <w:webHidden/>
              </w:rPr>
              <w:fldChar w:fldCharType="begin"/>
            </w:r>
            <w:r w:rsidR="00AE72C0">
              <w:rPr>
                <w:noProof/>
                <w:webHidden/>
              </w:rPr>
              <w:instrText xml:space="preserve"> PAGEREF _Toc22738697 \h </w:instrText>
            </w:r>
            <w:r w:rsidR="00AE72C0">
              <w:rPr>
                <w:noProof/>
                <w:webHidden/>
              </w:rPr>
            </w:r>
            <w:r w:rsidR="00AE72C0">
              <w:rPr>
                <w:noProof/>
                <w:webHidden/>
              </w:rPr>
              <w:fldChar w:fldCharType="separate"/>
            </w:r>
            <w:r w:rsidR="00D60BFB">
              <w:rPr>
                <w:noProof/>
                <w:webHidden/>
              </w:rPr>
              <w:t>51</w:t>
            </w:r>
            <w:r w:rsidR="00AE72C0">
              <w:rPr>
                <w:noProof/>
                <w:webHidden/>
              </w:rPr>
              <w:fldChar w:fldCharType="end"/>
            </w:r>
          </w:hyperlink>
        </w:p>
        <w:p w14:paraId="4735F87F" w14:textId="7B5E901D" w:rsidR="00AE72C0" w:rsidRDefault="00F622A2">
          <w:pPr>
            <w:pStyle w:val="TOC2"/>
            <w:tabs>
              <w:tab w:val="left" w:pos="1260"/>
              <w:tab w:val="right" w:leader="dot" w:pos="8302"/>
            </w:tabs>
            <w:rPr>
              <w:rFonts w:asciiTheme="minorHAnsi" w:eastAsiaTheme="minorEastAsia" w:hAnsiTheme="minorHAnsi" w:cstheme="minorBidi"/>
              <w:noProof/>
            </w:rPr>
          </w:pPr>
          <w:hyperlink w:anchor="_Toc22738698" w:history="1">
            <w:r w:rsidR="00AE72C0" w:rsidRPr="00E166D5">
              <w:rPr>
                <w:rStyle w:val="ac"/>
                <w:noProof/>
              </w:rPr>
              <w:t>10.3</w:t>
            </w:r>
            <w:r w:rsidR="00AE72C0">
              <w:rPr>
                <w:rFonts w:asciiTheme="minorHAnsi" w:eastAsiaTheme="minorEastAsia" w:hAnsiTheme="minorHAnsi" w:cstheme="minorBidi"/>
                <w:noProof/>
              </w:rPr>
              <w:tab/>
            </w:r>
            <w:r w:rsidR="00AE72C0" w:rsidRPr="00E166D5">
              <w:rPr>
                <w:rStyle w:val="ac"/>
                <w:noProof/>
              </w:rPr>
              <w:t>方案详细设计</w:t>
            </w:r>
            <w:r w:rsidR="00AE72C0">
              <w:rPr>
                <w:noProof/>
                <w:webHidden/>
              </w:rPr>
              <w:tab/>
            </w:r>
            <w:r w:rsidR="00AE72C0">
              <w:rPr>
                <w:noProof/>
                <w:webHidden/>
              </w:rPr>
              <w:fldChar w:fldCharType="begin"/>
            </w:r>
            <w:r w:rsidR="00AE72C0">
              <w:rPr>
                <w:noProof/>
                <w:webHidden/>
              </w:rPr>
              <w:instrText xml:space="preserve"> PAGEREF _Toc22738698 \h </w:instrText>
            </w:r>
            <w:r w:rsidR="00AE72C0">
              <w:rPr>
                <w:noProof/>
                <w:webHidden/>
              </w:rPr>
            </w:r>
            <w:r w:rsidR="00AE72C0">
              <w:rPr>
                <w:noProof/>
                <w:webHidden/>
              </w:rPr>
              <w:fldChar w:fldCharType="separate"/>
            </w:r>
            <w:r w:rsidR="00D60BFB">
              <w:rPr>
                <w:noProof/>
                <w:webHidden/>
              </w:rPr>
              <w:t>52</w:t>
            </w:r>
            <w:r w:rsidR="00AE72C0">
              <w:rPr>
                <w:noProof/>
                <w:webHidden/>
              </w:rPr>
              <w:fldChar w:fldCharType="end"/>
            </w:r>
          </w:hyperlink>
        </w:p>
        <w:p w14:paraId="7C8AF7E0" w14:textId="21E9E2D7" w:rsidR="00AE72C0" w:rsidRDefault="00F622A2">
          <w:pPr>
            <w:pStyle w:val="TOC3"/>
            <w:rPr>
              <w:rFonts w:asciiTheme="minorHAnsi" w:eastAsiaTheme="minorEastAsia" w:hAnsiTheme="minorHAnsi" w:cstheme="minorBidi"/>
              <w:noProof/>
            </w:rPr>
          </w:pPr>
          <w:hyperlink w:anchor="_Toc22738699" w:history="1">
            <w:r w:rsidR="00AE72C0" w:rsidRPr="00E166D5">
              <w:rPr>
                <w:rStyle w:val="ac"/>
                <w:rFonts w:asciiTheme="minorEastAsia" w:hAnsiTheme="minorEastAsia"/>
                <w:noProof/>
              </w:rPr>
              <w:t>10.3.1</w:t>
            </w:r>
            <w:r w:rsidR="00AE72C0">
              <w:rPr>
                <w:rFonts w:asciiTheme="minorHAnsi" w:eastAsiaTheme="minorEastAsia" w:hAnsiTheme="minorHAnsi" w:cstheme="minorBidi"/>
                <w:noProof/>
              </w:rPr>
              <w:tab/>
            </w:r>
            <w:r w:rsidR="00AE72C0" w:rsidRPr="00E166D5">
              <w:rPr>
                <w:rStyle w:val="ac"/>
                <w:rFonts w:asciiTheme="minorEastAsia" w:hAnsiTheme="minorEastAsia"/>
                <w:noProof/>
              </w:rPr>
              <w:t>集成平台介绍</w:t>
            </w:r>
            <w:r w:rsidR="00AE72C0">
              <w:rPr>
                <w:noProof/>
                <w:webHidden/>
              </w:rPr>
              <w:tab/>
            </w:r>
            <w:r w:rsidR="00AE72C0">
              <w:rPr>
                <w:noProof/>
                <w:webHidden/>
              </w:rPr>
              <w:fldChar w:fldCharType="begin"/>
            </w:r>
            <w:r w:rsidR="00AE72C0">
              <w:rPr>
                <w:noProof/>
                <w:webHidden/>
              </w:rPr>
              <w:instrText xml:space="preserve"> PAGEREF _Toc22738699 \h </w:instrText>
            </w:r>
            <w:r w:rsidR="00AE72C0">
              <w:rPr>
                <w:noProof/>
                <w:webHidden/>
              </w:rPr>
            </w:r>
            <w:r w:rsidR="00AE72C0">
              <w:rPr>
                <w:noProof/>
                <w:webHidden/>
              </w:rPr>
              <w:fldChar w:fldCharType="separate"/>
            </w:r>
            <w:r w:rsidR="00D60BFB">
              <w:rPr>
                <w:noProof/>
                <w:webHidden/>
              </w:rPr>
              <w:t>52</w:t>
            </w:r>
            <w:r w:rsidR="00AE72C0">
              <w:rPr>
                <w:noProof/>
                <w:webHidden/>
              </w:rPr>
              <w:fldChar w:fldCharType="end"/>
            </w:r>
          </w:hyperlink>
        </w:p>
        <w:p w14:paraId="7A54411C" w14:textId="111AA810" w:rsidR="00AE72C0" w:rsidRDefault="00F622A2">
          <w:pPr>
            <w:pStyle w:val="TOC3"/>
            <w:rPr>
              <w:rFonts w:asciiTheme="minorHAnsi" w:eastAsiaTheme="minorEastAsia" w:hAnsiTheme="minorHAnsi" w:cstheme="minorBidi"/>
              <w:noProof/>
            </w:rPr>
          </w:pPr>
          <w:hyperlink w:anchor="_Toc22738700" w:history="1">
            <w:r w:rsidR="00AE72C0" w:rsidRPr="00E166D5">
              <w:rPr>
                <w:rStyle w:val="ac"/>
                <w:rFonts w:asciiTheme="minorEastAsia" w:hAnsiTheme="minorEastAsia"/>
                <w:noProof/>
              </w:rPr>
              <w:t>10.3.2</w:t>
            </w:r>
            <w:r w:rsidR="00AE72C0">
              <w:rPr>
                <w:rFonts w:asciiTheme="minorHAnsi" w:eastAsiaTheme="minorEastAsia" w:hAnsiTheme="minorHAnsi" w:cstheme="minorBidi"/>
                <w:noProof/>
              </w:rPr>
              <w:tab/>
            </w:r>
            <w:r w:rsidR="00AE72C0" w:rsidRPr="00E166D5">
              <w:rPr>
                <w:rStyle w:val="ac"/>
                <w:rFonts w:asciiTheme="minorEastAsia" w:hAnsiTheme="minorEastAsia"/>
                <w:noProof/>
              </w:rPr>
              <w:t>管控平台介绍</w:t>
            </w:r>
            <w:r w:rsidR="00AE72C0">
              <w:rPr>
                <w:noProof/>
                <w:webHidden/>
              </w:rPr>
              <w:tab/>
            </w:r>
            <w:r w:rsidR="00AE72C0">
              <w:rPr>
                <w:noProof/>
                <w:webHidden/>
              </w:rPr>
              <w:fldChar w:fldCharType="begin"/>
            </w:r>
            <w:r w:rsidR="00AE72C0">
              <w:rPr>
                <w:noProof/>
                <w:webHidden/>
              </w:rPr>
              <w:instrText xml:space="preserve"> PAGEREF _Toc22738700 \h </w:instrText>
            </w:r>
            <w:r w:rsidR="00AE72C0">
              <w:rPr>
                <w:noProof/>
                <w:webHidden/>
              </w:rPr>
            </w:r>
            <w:r w:rsidR="00AE72C0">
              <w:rPr>
                <w:noProof/>
                <w:webHidden/>
              </w:rPr>
              <w:fldChar w:fldCharType="separate"/>
            </w:r>
            <w:r w:rsidR="00D60BFB">
              <w:rPr>
                <w:noProof/>
                <w:webHidden/>
              </w:rPr>
              <w:t>62</w:t>
            </w:r>
            <w:r w:rsidR="00AE72C0">
              <w:rPr>
                <w:noProof/>
                <w:webHidden/>
              </w:rPr>
              <w:fldChar w:fldCharType="end"/>
            </w:r>
          </w:hyperlink>
        </w:p>
        <w:p w14:paraId="0D52CF61" w14:textId="1FC476A1" w:rsidR="00AE72C0" w:rsidRDefault="00F622A2">
          <w:pPr>
            <w:pStyle w:val="TOC3"/>
            <w:rPr>
              <w:rFonts w:asciiTheme="minorHAnsi" w:eastAsiaTheme="minorEastAsia" w:hAnsiTheme="minorHAnsi" w:cstheme="minorBidi"/>
              <w:noProof/>
            </w:rPr>
          </w:pPr>
          <w:hyperlink w:anchor="_Toc22738701" w:history="1">
            <w:r w:rsidR="00AE72C0" w:rsidRPr="00E166D5">
              <w:rPr>
                <w:rStyle w:val="ac"/>
                <w:rFonts w:asciiTheme="minorEastAsia" w:hAnsiTheme="minorEastAsia"/>
                <w:noProof/>
              </w:rPr>
              <w:t>10.3.3</w:t>
            </w:r>
            <w:r w:rsidR="00AE72C0">
              <w:rPr>
                <w:rFonts w:asciiTheme="minorHAnsi" w:eastAsiaTheme="minorEastAsia" w:hAnsiTheme="minorHAnsi" w:cstheme="minorBidi"/>
                <w:noProof/>
              </w:rPr>
              <w:tab/>
            </w:r>
            <w:r w:rsidR="00AE72C0" w:rsidRPr="00E166D5">
              <w:rPr>
                <w:rStyle w:val="ac"/>
                <w:noProof/>
              </w:rPr>
              <w:t>配置平台介绍</w:t>
            </w:r>
            <w:r w:rsidR="00AE72C0">
              <w:rPr>
                <w:noProof/>
                <w:webHidden/>
              </w:rPr>
              <w:tab/>
            </w:r>
            <w:r w:rsidR="00AE72C0">
              <w:rPr>
                <w:noProof/>
                <w:webHidden/>
              </w:rPr>
              <w:fldChar w:fldCharType="begin"/>
            </w:r>
            <w:r w:rsidR="00AE72C0">
              <w:rPr>
                <w:noProof/>
                <w:webHidden/>
              </w:rPr>
              <w:instrText xml:space="preserve"> PAGEREF _Toc22738701 \h </w:instrText>
            </w:r>
            <w:r w:rsidR="00AE72C0">
              <w:rPr>
                <w:noProof/>
                <w:webHidden/>
              </w:rPr>
            </w:r>
            <w:r w:rsidR="00AE72C0">
              <w:rPr>
                <w:noProof/>
                <w:webHidden/>
              </w:rPr>
              <w:fldChar w:fldCharType="separate"/>
            </w:r>
            <w:r w:rsidR="00D60BFB">
              <w:rPr>
                <w:noProof/>
                <w:webHidden/>
              </w:rPr>
              <w:t>66</w:t>
            </w:r>
            <w:r w:rsidR="00AE72C0">
              <w:rPr>
                <w:noProof/>
                <w:webHidden/>
              </w:rPr>
              <w:fldChar w:fldCharType="end"/>
            </w:r>
          </w:hyperlink>
        </w:p>
        <w:p w14:paraId="3CEA679F" w14:textId="763A5747" w:rsidR="00AE72C0" w:rsidRDefault="00F622A2">
          <w:pPr>
            <w:pStyle w:val="TOC3"/>
            <w:rPr>
              <w:rFonts w:asciiTheme="minorHAnsi" w:eastAsiaTheme="minorEastAsia" w:hAnsiTheme="minorHAnsi" w:cstheme="minorBidi"/>
              <w:noProof/>
            </w:rPr>
          </w:pPr>
          <w:hyperlink w:anchor="_Toc22738702" w:history="1">
            <w:r w:rsidR="00AE72C0" w:rsidRPr="00E166D5">
              <w:rPr>
                <w:rStyle w:val="ac"/>
                <w:rFonts w:asciiTheme="minorEastAsia" w:hAnsiTheme="minorEastAsia"/>
                <w:noProof/>
              </w:rPr>
              <w:t>10.3.4</w:t>
            </w:r>
            <w:r w:rsidR="00AE72C0">
              <w:rPr>
                <w:rFonts w:asciiTheme="minorHAnsi" w:eastAsiaTheme="minorEastAsia" w:hAnsiTheme="minorHAnsi" w:cstheme="minorBidi"/>
                <w:noProof/>
              </w:rPr>
              <w:tab/>
            </w:r>
            <w:r w:rsidR="00AE72C0" w:rsidRPr="00E166D5">
              <w:rPr>
                <w:rStyle w:val="ac"/>
                <w:rFonts w:asciiTheme="minorEastAsia" w:hAnsiTheme="minorEastAsia"/>
                <w:noProof/>
              </w:rPr>
              <w:t>统一作业管理</w:t>
            </w:r>
            <w:r w:rsidR="00AE72C0">
              <w:rPr>
                <w:noProof/>
                <w:webHidden/>
              </w:rPr>
              <w:tab/>
            </w:r>
            <w:r w:rsidR="00AE72C0">
              <w:rPr>
                <w:noProof/>
                <w:webHidden/>
              </w:rPr>
              <w:fldChar w:fldCharType="begin"/>
            </w:r>
            <w:r w:rsidR="00AE72C0">
              <w:rPr>
                <w:noProof/>
                <w:webHidden/>
              </w:rPr>
              <w:instrText xml:space="preserve"> PAGEREF _Toc22738702 \h </w:instrText>
            </w:r>
            <w:r w:rsidR="00AE72C0">
              <w:rPr>
                <w:noProof/>
                <w:webHidden/>
              </w:rPr>
            </w:r>
            <w:r w:rsidR="00AE72C0">
              <w:rPr>
                <w:noProof/>
                <w:webHidden/>
              </w:rPr>
              <w:fldChar w:fldCharType="separate"/>
            </w:r>
            <w:r w:rsidR="00D60BFB">
              <w:rPr>
                <w:noProof/>
                <w:webHidden/>
              </w:rPr>
              <w:t>87</w:t>
            </w:r>
            <w:r w:rsidR="00AE72C0">
              <w:rPr>
                <w:noProof/>
                <w:webHidden/>
              </w:rPr>
              <w:fldChar w:fldCharType="end"/>
            </w:r>
          </w:hyperlink>
        </w:p>
        <w:p w14:paraId="07961F20" w14:textId="42949EF0" w:rsidR="00AE72C0" w:rsidRDefault="00F622A2">
          <w:pPr>
            <w:pStyle w:val="TOC3"/>
            <w:rPr>
              <w:rFonts w:asciiTheme="minorHAnsi" w:eastAsiaTheme="minorEastAsia" w:hAnsiTheme="minorHAnsi" w:cstheme="minorBidi"/>
              <w:noProof/>
            </w:rPr>
          </w:pPr>
          <w:hyperlink w:anchor="_Toc22738703" w:history="1">
            <w:r w:rsidR="00AE72C0" w:rsidRPr="00E166D5">
              <w:rPr>
                <w:rStyle w:val="ac"/>
                <w:rFonts w:asciiTheme="minorEastAsia" w:hAnsiTheme="minorEastAsia"/>
                <w:noProof/>
              </w:rPr>
              <w:t>10.3.5</w:t>
            </w:r>
            <w:r w:rsidR="00AE72C0">
              <w:rPr>
                <w:rFonts w:asciiTheme="minorHAnsi" w:eastAsiaTheme="minorEastAsia" w:hAnsiTheme="minorHAnsi" w:cstheme="minorBidi"/>
                <w:noProof/>
              </w:rPr>
              <w:tab/>
            </w:r>
            <w:r w:rsidR="00AE72C0" w:rsidRPr="00E166D5">
              <w:rPr>
                <w:rStyle w:val="ac"/>
                <w:rFonts w:asciiTheme="minorEastAsia" w:hAnsiTheme="minorEastAsia"/>
                <w:noProof/>
              </w:rPr>
              <w:t>腾讯蓝鲸功能设计</w:t>
            </w:r>
            <w:r w:rsidR="00AE72C0">
              <w:rPr>
                <w:noProof/>
                <w:webHidden/>
              </w:rPr>
              <w:tab/>
            </w:r>
            <w:r w:rsidR="00AE72C0">
              <w:rPr>
                <w:noProof/>
                <w:webHidden/>
              </w:rPr>
              <w:fldChar w:fldCharType="begin"/>
            </w:r>
            <w:r w:rsidR="00AE72C0">
              <w:rPr>
                <w:noProof/>
                <w:webHidden/>
              </w:rPr>
              <w:instrText xml:space="preserve"> PAGEREF _Toc22738703 \h </w:instrText>
            </w:r>
            <w:r w:rsidR="00AE72C0">
              <w:rPr>
                <w:noProof/>
                <w:webHidden/>
              </w:rPr>
            </w:r>
            <w:r w:rsidR="00AE72C0">
              <w:rPr>
                <w:noProof/>
                <w:webHidden/>
              </w:rPr>
              <w:fldChar w:fldCharType="separate"/>
            </w:r>
            <w:r w:rsidR="00D60BFB">
              <w:rPr>
                <w:noProof/>
                <w:webHidden/>
              </w:rPr>
              <w:t>110</w:t>
            </w:r>
            <w:r w:rsidR="00AE72C0">
              <w:rPr>
                <w:noProof/>
                <w:webHidden/>
              </w:rPr>
              <w:fldChar w:fldCharType="end"/>
            </w:r>
          </w:hyperlink>
        </w:p>
        <w:p w14:paraId="2534B25E" w14:textId="1BAFFE85"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07" w:history="1">
            <w:r w:rsidR="00AE72C0" w:rsidRPr="00E166D5">
              <w:rPr>
                <w:rStyle w:val="ac"/>
                <w:noProof/>
              </w:rPr>
              <w:t>10.4</w:t>
            </w:r>
            <w:r w:rsidR="00AE72C0">
              <w:rPr>
                <w:rFonts w:asciiTheme="minorHAnsi" w:eastAsiaTheme="minorEastAsia" w:hAnsiTheme="minorHAnsi" w:cstheme="minorBidi"/>
                <w:noProof/>
              </w:rPr>
              <w:tab/>
            </w:r>
            <w:r w:rsidR="00AE72C0" w:rsidRPr="00E166D5">
              <w:rPr>
                <w:rStyle w:val="ac"/>
                <w:noProof/>
              </w:rPr>
              <w:t>方案优势总结</w:t>
            </w:r>
            <w:r w:rsidR="00AE72C0">
              <w:rPr>
                <w:noProof/>
                <w:webHidden/>
              </w:rPr>
              <w:tab/>
            </w:r>
            <w:r w:rsidR="00AE72C0">
              <w:rPr>
                <w:noProof/>
                <w:webHidden/>
              </w:rPr>
              <w:fldChar w:fldCharType="begin"/>
            </w:r>
            <w:r w:rsidR="00AE72C0">
              <w:rPr>
                <w:noProof/>
                <w:webHidden/>
              </w:rPr>
              <w:instrText xml:space="preserve"> PAGEREF _Toc22738707 \h </w:instrText>
            </w:r>
            <w:r w:rsidR="00AE72C0">
              <w:rPr>
                <w:noProof/>
                <w:webHidden/>
              </w:rPr>
            </w:r>
            <w:r w:rsidR="00AE72C0">
              <w:rPr>
                <w:noProof/>
                <w:webHidden/>
              </w:rPr>
              <w:fldChar w:fldCharType="separate"/>
            </w:r>
            <w:r w:rsidR="00D60BFB">
              <w:rPr>
                <w:noProof/>
                <w:webHidden/>
              </w:rPr>
              <w:t>186</w:t>
            </w:r>
            <w:r w:rsidR="00AE72C0">
              <w:rPr>
                <w:noProof/>
                <w:webHidden/>
              </w:rPr>
              <w:fldChar w:fldCharType="end"/>
            </w:r>
          </w:hyperlink>
        </w:p>
        <w:p w14:paraId="71AB8C46" w14:textId="7DE1EE6C" w:rsidR="00AE72C0" w:rsidRDefault="00F622A2">
          <w:pPr>
            <w:pStyle w:val="TOC3"/>
            <w:rPr>
              <w:rFonts w:asciiTheme="minorHAnsi" w:eastAsiaTheme="minorEastAsia" w:hAnsiTheme="minorHAnsi" w:cstheme="minorBidi"/>
              <w:noProof/>
            </w:rPr>
          </w:pPr>
          <w:hyperlink w:anchor="_Toc22738708" w:history="1">
            <w:r w:rsidR="00AE72C0" w:rsidRPr="00E166D5">
              <w:rPr>
                <w:rStyle w:val="ac"/>
                <w:rFonts w:asciiTheme="minorEastAsia" w:hAnsiTheme="minorEastAsia"/>
                <w:noProof/>
              </w:rPr>
              <w:t>10.4.1</w:t>
            </w:r>
            <w:r w:rsidR="00AE72C0">
              <w:rPr>
                <w:rFonts w:asciiTheme="minorHAnsi" w:eastAsiaTheme="minorEastAsia" w:hAnsiTheme="minorHAnsi" w:cstheme="minorBidi"/>
                <w:noProof/>
              </w:rPr>
              <w:tab/>
            </w:r>
            <w:r w:rsidR="00AE72C0" w:rsidRPr="00E166D5">
              <w:rPr>
                <w:rStyle w:val="ac"/>
                <w:rFonts w:asciiTheme="minorEastAsia" w:hAnsiTheme="minorEastAsia"/>
                <w:noProof/>
              </w:rPr>
              <w:t>打破运维烟囱建设</w:t>
            </w:r>
            <w:r w:rsidR="00AE72C0">
              <w:rPr>
                <w:noProof/>
                <w:webHidden/>
              </w:rPr>
              <w:tab/>
            </w:r>
            <w:r w:rsidR="00AE72C0">
              <w:rPr>
                <w:noProof/>
                <w:webHidden/>
              </w:rPr>
              <w:fldChar w:fldCharType="begin"/>
            </w:r>
            <w:r w:rsidR="00AE72C0">
              <w:rPr>
                <w:noProof/>
                <w:webHidden/>
              </w:rPr>
              <w:instrText xml:space="preserve"> PAGEREF _Toc22738708 \h </w:instrText>
            </w:r>
            <w:r w:rsidR="00AE72C0">
              <w:rPr>
                <w:noProof/>
                <w:webHidden/>
              </w:rPr>
            </w:r>
            <w:r w:rsidR="00AE72C0">
              <w:rPr>
                <w:noProof/>
                <w:webHidden/>
              </w:rPr>
              <w:fldChar w:fldCharType="separate"/>
            </w:r>
            <w:r w:rsidR="00D60BFB">
              <w:rPr>
                <w:noProof/>
                <w:webHidden/>
              </w:rPr>
              <w:t>186</w:t>
            </w:r>
            <w:r w:rsidR="00AE72C0">
              <w:rPr>
                <w:noProof/>
                <w:webHidden/>
              </w:rPr>
              <w:fldChar w:fldCharType="end"/>
            </w:r>
          </w:hyperlink>
        </w:p>
        <w:p w14:paraId="5D31483F" w14:textId="7B535378" w:rsidR="00AE72C0" w:rsidRDefault="00F622A2">
          <w:pPr>
            <w:pStyle w:val="TOC3"/>
            <w:rPr>
              <w:rFonts w:asciiTheme="minorHAnsi" w:eastAsiaTheme="minorEastAsia" w:hAnsiTheme="minorHAnsi" w:cstheme="minorBidi"/>
              <w:noProof/>
            </w:rPr>
          </w:pPr>
          <w:hyperlink w:anchor="_Toc22738709" w:history="1">
            <w:r w:rsidR="00AE72C0" w:rsidRPr="00E166D5">
              <w:rPr>
                <w:rStyle w:val="ac"/>
                <w:rFonts w:asciiTheme="minorEastAsia" w:hAnsiTheme="minorEastAsia"/>
                <w:noProof/>
              </w:rPr>
              <w:t>10.4.2</w:t>
            </w:r>
            <w:r w:rsidR="00AE72C0">
              <w:rPr>
                <w:rFonts w:asciiTheme="minorHAnsi" w:eastAsiaTheme="minorEastAsia" w:hAnsiTheme="minorHAnsi" w:cstheme="minorBidi"/>
                <w:noProof/>
              </w:rPr>
              <w:tab/>
            </w:r>
            <w:r w:rsidR="00AE72C0" w:rsidRPr="00E166D5">
              <w:rPr>
                <w:rStyle w:val="ac"/>
                <w:rFonts w:asciiTheme="minorEastAsia" w:hAnsiTheme="minorEastAsia"/>
                <w:noProof/>
              </w:rPr>
              <w:t>软件平台自主可控</w:t>
            </w:r>
            <w:r w:rsidR="00AE72C0">
              <w:rPr>
                <w:noProof/>
                <w:webHidden/>
              </w:rPr>
              <w:tab/>
            </w:r>
            <w:r w:rsidR="00AE72C0">
              <w:rPr>
                <w:noProof/>
                <w:webHidden/>
              </w:rPr>
              <w:fldChar w:fldCharType="begin"/>
            </w:r>
            <w:r w:rsidR="00AE72C0">
              <w:rPr>
                <w:noProof/>
                <w:webHidden/>
              </w:rPr>
              <w:instrText xml:space="preserve"> PAGEREF _Toc22738709 \h </w:instrText>
            </w:r>
            <w:r w:rsidR="00AE72C0">
              <w:rPr>
                <w:noProof/>
                <w:webHidden/>
              </w:rPr>
            </w:r>
            <w:r w:rsidR="00AE72C0">
              <w:rPr>
                <w:noProof/>
                <w:webHidden/>
              </w:rPr>
              <w:fldChar w:fldCharType="separate"/>
            </w:r>
            <w:r w:rsidR="00D60BFB">
              <w:rPr>
                <w:noProof/>
                <w:webHidden/>
              </w:rPr>
              <w:t>187</w:t>
            </w:r>
            <w:r w:rsidR="00AE72C0">
              <w:rPr>
                <w:noProof/>
                <w:webHidden/>
              </w:rPr>
              <w:fldChar w:fldCharType="end"/>
            </w:r>
          </w:hyperlink>
        </w:p>
        <w:p w14:paraId="46AD8B9A" w14:textId="51C3FC10" w:rsidR="00AE72C0" w:rsidRDefault="00F622A2">
          <w:pPr>
            <w:pStyle w:val="TOC3"/>
            <w:rPr>
              <w:rFonts w:asciiTheme="minorHAnsi" w:eastAsiaTheme="minorEastAsia" w:hAnsiTheme="minorHAnsi" w:cstheme="minorBidi"/>
              <w:noProof/>
            </w:rPr>
          </w:pPr>
          <w:hyperlink w:anchor="_Toc22738710" w:history="1">
            <w:r w:rsidR="00AE72C0" w:rsidRPr="00E166D5">
              <w:rPr>
                <w:rStyle w:val="ac"/>
                <w:rFonts w:asciiTheme="minorEastAsia" w:hAnsiTheme="minorEastAsia"/>
                <w:noProof/>
              </w:rPr>
              <w:t>10.4.3</w:t>
            </w:r>
            <w:r w:rsidR="00AE72C0">
              <w:rPr>
                <w:rFonts w:asciiTheme="minorHAnsi" w:eastAsiaTheme="minorEastAsia" w:hAnsiTheme="minorHAnsi" w:cstheme="minorBidi"/>
                <w:noProof/>
              </w:rPr>
              <w:tab/>
            </w:r>
            <w:r w:rsidR="00AE72C0" w:rsidRPr="00E166D5">
              <w:rPr>
                <w:rStyle w:val="ac"/>
                <w:rFonts w:asciiTheme="minorEastAsia" w:hAnsiTheme="minorEastAsia"/>
                <w:noProof/>
              </w:rPr>
              <w:t>非嵌入业务系统的运维模式</w:t>
            </w:r>
            <w:r w:rsidR="00AE72C0">
              <w:rPr>
                <w:noProof/>
                <w:webHidden/>
              </w:rPr>
              <w:tab/>
            </w:r>
            <w:r w:rsidR="00AE72C0">
              <w:rPr>
                <w:noProof/>
                <w:webHidden/>
              </w:rPr>
              <w:fldChar w:fldCharType="begin"/>
            </w:r>
            <w:r w:rsidR="00AE72C0">
              <w:rPr>
                <w:noProof/>
                <w:webHidden/>
              </w:rPr>
              <w:instrText xml:space="preserve"> PAGEREF _Toc22738710 \h </w:instrText>
            </w:r>
            <w:r w:rsidR="00AE72C0">
              <w:rPr>
                <w:noProof/>
                <w:webHidden/>
              </w:rPr>
            </w:r>
            <w:r w:rsidR="00AE72C0">
              <w:rPr>
                <w:noProof/>
                <w:webHidden/>
              </w:rPr>
              <w:fldChar w:fldCharType="separate"/>
            </w:r>
            <w:r w:rsidR="00D60BFB">
              <w:rPr>
                <w:noProof/>
                <w:webHidden/>
              </w:rPr>
              <w:t>187</w:t>
            </w:r>
            <w:r w:rsidR="00AE72C0">
              <w:rPr>
                <w:noProof/>
                <w:webHidden/>
              </w:rPr>
              <w:fldChar w:fldCharType="end"/>
            </w:r>
          </w:hyperlink>
        </w:p>
        <w:p w14:paraId="0AD1704F" w14:textId="1D271E20" w:rsidR="00AE72C0" w:rsidRDefault="00F622A2">
          <w:pPr>
            <w:pStyle w:val="TOC3"/>
            <w:rPr>
              <w:rFonts w:asciiTheme="minorHAnsi" w:eastAsiaTheme="minorEastAsia" w:hAnsiTheme="minorHAnsi" w:cstheme="minorBidi"/>
              <w:noProof/>
            </w:rPr>
          </w:pPr>
          <w:hyperlink w:anchor="_Toc22738711" w:history="1">
            <w:r w:rsidR="00AE72C0" w:rsidRPr="00E166D5">
              <w:rPr>
                <w:rStyle w:val="ac"/>
                <w:rFonts w:asciiTheme="minorEastAsia" w:hAnsiTheme="minorEastAsia"/>
                <w:noProof/>
              </w:rPr>
              <w:t>10.4.4</w:t>
            </w:r>
            <w:r w:rsidR="00AE72C0">
              <w:rPr>
                <w:rFonts w:asciiTheme="minorHAnsi" w:eastAsiaTheme="minorEastAsia" w:hAnsiTheme="minorHAnsi" w:cstheme="minorBidi"/>
                <w:noProof/>
              </w:rPr>
              <w:tab/>
            </w:r>
            <w:r w:rsidR="00AE72C0" w:rsidRPr="00E166D5">
              <w:rPr>
                <w:rStyle w:val="ac"/>
                <w:rFonts w:asciiTheme="minorEastAsia" w:hAnsiTheme="minorEastAsia"/>
                <w:noProof/>
              </w:rPr>
              <w:t>领先的架构设计和技术框架</w:t>
            </w:r>
            <w:r w:rsidR="00AE72C0">
              <w:rPr>
                <w:noProof/>
                <w:webHidden/>
              </w:rPr>
              <w:tab/>
            </w:r>
            <w:r w:rsidR="00AE72C0">
              <w:rPr>
                <w:noProof/>
                <w:webHidden/>
              </w:rPr>
              <w:fldChar w:fldCharType="begin"/>
            </w:r>
            <w:r w:rsidR="00AE72C0">
              <w:rPr>
                <w:noProof/>
                <w:webHidden/>
              </w:rPr>
              <w:instrText xml:space="preserve"> PAGEREF _Toc22738711 \h </w:instrText>
            </w:r>
            <w:r w:rsidR="00AE72C0">
              <w:rPr>
                <w:noProof/>
                <w:webHidden/>
              </w:rPr>
            </w:r>
            <w:r w:rsidR="00AE72C0">
              <w:rPr>
                <w:noProof/>
                <w:webHidden/>
              </w:rPr>
              <w:fldChar w:fldCharType="separate"/>
            </w:r>
            <w:r w:rsidR="00D60BFB">
              <w:rPr>
                <w:noProof/>
                <w:webHidden/>
              </w:rPr>
              <w:t>188</w:t>
            </w:r>
            <w:r w:rsidR="00AE72C0">
              <w:rPr>
                <w:noProof/>
                <w:webHidden/>
              </w:rPr>
              <w:fldChar w:fldCharType="end"/>
            </w:r>
          </w:hyperlink>
        </w:p>
        <w:p w14:paraId="1FCE469E" w14:textId="305EC567" w:rsidR="00AE72C0" w:rsidRDefault="00F622A2">
          <w:pPr>
            <w:pStyle w:val="TOC3"/>
            <w:rPr>
              <w:rFonts w:asciiTheme="minorHAnsi" w:eastAsiaTheme="minorEastAsia" w:hAnsiTheme="minorHAnsi" w:cstheme="minorBidi"/>
              <w:noProof/>
            </w:rPr>
          </w:pPr>
          <w:hyperlink w:anchor="_Toc22738712" w:history="1">
            <w:r w:rsidR="00AE72C0" w:rsidRPr="00E166D5">
              <w:rPr>
                <w:rStyle w:val="ac"/>
                <w:rFonts w:asciiTheme="minorEastAsia" w:hAnsiTheme="minorEastAsia"/>
                <w:noProof/>
              </w:rPr>
              <w:t>10.4.5</w:t>
            </w:r>
            <w:r w:rsidR="00AE72C0">
              <w:rPr>
                <w:rFonts w:asciiTheme="minorHAnsi" w:eastAsiaTheme="minorEastAsia" w:hAnsiTheme="minorHAnsi" w:cstheme="minorBidi"/>
                <w:noProof/>
              </w:rPr>
              <w:tab/>
            </w:r>
            <w:r w:rsidR="00AE72C0" w:rsidRPr="00E166D5">
              <w:rPr>
                <w:rStyle w:val="ac"/>
                <w:rFonts w:asciiTheme="minorEastAsia" w:hAnsiTheme="minorEastAsia"/>
                <w:noProof/>
              </w:rPr>
              <w:t>实现端到端的自动化运维建设</w:t>
            </w:r>
            <w:r w:rsidR="00AE72C0">
              <w:rPr>
                <w:noProof/>
                <w:webHidden/>
              </w:rPr>
              <w:tab/>
            </w:r>
            <w:r w:rsidR="00AE72C0">
              <w:rPr>
                <w:noProof/>
                <w:webHidden/>
              </w:rPr>
              <w:fldChar w:fldCharType="begin"/>
            </w:r>
            <w:r w:rsidR="00AE72C0">
              <w:rPr>
                <w:noProof/>
                <w:webHidden/>
              </w:rPr>
              <w:instrText xml:space="preserve"> PAGEREF _Toc22738712 \h </w:instrText>
            </w:r>
            <w:r w:rsidR="00AE72C0">
              <w:rPr>
                <w:noProof/>
                <w:webHidden/>
              </w:rPr>
            </w:r>
            <w:r w:rsidR="00AE72C0">
              <w:rPr>
                <w:noProof/>
                <w:webHidden/>
              </w:rPr>
              <w:fldChar w:fldCharType="separate"/>
            </w:r>
            <w:r w:rsidR="00D60BFB">
              <w:rPr>
                <w:noProof/>
                <w:webHidden/>
              </w:rPr>
              <w:t>188</w:t>
            </w:r>
            <w:r w:rsidR="00AE72C0">
              <w:rPr>
                <w:noProof/>
                <w:webHidden/>
              </w:rPr>
              <w:fldChar w:fldCharType="end"/>
            </w:r>
          </w:hyperlink>
        </w:p>
        <w:p w14:paraId="4777CC8D" w14:textId="128324DF" w:rsidR="00AE72C0" w:rsidRDefault="00F622A2">
          <w:pPr>
            <w:pStyle w:val="TOC3"/>
            <w:rPr>
              <w:rFonts w:asciiTheme="minorHAnsi" w:eastAsiaTheme="minorEastAsia" w:hAnsiTheme="minorHAnsi" w:cstheme="minorBidi"/>
              <w:noProof/>
            </w:rPr>
          </w:pPr>
          <w:hyperlink w:anchor="_Toc22738713" w:history="1">
            <w:r w:rsidR="00AE72C0" w:rsidRPr="00E166D5">
              <w:rPr>
                <w:rStyle w:val="ac"/>
                <w:rFonts w:asciiTheme="minorEastAsia" w:hAnsiTheme="minorEastAsia"/>
                <w:noProof/>
              </w:rPr>
              <w:t>10.4.6</w:t>
            </w:r>
            <w:r w:rsidR="00AE72C0">
              <w:rPr>
                <w:rFonts w:asciiTheme="minorHAnsi" w:eastAsiaTheme="minorEastAsia" w:hAnsiTheme="minorHAnsi" w:cstheme="minorBidi"/>
                <w:noProof/>
              </w:rPr>
              <w:tab/>
            </w:r>
            <w:r w:rsidR="00AE72C0" w:rsidRPr="00E166D5">
              <w:rPr>
                <w:rStyle w:val="ac"/>
                <w:rFonts w:asciiTheme="minorEastAsia" w:hAnsiTheme="minorEastAsia"/>
                <w:noProof/>
              </w:rPr>
              <w:t>基于PaaS理念设计的运维研发一体化平台</w:t>
            </w:r>
            <w:r w:rsidR="00AE72C0">
              <w:rPr>
                <w:noProof/>
                <w:webHidden/>
              </w:rPr>
              <w:tab/>
            </w:r>
            <w:r w:rsidR="00AE72C0">
              <w:rPr>
                <w:noProof/>
                <w:webHidden/>
              </w:rPr>
              <w:fldChar w:fldCharType="begin"/>
            </w:r>
            <w:r w:rsidR="00AE72C0">
              <w:rPr>
                <w:noProof/>
                <w:webHidden/>
              </w:rPr>
              <w:instrText xml:space="preserve"> PAGEREF _Toc22738713 \h </w:instrText>
            </w:r>
            <w:r w:rsidR="00AE72C0">
              <w:rPr>
                <w:noProof/>
                <w:webHidden/>
              </w:rPr>
            </w:r>
            <w:r w:rsidR="00AE72C0">
              <w:rPr>
                <w:noProof/>
                <w:webHidden/>
              </w:rPr>
              <w:fldChar w:fldCharType="separate"/>
            </w:r>
            <w:r w:rsidR="00D60BFB">
              <w:rPr>
                <w:noProof/>
                <w:webHidden/>
              </w:rPr>
              <w:t>189</w:t>
            </w:r>
            <w:r w:rsidR="00AE72C0">
              <w:rPr>
                <w:noProof/>
                <w:webHidden/>
              </w:rPr>
              <w:fldChar w:fldCharType="end"/>
            </w:r>
          </w:hyperlink>
        </w:p>
        <w:p w14:paraId="59EF1D0E" w14:textId="0A611144" w:rsidR="00AE72C0" w:rsidRDefault="00F622A2">
          <w:pPr>
            <w:pStyle w:val="TOC3"/>
            <w:rPr>
              <w:rFonts w:asciiTheme="minorHAnsi" w:eastAsiaTheme="minorEastAsia" w:hAnsiTheme="minorHAnsi" w:cstheme="minorBidi"/>
              <w:noProof/>
            </w:rPr>
          </w:pPr>
          <w:hyperlink w:anchor="_Toc22738714" w:history="1">
            <w:r w:rsidR="00AE72C0" w:rsidRPr="00E166D5">
              <w:rPr>
                <w:rStyle w:val="ac"/>
                <w:rFonts w:asciiTheme="minorEastAsia" w:hAnsiTheme="minorEastAsia"/>
                <w:noProof/>
              </w:rPr>
              <w:t>10.4.7</w:t>
            </w:r>
            <w:r w:rsidR="00AE72C0">
              <w:rPr>
                <w:rFonts w:asciiTheme="minorHAnsi" w:eastAsiaTheme="minorEastAsia" w:hAnsiTheme="minorHAnsi" w:cstheme="minorBidi"/>
                <w:noProof/>
              </w:rPr>
              <w:tab/>
            </w:r>
            <w:r w:rsidR="00AE72C0" w:rsidRPr="00E166D5">
              <w:rPr>
                <w:rStyle w:val="ac"/>
                <w:rFonts w:asciiTheme="minorEastAsia" w:hAnsiTheme="minorEastAsia"/>
                <w:noProof/>
              </w:rPr>
              <w:t>持续建设的自动化运维场景</w:t>
            </w:r>
            <w:r w:rsidR="00AE72C0">
              <w:rPr>
                <w:noProof/>
                <w:webHidden/>
              </w:rPr>
              <w:tab/>
            </w:r>
            <w:r w:rsidR="00AE72C0">
              <w:rPr>
                <w:noProof/>
                <w:webHidden/>
              </w:rPr>
              <w:fldChar w:fldCharType="begin"/>
            </w:r>
            <w:r w:rsidR="00AE72C0">
              <w:rPr>
                <w:noProof/>
                <w:webHidden/>
              </w:rPr>
              <w:instrText xml:space="preserve"> PAGEREF _Toc22738714 \h </w:instrText>
            </w:r>
            <w:r w:rsidR="00AE72C0">
              <w:rPr>
                <w:noProof/>
                <w:webHidden/>
              </w:rPr>
            </w:r>
            <w:r w:rsidR="00AE72C0">
              <w:rPr>
                <w:noProof/>
                <w:webHidden/>
              </w:rPr>
              <w:fldChar w:fldCharType="separate"/>
            </w:r>
            <w:r w:rsidR="00D60BFB">
              <w:rPr>
                <w:noProof/>
                <w:webHidden/>
              </w:rPr>
              <w:t>191</w:t>
            </w:r>
            <w:r w:rsidR="00AE72C0">
              <w:rPr>
                <w:noProof/>
                <w:webHidden/>
              </w:rPr>
              <w:fldChar w:fldCharType="end"/>
            </w:r>
          </w:hyperlink>
        </w:p>
        <w:p w14:paraId="453A8823" w14:textId="57E2F92A" w:rsidR="00AE72C0" w:rsidRDefault="00F622A2">
          <w:pPr>
            <w:pStyle w:val="TOC3"/>
            <w:rPr>
              <w:rFonts w:asciiTheme="minorHAnsi" w:eastAsiaTheme="minorEastAsia" w:hAnsiTheme="minorHAnsi" w:cstheme="minorBidi"/>
              <w:noProof/>
            </w:rPr>
          </w:pPr>
          <w:hyperlink w:anchor="_Toc22738715" w:history="1">
            <w:r w:rsidR="00AE72C0" w:rsidRPr="00E166D5">
              <w:rPr>
                <w:rStyle w:val="ac"/>
                <w:rFonts w:asciiTheme="minorEastAsia" w:hAnsiTheme="minorEastAsia"/>
                <w:noProof/>
              </w:rPr>
              <w:t>10.4.8</w:t>
            </w:r>
            <w:r w:rsidR="00AE72C0">
              <w:rPr>
                <w:rFonts w:asciiTheme="minorHAnsi" w:eastAsiaTheme="minorEastAsia" w:hAnsiTheme="minorHAnsi" w:cstheme="minorBidi"/>
                <w:noProof/>
              </w:rPr>
              <w:tab/>
            </w:r>
            <w:r w:rsidR="00AE72C0" w:rsidRPr="00E166D5">
              <w:rPr>
                <w:rStyle w:val="ac"/>
                <w:rFonts w:asciiTheme="minorEastAsia" w:hAnsiTheme="minorEastAsia"/>
                <w:noProof/>
              </w:rPr>
              <w:t>运维行业标准</w:t>
            </w:r>
            <w:r w:rsidR="00AE72C0">
              <w:rPr>
                <w:noProof/>
                <w:webHidden/>
              </w:rPr>
              <w:tab/>
            </w:r>
            <w:r w:rsidR="00AE72C0">
              <w:rPr>
                <w:noProof/>
                <w:webHidden/>
              </w:rPr>
              <w:fldChar w:fldCharType="begin"/>
            </w:r>
            <w:r w:rsidR="00AE72C0">
              <w:rPr>
                <w:noProof/>
                <w:webHidden/>
              </w:rPr>
              <w:instrText xml:space="preserve"> PAGEREF _Toc22738715 \h </w:instrText>
            </w:r>
            <w:r w:rsidR="00AE72C0">
              <w:rPr>
                <w:noProof/>
                <w:webHidden/>
              </w:rPr>
            </w:r>
            <w:r w:rsidR="00AE72C0">
              <w:rPr>
                <w:noProof/>
                <w:webHidden/>
              </w:rPr>
              <w:fldChar w:fldCharType="separate"/>
            </w:r>
            <w:r w:rsidR="00D60BFB">
              <w:rPr>
                <w:noProof/>
                <w:webHidden/>
              </w:rPr>
              <w:t>194</w:t>
            </w:r>
            <w:r w:rsidR="00AE72C0">
              <w:rPr>
                <w:noProof/>
                <w:webHidden/>
              </w:rPr>
              <w:fldChar w:fldCharType="end"/>
            </w:r>
          </w:hyperlink>
        </w:p>
        <w:p w14:paraId="71858FB0" w14:textId="25704185" w:rsidR="00AE72C0" w:rsidRDefault="00F622A2">
          <w:pPr>
            <w:pStyle w:val="TOC3"/>
            <w:rPr>
              <w:rFonts w:asciiTheme="minorHAnsi" w:eastAsiaTheme="minorEastAsia" w:hAnsiTheme="minorHAnsi" w:cstheme="minorBidi"/>
              <w:noProof/>
            </w:rPr>
          </w:pPr>
          <w:hyperlink w:anchor="_Toc22738716" w:history="1">
            <w:r w:rsidR="00AE72C0" w:rsidRPr="00E166D5">
              <w:rPr>
                <w:rStyle w:val="ac"/>
                <w:rFonts w:asciiTheme="minorEastAsia" w:hAnsiTheme="minorEastAsia"/>
                <w:noProof/>
              </w:rPr>
              <w:t>10.4.9</w:t>
            </w:r>
            <w:r w:rsidR="00AE72C0">
              <w:rPr>
                <w:rFonts w:asciiTheme="minorHAnsi" w:eastAsiaTheme="minorEastAsia" w:hAnsiTheme="minorHAnsi" w:cstheme="minorBidi"/>
                <w:noProof/>
              </w:rPr>
              <w:tab/>
            </w:r>
            <w:r w:rsidR="00AE72C0" w:rsidRPr="00E166D5">
              <w:rPr>
                <w:rStyle w:val="ac"/>
                <w:rFonts w:asciiTheme="minorEastAsia" w:hAnsiTheme="minorEastAsia"/>
                <w:noProof/>
              </w:rPr>
              <w:t>行业影响力</w:t>
            </w:r>
            <w:r w:rsidR="00AE72C0">
              <w:rPr>
                <w:noProof/>
                <w:webHidden/>
              </w:rPr>
              <w:tab/>
            </w:r>
            <w:r w:rsidR="00AE72C0">
              <w:rPr>
                <w:noProof/>
                <w:webHidden/>
              </w:rPr>
              <w:fldChar w:fldCharType="begin"/>
            </w:r>
            <w:r w:rsidR="00AE72C0">
              <w:rPr>
                <w:noProof/>
                <w:webHidden/>
              </w:rPr>
              <w:instrText xml:space="preserve"> PAGEREF _Toc22738716 \h </w:instrText>
            </w:r>
            <w:r w:rsidR="00AE72C0">
              <w:rPr>
                <w:noProof/>
                <w:webHidden/>
              </w:rPr>
            </w:r>
            <w:r w:rsidR="00AE72C0">
              <w:rPr>
                <w:noProof/>
                <w:webHidden/>
              </w:rPr>
              <w:fldChar w:fldCharType="separate"/>
            </w:r>
            <w:r w:rsidR="00D60BFB">
              <w:rPr>
                <w:noProof/>
                <w:webHidden/>
              </w:rPr>
              <w:t>194</w:t>
            </w:r>
            <w:r w:rsidR="00AE72C0">
              <w:rPr>
                <w:noProof/>
                <w:webHidden/>
              </w:rPr>
              <w:fldChar w:fldCharType="end"/>
            </w:r>
          </w:hyperlink>
        </w:p>
        <w:p w14:paraId="2BE63F23" w14:textId="143C4A34" w:rsidR="00AE72C0" w:rsidRDefault="00F622A2">
          <w:pPr>
            <w:pStyle w:val="TOC3"/>
            <w:rPr>
              <w:rFonts w:asciiTheme="minorHAnsi" w:eastAsiaTheme="minorEastAsia" w:hAnsiTheme="minorHAnsi" w:cstheme="minorBidi"/>
              <w:noProof/>
            </w:rPr>
          </w:pPr>
          <w:hyperlink w:anchor="_Toc22738717" w:history="1">
            <w:r w:rsidR="00AE72C0" w:rsidRPr="00E166D5">
              <w:rPr>
                <w:rStyle w:val="ac"/>
                <w:rFonts w:asciiTheme="minorEastAsia" w:hAnsiTheme="minorEastAsia"/>
                <w:noProof/>
              </w:rPr>
              <w:t>10.4.10</w:t>
            </w:r>
            <w:r w:rsidR="00AE72C0">
              <w:rPr>
                <w:rFonts w:asciiTheme="minorHAnsi" w:eastAsiaTheme="minorEastAsia" w:hAnsiTheme="minorHAnsi" w:cstheme="minorBidi"/>
                <w:noProof/>
              </w:rPr>
              <w:tab/>
            </w:r>
            <w:r w:rsidR="00AE72C0" w:rsidRPr="00E166D5">
              <w:rPr>
                <w:rStyle w:val="ac"/>
                <w:rFonts w:asciiTheme="minorEastAsia" w:hAnsiTheme="minorEastAsia"/>
                <w:noProof/>
              </w:rPr>
              <w:t>开源与社区</w:t>
            </w:r>
            <w:r w:rsidR="00AE72C0">
              <w:rPr>
                <w:noProof/>
                <w:webHidden/>
              </w:rPr>
              <w:tab/>
            </w:r>
            <w:r w:rsidR="00AE72C0">
              <w:rPr>
                <w:noProof/>
                <w:webHidden/>
              </w:rPr>
              <w:fldChar w:fldCharType="begin"/>
            </w:r>
            <w:r w:rsidR="00AE72C0">
              <w:rPr>
                <w:noProof/>
                <w:webHidden/>
              </w:rPr>
              <w:instrText xml:space="preserve"> PAGEREF _Toc22738717 \h </w:instrText>
            </w:r>
            <w:r w:rsidR="00AE72C0">
              <w:rPr>
                <w:noProof/>
                <w:webHidden/>
              </w:rPr>
            </w:r>
            <w:r w:rsidR="00AE72C0">
              <w:rPr>
                <w:noProof/>
                <w:webHidden/>
              </w:rPr>
              <w:fldChar w:fldCharType="separate"/>
            </w:r>
            <w:r w:rsidR="00D60BFB">
              <w:rPr>
                <w:noProof/>
                <w:webHidden/>
              </w:rPr>
              <w:t>195</w:t>
            </w:r>
            <w:r w:rsidR="00AE72C0">
              <w:rPr>
                <w:noProof/>
                <w:webHidden/>
              </w:rPr>
              <w:fldChar w:fldCharType="end"/>
            </w:r>
          </w:hyperlink>
        </w:p>
        <w:p w14:paraId="3B10E048" w14:textId="1875251B"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18" w:history="1">
            <w:r w:rsidR="00AE72C0" w:rsidRPr="00E166D5">
              <w:rPr>
                <w:rStyle w:val="ac"/>
                <w:noProof/>
              </w:rPr>
              <w:t>10.5</w:t>
            </w:r>
            <w:r w:rsidR="00AE72C0">
              <w:rPr>
                <w:rFonts w:asciiTheme="minorHAnsi" w:eastAsiaTheme="minorEastAsia" w:hAnsiTheme="minorHAnsi" w:cstheme="minorBidi"/>
                <w:noProof/>
              </w:rPr>
              <w:tab/>
            </w:r>
            <w:r w:rsidR="00AE72C0" w:rsidRPr="00E166D5">
              <w:rPr>
                <w:rStyle w:val="ac"/>
                <w:noProof/>
              </w:rPr>
              <w:t>资源进度安排和质量保证措施</w:t>
            </w:r>
            <w:r w:rsidR="00AE72C0">
              <w:rPr>
                <w:noProof/>
                <w:webHidden/>
              </w:rPr>
              <w:tab/>
            </w:r>
            <w:r w:rsidR="00AE72C0">
              <w:rPr>
                <w:noProof/>
                <w:webHidden/>
              </w:rPr>
              <w:fldChar w:fldCharType="begin"/>
            </w:r>
            <w:r w:rsidR="00AE72C0">
              <w:rPr>
                <w:noProof/>
                <w:webHidden/>
              </w:rPr>
              <w:instrText xml:space="preserve"> PAGEREF _Toc22738718 \h </w:instrText>
            </w:r>
            <w:r w:rsidR="00AE72C0">
              <w:rPr>
                <w:noProof/>
                <w:webHidden/>
              </w:rPr>
            </w:r>
            <w:r w:rsidR="00AE72C0">
              <w:rPr>
                <w:noProof/>
                <w:webHidden/>
              </w:rPr>
              <w:fldChar w:fldCharType="separate"/>
            </w:r>
            <w:r w:rsidR="00D60BFB">
              <w:rPr>
                <w:noProof/>
                <w:webHidden/>
              </w:rPr>
              <w:t>195</w:t>
            </w:r>
            <w:r w:rsidR="00AE72C0">
              <w:rPr>
                <w:noProof/>
                <w:webHidden/>
              </w:rPr>
              <w:fldChar w:fldCharType="end"/>
            </w:r>
          </w:hyperlink>
        </w:p>
        <w:p w14:paraId="1178F756" w14:textId="3C0821B2" w:rsidR="00AE72C0" w:rsidRDefault="00F622A2">
          <w:pPr>
            <w:pStyle w:val="TOC3"/>
            <w:rPr>
              <w:rFonts w:asciiTheme="minorHAnsi" w:eastAsiaTheme="minorEastAsia" w:hAnsiTheme="minorHAnsi" w:cstheme="minorBidi"/>
              <w:noProof/>
            </w:rPr>
          </w:pPr>
          <w:hyperlink w:anchor="_Toc22738719" w:history="1">
            <w:r w:rsidR="00AE72C0" w:rsidRPr="00E166D5">
              <w:rPr>
                <w:rStyle w:val="ac"/>
                <w:rFonts w:asciiTheme="minorEastAsia" w:hAnsiTheme="minorEastAsia"/>
                <w:noProof/>
              </w:rPr>
              <w:t>10.5.1</w:t>
            </w:r>
            <w:r w:rsidR="00AE72C0">
              <w:rPr>
                <w:rFonts w:asciiTheme="minorHAnsi" w:eastAsiaTheme="minorEastAsia" w:hAnsiTheme="minorHAnsi" w:cstheme="minorBidi"/>
                <w:noProof/>
              </w:rPr>
              <w:tab/>
            </w:r>
            <w:r w:rsidR="00AE72C0" w:rsidRPr="00E166D5">
              <w:rPr>
                <w:rStyle w:val="ac"/>
                <w:noProof/>
              </w:rPr>
              <w:t>项目管理</w:t>
            </w:r>
            <w:r w:rsidR="00AE72C0">
              <w:rPr>
                <w:noProof/>
                <w:webHidden/>
              </w:rPr>
              <w:tab/>
            </w:r>
            <w:r w:rsidR="00AE72C0">
              <w:rPr>
                <w:noProof/>
                <w:webHidden/>
              </w:rPr>
              <w:fldChar w:fldCharType="begin"/>
            </w:r>
            <w:r w:rsidR="00AE72C0">
              <w:rPr>
                <w:noProof/>
                <w:webHidden/>
              </w:rPr>
              <w:instrText xml:space="preserve"> PAGEREF _Toc22738719 \h </w:instrText>
            </w:r>
            <w:r w:rsidR="00AE72C0">
              <w:rPr>
                <w:noProof/>
                <w:webHidden/>
              </w:rPr>
            </w:r>
            <w:r w:rsidR="00AE72C0">
              <w:rPr>
                <w:noProof/>
                <w:webHidden/>
              </w:rPr>
              <w:fldChar w:fldCharType="separate"/>
            </w:r>
            <w:r w:rsidR="00D60BFB">
              <w:rPr>
                <w:noProof/>
                <w:webHidden/>
              </w:rPr>
              <w:t>195</w:t>
            </w:r>
            <w:r w:rsidR="00AE72C0">
              <w:rPr>
                <w:noProof/>
                <w:webHidden/>
              </w:rPr>
              <w:fldChar w:fldCharType="end"/>
            </w:r>
          </w:hyperlink>
        </w:p>
        <w:p w14:paraId="68B5552A" w14:textId="166CB111"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20" w:history="1">
            <w:r w:rsidR="00AE72C0" w:rsidRPr="00E166D5">
              <w:rPr>
                <w:rStyle w:val="ac"/>
                <w:noProof/>
              </w:rPr>
              <w:t>10.6</w:t>
            </w:r>
            <w:r w:rsidR="00AE72C0">
              <w:rPr>
                <w:rFonts w:asciiTheme="minorHAnsi" w:eastAsiaTheme="minorEastAsia" w:hAnsiTheme="minorHAnsi" w:cstheme="minorBidi"/>
                <w:noProof/>
              </w:rPr>
              <w:tab/>
            </w:r>
            <w:r w:rsidR="00AE72C0" w:rsidRPr="00E166D5">
              <w:rPr>
                <w:rStyle w:val="ac"/>
                <w:noProof/>
              </w:rPr>
              <w:t>质量保证措施</w:t>
            </w:r>
            <w:r w:rsidR="00AE72C0">
              <w:rPr>
                <w:noProof/>
                <w:webHidden/>
              </w:rPr>
              <w:tab/>
            </w:r>
            <w:r w:rsidR="00AE72C0">
              <w:rPr>
                <w:noProof/>
                <w:webHidden/>
              </w:rPr>
              <w:fldChar w:fldCharType="begin"/>
            </w:r>
            <w:r w:rsidR="00AE72C0">
              <w:rPr>
                <w:noProof/>
                <w:webHidden/>
              </w:rPr>
              <w:instrText xml:space="preserve"> PAGEREF _Toc22738720 \h </w:instrText>
            </w:r>
            <w:r w:rsidR="00AE72C0">
              <w:rPr>
                <w:noProof/>
                <w:webHidden/>
              </w:rPr>
            </w:r>
            <w:r w:rsidR="00AE72C0">
              <w:rPr>
                <w:noProof/>
                <w:webHidden/>
              </w:rPr>
              <w:fldChar w:fldCharType="separate"/>
            </w:r>
            <w:r w:rsidR="00D60BFB">
              <w:rPr>
                <w:noProof/>
                <w:webHidden/>
              </w:rPr>
              <w:t>198</w:t>
            </w:r>
            <w:r w:rsidR="00AE72C0">
              <w:rPr>
                <w:noProof/>
                <w:webHidden/>
              </w:rPr>
              <w:fldChar w:fldCharType="end"/>
            </w:r>
          </w:hyperlink>
        </w:p>
        <w:p w14:paraId="0F910B92" w14:textId="1D414681"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21" w:history="1">
            <w:r w:rsidR="00AE72C0" w:rsidRPr="00E166D5">
              <w:rPr>
                <w:rStyle w:val="ac"/>
                <w:noProof/>
              </w:rPr>
              <w:t>10.7</w:t>
            </w:r>
            <w:r w:rsidR="00AE72C0">
              <w:rPr>
                <w:rFonts w:asciiTheme="minorHAnsi" w:eastAsiaTheme="minorEastAsia" w:hAnsiTheme="minorHAnsi" w:cstheme="minorBidi"/>
                <w:noProof/>
              </w:rPr>
              <w:tab/>
            </w:r>
            <w:r w:rsidR="00AE72C0" w:rsidRPr="00E166D5">
              <w:rPr>
                <w:rStyle w:val="ac"/>
                <w:noProof/>
              </w:rPr>
              <w:t>应用发布自动化</w:t>
            </w:r>
            <w:r w:rsidR="00AE72C0" w:rsidRPr="00E166D5">
              <w:rPr>
                <w:rStyle w:val="ac"/>
                <w:noProof/>
              </w:rPr>
              <w:t>SaaS</w:t>
            </w:r>
            <w:r w:rsidR="00AE72C0">
              <w:rPr>
                <w:noProof/>
                <w:webHidden/>
              </w:rPr>
              <w:tab/>
            </w:r>
            <w:r w:rsidR="00AE72C0">
              <w:rPr>
                <w:noProof/>
                <w:webHidden/>
              </w:rPr>
              <w:fldChar w:fldCharType="begin"/>
            </w:r>
            <w:r w:rsidR="00AE72C0">
              <w:rPr>
                <w:noProof/>
                <w:webHidden/>
              </w:rPr>
              <w:instrText xml:space="preserve"> PAGEREF _Toc22738721 \h </w:instrText>
            </w:r>
            <w:r w:rsidR="00AE72C0">
              <w:rPr>
                <w:noProof/>
                <w:webHidden/>
              </w:rPr>
            </w:r>
            <w:r w:rsidR="00AE72C0">
              <w:rPr>
                <w:noProof/>
                <w:webHidden/>
              </w:rPr>
              <w:fldChar w:fldCharType="separate"/>
            </w:r>
            <w:r w:rsidR="00D60BFB">
              <w:rPr>
                <w:noProof/>
                <w:webHidden/>
              </w:rPr>
              <w:t>200</w:t>
            </w:r>
            <w:r w:rsidR="00AE72C0">
              <w:rPr>
                <w:noProof/>
                <w:webHidden/>
              </w:rPr>
              <w:fldChar w:fldCharType="end"/>
            </w:r>
          </w:hyperlink>
        </w:p>
        <w:p w14:paraId="4A759550" w14:textId="1CB1F88F" w:rsidR="00AE72C0" w:rsidRDefault="00F622A2">
          <w:pPr>
            <w:pStyle w:val="TOC3"/>
            <w:rPr>
              <w:rFonts w:asciiTheme="minorHAnsi" w:eastAsiaTheme="minorEastAsia" w:hAnsiTheme="minorHAnsi" w:cstheme="minorBidi"/>
              <w:noProof/>
            </w:rPr>
          </w:pPr>
          <w:hyperlink w:anchor="_Toc22738722" w:history="1">
            <w:r w:rsidR="00AE72C0" w:rsidRPr="00E166D5">
              <w:rPr>
                <w:rStyle w:val="ac"/>
                <w:rFonts w:asciiTheme="minorEastAsia" w:hAnsiTheme="minorEastAsia"/>
                <w:noProof/>
              </w:rPr>
              <w:t>10.7.1</w:t>
            </w:r>
            <w:r w:rsidR="00AE72C0">
              <w:rPr>
                <w:rFonts w:asciiTheme="minorHAnsi" w:eastAsiaTheme="minorEastAsia" w:hAnsiTheme="minorHAnsi" w:cstheme="minorBidi"/>
                <w:noProof/>
              </w:rPr>
              <w:tab/>
            </w:r>
            <w:r w:rsidR="00AE72C0" w:rsidRPr="00E166D5">
              <w:rPr>
                <w:rStyle w:val="ac"/>
                <w:rFonts w:asciiTheme="minorEastAsia" w:hAnsiTheme="minorEastAsia"/>
                <w:noProof/>
              </w:rPr>
              <w:t>标准运维</w:t>
            </w:r>
            <w:r w:rsidR="00AE72C0">
              <w:rPr>
                <w:noProof/>
                <w:webHidden/>
              </w:rPr>
              <w:tab/>
            </w:r>
            <w:r w:rsidR="00AE72C0">
              <w:rPr>
                <w:noProof/>
                <w:webHidden/>
              </w:rPr>
              <w:fldChar w:fldCharType="begin"/>
            </w:r>
            <w:r w:rsidR="00AE72C0">
              <w:rPr>
                <w:noProof/>
                <w:webHidden/>
              </w:rPr>
              <w:instrText xml:space="preserve"> PAGEREF _Toc22738722 \h </w:instrText>
            </w:r>
            <w:r w:rsidR="00AE72C0">
              <w:rPr>
                <w:noProof/>
                <w:webHidden/>
              </w:rPr>
            </w:r>
            <w:r w:rsidR="00AE72C0">
              <w:rPr>
                <w:noProof/>
                <w:webHidden/>
              </w:rPr>
              <w:fldChar w:fldCharType="separate"/>
            </w:r>
            <w:r w:rsidR="00D60BFB">
              <w:rPr>
                <w:noProof/>
                <w:webHidden/>
              </w:rPr>
              <w:t>200</w:t>
            </w:r>
            <w:r w:rsidR="00AE72C0">
              <w:rPr>
                <w:noProof/>
                <w:webHidden/>
              </w:rPr>
              <w:fldChar w:fldCharType="end"/>
            </w:r>
          </w:hyperlink>
        </w:p>
        <w:p w14:paraId="1BEDFD86" w14:textId="7FE8A677"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23" w:history="1">
            <w:r w:rsidR="00AE72C0" w:rsidRPr="00E166D5">
              <w:rPr>
                <w:rStyle w:val="ac"/>
                <w:noProof/>
              </w:rPr>
              <w:t>10.8</w:t>
            </w:r>
            <w:r w:rsidR="00AE72C0">
              <w:rPr>
                <w:rFonts w:asciiTheme="minorHAnsi" w:eastAsiaTheme="minorEastAsia" w:hAnsiTheme="minorHAnsi" w:cstheme="minorBidi"/>
                <w:noProof/>
              </w:rPr>
              <w:tab/>
            </w:r>
            <w:r w:rsidR="00AE72C0" w:rsidRPr="00E166D5">
              <w:rPr>
                <w:rStyle w:val="ac"/>
                <w:noProof/>
              </w:rPr>
              <w:t>应用发布自动化交付场景落地实施</w:t>
            </w:r>
            <w:r w:rsidR="00AE72C0">
              <w:rPr>
                <w:noProof/>
                <w:webHidden/>
              </w:rPr>
              <w:tab/>
            </w:r>
            <w:r w:rsidR="00AE72C0">
              <w:rPr>
                <w:noProof/>
                <w:webHidden/>
              </w:rPr>
              <w:fldChar w:fldCharType="begin"/>
            </w:r>
            <w:r w:rsidR="00AE72C0">
              <w:rPr>
                <w:noProof/>
                <w:webHidden/>
              </w:rPr>
              <w:instrText xml:space="preserve"> PAGEREF _Toc22738723 \h </w:instrText>
            </w:r>
            <w:r w:rsidR="00AE72C0">
              <w:rPr>
                <w:noProof/>
                <w:webHidden/>
              </w:rPr>
            </w:r>
            <w:r w:rsidR="00AE72C0">
              <w:rPr>
                <w:noProof/>
                <w:webHidden/>
              </w:rPr>
              <w:fldChar w:fldCharType="separate"/>
            </w:r>
            <w:r w:rsidR="00D60BFB">
              <w:rPr>
                <w:noProof/>
                <w:webHidden/>
              </w:rPr>
              <w:t>220</w:t>
            </w:r>
            <w:r w:rsidR="00AE72C0">
              <w:rPr>
                <w:noProof/>
                <w:webHidden/>
              </w:rPr>
              <w:fldChar w:fldCharType="end"/>
            </w:r>
          </w:hyperlink>
        </w:p>
        <w:p w14:paraId="1423C0E5" w14:textId="14E796E6" w:rsidR="00AE72C0" w:rsidRDefault="00F622A2">
          <w:pPr>
            <w:pStyle w:val="TOC3"/>
            <w:rPr>
              <w:rFonts w:asciiTheme="minorHAnsi" w:eastAsiaTheme="minorEastAsia" w:hAnsiTheme="minorHAnsi" w:cstheme="minorBidi"/>
              <w:noProof/>
            </w:rPr>
          </w:pPr>
          <w:hyperlink w:anchor="_Toc22738724" w:history="1">
            <w:r w:rsidR="00AE72C0" w:rsidRPr="00E166D5">
              <w:rPr>
                <w:rStyle w:val="ac"/>
                <w:rFonts w:asciiTheme="minorEastAsia" w:hAnsiTheme="minorEastAsia" w:cs="Arial"/>
                <w:noProof/>
                <w:spacing w:val="3"/>
              </w:rPr>
              <w:t>10.8.1</w:t>
            </w:r>
            <w:r w:rsidR="00AE72C0">
              <w:rPr>
                <w:rFonts w:asciiTheme="minorHAnsi" w:eastAsiaTheme="minorEastAsia" w:hAnsiTheme="minorHAnsi" w:cstheme="minorBidi"/>
                <w:noProof/>
              </w:rPr>
              <w:tab/>
            </w:r>
            <w:r w:rsidR="00AE72C0" w:rsidRPr="00E166D5">
              <w:rPr>
                <w:rStyle w:val="ac"/>
                <w:rFonts w:ascii="Helvetica" w:hAnsi="Helvetica" w:cs="Arial"/>
                <w:noProof/>
                <w:spacing w:val="3"/>
              </w:rPr>
              <w:t>应用发布自动化交付整体流程</w:t>
            </w:r>
            <w:r w:rsidR="00AE72C0">
              <w:rPr>
                <w:noProof/>
                <w:webHidden/>
              </w:rPr>
              <w:tab/>
            </w:r>
            <w:r w:rsidR="00AE72C0">
              <w:rPr>
                <w:noProof/>
                <w:webHidden/>
              </w:rPr>
              <w:fldChar w:fldCharType="begin"/>
            </w:r>
            <w:r w:rsidR="00AE72C0">
              <w:rPr>
                <w:noProof/>
                <w:webHidden/>
              </w:rPr>
              <w:instrText xml:space="preserve"> PAGEREF _Toc22738724 \h </w:instrText>
            </w:r>
            <w:r w:rsidR="00AE72C0">
              <w:rPr>
                <w:noProof/>
                <w:webHidden/>
              </w:rPr>
            </w:r>
            <w:r w:rsidR="00AE72C0">
              <w:rPr>
                <w:noProof/>
                <w:webHidden/>
              </w:rPr>
              <w:fldChar w:fldCharType="separate"/>
            </w:r>
            <w:r w:rsidR="00D60BFB">
              <w:rPr>
                <w:noProof/>
                <w:webHidden/>
              </w:rPr>
              <w:t>220</w:t>
            </w:r>
            <w:r w:rsidR="00AE72C0">
              <w:rPr>
                <w:noProof/>
                <w:webHidden/>
              </w:rPr>
              <w:fldChar w:fldCharType="end"/>
            </w:r>
          </w:hyperlink>
        </w:p>
        <w:p w14:paraId="3AABC20C" w14:textId="4B83EE4A"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25" w:history="1">
            <w:r w:rsidR="00AE72C0" w:rsidRPr="00E166D5">
              <w:rPr>
                <w:rStyle w:val="ac"/>
                <w:noProof/>
              </w:rPr>
              <w:t>10.9</w:t>
            </w:r>
            <w:r w:rsidR="00AE72C0">
              <w:rPr>
                <w:rFonts w:asciiTheme="minorHAnsi" w:eastAsiaTheme="minorEastAsia" w:hAnsiTheme="minorHAnsi" w:cstheme="minorBidi"/>
                <w:noProof/>
              </w:rPr>
              <w:tab/>
            </w:r>
            <w:r w:rsidR="00AE72C0" w:rsidRPr="00E166D5">
              <w:rPr>
                <w:rStyle w:val="ac"/>
                <w:noProof/>
              </w:rPr>
              <w:t>平台实施部署</w:t>
            </w:r>
            <w:r w:rsidR="00AE72C0">
              <w:rPr>
                <w:noProof/>
                <w:webHidden/>
              </w:rPr>
              <w:tab/>
            </w:r>
            <w:r w:rsidR="00AE72C0">
              <w:rPr>
                <w:noProof/>
                <w:webHidden/>
              </w:rPr>
              <w:fldChar w:fldCharType="begin"/>
            </w:r>
            <w:r w:rsidR="00AE72C0">
              <w:rPr>
                <w:noProof/>
                <w:webHidden/>
              </w:rPr>
              <w:instrText xml:space="preserve"> PAGEREF _Toc22738725 \h </w:instrText>
            </w:r>
            <w:r w:rsidR="00AE72C0">
              <w:rPr>
                <w:noProof/>
                <w:webHidden/>
              </w:rPr>
            </w:r>
            <w:r w:rsidR="00AE72C0">
              <w:rPr>
                <w:noProof/>
                <w:webHidden/>
              </w:rPr>
              <w:fldChar w:fldCharType="separate"/>
            </w:r>
            <w:r w:rsidR="00D60BFB">
              <w:rPr>
                <w:noProof/>
                <w:webHidden/>
              </w:rPr>
              <w:t>229</w:t>
            </w:r>
            <w:r w:rsidR="00AE72C0">
              <w:rPr>
                <w:noProof/>
                <w:webHidden/>
              </w:rPr>
              <w:fldChar w:fldCharType="end"/>
            </w:r>
          </w:hyperlink>
        </w:p>
        <w:p w14:paraId="6A400A51" w14:textId="45A0E38A" w:rsidR="00AE72C0" w:rsidRDefault="00F622A2">
          <w:pPr>
            <w:pStyle w:val="TOC3"/>
            <w:rPr>
              <w:rFonts w:asciiTheme="minorHAnsi" w:eastAsiaTheme="minorEastAsia" w:hAnsiTheme="minorHAnsi" w:cstheme="minorBidi"/>
              <w:noProof/>
            </w:rPr>
          </w:pPr>
          <w:hyperlink w:anchor="_Toc22738726" w:history="1">
            <w:r w:rsidR="00AE72C0" w:rsidRPr="00E166D5">
              <w:rPr>
                <w:rStyle w:val="ac"/>
                <w:rFonts w:asciiTheme="minorEastAsia" w:hAnsiTheme="minorEastAsia" w:cs="Arial"/>
                <w:noProof/>
                <w:spacing w:val="3"/>
              </w:rPr>
              <w:t>10.9.1</w:t>
            </w:r>
            <w:r w:rsidR="00AE72C0">
              <w:rPr>
                <w:rFonts w:asciiTheme="minorHAnsi" w:eastAsiaTheme="minorEastAsia" w:hAnsiTheme="minorHAnsi" w:cstheme="minorBidi"/>
                <w:noProof/>
              </w:rPr>
              <w:tab/>
            </w:r>
            <w:r w:rsidR="00AE72C0" w:rsidRPr="00E166D5">
              <w:rPr>
                <w:rStyle w:val="ac"/>
                <w:rFonts w:ascii="Helvetica" w:hAnsi="Helvetica" w:cs="Arial"/>
                <w:noProof/>
                <w:spacing w:val="3"/>
              </w:rPr>
              <w:t>蓝鲸平台实施准备</w:t>
            </w:r>
            <w:r w:rsidR="00AE72C0">
              <w:rPr>
                <w:noProof/>
                <w:webHidden/>
              </w:rPr>
              <w:tab/>
            </w:r>
            <w:r w:rsidR="00AE72C0">
              <w:rPr>
                <w:noProof/>
                <w:webHidden/>
              </w:rPr>
              <w:fldChar w:fldCharType="begin"/>
            </w:r>
            <w:r w:rsidR="00AE72C0">
              <w:rPr>
                <w:noProof/>
                <w:webHidden/>
              </w:rPr>
              <w:instrText xml:space="preserve"> PAGEREF _Toc22738726 \h </w:instrText>
            </w:r>
            <w:r w:rsidR="00AE72C0">
              <w:rPr>
                <w:noProof/>
                <w:webHidden/>
              </w:rPr>
            </w:r>
            <w:r w:rsidR="00AE72C0">
              <w:rPr>
                <w:noProof/>
                <w:webHidden/>
              </w:rPr>
              <w:fldChar w:fldCharType="separate"/>
            </w:r>
            <w:r w:rsidR="00D60BFB">
              <w:rPr>
                <w:noProof/>
                <w:webHidden/>
              </w:rPr>
              <w:t>229</w:t>
            </w:r>
            <w:r w:rsidR="00AE72C0">
              <w:rPr>
                <w:noProof/>
                <w:webHidden/>
              </w:rPr>
              <w:fldChar w:fldCharType="end"/>
            </w:r>
          </w:hyperlink>
        </w:p>
        <w:p w14:paraId="35D8BBF7" w14:textId="41D776AC" w:rsidR="00AE72C0" w:rsidRDefault="00F622A2">
          <w:pPr>
            <w:pStyle w:val="TOC3"/>
            <w:rPr>
              <w:rFonts w:asciiTheme="minorHAnsi" w:eastAsiaTheme="minorEastAsia" w:hAnsiTheme="minorHAnsi" w:cstheme="minorBidi"/>
              <w:noProof/>
            </w:rPr>
          </w:pPr>
          <w:hyperlink w:anchor="_Toc22738727" w:history="1">
            <w:r w:rsidR="00AE72C0" w:rsidRPr="00E166D5">
              <w:rPr>
                <w:rStyle w:val="ac"/>
                <w:rFonts w:asciiTheme="minorEastAsia" w:hAnsiTheme="minorEastAsia" w:cs="Arial"/>
                <w:noProof/>
                <w:spacing w:val="3"/>
              </w:rPr>
              <w:t>10.9.2</w:t>
            </w:r>
            <w:r w:rsidR="00AE72C0">
              <w:rPr>
                <w:rFonts w:asciiTheme="minorHAnsi" w:eastAsiaTheme="minorEastAsia" w:hAnsiTheme="minorHAnsi" w:cstheme="minorBidi"/>
                <w:noProof/>
              </w:rPr>
              <w:tab/>
            </w:r>
            <w:r w:rsidR="00AE72C0" w:rsidRPr="00E166D5">
              <w:rPr>
                <w:rStyle w:val="ac"/>
                <w:rFonts w:ascii="Helvetica" w:hAnsi="Helvetica" w:cs="Arial"/>
                <w:noProof/>
                <w:spacing w:val="3"/>
              </w:rPr>
              <w:t>蓝鲸实施总表</w:t>
            </w:r>
            <w:r w:rsidR="00AE72C0">
              <w:rPr>
                <w:noProof/>
                <w:webHidden/>
              </w:rPr>
              <w:tab/>
            </w:r>
            <w:r w:rsidR="00AE72C0">
              <w:rPr>
                <w:noProof/>
                <w:webHidden/>
              </w:rPr>
              <w:fldChar w:fldCharType="begin"/>
            </w:r>
            <w:r w:rsidR="00AE72C0">
              <w:rPr>
                <w:noProof/>
                <w:webHidden/>
              </w:rPr>
              <w:instrText xml:space="preserve"> PAGEREF _Toc22738727 \h </w:instrText>
            </w:r>
            <w:r w:rsidR="00AE72C0">
              <w:rPr>
                <w:noProof/>
                <w:webHidden/>
              </w:rPr>
            </w:r>
            <w:r w:rsidR="00AE72C0">
              <w:rPr>
                <w:noProof/>
                <w:webHidden/>
              </w:rPr>
              <w:fldChar w:fldCharType="separate"/>
            </w:r>
            <w:r w:rsidR="00D60BFB">
              <w:rPr>
                <w:noProof/>
                <w:webHidden/>
              </w:rPr>
              <w:t>229</w:t>
            </w:r>
            <w:r w:rsidR="00AE72C0">
              <w:rPr>
                <w:noProof/>
                <w:webHidden/>
              </w:rPr>
              <w:fldChar w:fldCharType="end"/>
            </w:r>
          </w:hyperlink>
        </w:p>
        <w:p w14:paraId="56AFB3D8" w14:textId="7F3709D5" w:rsidR="00AE72C0" w:rsidRDefault="00F622A2">
          <w:pPr>
            <w:pStyle w:val="TOC3"/>
            <w:rPr>
              <w:rFonts w:asciiTheme="minorHAnsi" w:eastAsiaTheme="minorEastAsia" w:hAnsiTheme="minorHAnsi" w:cstheme="minorBidi"/>
              <w:noProof/>
            </w:rPr>
          </w:pPr>
          <w:hyperlink w:anchor="_Toc22738728" w:history="1">
            <w:r w:rsidR="00AE72C0" w:rsidRPr="00E166D5">
              <w:rPr>
                <w:rStyle w:val="ac"/>
                <w:rFonts w:asciiTheme="minorEastAsia" w:hAnsiTheme="minorEastAsia" w:cs="Arial"/>
                <w:noProof/>
                <w:spacing w:val="3"/>
              </w:rPr>
              <w:t>10.9.3</w:t>
            </w:r>
            <w:r w:rsidR="00AE72C0">
              <w:rPr>
                <w:rFonts w:asciiTheme="minorHAnsi" w:eastAsiaTheme="minorEastAsia" w:hAnsiTheme="minorHAnsi" w:cstheme="minorBidi"/>
                <w:noProof/>
              </w:rPr>
              <w:tab/>
            </w:r>
            <w:r w:rsidR="00AE72C0" w:rsidRPr="00E166D5">
              <w:rPr>
                <w:rStyle w:val="ac"/>
                <w:rFonts w:ascii="Helvetica" w:hAnsi="Helvetica" w:cs="Arial"/>
                <w:noProof/>
                <w:spacing w:val="3"/>
              </w:rPr>
              <w:t>蓝鲸基础模块实施</w:t>
            </w:r>
            <w:r w:rsidR="00AE72C0">
              <w:rPr>
                <w:noProof/>
                <w:webHidden/>
              </w:rPr>
              <w:tab/>
            </w:r>
            <w:r w:rsidR="00AE72C0">
              <w:rPr>
                <w:noProof/>
                <w:webHidden/>
              </w:rPr>
              <w:fldChar w:fldCharType="begin"/>
            </w:r>
            <w:r w:rsidR="00AE72C0">
              <w:rPr>
                <w:noProof/>
                <w:webHidden/>
              </w:rPr>
              <w:instrText xml:space="preserve"> PAGEREF _Toc22738728 \h </w:instrText>
            </w:r>
            <w:r w:rsidR="00AE72C0">
              <w:rPr>
                <w:noProof/>
                <w:webHidden/>
              </w:rPr>
            </w:r>
            <w:r w:rsidR="00AE72C0">
              <w:rPr>
                <w:noProof/>
                <w:webHidden/>
              </w:rPr>
              <w:fldChar w:fldCharType="separate"/>
            </w:r>
            <w:r w:rsidR="00D60BFB">
              <w:rPr>
                <w:noProof/>
                <w:webHidden/>
              </w:rPr>
              <w:t>230</w:t>
            </w:r>
            <w:r w:rsidR="00AE72C0">
              <w:rPr>
                <w:noProof/>
                <w:webHidden/>
              </w:rPr>
              <w:fldChar w:fldCharType="end"/>
            </w:r>
          </w:hyperlink>
        </w:p>
        <w:p w14:paraId="2D933964" w14:textId="61933CF8" w:rsidR="00AE72C0" w:rsidRDefault="00F622A2">
          <w:pPr>
            <w:pStyle w:val="TOC3"/>
            <w:rPr>
              <w:rFonts w:asciiTheme="minorHAnsi" w:eastAsiaTheme="minorEastAsia" w:hAnsiTheme="minorHAnsi" w:cstheme="minorBidi"/>
              <w:noProof/>
            </w:rPr>
          </w:pPr>
          <w:hyperlink w:anchor="_Toc22738729" w:history="1">
            <w:r w:rsidR="00AE72C0" w:rsidRPr="00E166D5">
              <w:rPr>
                <w:rStyle w:val="ac"/>
                <w:rFonts w:asciiTheme="minorEastAsia" w:hAnsiTheme="minorEastAsia" w:cs="Arial"/>
                <w:noProof/>
                <w:spacing w:val="3"/>
              </w:rPr>
              <w:t>10.9.4</w:t>
            </w:r>
            <w:r w:rsidR="00AE72C0">
              <w:rPr>
                <w:rFonts w:asciiTheme="minorHAnsi" w:eastAsiaTheme="minorEastAsia" w:hAnsiTheme="minorHAnsi" w:cstheme="minorBidi"/>
                <w:noProof/>
              </w:rPr>
              <w:tab/>
            </w:r>
            <w:r w:rsidR="00AE72C0" w:rsidRPr="00E166D5">
              <w:rPr>
                <w:rStyle w:val="ac"/>
                <w:rFonts w:ascii="Helvetica" w:hAnsi="Helvetica" w:cs="Arial"/>
                <w:noProof/>
                <w:spacing w:val="3"/>
              </w:rPr>
              <w:t>系统巡检</w:t>
            </w:r>
            <w:r w:rsidR="00AE72C0">
              <w:rPr>
                <w:noProof/>
                <w:webHidden/>
              </w:rPr>
              <w:tab/>
            </w:r>
            <w:r w:rsidR="00AE72C0">
              <w:rPr>
                <w:noProof/>
                <w:webHidden/>
              </w:rPr>
              <w:fldChar w:fldCharType="begin"/>
            </w:r>
            <w:r w:rsidR="00AE72C0">
              <w:rPr>
                <w:noProof/>
                <w:webHidden/>
              </w:rPr>
              <w:instrText xml:space="preserve"> PAGEREF _Toc22738729 \h </w:instrText>
            </w:r>
            <w:r w:rsidR="00AE72C0">
              <w:rPr>
                <w:noProof/>
                <w:webHidden/>
              </w:rPr>
            </w:r>
            <w:r w:rsidR="00AE72C0">
              <w:rPr>
                <w:noProof/>
                <w:webHidden/>
              </w:rPr>
              <w:fldChar w:fldCharType="separate"/>
            </w:r>
            <w:r w:rsidR="00D60BFB">
              <w:rPr>
                <w:noProof/>
                <w:webHidden/>
              </w:rPr>
              <w:t>237</w:t>
            </w:r>
            <w:r w:rsidR="00AE72C0">
              <w:rPr>
                <w:noProof/>
                <w:webHidden/>
              </w:rPr>
              <w:fldChar w:fldCharType="end"/>
            </w:r>
          </w:hyperlink>
        </w:p>
        <w:p w14:paraId="040D7597" w14:textId="00DB65A6" w:rsidR="00AE72C0" w:rsidRDefault="00F622A2">
          <w:pPr>
            <w:pStyle w:val="TOC3"/>
            <w:rPr>
              <w:rFonts w:asciiTheme="minorHAnsi" w:eastAsiaTheme="minorEastAsia" w:hAnsiTheme="minorHAnsi" w:cstheme="minorBidi"/>
              <w:noProof/>
            </w:rPr>
          </w:pPr>
          <w:hyperlink w:anchor="_Toc22738730" w:history="1">
            <w:r w:rsidR="00AE72C0" w:rsidRPr="00E166D5">
              <w:rPr>
                <w:rStyle w:val="ac"/>
                <w:rFonts w:asciiTheme="minorEastAsia" w:hAnsiTheme="minorEastAsia" w:cs="Arial"/>
                <w:noProof/>
                <w:spacing w:val="3"/>
              </w:rPr>
              <w:t>10.9.5</w:t>
            </w:r>
            <w:r w:rsidR="00AE72C0">
              <w:rPr>
                <w:rFonts w:asciiTheme="minorHAnsi" w:eastAsiaTheme="minorEastAsia" w:hAnsiTheme="minorHAnsi" w:cstheme="minorBidi"/>
                <w:noProof/>
              </w:rPr>
              <w:tab/>
            </w:r>
            <w:r w:rsidR="00AE72C0" w:rsidRPr="00E166D5">
              <w:rPr>
                <w:rStyle w:val="ac"/>
                <w:rFonts w:ascii="Helvetica" w:hAnsi="Helvetica" w:cs="Arial"/>
                <w:noProof/>
                <w:spacing w:val="3"/>
              </w:rPr>
              <w:t>日志检索</w:t>
            </w:r>
            <w:r w:rsidR="00AE72C0">
              <w:rPr>
                <w:noProof/>
                <w:webHidden/>
              </w:rPr>
              <w:tab/>
            </w:r>
            <w:r w:rsidR="00AE72C0">
              <w:rPr>
                <w:noProof/>
                <w:webHidden/>
              </w:rPr>
              <w:fldChar w:fldCharType="begin"/>
            </w:r>
            <w:r w:rsidR="00AE72C0">
              <w:rPr>
                <w:noProof/>
                <w:webHidden/>
              </w:rPr>
              <w:instrText xml:space="preserve"> PAGEREF _Toc22738730 \h </w:instrText>
            </w:r>
            <w:r w:rsidR="00AE72C0">
              <w:rPr>
                <w:noProof/>
                <w:webHidden/>
              </w:rPr>
            </w:r>
            <w:r w:rsidR="00AE72C0">
              <w:rPr>
                <w:noProof/>
                <w:webHidden/>
              </w:rPr>
              <w:fldChar w:fldCharType="separate"/>
            </w:r>
            <w:r w:rsidR="00D60BFB">
              <w:rPr>
                <w:noProof/>
                <w:webHidden/>
              </w:rPr>
              <w:t>238</w:t>
            </w:r>
            <w:r w:rsidR="00AE72C0">
              <w:rPr>
                <w:noProof/>
                <w:webHidden/>
              </w:rPr>
              <w:fldChar w:fldCharType="end"/>
            </w:r>
          </w:hyperlink>
        </w:p>
        <w:p w14:paraId="1364E78B" w14:textId="0DDAEE4C" w:rsidR="00AE72C0" w:rsidRDefault="00F622A2">
          <w:pPr>
            <w:pStyle w:val="TOC3"/>
            <w:rPr>
              <w:rFonts w:asciiTheme="minorHAnsi" w:eastAsiaTheme="minorEastAsia" w:hAnsiTheme="minorHAnsi" w:cstheme="minorBidi"/>
              <w:noProof/>
            </w:rPr>
          </w:pPr>
          <w:hyperlink w:anchor="_Toc22738731" w:history="1">
            <w:r w:rsidR="00AE72C0" w:rsidRPr="00E166D5">
              <w:rPr>
                <w:rStyle w:val="ac"/>
                <w:rFonts w:asciiTheme="minorEastAsia" w:hAnsiTheme="minorEastAsia" w:cs="Arial"/>
                <w:noProof/>
                <w:spacing w:val="3"/>
              </w:rPr>
              <w:t>10.9.6</w:t>
            </w:r>
            <w:r w:rsidR="00AE72C0">
              <w:rPr>
                <w:rFonts w:asciiTheme="minorHAnsi" w:eastAsiaTheme="minorEastAsia" w:hAnsiTheme="minorHAnsi" w:cstheme="minorBidi"/>
                <w:noProof/>
              </w:rPr>
              <w:tab/>
            </w:r>
            <w:r w:rsidR="00AE72C0" w:rsidRPr="00E166D5">
              <w:rPr>
                <w:rStyle w:val="ac"/>
                <w:rFonts w:ascii="Helvetica" w:hAnsi="Helvetica" w:cs="Arial"/>
                <w:noProof/>
                <w:spacing w:val="3"/>
              </w:rPr>
              <w:t>蓝鲸监控集成实施</w:t>
            </w:r>
            <w:r w:rsidR="00AE72C0">
              <w:rPr>
                <w:noProof/>
                <w:webHidden/>
              </w:rPr>
              <w:tab/>
            </w:r>
            <w:r w:rsidR="00AE72C0">
              <w:rPr>
                <w:noProof/>
                <w:webHidden/>
              </w:rPr>
              <w:fldChar w:fldCharType="begin"/>
            </w:r>
            <w:r w:rsidR="00AE72C0">
              <w:rPr>
                <w:noProof/>
                <w:webHidden/>
              </w:rPr>
              <w:instrText xml:space="preserve"> PAGEREF _Toc22738731 \h </w:instrText>
            </w:r>
            <w:r w:rsidR="00AE72C0">
              <w:rPr>
                <w:noProof/>
                <w:webHidden/>
              </w:rPr>
            </w:r>
            <w:r w:rsidR="00AE72C0">
              <w:rPr>
                <w:noProof/>
                <w:webHidden/>
              </w:rPr>
              <w:fldChar w:fldCharType="separate"/>
            </w:r>
            <w:r w:rsidR="00D60BFB">
              <w:rPr>
                <w:noProof/>
                <w:webHidden/>
              </w:rPr>
              <w:t>238</w:t>
            </w:r>
            <w:r w:rsidR="00AE72C0">
              <w:rPr>
                <w:noProof/>
                <w:webHidden/>
              </w:rPr>
              <w:fldChar w:fldCharType="end"/>
            </w:r>
          </w:hyperlink>
        </w:p>
        <w:p w14:paraId="21137020" w14:textId="1AA758BC"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32" w:history="1">
            <w:r w:rsidR="00AE72C0" w:rsidRPr="00E166D5">
              <w:rPr>
                <w:rStyle w:val="ac"/>
                <w:noProof/>
              </w:rPr>
              <w:t>10.10</w:t>
            </w:r>
            <w:r w:rsidR="00AE72C0">
              <w:rPr>
                <w:rFonts w:asciiTheme="minorHAnsi" w:eastAsiaTheme="minorEastAsia" w:hAnsiTheme="minorHAnsi" w:cstheme="minorBidi"/>
                <w:noProof/>
              </w:rPr>
              <w:tab/>
            </w:r>
            <w:r w:rsidR="00AE72C0" w:rsidRPr="00E166D5">
              <w:rPr>
                <w:rStyle w:val="ac"/>
                <w:noProof/>
              </w:rPr>
              <w:t>项目实施要求</w:t>
            </w:r>
            <w:r w:rsidR="00AE72C0">
              <w:rPr>
                <w:noProof/>
                <w:webHidden/>
              </w:rPr>
              <w:tab/>
            </w:r>
            <w:r w:rsidR="00AE72C0">
              <w:rPr>
                <w:noProof/>
                <w:webHidden/>
              </w:rPr>
              <w:fldChar w:fldCharType="begin"/>
            </w:r>
            <w:r w:rsidR="00AE72C0">
              <w:rPr>
                <w:noProof/>
                <w:webHidden/>
              </w:rPr>
              <w:instrText xml:space="preserve"> PAGEREF _Toc22738732 \h </w:instrText>
            </w:r>
            <w:r w:rsidR="00AE72C0">
              <w:rPr>
                <w:noProof/>
                <w:webHidden/>
              </w:rPr>
            </w:r>
            <w:r w:rsidR="00AE72C0">
              <w:rPr>
                <w:noProof/>
                <w:webHidden/>
              </w:rPr>
              <w:fldChar w:fldCharType="separate"/>
            </w:r>
            <w:r w:rsidR="00D60BFB">
              <w:rPr>
                <w:noProof/>
                <w:webHidden/>
              </w:rPr>
              <w:t>240</w:t>
            </w:r>
            <w:r w:rsidR="00AE72C0">
              <w:rPr>
                <w:noProof/>
                <w:webHidden/>
              </w:rPr>
              <w:fldChar w:fldCharType="end"/>
            </w:r>
          </w:hyperlink>
        </w:p>
        <w:p w14:paraId="01C1510C" w14:textId="2F8A29C9" w:rsidR="00AE72C0" w:rsidRDefault="00F622A2">
          <w:pPr>
            <w:pStyle w:val="TOC3"/>
            <w:rPr>
              <w:rFonts w:asciiTheme="minorHAnsi" w:eastAsiaTheme="minorEastAsia" w:hAnsiTheme="minorHAnsi" w:cstheme="minorBidi"/>
              <w:noProof/>
            </w:rPr>
          </w:pPr>
          <w:hyperlink w:anchor="_Toc22738733" w:history="1">
            <w:r w:rsidR="00AE72C0" w:rsidRPr="00E166D5">
              <w:rPr>
                <w:rStyle w:val="ac"/>
                <w:rFonts w:asciiTheme="minorEastAsia" w:hAnsiTheme="minorEastAsia"/>
                <w:noProof/>
              </w:rPr>
              <w:t>10.10.1</w:t>
            </w:r>
            <w:r w:rsidR="00AE72C0">
              <w:rPr>
                <w:rFonts w:asciiTheme="minorHAnsi" w:eastAsiaTheme="minorEastAsia" w:hAnsiTheme="minorHAnsi" w:cstheme="minorBidi"/>
                <w:noProof/>
              </w:rPr>
              <w:tab/>
            </w:r>
            <w:r w:rsidR="00AE72C0" w:rsidRPr="00E166D5">
              <w:rPr>
                <w:rStyle w:val="ac"/>
                <w:noProof/>
              </w:rPr>
              <w:t>项目实施计划表</w:t>
            </w:r>
            <w:r w:rsidR="00AE72C0">
              <w:rPr>
                <w:noProof/>
                <w:webHidden/>
              </w:rPr>
              <w:tab/>
            </w:r>
            <w:r w:rsidR="00AE72C0">
              <w:rPr>
                <w:noProof/>
                <w:webHidden/>
              </w:rPr>
              <w:fldChar w:fldCharType="begin"/>
            </w:r>
            <w:r w:rsidR="00AE72C0">
              <w:rPr>
                <w:noProof/>
                <w:webHidden/>
              </w:rPr>
              <w:instrText xml:space="preserve"> PAGEREF _Toc22738733 \h </w:instrText>
            </w:r>
            <w:r w:rsidR="00AE72C0">
              <w:rPr>
                <w:noProof/>
                <w:webHidden/>
              </w:rPr>
            </w:r>
            <w:r w:rsidR="00AE72C0">
              <w:rPr>
                <w:noProof/>
                <w:webHidden/>
              </w:rPr>
              <w:fldChar w:fldCharType="separate"/>
            </w:r>
            <w:r w:rsidR="00D60BFB">
              <w:rPr>
                <w:noProof/>
                <w:webHidden/>
              </w:rPr>
              <w:t>240</w:t>
            </w:r>
            <w:r w:rsidR="00AE72C0">
              <w:rPr>
                <w:noProof/>
                <w:webHidden/>
              </w:rPr>
              <w:fldChar w:fldCharType="end"/>
            </w:r>
          </w:hyperlink>
        </w:p>
        <w:p w14:paraId="704EEF88" w14:textId="45EE8BDE" w:rsidR="00AE72C0" w:rsidRDefault="00F622A2">
          <w:pPr>
            <w:pStyle w:val="TOC3"/>
            <w:rPr>
              <w:rFonts w:asciiTheme="minorHAnsi" w:eastAsiaTheme="minorEastAsia" w:hAnsiTheme="minorHAnsi" w:cstheme="minorBidi"/>
              <w:noProof/>
            </w:rPr>
          </w:pPr>
          <w:hyperlink w:anchor="_Toc22738734" w:history="1">
            <w:r w:rsidR="00AE72C0" w:rsidRPr="00E166D5">
              <w:rPr>
                <w:rStyle w:val="ac"/>
                <w:rFonts w:asciiTheme="minorEastAsia" w:hAnsiTheme="minorEastAsia"/>
                <w:noProof/>
              </w:rPr>
              <w:t>10.10.2</w:t>
            </w:r>
            <w:r w:rsidR="00AE72C0">
              <w:rPr>
                <w:rFonts w:asciiTheme="minorHAnsi" w:eastAsiaTheme="minorEastAsia" w:hAnsiTheme="minorHAnsi" w:cstheme="minorBidi"/>
                <w:noProof/>
              </w:rPr>
              <w:tab/>
            </w:r>
            <w:r w:rsidR="00AE72C0" w:rsidRPr="00E166D5">
              <w:rPr>
                <w:rStyle w:val="ac"/>
                <w:noProof/>
              </w:rPr>
              <w:t>软件压力测试报告</w:t>
            </w:r>
            <w:r w:rsidR="00AE72C0">
              <w:rPr>
                <w:noProof/>
                <w:webHidden/>
              </w:rPr>
              <w:tab/>
            </w:r>
            <w:r w:rsidR="00AE72C0">
              <w:rPr>
                <w:noProof/>
                <w:webHidden/>
              </w:rPr>
              <w:fldChar w:fldCharType="begin"/>
            </w:r>
            <w:r w:rsidR="00AE72C0">
              <w:rPr>
                <w:noProof/>
                <w:webHidden/>
              </w:rPr>
              <w:instrText xml:space="preserve"> PAGEREF _Toc22738734 \h </w:instrText>
            </w:r>
            <w:r w:rsidR="00AE72C0">
              <w:rPr>
                <w:noProof/>
                <w:webHidden/>
              </w:rPr>
            </w:r>
            <w:r w:rsidR="00AE72C0">
              <w:rPr>
                <w:noProof/>
                <w:webHidden/>
              </w:rPr>
              <w:fldChar w:fldCharType="separate"/>
            </w:r>
            <w:r w:rsidR="00D60BFB">
              <w:rPr>
                <w:noProof/>
                <w:webHidden/>
              </w:rPr>
              <w:t>242</w:t>
            </w:r>
            <w:r w:rsidR="00AE72C0">
              <w:rPr>
                <w:noProof/>
                <w:webHidden/>
              </w:rPr>
              <w:fldChar w:fldCharType="end"/>
            </w:r>
          </w:hyperlink>
        </w:p>
        <w:p w14:paraId="1F481AC3" w14:textId="0F8EBB72" w:rsidR="00AE72C0" w:rsidRDefault="00F622A2">
          <w:pPr>
            <w:pStyle w:val="TOC3"/>
            <w:rPr>
              <w:rFonts w:asciiTheme="minorHAnsi" w:eastAsiaTheme="minorEastAsia" w:hAnsiTheme="minorHAnsi" w:cstheme="minorBidi"/>
              <w:noProof/>
            </w:rPr>
          </w:pPr>
          <w:hyperlink w:anchor="_Toc22738735" w:history="1">
            <w:r w:rsidR="00AE72C0" w:rsidRPr="00E166D5">
              <w:rPr>
                <w:rStyle w:val="ac"/>
                <w:rFonts w:asciiTheme="minorEastAsia" w:hAnsiTheme="minorEastAsia"/>
                <w:noProof/>
              </w:rPr>
              <w:t>10.10.3</w:t>
            </w:r>
            <w:r w:rsidR="00AE72C0">
              <w:rPr>
                <w:rFonts w:asciiTheme="minorHAnsi" w:eastAsiaTheme="minorEastAsia" w:hAnsiTheme="minorHAnsi" w:cstheme="minorBidi"/>
                <w:noProof/>
              </w:rPr>
              <w:tab/>
            </w:r>
            <w:r w:rsidR="00AE72C0" w:rsidRPr="00E166D5">
              <w:rPr>
                <w:rStyle w:val="ac"/>
                <w:noProof/>
              </w:rPr>
              <w:t>项目沟通管理</w:t>
            </w:r>
            <w:r w:rsidR="00AE72C0">
              <w:rPr>
                <w:noProof/>
                <w:webHidden/>
              </w:rPr>
              <w:tab/>
            </w:r>
            <w:r w:rsidR="00AE72C0">
              <w:rPr>
                <w:noProof/>
                <w:webHidden/>
              </w:rPr>
              <w:fldChar w:fldCharType="begin"/>
            </w:r>
            <w:r w:rsidR="00AE72C0">
              <w:rPr>
                <w:noProof/>
                <w:webHidden/>
              </w:rPr>
              <w:instrText xml:space="preserve"> PAGEREF _Toc22738735 \h </w:instrText>
            </w:r>
            <w:r w:rsidR="00AE72C0">
              <w:rPr>
                <w:noProof/>
                <w:webHidden/>
              </w:rPr>
            </w:r>
            <w:r w:rsidR="00AE72C0">
              <w:rPr>
                <w:noProof/>
                <w:webHidden/>
              </w:rPr>
              <w:fldChar w:fldCharType="separate"/>
            </w:r>
            <w:r w:rsidR="00D60BFB">
              <w:rPr>
                <w:noProof/>
                <w:webHidden/>
              </w:rPr>
              <w:t>245</w:t>
            </w:r>
            <w:r w:rsidR="00AE72C0">
              <w:rPr>
                <w:noProof/>
                <w:webHidden/>
              </w:rPr>
              <w:fldChar w:fldCharType="end"/>
            </w:r>
          </w:hyperlink>
        </w:p>
        <w:p w14:paraId="2C377A0A" w14:textId="7C0180CF" w:rsidR="00AE72C0" w:rsidRDefault="00F622A2">
          <w:pPr>
            <w:pStyle w:val="TOC3"/>
            <w:rPr>
              <w:rFonts w:asciiTheme="minorHAnsi" w:eastAsiaTheme="minorEastAsia" w:hAnsiTheme="minorHAnsi" w:cstheme="minorBidi"/>
              <w:noProof/>
            </w:rPr>
          </w:pPr>
          <w:hyperlink w:anchor="_Toc22738736" w:history="1">
            <w:r w:rsidR="00AE72C0" w:rsidRPr="00E166D5">
              <w:rPr>
                <w:rStyle w:val="ac"/>
                <w:rFonts w:asciiTheme="minorEastAsia" w:hAnsiTheme="minorEastAsia"/>
                <w:noProof/>
              </w:rPr>
              <w:t>10.10.4</w:t>
            </w:r>
            <w:r w:rsidR="00AE72C0">
              <w:rPr>
                <w:rFonts w:asciiTheme="minorHAnsi" w:eastAsiaTheme="minorEastAsia" w:hAnsiTheme="minorHAnsi" w:cstheme="minorBidi"/>
                <w:noProof/>
              </w:rPr>
              <w:tab/>
            </w:r>
            <w:r w:rsidR="00AE72C0" w:rsidRPr="00E166D5">
              <w:rPr>
                <w:rStyle w:val="ac"/>
                <w:noProof/>
              </w:rPr>
              <w:t>变更管理</w:t>
            </w:r>
            <w:r w:rsidR="00AE72C0">
              <w:rPr>
                <w:noProof/>
                <w:webHidden/>
              </w:rPr>
              <w:tab/>
            </w:r>
            <w:r w:rsidR="00AE72C0">
              <w:rPr>
                <w:noProof/>
                <w:webHidden/>
              </w:rPr>
              <w:fldChar w:fldCharType="begin"/>
            </w:r>
            <w:r w:rsidR="00AE72C0">
              <w:rPr>
                <w:noProof/>
                <w:webHidden/>
              </w:rPr>
              <w:instrText xml:space="preserve"> PAGEREF _Toc22738736 \h </w:instrText>
            </w:r>
            <w:r w:rsidR="00AE72C0">
              <w:rPr>
                <w:noProof/>
                <w:webHidden/>
              </w:rPr>
            </w:r>
            <w:r w:rsidR="00AE72C0">
              <w:rPr>
                <w:noProof/>
                <w:webHidden/>
              </w:rPr>
              <w:fldChar w:fldCharType="separate"/>
            </w:r>
            <w:r w:rsidR="00D60BFB">
              <w:rPr>
                <w:noProof/>
                <w:webHidden/>
              </w:rPr>
              <w:t>246</w:t>
            </w:r>
            <w:r w:rsidR="00AE72C0">
              <w:rPr>
                <w:noProof/>
                <w:webHidden/>
              </w:rPr>
              <w:fldChar w:fldCharType="end"/>
            </w:r>
          </w:hyperlink>
        </w:p>
        <w:p w14:paraId="6751AB3F" w14:textId="79F32444" w:rsidR="00AE72C0" w:rsidRDefault="00F622A2">
          <w:pPr>
            <w:pStyle w:val="TOC3"/>
            <w:rPr>
              <w:rFonts w:asciiTheme="minorHAnsi" w:eastAsiaTheme="minorEastAsia" w:hAnsiTheme="minorHAnsi" w:cstheme="minorBidi"/>
              <w:noProof/>
            </w:rPr>
          </w:pPr>
          <w:hyperlink w:anchor="_Toc22738737" w:history="1">
            <w:r w:rsidR="00AE72C0" w:rsidRPr="00E166D5">
              <w:rPr>
                <w:rStyle w:val="ac"/>
                <w:rFonts w:asciiTheme="minorEastAsia" w:hAnsiTheme="minorEastAsia"/>
                <w:noProof/>
              </w:rPr>
              <w:t>10.10.5</w:t>
            </w:r>
            <w:r w:rsidR="00AE72C0">
              <w:rPr>
                <w:rFonts w:asciiTheme="minorHAnsi" w:eastAsiaTheme="minorEastAsia" w:hAnsiTheme="minorHAnsi" w:cstheme="minorBidi"/>
                <w:noProof/>
              </w:rPr>
              <w:tab/>
            </w:r>
            <w:r w:rsidR="00AE72C0" w:rsidRPr="00E166D5">
              <w:rPr>
                <w:rStyle w:val="ac"/>
                <w:noProof/>
              </w:rPr>
              <w:t>质量管理</w:t>
            </w:r>
            <w:r w:rsidR="00AE72C0">
              <w:rPr>
                <w:noProof/>
                <w:webHidden/>
              </w:rPr>
              <w:tab/>
            </w:r>
            <w:r w:rsidR="00AE72C0">
              <w:rPr>
                <w:noProof/>
                <w:webHidden/>
              </w:rPr>
              <w:fldChar w:fldCharType="begin"/>
            </w:r>
            <w:r w:rsidR="00AE72C0">
              <w:rPr>
                <w:noProof/>
                <w:webHidden/>
              </w:rPr>
              <w:instrText xml:space="preserve"> PAGEREF _Toc22738737 \h </w:instrText>
            </w:r>
            <w:r w:rsidR="00AE72C0">
              <w:rPr>
                <w:noProof/>
                <w:webHidden/>
              </w:rPr>
            </w:r>
            <w:r w:rsidR="00AE72C0">
              <w:rPr>
                <w:noProof/>
                <w:webHidden/>
              </w:rPr>
              <w:fldChar w:fldCharType="separate"/>
            </w:r>
            <w:r w:rsidR="00D60BFB">
              <w:rPr>
                <w:noProof/>
                <w:webHidden/>
              </w:rPr>
              <w:t>247</w:t>
            </w:r>
            <w:r w:rsidR="00AE72C0">
              <w:rPr>
                <w:noProof/>
                <w:webHidden/>
              </w:rPr>
              <w:fldChar w:fldCharType="end"/>
            </w:r>
          </w:hyperlink>
        </w:p>
        <w:p w14:paraId="43237304" w14:textId="026ADC45"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38" w:history="1">
            <w:r w:rsidR="00AE72C0" w:rsidRPr="00E166D5">
              <w:rPr>
                <w:rStyle w:val="ac"/>
                <w:noProof/>
              </w:rPr>
              <w:t>10.11</w:t>
            </w:r>
            <w:r w:rsidR="00AE72C0">
              <w:rPr>
                <w:rFonts w:asciiTheme="minorHAnsi" w:eastAsiaTheme="minorEastAsia" w:hAnsiTheme="minorHAnsi" w:cstheme="minorBidi"/>
                <w:noProof/>
              </w:rPr>
              <w:tab/>
            </w:r>
            <w:r w:rsidR="00AE72C0" w:rsidRPr="00E166D5">
              <w:rPr>
                <w:rStyle w:val="ac"/>
                <w:noProof/>
              </w:rPr>
              <w:t>质保期售后技术支持</w:t>
            </w:r>
            <w:r w:rsidR="00AE72C0">
              <w:rPr>
                <w:noProof/>
                <w:webHidden/>
              </w:rPr>
              <w:tab/>
            </w:r>
            <w:r w:rsidR="00AE72C0">
              <w:rPr>
                <w:noProof/>
                <w:webHidden/>
              </w:rPr>
              <w:fldChar w:fldCharType="begin"/>
            </w:r>
            <w:r w:rsidR="00AE72C0">
              <w:rPr>
                <w:noProof/>
                <w:webHidden/>
              </w:rPr>
              <w:instrText xml:space="preserve"> PAGEREF _Toc22738738 \h </w:instrText>
            </w:r>
            <w:r w:rsidR="00AE72C0">
              <w:rPr>
                <w:noProof/>
                <w:webHidden/>
              </w:rPr>
            </w:r>
            <w:r w:rsidR="00AE72C0">
              <w:rPr>
                <w:noProof/>
                <w:webHidden/>
              </w:rPr>
              <w:fldChar w:fldCharType="separate"/>
            </w:r>
            <w:r w:rsidR="00D60BFB">
              <w:rPr>
                <w:noProof/>
                <w:webHidden/>
              </w:rPr>
              <w:t>248</w:t>
            </w:r>
            <w:r w:rsidR="00AE72C0">
              <w:rPr>
                <w:noProof/>
                <w:webHidden/>
              </w:rPr>
              <w:fldChar w:fldCharType="end"/>
            </w:r>
          </w:hyperlink>
        </w:p>
        <w:p w14:paraId="42004635" w14:textId="4B800D7B" w:rsidR="00AE72C0" w:rsidRDefault="00F622A2">
          <w:pPr>
            <w:pStyle w:val="TOC3"/>
            <w:rPr>
              <w:rFonts w:asciiTheme="minorHAnsi" w:eastAsiaTheme="minorEastAsia" w:hAnsiTheme="minorHAnsi" w:cstheme="minorBidi"/>
              <w:noProof/>
            </w:rPr>
          </w:pPr>
          <w:hyperlink w:anchor="_Toc22738739" w:history="1">
            <w:r w:rsidR="00AE72C0" w:rsidRPr="00E166D5">
              <w:rPr>
                <w:rStyle w:val="ac"/>
                <w:rFonts w:asciiTheme="minorEastAsia" w:hAnsiTheme="minorEastAsia"/>
                <w:noProof/>
              </w:rPr>
              <w:t>10.11.1</w:t>
            </w:r>
            <w:r w:rsidR="00AE72C0">
              <w:rPr>
                <w:rFonts w:asciiTheme="minorHAnsi" w:eastAsiaTheme="minorEastAsia" w:hAnsiTheme="minorHAnsi" w:cstheme="minorBidi"/>
                <w:noProof/>
              </w:rPr>
              <w:tab/>
            </w:r>
            <w:r w:rsidR="00AE72C0" w:rsidRPr="00E166D5">
              <w:rPr>
                <w:rStyle w:val="ac"/>
                <w:noProof/>
              </w:rPr>
              <w:t>服务范围</w:t>
            </w:r>
            <w:r w:rsidR="00AE72C0">
              <w:rPr>
                <w:noProof/>
                <w:webHidden/>
              </w:rPr>
              <w:tab/>
            </w:r>
            <w:r w:rsidR="00AE72C0">
              <w:rPr>
                <w:noProof/>
                <w:webHidden/>
              </w:rPr>
              <w:fldChar w:fldCharType="begin"/>
            </w:r>
            <w:r w:rsidR="00AE72C0">
              <w:rPr>
                <w:noProof/>
                <w:webHidden/>
              </w:rPr>
              <w:instrText xml:space="preserve"> PAGEREF _Toc22738739 \h </w:instrText>
            </w:r>
            <w:r w:rsidR="00AE72C0">
              <w:rPr>
                <w:noProof/>
                <w:webHidden/>
              </w:rPr>
            </w:r>
            <w:r w:rsidR="00AE72C0">
              <w:rPr>
                <w:noProof/>
                <w:webHidden/>
              </w:rPr>
              <w:fldChar w:fldCharType="separate"/>
            </w:r>
            <w:r w:rsidR="00D60BFB">
              <w:rPr>
                <w:noProof/>
                <w:webHidden/>
              </w:rPr>
              <w:t>248</w:t>
            </w:r>
            <w:r w:rsidR="00AE72C0">
              <w:rPr>
                <w:noProof/>
                <w:webHidden/>
              </w:rPr>
              <w:fldChar w:fldCharType="end"/>
            </w:r>
          </w:hyperlink>
        </w:p>
        <w:p w14:paraId="1F922C5C" w14:textId="202B8E04" w:rsidR="00AE72C0" w:rsidRDefault="00F622A2">
          <w:pPr>
            <w:pStyle w:val="TOC3"/>
            <w:rPr>
              <w:rFonts w:asciiTheme="minorHAnsi" w:eastAsiaTheme="minorEastAsia" w:hAnsiTheme="minorHAnsi" w:cstheme="minorBidi"/>
              <w:noProof/>
            </w:rPr>
          </w:pPr>
          <w:hyperlink w:anchor="_Toc22738740" w:history="1">
            <w:r w:rsidR="00AE72C0" w:rsidRPr="00E166D5">
              <w:rPr>
                <w:rStyle w:val="ac"/>
                <w:rFonts w:asciiTheme="minorEastAsia" w:hAnsiTheme="minorEastAsia"/>
                <w:noProof/>
              </w:rPr>
              <w:t>10.11.2</w:t>
            </w:r>
            <w:r w:rsidR="00AE72C0">
              <w:rPr>
                <w:rFonts w:asciiTheme="minorHAnsi" w:eastAsiaTheme="minorEastAsia" w:hAnsiTheme="minorHAnsi" w:cstheme="minorBidi"/>
                <w:noProof/>
              </w:rPr>
              <w:tab/>
            </w:r>
            <w:r w:rsidR="00AE72C0" w:rsidRPr="00E166D5">
              <w:rPr>
                <w:rStyle w:val="ac"/>
                <w:noProof/>
              </w:rPr>
              <w:t>服务方式</w:t>
            </w:r>
            <w:r w:rsidR="00AE72C0">
              <w:rPr>
                <w:noProof/>
                <w:webHidden/>
              </w:rPr>
              <w:tab/>
            </w:r>
            <w:r w:rsidR="00AE72C0">
              <w:rPr>
                <w:noProof/>
                <w:webHidden/>
              </w:rPr>
              <w:fldChar w:fldCharType="begin"/>
            </w:r>
            <w:r w:rsidR="00AE72C0">
              <w:rPr>
                <w:noProof/>
                <w:webHidden/>
              </w:rPr>
              <w:instrText xml:space="preserve"> PAGEREF _Toc22738740 \h </w:instrText>
            </w:r>
            <w:r w:rsidR="00AE72C0">
              <w:rPr>
                <w:noProof/>
                <w:webHidden/>
              </w:rPr>
            </w:r>
            <w:r w:rsidR="00AE72C0">
              <w:rPr>
                <w:noProof/>
                <w:webHidden/>
              </w:rPr>
              <w:fldChar w:fldCharType="separate"/>
            </w:r>
            <w:r w:rsidR="00D60BFB">
              <w:rPr>
                <w:noProof/>
                <w:webHidden/>
              </w:rPr>
              <w:t>248</w:t>
            </w:r>
            <w:r w:rsidR="00AE72C0">
              <w:rPr>
                <w:noProof/>
                <w:webHidden/>
              </w:rPr>
              <w:fldChar w:fldCharType="end"/>
            </w:r>
          </w:hyperlink>
        </w:p>
        <w:p w14:paraId="45BC7560" w14:textId="45D9A4AC" w:rsidR="00AE72C0" w:rsidRDefault="00F622A2">
          <w:pPr>
            <w:pStyle w:val="TOC3"/>
            <w:rPr>
              <w:rFonts w:asciiTheme="minorHAnsi" w:eastAsiaTheme="minorEastAsia" w:hAnsiTheme="minorHAnsi" w:cstheme="minorBidi"/>
              <w:noProof/>
            </w:rPr>
          </w:pPr>
          <w:hyperlink w:anchor="_Toc22738741" w:history="1">
            <w:r w:rsidR="00AE72C0" w:rsidRPr="00E166D5">
              <w:rPr>
                <w:rStyle w:val="ac"/>
                <w:rFonts w:asciiTheme="minorEastAsia" w:hAnsiTheme="minorEastAsia"/>
                <w:noProof/>
              </w:rPr>
              <w:t>10.11.3</w:t>
            </w:r>
            <w:r w:rsidR="00AE72C0">
              <w:rPr>
                <w:rFonts w:asciiTheme="minorHAnsi" w:eastAsiaTheme="minorEastAsia" w:hAnsiTheme="minorHAnsi" w:cstheme="minorBidi"/>
                <w:noProof/>
              </w:rPr>
              <w:tab/>
            </w:r>
            <w:r w:rsidR="00AE72C0" w:rsidRPr="00E166D5">
              <w:rPr>
                <w:rStyle w:val="ac"/>
                <w:noProof/>
              </w:rPr>
              <w:t>报障方式</w:t>
            </w:r>
            <w:r w:rsidR="00AE72C0">
              <w:rPr>
                <w:noProof/>
                <w:webHidden/>
              </w:rPr>
              <w:tab/>
            </w:r>
            <w:r w:rsidR="00AE72C0">
              <w:rPr>
                <w:noProof/>
                <w:webHidden/>
              </w:rPr>
              <w:fldChar w:fldCharType="begin"/>
            </w:r>
            <w:r w:rsidR="00AE72C0">
              <w:rPr>
                <w:noProof/>
                <w:webHidden/>
              </w:rPr>
              <w:instrText xml:space="preserve"> PAGEREF _Toc22738741 \h </w:instrText>
            </w:r>
            <w:r w:rsidR="00AE72C0">
              <w:rPr>
                <w:noProof/>
                <w:webHidden/>
              </w:rPr>
            </w:r>
            <w:r w:rsidR="00AE72C0">
              <w:rPr>
                <w:noProof/>
                <w:webHidden/>
              </w:rPr>
              <w:fldChar w:fldCharType="separate"/>
            </w:r>
            <w:r w:rsidR="00D60BFB">
              <w:rPr>
                <w:noProof/>
                <w:webHidden/>
              </w:rPr>
              <w:t>248</w:t>
            </w:r>
            <w:r w:rsidR="00AE72C0">
              <w:rPr>
                <w:noProof/>
                <w:webHidden/>
              </w:rPr>
              <w:fldChar w:fldCharType="end"/>
            </w:r>
          </w:hyperlink>
        </w:p>
        <w:p w14:paraId="69EFC74D" w14:textId="18A2E5A0"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42" w:history="1">
            <w:r w:rsidR="00AE72C0" w:rsidRPr="00E166D5">
              <w:rPr>
                <w:rStyle w:val="ac"/>
                <w:noProof/>
              </w:rPr>
              <w:t>10.12</w:t>
            </w:r>
            <w:r w:rsidR="00AE72C0">
              <w:rPr>
                <w:rFonts w:asciiTheme="minorHAnsi" w:eastAsiaTheme="minorEastAsia" w:hAnsiTheme="minorHAnsi" w:cstheme="minorBidi"/>
                <w:noProof/>
              </w:rPr>
              <w:tab/>
            </w:r>
            <w:r w:rsidR="00AE72C0" w:rsidRPr="00E166D5">
              <w:rPr>
                <w:rStyle w:val="ac"/>
                <w:noProof/>
              </w:rPr>
              <w:t>原厂协助支持</w:t>
            </w:r>
            <w:r w:rsidR="00AE72C0">
              <w:rPr>
                <w:noProof/>
                <w:webHidden/>
              </w:rPr>
              <w:tab/>
            </w:r>
            <w:r w:rsidR="00AE72C0">
              <w:rPr>
                <w:noProof/>
                <w:webHidden/>
              </w:rPr>
              <w:fldChar w:fldCharType="begin"/>
            </w:r>
            <w:r w:rsidR="00AE72C0">
              <w:rPr>
                <w:noProof/>
                <w:webHidden/>
              </w:rPr>
              <w:instrText xml:space="preserve"> PAGEREF _Toc22738742 \h </w:instrText>
            </w:r>
            <w:r w:rsidR="00AE72C0">
              <w:rPr>
                <w:noProof/>
                <w:webHidden/>
              </w:rPr>
            </w:r>
            <w:r w:rsidR="00AE72C0">
              <w:rPr>
                <w:noProof/>
                <w:webHidden/>
              </w:rPr>
              <w:fldChar w:fldCharType="separate"/>
            </w:r>
            <w:r w:rsidR="00D60BFB">
              <w:rPr>
                <w:noProof/>
                <w:webHidden/>
              </w:rPr>
              <w:t>249</w:t>
            </w:r>
            <w:r w:rsidR="00AE72C0">
              <w:rPr>
                <w:noProof/>
                <w:webHidden/>
              </w:rPr>
              <w:fldChar w:fldCharType="end"/>
            </w:r>
          </w:hyperlink>
        </w:p>
        <w:p w14:paraId="2EBDD69A" w14:textId="607D1BB5"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43" w:history="1">
            <w:r w:rsidR="00AE72C0" w:rsidRPr="00E166D5">
              <w:rPr>
                <w:rStyle w:val="ac"/>
                <w:noProof/>
              </w:rPr>
              <w:t>10.13</w:t>
            </w:r>
            <w:r w:rsidR="00AE72C0">
              <w:rPr>
                <w:rFonts w:asciiTheme="minorHAnsi" w:eastAsiaTheme="minorEastAsia" w:hAnsiTheme="minorHAnsi" w:cstheme="minorBidi"/>
                <w:noProof/>
              </w:rPr>
              <w:tab/>
            </w:r>
            <w:r w:rsidR="00AE72C0" w:rsidRPr="00E166D5">
              <w:rPr>
                <w:rStyle w:val="ac"/>
                <w:noProof/>
              </w:rPr>
              <w:t>技术咨询服务</w:t>
            </w:r>
            <w:r w:rsidR="00AE72C0">
              <w:rPr>
                <w:noProof/>
                <w:webHidden/>
              </w:rPr>
              <w:tab/>
            </w:r>
            <w:r w:rsidR="00AE72C0">
              <w:rPr>
                <w:noProof/>
                <w:webHidden/>
              </w:rPr>
              <w:fldChar w:fldCharType="begin"/>
            </w:r>
            <w:r w:rsidR="00AE72C0">
              <w:rPr>
                <w:noProof/>
                <w:webHidden/>
              </w:rPr>
              <w:instrText xml:space="preserve"> PAGEREF _Toc22738743 \h </w:instrText>
            </w:r>
            <w:r w:rsidR="00AE72C0">
              <w:rPr>
                <w:noProof/>
                <w:webHidden/>
              </w:rPr>
            </w:r>
            <w:r w:rsidR="00AE72C0">
              <w:rPr>
                <w:noProof/>
                <w:webHidden/>
              </w:rPr>
              <w:fldChar w:fldCharType="separate"/>
            </w:r>
            <w:r w:rsidR="00D60BFB">
              <w:rPr>
                <w:noProof/>
                <w:webHidden/>
              </w:rPr>
              <w:t>249</w:t>
            </w:r>
            <w:r w:rsidR="00AE72C0">
              <w:rPr>
                <w:noProof/>
                <w:webHidden/>
              </w:rPr>
              <w:fldChar w:fldCharType="end"/>
            </w:r>
          </w:hyperlink>
        </w:p>
        <w:p w14:paraId="43DE8E90" w14:textId="303D6D8D"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44" w:history="1">
            <w:r w:rsidR="00AE72C0" w:rsidRPr="00E166D5">
              <w:rPr>
                <w:rStyle w:val="ac"/>
                <w:noProof/>
              </w:rPr>
              <w:t>10.14</w:t>
            </w:r>
            <w:r w:rsidR="00AE72C0">
              <w:rPr>
                <w:rFonts w:asciiTheme="minorHAnsi" w:eastAsiaTheme="minorEastAsia" w:hAnsiTheme="minorHAnsi" w:cstheme="minorBidi"/>
                <w:noProof/>
              </w:rPr>
              <w:tab/>
            </w:r>
            <w:r w:rsidR="00AE72C0" w:rsidRPr="00E166D5">
              <w:rPr>
                <w:rStyle w:val="ac"/>
                <w:noProof/>
              </w:rPr>
              <w:t>现场支持服务</w:t>
            </w:r>
            <w:r w:rsidR="00AE72C0">
              <w:rPr>
                <w:noProof/>
                <w:webHidden/>
              </w:rPr>
              <w:tab/>
            </w:r>
            <w:r w:rsidR="00AE72C0">
              <w:rPr>
                <w:noProof/>
                <w:webHidden/>
              </w:rPr>
              <w:fldChar w:fldCharType="begin"/>
            </w:r>
            <w:r w:rsidR="00AE72C0">
              <w:rPr>
                <w:noProof/>
                <w:webHidden/>
              </w:rPr>
              <w:instrText xml:space="preserve"> PAGEREF _Toc22738744 \h </w:instrText>
            </w:r>
            <w:r w:rsidR="00AE72C0">
              <w:rPr>
                <w:noProof/>
                <w:webHidden/>
              </w:rPr>
            </w:r>
            <w:r w:rsidR="00AE72C0">
              <w:rPr>
                <w:noProof/>
                <w:webHidden/>
              </w:rPr>
              <w:fldChar w:fldCharType="separate"/>
            </w:r>
            <w:r w:rsidR="00D60BFB">
              <w:rPr>
                <w:noProof/>
                <w:webHidden/>
              </w:rPr>
              <w:t>250</w:t>
            </w:r>
            <w:r w:rsidR="00AE72C0">
              <w:rPr>
                <w:noProof/>
                <w:webHidden/>
              </w:rPr>
              <w:fldChar w:fldCharType="end"/>
            </w:r>
          </w:hyperlink>
        </w:p>
        <w:p w14:paraId="4C100221" w14:textId="0A944712"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45" w:history="1">
            <w:r w:rsidR="00AE72C0" w:rsidRPr="00E166D5">
              <w:rPr>
                <w:rStyle w:val="ac"/>
                <w:noProof/>
              </w:rPr>
              <w:t>10.15</w:t>
            </w:r>
            <w:r w:rsidR="00AE72C0">
              <w:rPr>
                <w:rFonts w:asciiTheme="minorHAnsi" w:eastAsiaTheme="minorEastAsia" w:hAnsiTheme="minorHAnsi" w:cstheme="minorBidi"/>
                <w:noProof/>
              </w:rPr>
              <w:tab/>
            </w:r>
            <w:r w:rsidR="00AE72C0" w:rsidRPr="00E166D5">
              <w:rPr>
                <w:rStyle w:val="ac"/>
                <w:noProof/>
              </w:rPr>
              <w:t>巡检服务</w:t>
            </w:r>
            <w:r w:rsidR="00AE72C0">
              <w:rPr>
                <w:noProof/>
                <w:webHidden/>
              </w:rPr>
              <w:tab/>
            </w:r>
            <w:r w:rsidR="00AE72C0">
              <w:rPr>
                <w:noProof/>
                <w:webHidden/>
              </w:rPr>
              <w:fldChar w:fldCharType="begin"/>
            </w:r>
            <w:r w:rsidR="00AE72C0">
              <w:rPr>
                <w:noProof/>
                <w:webHidden/>
              </w:rPr>
              <w:instrText xml:space="preserve"> PAGEREF _Toc22738745 \h </w:instrText>
            </w:r>
            <w:r w:rsidR="00AE72C0">
              <w:rPr>
                <w:noProof/>
                <w:webHidden/>
              </w:rPr>
            </w:r>
            <w:r w:rsidR="00AE72C0">
              <w:rPr>
                <w:noProof/>
                <w:webHidden/>
              </w:rPr>
              <w:fldChar w:fldCharType="separate"/>
            </w:r>
            <w:r w:rsidR="00D60BFB">
              <w:rPr>
                <w:noProof/>
                <w:webHidden/>
              </w:rPr>
              <w:t>250</w:t>
            </w:r>
            <w:r w:rsidR="00AE72C0">
              <w:rPr>
                <w:noProof/>
                <w:webHidden/>
              </w:rPr>
              <w:fldChar w:fldCharType="end"/>
            </w:r>
          </w:hyperlink>
        </w:p>
        <w:p w14:paraId="1D2E8156" w14:textId="79B70B94"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46" w:history="1">
            <w:r w:rsidR="00AE72C0" w:rsidRPr="00E166D5">
              <w:rPr>
                <w:rStyle w:val="ac"/>
                <w:noProof/>
              </w:rPr>
              <w:t>10.16</w:t>
            </w:r>
            <w:r w:rsidR="00AE72C0">
              <w:rPr>
                <w:rFonts w:asciiTheme="minorHAnsi" w:eastAsiaTheme="minorEastAsia" w:hAnsiTheme="minorHAnsi" w:cstheme="minorBidi"/>
                <w:noProof/>
              </w:rPr>
              <w:tab/>
            </w:r>
            <w:r w:rsidR="00AE72C0" w:rsidRPr="00E166D5">
              <w:rPr>
                <w:rStyle w:val="ac"/>
                <w:noProof/>
              </w:rPr>
              <w:t>维护服务报告</w:t>
            </w:r>
            <w:r w:rsidR="00AE72C0">
              <w:rPr>
                <w:noProof/>
                <w:webHidden/>
              </w:rPr>
              <w:tab/>
            </w:r>
            <w:r w:rsidR="00AE72C0">
              <w:rPr>
                <w:noProof/>
                <w:webHidden/>
              </w:rPr>
              <w:fldChar w:fldCharType="begin"/>
            </w:r>
            <w:r w:rsidR="00AE72C0">
              <w:rPr>
                <w:noProof/>
                <w:webHidden/>
              </w:rPr>
              <w:instrText xml:space="preserve"> PAGEREF _Toc22738746 \h </w:instrText>
            </w:r>
            <w:r w:rsidR="00AE72C0">
              <w:rPr>
                <w:noProof/>
                <w:webHidden/>
              </w:rPr>
            </w:r>
            <w:r w:rsidR="00AE72C0">
              <w:rPr>
                <w:noProof/>
                <w:webHidden/>
              </w:rPr>
              <w:fldChar w:fldCharType="separate"/>
            </w:r>
            <w:r w:rsidR="00D60BFB">
              <w:rPr>
                <w:noProof/>
                <w:webHidden/>
              </w:rPr>
              <w:t>250</w:t>
            </w:r>
            <w:r w:rsidR="00AE72C0">
              <w:rPr>
                <w:noProof/>
                <w:webHidden/>
              </w:rPr>
              <w:fldChar w:fldCharType="end"/>
            </w:r>
          </w:hyperlink>
        </w:p>
        <w:p w14:paraId="1C246F73" w14:textId="1605944C"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47" w:history="1">
            <w:r w:rsidR="00AE72C0" w:rsidRPr="00E166D5">
              <w:rPr>
                <w:rStyle w:val="ac"/>
                <w:noProof/>
              </w:rPr>
              <w:t>10.17</w:t>
            </w:r>
            <w:r w:rsidR="00AE72C0">
              <w:rPr>
                <w:rFonts w:asciiTheme="minorHAnsi" w:eastAsiaTheme="minorEastAsia" w:hAnsiTheme="minorHAnsi" w:cstheme="minorBidi"/>
                <w:noProof/>
              </w:rPr>
              <w:tab/>
            </w:r>
            <w:r w:rsidR="00AE72C0" w:rsidRPr="00E166D5">
              <w:rPr>
                <w:rStyle w:val="ac"/>
                <w:noProof/>
              </w:rPr>
              <w:t>项目服务人员资质要求</w:t>
            </w:r>
            <w:r w:rsidR="00AE72C0">
              <w:rPr>
                <w:noProof/>
                <w:webHidden/>
              </w:rPr>
              <w:tab/>
            </w:r>
            <w:r w:rsidR="00AE72C0">
              <w:rPr>
                <w:noProof/>
                <w:webHidden/>
              </w:rPr>
              <w:fldChar w:fldCharType="begin"/>
            </w:r>
            <w:r w:rsidR="00AE72C0">
              <w:rPr>
                <w:noProof/>
                <w:webHidden/>
              </w:rPr>
              <w:instrText xml:space="preserve"> PAGEREF _Toc22738747 \h </w:instrText>
            </w:r>
            <w:r w:rsidR="00AE72C0">
              <w:rPr>
                <w:noProof/>
                <w:webHidden/>
              </w:rPr>
            </w:r>
            <w:r w:rsidR="00AE72C0">
              <w:rPr>
                <w:noProof/>
                <w:webHidden/>
              </w:rPr>
              <w:fldChar w:fldCharType="separate"/>
            </w:r>
            <w:r w:rsidR="00D60BFB">
              <w:rPr>
                <w:noProof/>
                <w:webHidden/>
              </w:rPr>
              <w:t>250</w:t>
            </w:r>
            <w:r w:rsidR="00AE72C0">
              <w:rPr>
                <w:noProof/>
                <w:webHidden/>
              </w:rPr>
              <w:fldChar w:fldCharType="end"/>
            </w:r>
          </w:hyperlink>
        </w:p>
        <w:p w14:paraId="3CD452E3" w14:textId="59C03998"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48" w:history="1">
            <w:r w:rsidR="00AE72C0" w:rsidRPr="00E166D5">
              <w:rPr>
                <w:rStyle w:val="ac"/>
                <w:noProof/>
              </w:rPr>
              <w:t>10.18</w:t>
            </w:r>
            <w:r w:rsidR="00AE72C0">
              <w:rPr>
                <w:rFonts w:asciiTheme="minorHAnsi" w:eastAsiaTheme="minorEastAsia" w:hAnsiTheme="minorHAnsi" w:cstheme="minorBidi"/>
                <w:noProof/>
              </w:rPr>
              <w:tab/>
            </w:r>
            <w:r w:rsidR="00AE72C0" w:rsidRPr="00E166D5">
              <w:rPr>
                <w:rStyle w:val="ac"/>
                <w:noProof/>
              </w:rPr>
              <w:t>培训与知识转移</w:t>
            </w:r>
            <w:r w:rsidR="00AE72C0">
              <w:rPr>
                <w:noProof/>
                <w:webHidden/>
              </w:rPr>
              <w:tab/>
            </w:r>
            <w:r w:rsidR="00AE72C0">
              <w:rPr>
                <w:noProof/>
                <w:webHidden/>
              </w:rPr>
              <w:fldChar w:fldCharType="begin"/>
            </w:r>
            <w:r w:rsidR="00AE72C0">
              <w:rPr>
                <w:noProof/>
                <w:webHidden/>
              </w:rPr>
              <w:instrText xml:space="preserve"> PAGEREF _Toc22738748 \h </w:instrText>
            </w:r>
            <w:r w:rsidR="00AE72C0">
              <w:rPr>
                <w:noProof/>
                <w:webHidden/>
              </w:rPr>
            </w:r>
            <w:r w:rsidR="00AE72C0">
              <w:rPr>
                <w:noProof/>
                <w:webHidden/>
              </w:rPr>
              <w:fldChar w:fldCharType="separate"/>
            </w:r>
            <w:r w:rsidR="00D60BFB">
              <w:rPr>
                <w:noProof/>
                <w:webHidden/>
              </w:rPr>
              <w:t>250</w:t>
            </w:r>
            <w:r w:rsidR="00AE72C0">
              <w:rPr>
                <w:noProof/>
                <w:webHidden/>
              </w:rPr>
              <w:fldChar w:fldCharType="end"/>
            </w:r>
          </w:hyperlink>
        </w:p>
        <w:p w14:paraId="387CAC93" w14:textId="2E211E7F" w:rsidR="00AE72C0" w:rsidRDefault="00F622A2">
          <w:pPr>
            <w:pStyle w:val="TOC3"/>
            <w:rPr>
              <w:rFonts w:asciiTheme="minorHAnsi" w:eastAsiaTheme="minorEastAsia" w:hAnsiTheme="minorHAnsi" w:cstheme="minorBidi"/>
              <w:noProof/>
            </w:rPr>
          </w:pPr>
          <w:hyperlink w:anchor="_Toc22738749" w:history="1">
            <w:r w:rsidR="00AE72C0" w:rsidRPr="00E166D5">
              <w:rPr>
                <w:rStyle w:val="ac"/>
                <w:rFonts w:asciiTheme="minorEastAsia" w:hAnsiTheme="minorEastAsia"/>
                <w:noProof/>
              </w:rPr>
              <w:t>10.18.1</w:t>
            </w:r>
            <w:r w:rsidR="00AE72C0">
              <w:rPr>
                <w:rFonts w:asciiTheme="minorHAnsi" w:eastAsiaTheme="minorEastAsia" w:hAnsiTheme="minorHAnsi" w:cstheme="minorBidi"/>
                <w:noProof/>
              </w:rPr>
              <w:tab/>
            </w:r>
            <w:r w:rsidR="00AE72C0" w:rsidRPr="00E166D5">
              <w:rPr>
                <w:rStyle w:val="ac"/>
                <w:rFonts w:asciiTheme="minorEastAsia" w:hAnsiTheme="minorEastAsia"/>
                <w:noProof/>
              </w:rPr>
              <w:t>培训目标</w:t>
            </w:r>
            <w:r w:rsidR="00AE72C0">
              <w:rPr>
                <w:noProof/>
                <w:webHidden/>
              </w:rPr>
              <w:tab/>
            </w:r>
            <w:r w:rsidR="00AE72C0">
              <w:rPr>
                <w:noProof/>
                <w:webHidden/>
              </w:rPr>
              <w:fldChar w:fldCharType="begin"/>
            </w:r>
            <w:r w:rsidR="00AE72C0">
              <w:rPr>
                <w:noProof/>
                <w:webHidden/>
              </w:rPr>
              <w:instrText xml:space="preserve"> PAGEREF _Toc22738749 \h </w:instrText>
            </w:r>
            <w:r w:rsidR="00AE72C0">
              <w:rPr>
                <w:noProof/>
                <w:webHidden/>
              </w:rPr>
            </w:r>
            <w:r w:rsidR="00AE72C0">
              <w:rPr>
                <w:noProof/>
                <w:webHidden/>
              </w:rPr>
              <w:fldChar w:fldCharType="separate"/>
            </w:r>
            <w:r w:rsidR="00D60BFB">
              <w:rPr>
                <w:noProof/>
                <w:webHidden/>
              </w:rPr>
              <w:t>250</w:t>
            </w:r>
            <w:r w:rsidR="00AE72C0">
              <w:rPr>
                <w:noProof/>
                <w:webHidden/>
              </w:rPr>
              <w:fldChar w:fldCharType="end"/>
            </w:r>
          </w:hyperlink>
        </w:p>
        <w:p w14:paraId="21F562A3" w14:textId="3C036E22" w:rsidR="00AE72C0" w:rsidRDefault="00F622A2">
          <w:pPr>
            <w:pStyle w:val="TOC3"/>
            <w:rPr>
              <w:rFonts w:asciiTheme="minorHAnsi" w:eastAsiaTheme="minorEastAsia" w:hAnsiTheme="minorHAnsi" w:cstheme="minorBidi"/>
              <w:noProof/>
            </w:rPr>
          </w:pPr>
          <w:hyperlink w:anchor="_Toc22738750" w:history="1">
            <w:r w:rsidR="00AE72C0" w:rsidRPr="00E166D5">
              <w:rPr>
                <w:rStyle w:val="ac"/>
                <w:rFonts w:asciiTheme="minorEastAsia" w:hAnsiTheme="minorEastAsia"/>
                <w:noProof/>
              </w:rPr>
              <w:t>10.18.2</w:t>
            </w:r>
            <w:r w:rsidR="00AE72C0">
              <w:rPr>
                <w:rFonts w:asciiTheme="minorHAnsi" w:eastAsiaTheme="minorEastAsia" w:hAnsiTheme="minorHAnsi" w:cstheme="minorBidi"/>
                <w:noProof/>
              </w:rPr>
              <w:tab/>
            </w:r>
            <w:r w:rsidR="00AE72C0" w:rsidRPr="00E166D5">
              <w:rPr>
                <w:rStyle w:val="ac"/>
                <w:rFonts w:asciiTheme="minorEastAsia" w:hAnsiTheme="minorEastAsia"/>
                <w:noProof/>
              </w:rPr>
              <w:t>培训安排和教材</w:t>
            </w:r>
            <w:r w:rsidR="00AE72C0">
              <w:rPr>
                <w:noProof/>
                <w:webHidden/>
              </w:rPr>
              <w:tab/>
            </w:r>
            <w:r w:rsidR="00AE72C0">
              <w:rPr>
                <w:noProof/>
                <w:webHidden/>
              </w:rPr>
              <w:fldChar w:fldCharType="begin"/>
            </w:r>
            <w:r w:rsidR="00AE72C0">
              <w:rPr>
                <w:noProof/>
                <w:webHidden/>
              </w:rPr>
              <w:instrText xml:space="preserve"> PAGEREF _Toc22738750 \h </w:instrText>
            </w:r>
            <w:r w:rsidR="00AE72C0">
              <w:rPr>
                <w:noProof/>
                <w:webHidden/>
              </w:rPr>
            </w:r>
            <w:r w:rsidR="00AE72C0">
              <w:rPr>
                <w:noProof/>
                <w:webHidden/>
              </w:rPr>
              <w:fldChar w:fldCharType="separate"/>
            </w:r>
            <w:r w:rsidR="00D60BFB">
              <w:rPr>
                <w:noProof/>
                <w:webHidden/>
              </w:rPr>
              <w:t>250</w:t>
            </w:r>
            <w:r w:rsidR="00AE72C0">
              <w:rPr>
                <w:noProof/>
                <w:webHidden/>
              </w:rPr>
              <w:fldChar w:fldCharType="end"/>
            </w:r>
          </w:hyperlink>
        </w:p>
        <w:p w14:paraId="5DD5DBE2" w14:textId="5418E9B6" w:rsidR="00AE72C0" w:rsidRDefault="00F622A2">
          <w:pPr>
            <w:pStyle w:val="TOC3"/>
            <w:rPr>
              <w:rFonts w:asciiTheme="minorHAnsi" w:eastAsiaTheme="minorEastAsia" w:hAnsiTheme="minorHAnsi" w:cstheme="minorBidi"/>
              <w:noProof/>
            </w:rPr>
          </w:pPr>
          <w:hyperlink w:anchor="_Toc22738751" w:history="1">
            <w:r w:rsidR="00AE72C0" w:rsidRPr="00E166D5">
              <w:rPr>
                <w:rStyle w:val="ac"/>
                <w:rFonts w:asciiTheme="minorEastAsia" w:hAnsiTheme="minorEastAsia"/>
                <w:noProof/>
              </w:rPr>
              <w:t>10.18.3</w:t>
            </w:r>
            <w:r w:rsidR="00AE72C0">
              <w:rPr>
                <w:rFonts w:asciiTheme="minorHAnsi" w:eastAsiaTheme="minorEastAsia" w:hAnsiTheme="minorHAnsi" w:cstheme="minorBidi"/>
                <w:noProof/>
              </w:rPr>
              <w:tab/>
            </w:r>
            <w:r w:rsidR="00AE72C0" w:rsidRPr="00E166D5">
              <w:rPr>
                <w:rStyle w:val="ac"/>
                <w:rFonts w:asciiTheme="minorEastAsia" w:hAnsiTheme="minorEastAsia"/>
                <w:noProof/>
              </w:rPr>
              <w:t>培训方式</w:t>
            </w:r>
            <w:r w:rsidR="00AE72C0">
              <w:rPr>
                <w:noProof/>
                <w:webHidden/>
              </w:rPr>
              <w:tab/>
            </w:r>
            <w:r w:rsidR="00AE72C0">
              <w:rPr>
                <w:noProof/>
                <w:webHidden/>
              </w:rPr>
              <w:fldChar w:fldCharType="begin"/>
            </w:r>
            <w:r w:rsidR="00AE72C0">
              <w:rPr>
                <w:noProof/>
                <w:webHidden/>
              </w:rPr>
              <w:instrText xml:space="preserve"> PAGEREF _Toc22738751 \h </w:instrText>
            </w:r>
            <w:r w:rsidR="00AE72C0">
              <w:rPr>
                <w:noProof/>
                <w:webHidden/>
              </w:rPr>
            </w:r>
            <w:r w:rsidR="00AE72C0">
              <w:rPr>
                <w:noProof/>
                <w:webHidden/>
              </w:rPr>
              <w:fldChar w:fldCharType="separate"/>
            </w:r>
            <w:r w:rsidR="00D60BFB">
              <w:rPr>
                <w:noProof/>
                <w:webHidden/>
              </w:rPr>
              <w:t>251</w:t>
            </w:r>
            <w:r w:rsidR="00AE72C0">
              <w:rPr>
                <w:noProof/>
                <w:webHidden/>
              </w:rPr>
              <w:fldChar w:fldCharType="end"/>
            </w:r>
          </w:hyperlink>
        </w:p>
        <w:p w14:paraId="706150AE" w14:textId="3311D8B9" w:rsidR="00AE72C0" w:rsidRDefault="00F622A2">
          <w:pPr>
            <w:pStyle w:val="TOC3"/>
            <w:rPr>
              <w:rFonts w:asciiTheme="minorHAnsi" w:eastAsiaTheme="minorEastAsia" w:hAnsiTheme="minorHAnsi" w:cstheme="minorBidi"/>
              <w:noProof/>
            </w:rPr>
          </w:pPr>
          <w:hyperlink w:anchor="_Toc22738752" w:history="1">
            <w:r w:rsidR="00AE72C0" w:rsidRPr="00E166D5">
              <w:rPr>
                <w:rStyle w:val="ac"/>
                <w:rFonts w:asciiTheme="minorEastAsia" w:hAnsiTheme="minorEastAsia"/>
                <w:noProof/>
              </w:rPr>
              <w:t>10.18.4</w:t>
            </w:r>
            <w:r w:rsidR="00AE72C0">
              <w:rPr>
                <w:rFonts w:asciiTheme="minorHAnsi" w:eastAsiaTheme="minorEastAsia" w:hAnsiTheme="minorHAnsi" w:cstheme="minorBidi"/>
                <w:noProof/>
              </w:rPr>
              <w:tab/>
            </w:r>
            <w:r w:rsidR="00AE72C0" w:rsidRPr="00E166D5">
              <w:rPr>
                <w:rStyle w:val="ac"/>
                <w:rFonts w:asciiTheme="minorEastAsia" w:hAnsiTheme="minorEastAsia"/>
                <w:noProof/>
              </w:rPr>
              <w:t>培训内容</w:t>
            </w:r>
            <w:r w:rsidR="00AE72C0">
              <w:rPr>
                <w:noProof/>
                <w:webHidden/>
              </w:rPr>
              <w:tab/>
            </w:r>
            <w:r w:rsidR="00AE72C0">
              <w:rPr>
                <w:noProof/>
                <w:webHidden/>
              </w:rPr>
              <w:fldChar w:fldCharType="begin"/>
            </w:r>
            <w:r w:rsidR="00AE72C0">
              <w:rPr>
                <w:noProof/>
                <w:webHidden/>
              </w:rPr>
              <w:instrText xml:space="preserve"> PAGEREF _Toc22738752 \h </w:instrText>
            </w:r>
            <w:r w:rsidR="00AE72C0">
              <w:rPr>
                <w:noProof/>
                <w:webHidden/>
              </w:rPr>
            </w:r>
            <w:r w:rsidR="00AE72C0">
              <w:rPr>
                <w:noProof/>
                <w:webHidden/>
              </w:rPr>
              <w:fldChar w:fldCharType="separate"/>
            </w:r>
            <w:r w:rsidR="00D60BFB">
              <w:rPr>
                <w:noProof/>
                <w:webHidden/>
              </w:rPr>
              <w:t>251</w:t>
            </w:r>
            <w:r w:rsidR="00AE72C0">
              <w:rPr>
                <w:noProof/>
                <w:webHidden/>
              </w:rPr>
              <w:fldChar w:fldCharType="end"/>
            </w:r>
          </w:hyperlink>
        </w:p>
        <w:p w14:paraId="60610C69" w14:textId="6CD094C0" w:rsidR="00AE72C0" w:rsidRDefault="00F622A2">
          <w:pPr>
            <w:pStyle w:val="TOC1"/>
            <w:rPr>
              <w:rFonts w:asciiTheme="minorHAnsi" w:eastAsiaTheme="minorEastAsia" w:hAnsiTheme="minorHAnsi" w:cstheme="minorBidi"/>
              <w:noProof/>
            </w:rPr>
          </w:pPr>
          <w:hyperlink w:anchor="_Toc22738753" w:history="1">
            <w:r w:rsidR="00AE72C0" w:rsidRPr="00E166D5">
              <w:rPr>
                <w:rStyle w:val="ac"/>
                <w:rFonts w:asciiTheme="minorEastAsia" w:hAnsiTheme="minorEastAsia"/>
                <w:noProof/>
              </w:rPr>
              <w:t>11</w:t>
            </w:r>
            <w:r w:rsidR="00AE72C0">
              <w:rPr>
                <w:rFonts w:asciiTheme="minorHAnsi" w:eastAsiaTheme="minorEastAsia" w:hAnsiTheme="minorHAnsi" w:cstheme="minorBidi"/>
                <w:noProof/>
              </w:rPr>
              <w:tab/>
            </w:r>
            <w:r w:rsidR="00AE72C0" w:rsidRPr="00E166D5">
              <w:rPr>
                <w:rStyle w:val="ac"/>
                <w:rFonts w:asciiTheme="minorEastAsia" w:hAnsiTheme="minorEastAsia"/>
                <w:noProof/>
              </w:rPr>
              <w:t>技术、服务响应偏离表</w:t>
            </w:r>
            <w:r w:rsidR="00AE72C0">
              <w:rPr>
                <w:noProof/>
                <w:webHidden/>
              </w:rPr>
              <w:tab/>
            </w:r>
            <w:r w:rsidR="00AE72C0">
              <w:rPr>
                <w:noProof/>
                <w:webHidden/>
              </w:rPr>
              <w:fldChar w:fldCharType="begin"/>
            </w:r>
            <w:r w:rsidR="00AE72C0">
              <w:rPr>
                <w:noProof/>
                <w:webHidden/>
              </w:rPr>
              <w:instrText xml:space="preserve"> PAGEREF _Toc22738753 \h </w:instrText>
            </w:r>
            <w:r w:rsidR="00AE72C0">
              <w:rPr>
                <w:noProof/>
                <w:webHidden/>
              </w:rPr>
            </w:r>
            <w:r w:rsidR="00AE72C0">
              <w:rPr>
                <w:noProof/>
                <w:webHidden/>
              </w:rPr>
              <w:fldChar w:fldCharType="separate"/>
            </w:r>
            <w:r w:rsidR="00D60BFB">
              <w:rPr>
                <w:noProof/>
                <w:webHidden/>
              </w:rPr>
              <w:t>252</w:t>
            </w:r>
            <w:r w:rsidR="00AE72C0">
              <w:rPr>
                <w:noProof/>
                <w:webHidden/>
              </w:rPr>
              <w:fldChar w:fldCharType="end"/>
            </w:r>
          </w:hyperlink>
        </w:p>
        <w:p w14:paraId="0625F2E3" w14:textId="064ADFE4" w:rsidR="00AE72C0" w:rsidRDefault="00F622A2">
          <w:pPr>
            <w:pStyle w:val="TOC1"/>
            <w:rPr>
              <w:rFonts w:asciiTheme="minorHAnsi" w:eastAsiaTheme="minorEastAsia" w:hAnsiTheme="minorHAnsi" w:cstheme="minorBidi"/>
              <w:noProof/>
            </w:rPr>
          </w:pPr>
          <w:hyperlink w:anchor="_Toc22738754" w:history="1">
            <w:r w:rsidR="00AE72C0" w:rsidRPr="00E166D5">
              <w:rPr>
                <w:rStyle w:val="ac"/>
                <w:rFonts w:asciiTheme="minorEastAsia" w:hAnsiTheme="minorEastAsia"/>
                <w:noProof/>
              </w:rPr>
              <w:t>12</w:t>
            </w:r>
            <w:r w:rsidR="00AE72C0">
              <w:rPr>
                <w:rFonts w:asciiTheme="minorHAnsi" w:eastAsiaTheme="minorEastAsia" w:hAnsiTheme="minorHAnsi" w:cstheme="minorBidi"/>
                <w:noProof/>
              </w:rPr>
              <w:tab/>
            </w:r>
            <w:r w:rsidR="00AE72C0" w:rsidRPr="00E166D5">
              <w:rPr>
                <w:rStyle w:val="ac"/>
                <w:rFonts w:asciiTheme="minorEastAsia" w:hAnsiTheme="minorEastAsia"/>
                <w:noProof/>
              </w:rPr>
              <w:t>其他谈判文件要求的证明资料以及响应人认为必要的资料；</w:t>
            </w:r>
            <w:r w:rsidR="00AE72C0">
              <w:rPr>
                <w:noProof/>
                <w:webHidden/>
              </w:rPr>
              <w:tab/>
            </w:r>
            <w:r w:rsidR="00AE72C0">
              <w:rPr>
                <w:noProof/>
                <w:webHidden/>
              </w:rPr>
              <w:fldChar w:fldCharType="begin"/>
            </w:r>
            <w:r w:rsidR="00AE72C0">
              <w:rPr>
                <w:noProof/>
                <w:webHidden/>
              </w:rPr>
              <w:instrText xml:space="preserve"> PAGEREF _Toc22738754 \h </w:instrText>
            </w:r>
            <w:r w:rsidR="00AE72C0">
              <w:rPr>
                <w:noProof/>
                <w:webHidden/>
              </w:rPr>
            </w:r>
            <w:r w:rsidR="00AE72C0">
              <w:rPr>
                <w:noProof/>
                <w:webHidden/>
              </w:rPr>
              <w:fldChar w:fldCharType="separate"/>
            </w:r>
            <w:r w:rsidR="00D60BFB">
              <w:rPr>
                <w:noProof/>
                <w:webHidden/>
              </w:rPr>
              <w:t>260</w:t>
            </w:r>
            <w:r w:rsidR="00AE72C0">
              <w:rPr>
                <w:noProof/>
                <w:webHidden/>
              </w:rPr>
              <w:fldChar w:fldCharType="end"/>
            </w:r>
          </w:hyperlink>
        </w:p>
        <w:p w14:paraId="78E3A0AA" w14:textId="08262305"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55" w:history="1">
            <w:r w:rsidR="00AE72C0" w:rsidRPr="00E166D5">
              <w:rPr>
                <w:rStyle w:val="ac"/>
                <w:bCs/>
                <w:noProof/>
              </w:rPr>
              <w:t>12.1</w:t>
            </w:r>
            <w:r w:rsidR="00AE72C0">
              <w:rPr>
                <w:rFonts w:asciiTheme="minorHAnsi" w:eastAsiaTheme="minorEastAsia" w:hAnsiTheme="minorHAnsi" w:cstheme="minorBidi"/>
                <w:noProof/>
              </w:rPr>
              <w:tab/>
            </w:r>
            <w:r w:rsidR="00AE72C0" w:rsidRPr="00E166D5">
              <w:rPr>
                <w:rStyle w:val="ac"/>
                <w:noProof/>
              </w:rPr>
              <w:t>企业能力证明材料</w:t>
            </w:r>
            <w:r w:rsidR="00AE72C0">
              <w:rPr>
                <w:noProof/>
                <w:webHidden/>
              </w:rPr>
              <w:tab/>
            </w:r>
            <w:r w:rsidR="00AE72C0">
              <w:rPr>
                <w:noProof/>
                <w:webHidden/>
              </w:rPr>
              <w:fldChar w:fldCharType="begin"/>
            </w:r>
            <w:r w:rsidR="00AE72C0">
              <w:rPr>
                <w:noProof/>
                <w:webHidden/>
              </w:rPr>
              <w:instrText xml:space="preserve"> PAGEREF _Toc22738755 \h </w:instrText>
            </w:r>
            <w:r w:rsidR="00AE72C0">
              <w:rPr>
                <w:noProof/>
                <w:webHidden/>
              </w:rPr>
            </w:r>
            <w:r w:rsidR="00AE72C0">
              <w:rPr>
                <w:noProof/>
                <w:webHidden/>
              </w:rPr>
              <w:fldChar w:fldCharType="separate"/>
            </w:r>
            <w:r w:rsidR="00D60BFB">
              <w:rPr>
                <w:noProof/>
                <w:webHidden/>
              </w:rPr>
              <w:t>260</w:t>
            </w:r>
            <w:r w:rsidR="00AE72C0">
              <w:rPr>
                <w:noProof/>
                <w:webHidden/>
              </w:rPr>
              <w:fldChar w:fldCharType="end"/>
            </w:r>
          </w:hyperlink>
        </w:p>
        <w:p w14:paraId="4F978E6C" w14:textId="1AA9E758" w:rsidR="00AE72C0" w:rsidRDefault="00F622A2">
          <w:pPr>
            <w:pStyle w:val="TOC3"/>
            <w:rPr>
              <w:rFonts w:asciiTheme="minorHAnsi" w:eastAsiaTheme="minorEastAsia" w:hAnsiTheme="minorHAnsi" w:cstheme="minorBidi"/>
              <w:noProof/>
            </w:rPr>
          </w:pPr>
          <w:hyperlink w:anchor="_Toc22738756" w:history="1">
            <w:r w:rsidR="00AE72C0" w:rsidRPr="00E166D5">
              <w:rPr>
                <w:rStyle w:val="ac"/>
                <w:rFonts w:asciiTheme="minorEastAsia" w:hAnsiTheme="minorEastAsia"/>
                <w:bCs/>
                <w:noProof/>
              </w:rPr>
              <w:t>12.1.1</w:t>
            </w:r>
            <w:r w:rsidR="00AE72C0">
              <w:rPr>
                <w:rFonts w:asciiTheme="minorHAnsi" w:eastAsiaTheme="minorEastAsia" w:hAnsiTheme="minorHAnsi" w:cstheme="minorBidi"/>
                <w:noProof/>
              </w:rPr>
              <w:tab/>
            </w:r>
            <w:r w:rsidR="00AE72C0" w:rsidRPr="00E166D5">
              <w:rPr>
                <w:rStyle w:val="ac"/>
                <w:rFonts w:ascii="仿宋_GB2312" w:eastAsia="仿宋_GB2312"/>
                <w:noProof/>
              </w:rPr>
              <w:t>ISO9001体系认证</w:t>
            </w:r>
            <w:r w:rsidR="00AE72C0">
              <w:rPr>
                <w:noProof/>
                <w:webHidden/>
              </w:rPr>
              <w:tab/>
            </w:r>
            <w:r w:rsidR="00AE72C0">
              <w:rPr>
                <w:noProof/>
                <w:webHidden/>
              </w:rPr>
              <w:fldChar w:fldCharType="begin"/>
            </w:r>
            <w:r w:rsidR="00AE72C0">
              <w:rPr>
                <w:noProof/>
                <w:webHidden/>
              </w:rPr>
              <w:instrText xml:space="preserve"> PAGEREF _Toc22738756 \h </w:instrText>
            </w:r>
            <w:r w:rsidR="00AE72C0">
              <w:rPr>
                <w:noProof/>
                <w:webHidden/>
              </w:rPr>
            </w:r>
            <w:r w:rsidR="00AE72C0">
              <w:rPr>
                <w:noProof/>
                <w:webHidden/>
              </w:rPr>
              <w:fldChar w:fldCharType="separate"/>
            </w:r>
            <w:r w:rsidR="00D60BFB">
              <w:rPr>
                <w:noProof/>
                <w:webHidden/>
              </w:rPr>
              <w:t>260</w:t>
            </w:r>
            <w:r w:rsidR="00AE72C0">
              <w:rPr>
                <w:noProof/>
                <w:webHidden/>
              </w:rPr>
              <w:fldChar w:fldCharType="end"/>
            </w:r>
          </w:hyperlink>
        </w:p>
        <w:p w14:paraId="043F9809" w14:textId="025CA646" w:rsidR="00AE72C0" w:rsidRDefault="00F622A2">
          <w:pPr>
            <w:pStyle w:val="TOC3"/>
            <w:rPr>
              <w:rFonts w:asciiTheme="minorHAnsi" w:eastAsiaTheme="minorEastAsia" w:hAnsiTheme="minorHAnsi" w:cstheme="minorBidi"/>
              <w:noProof/>
            </w:rPr>
          </w:pPr>
          <w:hyperlink w:anchor="_Toc22738757" w:history="1">
            <w:r w:rsidR="00AE72C0" w:rsidRPr="00E166D5">
              <w:rPr>
                <w:rStyle w:val="ac"/>
                <w:rFonts w:asciiTheme="minorEastAsia" w:hAnsiTheme="minorEastAsia"/>
                <w:bCs/>
                <w:noProof/>
              </w:rPr>
              <w:t>12.1.2</w:t>
            </w:r>
            <w:r w:rsidR="00AE72C0">
              <w:rPr>
                <w:rFonts w:asciiTheme="minorHAnsi" w:eastAsiaTheme="minorEastAsia" w:hAnsiTheme="minorHAnsi" w:cstheme="minorBidi"/>
                <w:noProof/>
              </w:rPr>
              <w:tab/>
            </w:r>
            <w:r w:rsidR="00AE72C0" w:rsidRPr="00E166D5">
              <w:rPr>
                <w:rStyle w:val="ac"/>
                <w:rFonts w:ascii="仿宋_GB2312" w:eastAsia="仿宋_GB2312"/>
                <w:noProof/>
              </w:rPr>
              <w:t>ISO27001信息安全管理体系</w:t>
            </w:r>
            <w:r w:rsidR="00AE72C0">
              <w:rPr>
                <w:noProof/>
                <w:webHidden/>
              </w:rPr>
              <w:tab/>
            </w:r>
            <w:r w:rsidR="00AE72C0">
              <w:rPr>
                <w:noProof/>
                <w:webHidden/>
              </w:rPr>
              <w:fldChar w:fldCharType="begin"/>
            </w:r>
            <w:r w:rsidR="00AE72C0">
              <w:rPr>
                <w:noProof/>
                <w:webHidden/>
              </w:rPr>
              <w:instrText xml:space="preserve"> PAGEREF _Toc22738757 \h </w:instrText>
            </w:r>
            <w:r w:rsidR="00AE72C0">
              <w:rPr>
                <w:noProof/>
                <w:webHidden/>
              </w:rPr>
            </w:r>
            <w:r w:rsidR="00AE72C0">
              <w:rPr>
                <w:noProof/>
                <w:webHidden/>
              </w:rPr>
              <w:fldChar w:fldCharType="separate"/>
            </w:r>
            <w:r w:rsidR="00D60BFB">
              <w:rPr>
                <w:noProof/>
                <w:webHidden/>
              </w:rPr>
              <w:t>261</w:t>
            </w:r>
            <w:r w:rsidR="00AE72C0">
              <w:rPr>
                <w:noProof/>
                <w:webHidden/>
              </w:rPr>
              <w:fldChar w:fldCharType="end"/>
            </w:r>
          </w:hyperlink>
        </w:p>
        <w:p w14:paraId="16B839BC" w14:textId="7CD22C6D" w:rsidR="00AE72C0" w:rsidRDefault="00F622A2">
          <w:pPr>
            <w:pStyle w:val="TOC3"/>
            <w:rPr>
              <w:rFonts w:asciiTheme="minorHAnsi" w:eastAsiaTheme="minorEastAsia" w:hAnsiTheme="minorHAnsi" w:cstheme="minorBidi"/>
              <w:noProof/>
            </w:rPr>
          </w:pPr>
          <w:hyperlink w:anchor="_Toc22738758" w:history="1">
            <w:r w:rsidR="00AE72C0" w:rsidRPr="00E166D5">
              <w:rPr>
                <w:rStyle w:val="ac"/>
                <w:rFonts w:asciiTheme="minorEastAsia" w:hAnsiTheme="minorEastAsia"/>
                <w:bCs/>
                <w:noProof/>
              </w:rPr>
              <w:t>12.1.3</w:t>
            </w:r>
            <w:r w:rsidR="00AE72C0">
              <w:rPr>
                <w:rFonts w:asciiTheme="minorHAnsi" w:eastAsiaTheme="minorEastAsia" w:hAnsiTheme="minorHAnsi" w:cstheme="minorBidi"/>
                <w:noProof/>
              </w:rPr>
              <w:tab/>
            </w:r>
            <w:r w:rsidR="00AE72C0" w:rsidRPr="00E166D5">
              <w:rPr>
                <w:rStyle w:val="ac"/>
                <w:rFonts w:ascii="仿宋_GB2312" w:eastAsia="仿宋_GB2312"/>
                <w:noProof/>
              </w:rPr>
              <w:t>ISO20000 IT服务管理体系</w:t>
            </w:r>
            <w:r w:rsidR="00AE72C0">
              <w:rPr>
                <w:noProof/>
                <w:webHidden/>
              </w:rPr>
              <w:tab/>
            </w:r>
            <w:r w:rsidR="00AE72C0">
              <w:rPr>
                <w:noProof/>
                <w:webHidden/>
              </w:rPr>
              <w:fldChar w:fldCharType="begin"/>
            </w:r>
            <w:r w:rsidR="00AE72C0">
              <w:rPr>
                <w:noProof/>
                <w:webHidden/>
              </w:rPr>
              <w:instrText xml:space="preserve"> PAGEREF _Toc22738758 \h </w:instrText>
            </w:r>
            <w:r w:rsidR="00AE72C0">
              <w:rPr>
                <w:noProof/>
                <w:webHidden/>
              </w:rPr>
            </w:r>
            <w:r w:rsidR="00AE72C0">
              <w:rPr>
                <w:noProof/>
                <w:webHidden/>
              </w:rPr>
              <w:fldChar w:fldCharType="separate"/>
            </w:r>
            <w:r w:rsidR="00D60BFB">
              <w:rPr>
                <w:noProof/>
                <w:webHidden/>
              </w:rPr>
              <w:t>262</w:t>
            </w:r>
            <w:r w:rsidR="00AE72C0">
              <w:rPr>
                <w:noProof/>
                <w:webHidden/>
              </w:rPr>
              <w:fldChar w:fldCharType="end"/>
            </w:r>
          </w:hyperlink>
        </w:p>
        <w:p w14:paraId="348B9812" w14:textId="4D4E4A1A" w:rsidR="00AE72C0" w:rsidRDefault="00F622A2">
          <w:pPr>
            <w:pStyle w:val="TOC3"/>
            <w:rPr>
              <w:rFonts w:asciiTheme="minorHAnsi" w:eastAsiaTheme="minorEastAsia" w:hAnsiTheme="minorHAnsi" w:cstheme="minorBidi"/>
              <w:noProof/>
            </w:rPr>
          </w:pPr>
          <w:hyperlink w:anchor="_Toc22738759" w:history="1">
            <w:r w:rsidR="00AE72C0" w:rsidRPr="00E166D5">
              <w:rPr>
                <w:rStyle w:val="ac"/>
                <w:rFonts w:asciiTheme="minorEastAsia" w:hAnsiTheme="minorEastAsia"/>
                <w:bCs/>
                <w:noProof/>
              </w:rPr>
              <w:t>12.1.4</w:t>
            </w:r>
            <w:r w:rsidR="00AE72C0">
              <w:rPr>
                <w:rFonts w:asciiTheme="minorHAnsi" w:eastAsiaTheme="minorEastAsia" w:hAnsiTheme="minorHAnsi" w:cstheme="minorBidi"/>
                <w:noProof/>
              </w:rPr>
              <w:tab/>
            </w:r>
            <w:r w:rsidR="00AE72C0" w:rsidRPr="00E166D5">
              <w:rPr>
                <w:rStyle w:val="ac"/>
                <w:rFonts w:ascii="仿宋_GB2312" w:eastAsia="仿宋_GB2312"/>
                <w:noProof/>
              </w:rPr>
              <w:t>ISO22301 业务连续性管理体系</w:t>
            </w:r>
            <w:r w:rsidR="00AE72C0">
              <w:rPr>
                <w:noProof/>
                <w:webHidden/>
              </w:rPr>
              <w:tab/>
            </w:r>
            <w:r w:rsidR="00AE72C0">
              <w:rPr>
                <w:noProof/>
                <w:webHidden/>
              </w:rPr>
              <w:fldChar w:fldCharType="begin"/>
            </w:r>
            <w:r w:rsidR="00AE72C0">
              <w:rPr>
                <w:noProof/>
                <w:webHidden/>
              </w:rPr>
              <w:instrText xml:space="preserve"> PAGEREF _Toc22738759 \h </w:instrText>
            </w:r>
            <w:r w:rsidR="00AE72C0">
              <w:rPr>
                <w:noProof/>
                <w:webHidden/>
              </w:rPr>
            </w:r>
            <w:r w:rsidR="00AE72C0">
              <w:rPr>
                <w:noProof/>
                <w:webHidden/>
              </w:rPr>
              <w:fldChar w:fldCharType="separate"/>
            </w:r>
            <w:r w:rsidR="00D60BFB">
              <w:rPr>
                <w:noProof/>
                <w:webHidden/>
              </w:rPr>
              <w:t>263</w:t>
            </w:r>
            <w:r w:rsidR="00AE72C0">
              <w:rPr>
                <w:noProof/>
                <w:webHidden/>
              </w:rPr>
              <w:fldChar w:fldCharType="end"/>
            </w:r>
          </w:hyperlink>
        </w:p>
        <w:p w14:paraId="6A55BBE9" w14:textId="20C9A8E5" w:rsidR="00AE72C0" w:rsidRDefault="00F622A2">
          <w:pPr>
            <w:pStyle w:val="TOC3"/>
            <w:rPr>
              <w:rFonts w:asciiTheme="minorHAnsi" w:eastAsiaTheme="minorEastAsia" w:hAnsiTheme="minorHAnsi" w:cstheme="minorBidi"/>
              <w:noProof/>
            </w:rPr>
          </w:pPr>
          <w:hyperlink w:anchor="_Toc22738760" w:history="1">
            <w:r w:rsidR="00AE72C0" w:rsidRPr="00E166D5">
              <w:rPr>
                <w:rStyle w:val="ac"/>
                <w:rFonts w:asciiTheme="minorEastAsia" w:hAnsiTheme="minorEastAsia"/>
                <w:bCs/>
                <w:noProof/>
              </w:rPr>
              <w:t>12.1.5</w:t>
            </w:r>
            <w:r w:rsidR="00AE72C0">
              <w:rPr>
                <w:rFonts w:asciiTheme="minorHAnsi" w:eastAsiaTheme="minorEastAsia" w:hAnsiTheme="minorHAnsi" w:cstheme="minorBidi"/>
                <w:noProof/>
              </w:rPr>
              <w:tab/>
            </w:r>
            <w:r w:rsidR="00AE72C0" w:rsidRPr="00E166D5">
              <w:rPr>
                <w:rStyle w:val="ac"/>
                <w:rFonts w:ascii="仿宋_GB2312" w:eastAsia="仿宋_GB2312"/>
                <w:noProof/>
              </w:rPr>
              <w:t>信息系统等保三级认证</w:t>
            </w:r>
            <w:r w:rsidR="00AE72C0">
              <w:rPr>
                <w:noProof/>
                <w:webHidden/>
              </w:rPr>
              <w:tab/>
            </w:r>
            <w:r w:rsidR="00AE72C0">
              <w:rPr>
                <w:noProof/>
                <w:webHidden/>
              </w:rPr>
              <w:fldChar w:fldCharType="begin"/>
            </w:r>
            <w:r w:rsidR="00AE72C0">
              <w:rPr>
                <w:noProof/>
                <w:webHidden/>
              </w:rPr>
              <w:instrText xml:space="preserve"> PAGEREF _Toc22738760 \h </w:instrText>
            </w:r>
            <w:r w:rsidR="00AE72C0">
              <w:rPr>
                <w:noProof/>
                <w:webHidden/>
              </w:rPr>
            </w:r>
            <w:r w:rsidR="00AE72C0">
              <w:rPr>
                <w:noProof/>
                <w:webHidden/>
              </w:rPr>
              <w:fldChar w:fldCharType="separate"/>
            </w:r>
            <w:r w:rsidR="00D60BFB">
              <w:rPr>
                <w:noProof/>
                <w:webHidden/>
              </w:rPr>
              <w:t>264</w:t>
            </w:r>
            <w:r w:rsidR="00AE72C0">
              <w:rPr>
                <w:noProof/>
                <w:webHidden/>
              </w:rPr>
              <w:fldChar w:fldCharType="end"/>
            </w:r>
          </w:hyperlink>
        </w:p>
        <w:p w14:paraId="7616BD85" w14:textId="6D71EAD1" w:rsidR="00AE72C0" w:rsidRDefault="00F622A2">
          <w:pPr>
            <w:pStyle w:val="TOC3"/>
            <w:rPr>
              <w:rFonts w:asciiTheme="minorHAnsi" w:eastAsiaTheme="minorEastAsia" w:hAnsiTheme="minorHAnsi" w:cstheme="minorBidi"/>
              <w:noProof/>
            </w:rPr>
          </w:pPr>
          <w:hyperlink w:anchor="_Toc22738761" w:history="1">
            <w:r w:rsidR="00AE72C0" w:rsidRPr="00E166D5">
              <w:rPr>
                <w:rStyle w:val="ac"/>
                <w:rFonts w:asciiTheme="minorEastAsia" w:hAnsiTheme="minorEastAsia"/>
                <w:bCs/>
                <w:noProof/>
              </w:rPr>
              <w:t>12.1.6</w:t>
            </w:r>
            <w:r w:rsidR="00AE72C0">
              <w:rPr>
                <w:rFonts w:asciiTheme="minorHAnsi" w:eastAsiaTheme="minorEastAsia" w:hAnsiTheme="minorHAnsi" w:cstheme="minorBidi"/>
                <w:noProof/>
              </w:rPr>
              <w:tab/>
            </w:r>
            <w:r w:rsidR="00AE72C0" w:rsidRPr="00E166D5">
              <w:rPr>
                <w:rStyle w:val="ac"/>
                <w:rFonts w:ascii="仿宋_GB2312" w:eastAsia="仿宋_GB2312"/>
                <w:noProof/>
              </w:rPr>
              <w:t>工信部可信云认证</w:t>
            </w:r>
            <w:r w:rsidR="00AE72C0">
              <w:rPr>
                <w:noProof/>
                <w:webHidden/>
              </w:rPr>
              <w:tab/>
            </w:r>
            <w:r w:rsidR="00AE72C0">
              <w:rPr>
                <w:noProof/>
                <w:webHidden/>
              </w:rPr>
              <w:fldChar w:fldCharType="begin"/>
            </w:r>
            <w:r w:rsidR="00AE72C0">
              <w:rPr>
                <w:noProof/>
                <w:webHidden/>
              </w:rPr>
              <w:instrText xml:space="preserve"> PAGEREF _Toc22738761 \h </w:instrText>
            </w:r>
            <w:r w:rsidR="00AE72C0">
              <w:rPr>
                <w:noProof/>
                <w:webHidden/>
              </w:rPr>
            </w:r>
            <w:r w:rsidR="00AE72C0">
              <w:rPr>
                <w:noProof/>
                <w:webHidden/>
              </w:rPr>
              <w:fldChar w:fldCharType="separate"/>
            </w:r>
            <w:r w:rsidR="00D60BFB">
              <w:rPr>
                <w:noProof/>
                <w:webHidden/>
              </w:rPr>
              <w:t>266</w:t>
            </w:r>
            <w:r w:rsidR="00AE72C0">
              <w:rPr>
                <w:noProof/>
                <w:webHidden/>
              </w:rPr>
              <w:fldChar w:fldCharType="end"/>
            </w:r>
          </w:hyperlink>
        </w:p>
        <w:p w14:paraId="61719C63" w14:textId="29C7278D" w:rsidR="00AE72C0" w:rsidRDefault="00F622A2">
          <w:pPr>
            <w:pStyle w:val="TOC3"/>
            <w:rPr>
              <w:rFonts w:asciiTheme="minorHAnsi" w:eastAsiaTheme="minorEastAsia" w:hAnsiTheme="minorHAnsi" w:cstheme="minorBidi"/>
              <w:noProof/>
            </w:rPr>
          </w:pPr>
          <w:hyperlink w:anchor="_Toc22738762" w:history="1">
            <w:r w:rsidR="00AE72C0" w:rsidRPr="00E166D5">
              <w:rPr>
                <w:rStyle w:val="ac"/>
                <w:rFonts w:asciiTheme="minorEastAsia" w:hAnsiTheme="minorEastAsia"/>
                <w:bCs/>
                <w:noProof/>
              </w:rPr>
              <w:t>12.1.7</w:t>
            </w:r>
            <w:r w:rsidR="00AE72C0">
              <w:rPr>
                <w:rFonts w:asciiTheme="minorHAnsi" w:eastAsiaTheme="minorEastAsia" w:hAnsiTheme="minorHAnsi" w:cstheme="minorBidi"/>
                <w:noProof/>
              </w:rPr>
              <w:tab/>
            </w:r>
            <w:r w:rsidR="00AE72C0" w:rsidRPr="00E166D5">
              <w:rPr>
                <w:rStyle w:val="ac"/>
                <w:rFonts w:ascii="仿宋_GB2312" w:eastAsia="仿宋_GB2312"/>
                <w:noProof/>
              </w:rPr>
              <w:t>信息系统集成服务证书</w:t>
            </w:r>
            <w:r w:rsidR="00AE72C0">
              <w:rPr>
                <w:noProof/>
                <w:webHidden/>
              </w:rPr>
              <w:tab/>
            </w:r>
            <w:r w:rsidR="00AE72C0">
              <w:rPr>
                <w:noProof/>
                <w:webHidden/>
              </w:rPr>
              <w:fldChar w:fldCharType="begin"/>
            </w:r>
            <w:r w:rsidR="00AE72C0">
              <w:rPr>
                <w:noProof/>
                <w:webHidden/>
              </w:rPr>
              <w:instrText xml:space="preserve"> PAGEREF _Toc22738762 \h </w:instrText>
            </w:r>
            <w:r w:rsidR="00AE72C0">
              <w:rPr>
                <w:noProof/>
                <w:webHidden/>
              </w:rPr>
            </w:r>
            <w:r w:rsidR="00AE72C0">
              <w:rPr>
                <w:noProof/>
                <w:webHidden/>
              </w:rPr>
              <w:fldChar w:fldCharType="separate"/>
            </w:r>
            <w:r w:rsidR="00D60BFB">
              <w:rPr>
                <w:noProof/>
                <w:webHidden/>
              </w:rPr>
              <w:t>267</w:t>
            </w:r>
            <w:r w:rsidR="00AE72C0">
              <w:rPr>
                <w:noProof/>
                <w:webHidden/>
              </w:rPr>
              <w:fldChar w:fldCharType="end"/>
            </w:r>
          </w:hyperlink>
        </w:p>
        <w:p w14:paraId="5E897295" w14:textId="6D7F0041" w:rsidR="00AE72C0" w:rsidRDefault="00F622A2">
          <w:pPr>
            <w:pStyle w:val="TOC3"/>
            <w:rPr>
              <w:rFonts w:asciiTheme="minorHAnsi" w:eastAsiaTheme="minorEastAsia" w:hAnsiTheme="minorHAnsi" w:cstheme="minorBidi"/>
              <w:noProof/>
            </w:rPr>
          </w:pPr>
          <w:hyperlink w:anchor="_Toc22738763" w:history="1">
            <w:r w:rsidR="00AE72C0" w:rsidRPr="00E166D5">
              <w:rPr>
                <w:rStyle w:val="ac"/>
                <w:rFonts w:asciiTheme="minorEastAsia" w:hAnsiTheme="minorEastAsia"/>
                <w:bCs/>
                <w:noProof/>
              </w:rPr>
              <w:t>12.1.8</w:t>
            </w:r>
            <w:r w:rsidR="00AE72C0">
              <w:rPr>
                <w:rFonts w:asciiTheme="minorHAnsi" w:eastAsiaTheme="minorEastAsia" w:hAnsiTheme="minorHAnsi" w:cstheme="minorBidi"/>
                <w:noProof/>
              </w:rPr>
              <w:tab/>
            </w:r>
            <w:r w:rsidR="00AE72C0" w:rsidRPr="00E166D5">
              <w:rPr>
                <w:rStyle w:val="ac"/>
                <w:rFonts w:ascii="仿宋_GB2312" w:eastAsia="仿宋_GB2312"/>
                <w:noProof/>
              </w:rPr>
              <w:t>高新技术企业认证</w:t>
            </w:r>
            <w:r w:rsidR="00AE72C0">
              <w:rPr>
                <w:noProof/>
                <w:webHidden/>
              </w:rPr>
              <w:tab/>
            </w:r>
            <w:r w:rsidR="00AE72C0">
              <w:rPr>
                <w:noProof/>
                <w:webHidden/>
              </w:rPr>
              <w:fldChar w:fldCharType="begin"/>
            </w:r>
            <w:r w:rsidR="00AE72C0">
              <w:rPr>
                <w:noProof/>
                <w:webHidden/>
              </w:rPr>
              <w:instrText xml:space="preserve"> PAGEREF _Toc22738763 \h </w:instrText>
            </w:r>
            <w:r w:rsidR="00AE72C0">
              <w:rPr>
                <w:noProof/>
                <w:webHidden/>
              </w:rPr>
            </w:r>
            <w:r w:rsidR="00AE72C0">
              <w:rPr>
                <w:noProof/>
                <w:webHidden/>
              </w:rPr>
              <w:fldChar w:fldCharType="separate"/>
            </w:r>
            <w:r w:rsidR="00D60BFB">
              <w:rPr>
                <w:noProof/>
                <w:webHidden/>
              </w:rPr>
              <w:t>268</w:t>
            </w:r>
            <w:r w:rsidR="00AE72C0">
              <w:rPr>
                <w:noProof/>
                <w:webHidden/>
              </w:rPr>
              <w:fldChar w:fldCharType="end"/>
            </w:r>
          </w:hyperlink>
        </w:p>
        <w:p w14:paraId="59FD9831" w14:textId="09BEA018" w:rsidR="00AE72C0" w:rsidRDefault="00F622A2">
          <w:pPr>
            <w:pStyle w:val="TOC3"/>
            <w:rPr>
              <w:rFonts w:asciiTheme="minorHAnsi" w:eastAsiaTheme="minorEastAsia" w:hAnsiTheme="minorHAnsi" w:cstheme="minorBidi"/>
              <w:noProof/>
            </w:rPr>
          </w:pPr>
          <w:hyperlink w:anchor="_Toc22738764" w:history="1">
            <w:r w:rsidR="00AE72C0" w:rsidRPr="00E166D5">
              <w:rPr>
                <w:rStyle w:val="ac"/>
                <w:rFonts w:asciiTheme="minorEastAsia" w:hAnsiTheme="minorEastAsia"/>
                <w:bCs/>
                <w:noProof/>
              </w:rPr>
              <w:t>12.1.9</w:t>
            </w:r>
            <w:r w:rsidR="00AE72C0">
              <w:rPr>
                <w:rFonts w:asciiTheme="minorHAnsi" w:eastAsiaTheme="minorEastAsia" w:hAnsiTheme="minorHAnsi" w:cstheme="minorBidi"/>
                <w:noProof/>
              </w:rPr>
              <w:tab/>
            </w:r>
            <w:r w:rsidR="00AE72C0" w:rsidRPr="00E166D5">
              <w:rPr>
                <w:rStyle w:val="ac"/>
                <w:rFonts w:ascii="仿宋_GB2312" w:eastAsia="仿宋_GB2312"/>
                <w:noProof/>
              </w:rPr>
              <w:t>增值电信业务经营许可证明</w:t>
            </w:r>
            <w:r w:rsidR="00AE72C0">
              <w:rPr>
                <w:noProof/>
                <w:webHidden/>
              </w:rPr>
              <w:tab/>
            </w:r>
            <w:r w:rsidR="00AE72C0">
              <w:rPr>
                <w:noProof/>
                <w:webHidden/>
              </w:rPr>
              <w:fldChar w:fldCharType="begin"/>
            </w:r>
            <w:r w:rsidR="00AE72C0">
              <w:rPr>
                <w:noProof/>
                <w:webHidden/>
              </w:rPr>
              <w:instrText xml:space="preserve"> PAGEREF _Toc22738764 \h </w:instrText>
            </w:r>
            <w:r w:rsidR="00AE72C0">
              <w:rPr>
                <w:noProof/>
                <w:webHidden/>
              </w:rPr>
            </w:r>
            <w:r w:rsidR="00AE72C0">
              <w:rPr>
                <w:noProof/>
                <w:webHidden/>
              </w:rPr>
              <w:fldChar w:fldCharType="separate"/>
            </w:r>
            <w:r w:rsidR="00D60BFB">
              <w:rPr>
                <w:noProof/>
                <w:webHidden/>
              </w:rPr>
              <w:t>269</w:t>
            </w:r>
            <w:r w:rsidR="00AE72C0">
              <w:rPr>
                <w:noProof/>
                <w:webHidden/>
              </w:rPr>
              <w:fldChar w:fldCharType="end"/>
            </w:r>
          </w:hyperlink>
        </w:p>
        <w:p w14:paraId="70C47660" w14:textId="1E10ABF8" w:rsidR="00AE72C0" w:rsidRDefault="00F622A2">
          <w:pPr>
            <w:pStyle w:val="TOC3"/>
            <w:rPr>
              <w:rFonts w:asciiTheme="minorHAnsi" w:eastAsiaTheme="minorEastAsia" w:hAnsiTheme="minorHAnsi" w:cstheme="minorBidi"/>
              <w:noProof/>
            </w:rPr>
          </w:pPr>
          <w:hyperlink w:anchor="_Toc22738765" w:history="1">
            <w:r w:rsidR="00AE72C0" w:rsidRPr="00E166D5">
              <w:rPr>
                <w:rStyle w:val="ac"/>
                <w:rFonts w:asciiTheme="minorEastAsia" w:hAnsiTheme="minorEastAsia"/>
                <w:bCs/>
                <w:noProof/>
              </w:rPr>
              <w:t>12.1.10</w:t>
            </w:r>
            <w:r w:rsidR="00AE72C0">
              <w:rPr>
                <w:rFonts w:asciiTheme="minorHAnsi" w:eastAsiaTheme="minorEastAsia" w:hAnsiTheme="minorHAnsi" w:cstheme="minorBidi"/>
                <w:noProof/>
              </w:rPr>
              <w:tab/>
            </w:r>
            <w:r w:rsidR="00AE72C0" w:rsidRPr="00E166D5">
              <w:rPr>
                <w:rStyle w:val="ac"/>
                <w:rFonts w:ascii="仿宋_GB2312" w:eastAsia="仿宋_GB2312"/>
                <w:noProof/>
              </w:rPr>
              <w:t>SAP认证</w:t>
            </w:r>
            <w:r w:rsidR="00AE72C0">
              <w:rPr>
                <w:noProof/>
                <w:webHidden/>
              </w:rPr>
              <w:tab/>
            </w:r>
            <w:r w:rsidR="00AE72C0">
              <w:rPr>
                <w:noProof/>
                <w:webHidden/>
              </w:rPr>
              <w:fldChar w:fldCharType="begin"/>
            </w:r>
            <w:r w:rsidR="00AE72C0">
              <w:rPr>
                <w:noProof/>
                <w:webHidden/>
              </w:rPr>
              <w:instrText xml:space="preserve"> PAGEREF _Toc22738765 \h </w:instrText>
            </w:r>
            <w:r w:rsidR="00AE72C0">
              <w:rPr>
                <w:noProof/>
                <w:webHidden/>
              </w:rPr>
            </w:r>
            <w:r w:rsidR="00AE72C0">
              <w:rPr>
                <w:noProof/>
                <w:webHidden/>
              </w:rPr>
              <w:fldChar w:fldCharType="separate"/>
            </w:r>
            <w:r w:rsidR="00D60BFB">
              <w:rPr>
                <w:noProof/>
                <w:webHidden/>
              </w:rPr>
              <w:t>270</w:t>
            </w:r>
            <w:r w:rsidR="00AE72C0">
              <w:rPr>
                <w:noProof/>
                <w:webHidden/>
              </w:rPr>
              <w:fldChar w:fldCharType="end"/>
            </w:r>
          </w:hyperlink>
        </w:p>
        <w:p w14:paraId="3BFE3444" w14:textId="61F2F83E" w:rsidR="00AE72C0" w:rsidRDefault="00F622A2">
          <w:pPr>
            <w:pStyle w:val="TOC3"/>
            <w:rPr>
              <w:rFonts w:asciiTheme="minorHAnsi" w:eastAsiaTheme="minorEastAsia" w:hAnsiTheme="minorHAnsi" w:cstheme="minorBidi"/>
              <w:noProof/>
            </w:rPr>
          </w:pPr>
          <w:hyperlink w:anchor="_Toc22738766" w:history="1">
            <w:r w:rsidR="00AE72C0" w:rsidRPr="00E166D5">
              <w:rPr>
                <w:rStyle w:val="ac"/>
                <w:rFonts w:asciiTheme="minorEastAsia" w:hAnsiTheme="minorEastAsia"/>
                <w:bCs/>
                <w:noProof/>
              </w:rPr>
              <w:t>12.1.11</w:t>
            </w:r>
            <w:r w:rsidR="00AE72C0">
              <w:rPr>
                <w:rFonts w:asciiTheme="minorHAnsi" w:eastAsiaTheme="minorEastAsia" w:hAnsiTheme="minorHAnsi" w:cstheme="minorBidi"/>
                <w:noProof/>
              </w:rPr>
              <w:tab/>
            </w:r>
            <w:r w:rsidR="00AE72C0" w:rsidRPr="00E166D5">
              <w:rPr>
                <w:rStyle w:val="ac"/>
                <w:rFonts w:ascii="仿宋_GB2312" w:eastAsia="仿宋_GB2312"/>
                <w:noProof/>
              </w:rPr>
              <w:t>Oracle金牌合作伙伴</w:t>
            </w:r>
            <w:r w:rsidR="00AE72C0">
              <w:rPr>
                <w:noProof/>
                <w:webHidden/>
              </w:rPr>
              <w:tab/>
            </w:r>
            <w:r w:rsidR="00AE72C0">
              <w:rPr>
                <w:noProof/>
                <w:webHidden/>
              </w:rPr>
              <w:fldChar w:fldCharType="begin"/>
            </w:r>
            <w:r w:rsidR="00AE72C0">
              <w:rPr>
                <w:noProof/>
                <w:webHidden/>
              </w:rPr>
              <w:instrText xml:space="preserve"> PAGEREF _Toc22738766 \h </w:instrText>
            </w:r>
            <w:r w:rsidR="00AE72C0">
              <w:rPr>
                <w:noProof/>
                <w:webHidden/>
              </w:rPr>
            </w:r>
            <w:r w:rsidR="00AE72C0">
              <w:rPr>
                <w:noProof/>
                <w:webHidden/>
              </w:rPr>
              <w:fldChar w:fldCharType="separate"/>
            </w:r>
            <w:r w:rsidR="00D60BFB">
              <w:rPr>
                <w:noProof/>
                <w:webHidden/>
              </w:rPr>
              <w:t>271</w:t>
            </w:r>
            <w:r w:rsidR="00AE72C0">
              <w:rPr>
                <w:noProof/>
                <w:webHidden/>
              </w:rPr>
              <w:fldChar w:fldCharType="end"/>
            </w:r>
          </w:hyperlink>
        </w:p>
        <w:p w14:paraId="2227E40E" w14:textId="0FE6F00F" w:rsidR="00AE72C0" w:rsidRDefault="00F622A2">
          <w:pPr>
            <w:pStyle w:val="TOC3"/>
            <w:rPr>
              <w:rFonts w:asciiTheme="minorHAnsi" w:eastAsiaTheme="minorEastAsia" w:hAnsiTheme="minorHAnsi" w:cstheme="minorBidi"/>
              <w:noProof/>
            </w:rPr>
          </w:pPr>
          <w:hyperlink w:anchor="_Toc22738767" w:history="1">
            <w:r w:rsidR="00AE72C0" w:rsidRPr="00E166D5">
              <w:rPr>
                <w:rStyle w:val="ac"/>
                <w:rFonts w:asciiTheme="minorEastAsia" w:hAnsiTheme="minorEastAsia"/>
                <w:bCs/>
                <w:noProof/>
              </w:rPr>
              <w:t>12.1.12</w:t>
            </w:r>
            <w:r w:rsidR="00AE72C0">
              <w:rPr>
                <w:rFonts w:asciiTheme="minorHAnsi" w:eastAsiaTheme="minorEastAsia" w:hAnsiTheme="minorHAnsi" w:cstheme="minorBidi"/>
                <w:noProof/>
              </w:rPr>
              <w:tab/>
            </w:r>
            <w:r w:rsidR="00AE72C0" w:rsidRPr="00E166D5">
              <w:rPr>
                <w:rStyle w:val="ac"/>
                <w:rFonts w:ascii="仿宋_GB2312" w:eastAsia="仿宋_GB2312"/>
                <w:noProof/>
              </w:rPr>
              <w:t>AAA级信用企业</w:t>
            </w:r>
            <w:r w:rsidR="00AE72C0">
              <w:rPr>
                <w:noProof/>
                <w:webHidden/>
              </w:rPr>
              <w:tab/>
            </w:r>
            <w:r w:rsidR="00AE72C0">
              <w:rPr>
                <w:noProof/>
                <w:webHidden/>
              </w:rPr>
              <w:fldChar w:fldCharType="begin"/>
            </w:r>
            <w:r w:rsidR="00AE72C0">
              <w:rPr>
                <w:noProof/>
                <w:webHidden/>
              </w:rPr>
              <w:instrText xml:space="preserve"> PAGEREF _Toc22738767 \h </w:instrText>
            </w:r>
            <w:r w:rsidR="00AE72C0">
              <w:rPr>
                <w:noProof/>
                <w:webHidden/>
              </w:rPr>
            </w:r>
            <w:r w:rsidR="00AE72C0">
              <w:rPr>
                <w:noProof/>
                <w:webHidden/>
              </w:rPr>
              <w:fldChar w:fldCharType="separate"/>
            </w:r>
            <w:r w:rsidR="00D60BFB">
              <w:rPr>
                <w:noProof/>
                <w:webHidden/>
              </w:rPr>
              <w:t>272</w:t>
            </w:r>
            <w:r w:rsidR="00AE72C0">
              <w:rPr>
                <w:noProof/>
                <w:webHidden/>
              </w:rPr>
              <w:fldChar w:fldCharType="end"/>
            </w:r>
          </w:hyperlink>
        </w:p>
        <w:p w14:paraId="6F64AE45" w14:textId="32185AC3" w:rsidR="00AE72C0" w:rsidRDefault="00F622A2">
          <w:pPr>
            <w:pStyle w:val="TOC1"/>
            <w:rPr>
              <w:rFonts w:asciiTheme="minorHAnsi" w:eastAsiaTheme="minorEastAsia" w:hAnsiTheme="minorHAnsi" w:cstheme="minorBidi"/>
              <w:noProof/>
            </w:rPr>
          </w:pPr>
          <w:hyperlink w:anchor="_Toc22738768" w:history="1">
            <w:r w:rsidR="00AE72C0" w:rsidRPr="00E166D5">
              <w:rPr>
                <w:rStyle w:val="ac"/>
                <w:rFonts w:asciiTheme="minorEastAsia" w:hAnsiTheme="minorEastAsia"/>
                <w:noProof/>
              </w:rPr>
              <w:t>13</w:t>
            </w:r>
            <w:r w:rsidR="00AE72C0">
              <w:rPr>
                <w:rFonts w:asciiTheme="minorHAnsi" w:eastAsiaTheme="minorEastAsia" w:hAnsiTheme="minorHAnsi" w:cstheme="minorBidi"/>
                <w:noProof/>
              </w:rPr>
              <w:tab/>
            </w:r>
            <w:r w:rsidR="00AE72C0" w:rsidRPr="00E166D5">
              <w:rPr>
                <w:rStyle w:val="ac"/>
                <w:rFonts w:asciiTheme="minorEastAsia" w:hAnsiTheme="minorEastAsia"/>
                <w:noProof/>
              </w:rPr>
              <w:t>谈判保证金证明（银行出具的付款凭证复印件加盖公章）；</w:t>
            </w:r>
            <w:r w:rsidR="00AE72C0">
              <w:rPr>
                <w:noProof/>
                <w:webHidden/>
              </w:rPr>
              <w:tab/>
            </w:r>
            <w:r w:rsidR="00AE72C0">
              <w:rPr>
                <w:noProof/>
                <w:webHidden/>
              </w:rPr>
              <w:fldChar w:fldCharType="begin"/>
            </w:r>
            <w:r w:rsidR="00AE72C0">
              <w:rPr>
                <w:noProof/>
                <w:webHidden/>
              </w:rPr>
              <w:instrText xml:space="preserve"> PAGEREF _Toc22738768 \h </w:instrText>
            </w:r>
            <w:r w:rsidR="00AE72C0">
              <w:rPr>
                <w:noProof/>
                <w:webHidden/>
              </w:rPr>
            </w:r>
            <w:r w:rsidR="00AE72C0">
              <w:rPr>
                <w:noProof/>
                <w:webHidden/>
              </w:rPr>
              <w:fldChar w:fldCharType="separate"/>
            </w:r>
            <w:r w:rsidR="00D60BFB">
              <w:rPr>
                <w:noProof/>
                <w:webHidden/>
              </w:rPr>
              <w:t>273</w:t>
            </w:r>
            <w:r w:rsidR="00AE72C0">
              <w:rPr>
                <w:noProof/>
                <w:webHidden/>
              </w:rPr>
              <w:fldChar w:fldCharType="end"/>
            </w:r>
          </w:hyperlink>
        </w:p>
        <w:p w14:paraId="047E8E52" w14:textId="2E5B70FF" w:rsidR="00AE72C0" w:rsidRDefault="00F622A2">
          <w:pPr>
            <w:pStyle w:val="TOC1"/>
            <w:rPr>
              <w:rFonts w:asciiTheme="minorHAnsi" w:eastAsiaTheme="minorEastAsia" w:hAnsiTheme="minorHAnsi" w:cstheme="minorBidi"/>
              <w:noProof/>
            </w:rPr>
          </w:pPr>
          <w:hyperlink w:anchor="_Toc22738769" w:history="1">
            <w:r w:rsidR="00AE72C0" w:rsidRPr="00E166D5">
              <w:rPr>
                <w:rStyle w:val="ac"/>
                <w:rFonts w:asciiTheme="minorEastAsia" w:hAnsiTheme="minorEastAsia"/>
                <w:noProof/>
              </w:rPr>
              <w:t>14</w:t>
            </w:r>
            <w:r w:rsidR="00AE72C0">
              <w:rPr>
                <w:rFonts w:asciiTheme="minorHAnsi" w:eastAsiaTheme="minorEastAsia" w:hAnsiTheme="minorHAnsi" w:cstheme="minorBidi"/>
                <w:noProof/>
              </w:rPr>
              <w:tab/>
            </w:r>
            <w:r w:rsidR="00AE72C0" w:rsidRPr="00E166D5">
              <w:rPr>
                <w:rStyle w:val="ac"/>
                <w:rFonts w:asciiTheme="minorEastAsia" w:hAnsiTheme="minorEastAsia"/>
                <w:noProof/>
              </w:rPr>
              <w:t>接收谈判保证金退回的账户信息确认函</w:t>
            </w:r>
            <w:r w:rsidR="00AE72C0">
              <w:rPr>
                <w:noProof/>
                <w:webHidden/>
              </w:rPr>
              <w:tab/>
            </w:r>
            <w:r w:rsidR="00AE72C0">
              <w:rPr>
                <w:noProof/>
                <w:webHidden/>
              </w:rPr>
              <w:fldChar w:fldCharType="begin"/>
            </w:r>
            <w:r w:rsidR="00AE72C0">
              <w:rPr>
                <w:noProof/>
                <w:webHidden/>
              </w:rPr>
              <w:instrText xml:space="preserve"> PAGEREF _Toc22738769 \h </w:instrText>
            </w:r>
            <w:r w:rsidR="00AE72C0">
              <w:rPr>
                <w:noProof/>
                <w:webHidden/>
              </w:rPr>
            </w:r>
            <w:r w:rsidR="00AE72C0">
              <w:rPr>
                <w:noProof/>
                <w:webHidden/>
              </w:rPr>
              <w:fldChar w:fldCharType="separate"/>
            </w:r>
            <w:r w:rsidR="00D60BFB">
              <w:rPr>
                <w:noProof/>
                <w:webHidden/>
              </w:rPr>
              <w:t>274</w:t>
            </w:r>
            <w:r w:rsidR="00AE72C0">
              <w:rPr>
                <w:noProof/>
                <w:webHidden/>
              </w:rPr>
              <w:fldChar w:fldCharType="end"/>
            </w:r>
          </w:hyperlink>
        </w:p>
        <w:p w14:paraId="0626A002" w14:textId="054AFF3E" w:rsidR="00AE72C0" w:rsidRDefault="00F622A2">
          <w:pPr>
            <w:pStyle w:val="TOC1"/>
            <w:rPr>
              <w:rFonts w:asciiTheme="minorHAnsi" w:eastAsiaTheme="minorEastAsia" w:hAnsiTheme="minorHAnsi" w:cstheme="minorBidi"/>
              <w:noProof/>
            </w:rPr>
          </w:pPr>
          <w:hyperlink w:anchor="_Toc22738770" w:history="1">
            <w:r w:rsidR="00AE72C0" w:rsidRPr="00E166D5">
              <w:rPr>
                <w:rStyle w:val="ac"/>
                <w:rFonts w:asciiTheme="minorEastAsia" w:hAnsiTheme="minorEastAsia"/>
                <w:noProof/>
              </w:rPr>
              <w:t>15</w:t>
            </w:r>
            <w:r w:rsidR="00AE72C0">
              <w:rPr>
                <w:rFonts w:asciiTheme="minorHAnsi" w:eastAsiaTheme="minorEastAsia" w:hAnsiTheme="minorHAnsi" w:cstheme="minorBidi"/>
                <w:noProof/>
              </w:rPr>
              <w:tab/>
            </w:r>
            <w:r w:rsidR="00AE72C0" w:rsidRPr="00E166D5">
              <w:rPr>
                <w:rStyle w:val="ac"/>
                <w:rFonts w:asciiTheme="minorEastAsia" w:hAnsiTheme="minorEastAsia"/>
                <w:noProof/>
              </w:rPr>
              <w:t>诚信履约情况</w:t>
            </w:r>
            <w:r w:rsidR="00AE72C0">
              <w:rPr>
                <w:noProof/>
                <w:webHidden/>
              </w:rPr>
              <w:tab/>
            </w:r>
            <w:r w:rsidR="00AE72C0">
              <w:rPr>
                <w:noProof/>
                <w:webHidden/>
              </w:rPr>
              <w:fldChar w:fldCharType="begin"/>
            </w:r>
            <w:r w:rsidR="00AE72C0">
              <w:rPr>
                <w:noProof/>
                <w:webHidden/>
              </w:rPr>
              <w:instrText xml:space="preserve"> PAGEREF _Toc22738770 \h </w:instrText>
            </w:r>
            <w:r w:rsidR="00AE72C0">
              <w:rPr>
                <w:noProof/>
                <w:webHidden/>
              </w:rPr>
            </w:r>
            <w:r w:rsidR="00AE72C0">
              <w:rPr>
                <w:noProof/>
                <w:webHidden/>
              </w:rPr>
              <w:fldChar w:fldCharType="separate"/>
            </w:r>
            <w:r w:rsidR="00D60BFB">
              <w:rPr>
                <w:noProof/>
                <w:webHidden/>
              </w:rPr>
              <w:t>275</w:t>
            </w:r>
            <w:r w:rsidR="00AE72C0">
              <w:rPr>
                <w:noProof/>
                <w:webHidden/>
              </w:rPr>
              <w:fldChar w:fldCharType="end"/>
            </w:r>
          </w:hyperlink>
        </w:p>
        <w:p w14:paraId="12D51365" w14:textId="7C761395" w:rsidR="00AE72C0" w:rsidRDefault="00F622A2">
          <w:pPr>
            <w:pStyle w:val="TOC1"/>
            <w:rPr>
              <w:rFonts w:asciiTheme="minorHAnsi" w:eastAsiaTheme="minorEastAsia" w:hAnsiTheme="minorHAnsi" w:cstheme="minorBidi"/>
              <w:noProof/>
            </w:rPr>
          </w:pPr>
          <w:hyperlink w:anchor="_Toc22738771" w:history="1">
            <w:r w:rsidR="00AE72C0" w:rsidRPr="00E166D5">
              <w:rPr>
                <w:rStyle w:val="ac"/>
                <w:rFonts w:asciiTheme="minorEastAsia" w:hAnsiTheme="minorEastAsia"/>
                <w:noProof/>
              </w:rPr>
              <w:t>16</w:t>
            </w:r>
            <w:r w:rsidR="00AE72C0">
              <w:rPr>
                <w:rFonts w:asciiTheme="minorHAnsi" w:eastAsiaTheme="minorEastAsia" w:hAnsiTheme="minorHAnsi" w:cstheme="minorBidi"/>
                <w:noProof/>
              </w:rPr>
              <w:tab/>
            </w:r>
            <w:r w:rsidR="00AE72C0" w:rsidRPr="00E166D5">
              <w:rPr>
                <w:rStyle w:val="ac"/>
                <w:rFonts w:asciiTheme="minorEastAsia" w:hAnsiTheme="minorEastAsia"/>
                <w:noProof/>
              </w:rPr>
              <w:t>附录</w:t>
            </w:r>
            <w:r w:rsidR="00AE72C0">
              <w:rPr>
                <w:noProof/>
                <w:webHidden/>
              </w:rPr>
              <w:tab/>
            </w:r>
            <w:r w:rsidR="00AE72C0">
              <w:rPr>
                <w:noProof/>
                <w:webHidden/>
              </w:rPr>
              <w:fldChar w:fldCharType="begin"/>
            </w:r>
            <w:r w:rsidR="00AE72C0">
              <w:rPr>
                <w:noProof/>
                <w:webHidden/>
              </w:rPr>
              <w:instrText xml:space="preserve"> PAGEREF _Toc22738771 \h </w:instrText>
            </w:r>
            <w:r w:rsidR="00AE72C0">
              <w:rPr>
                <w:noProof/>
                <w:webHidden/>
              </w:rPr>
            </w:r>
            <w:r w:rsidR="00AE72C0">
              <w:rPr>
                <w:noProof/>
                <w:webHidden/>
              </w:rPr>
              <w:fldChar w:fldCharType="separate"/>
            </w:r>
            <w:r w:rsidR="00D60BFB">
              <w:rPr>
                <w:noProof/>
                <w:webHidden/>
              </w:rPr>
              <w:t>276</w:t>
            </w:r>
            <w:r w:rsidR="00AE72C0">
              <w:rPr>
                <w:noProof/>
                <w:webHidden/>
              </w:rPr>
              <w:fldChar w:fldCharType="end"/>
            </w:r>
          </w:hyperlink>
        </w:p>
        <w:p w14:paraId="1355B2AE" w14:textId="478A78F8" w:rsidR="00AE72C0" w:rsidRDefault="00F622A2">
          <w:pPr>
            <w:pStyle w:val="TOC2"/>
            <w:tabs>
              <w:tab w:val="left" w:pos="1260"/>
              <w:tab w:val="right" w:leader="dot" w:pos="8302"/>
            </w:tabs>
            <w:rPr>
              <w:rFonts w:asciiTheme="minorHAnsi" w:eastAsiaTheme="minorEastAsia" w:hAnsiTheme="minorHAnsi" w:cstheme="minorBidi"/>
              <w:noProof/>
            </w:rPr>
          </w:pPr>
          <w:hyperlink w:anchor="_Toc22738772" w:history="1">
            <w:r w:rsidR="00AE72C0" w:rsidRPr="00E166D5">
              <w:rPr>
                <w:rStyle w:val="ac"/>
                <w:noProof/>
              </w:rPr>
              <w:t>16.1</w:t>
            </w:r>
            <w:r w:rsidR="00AE72C0">
              <w:rPr>
                <w:rFonts w:asciiTheme="minorHAnsi" w:eastAsiaTheme="minorEastAsia" w:hAnsiTheme="minorHAnsi" w:cstheme="minorBidi"/>
                <w:noProof/>
              </w:rPr>
              <w:tab/>
            </w:r>
            <w:r w:rsidR="00AE72C0" w:rsidRPr="00E166D5">
              <w:rPr>
                <w:rStyle w:val="ac"/>
                <w:noProof/>
              </w:rPr>
              <w:t>名词及术语解释</w:t>
            </w:r>
            <w:r w:rsidR="00AE72C0">
              <w:rPr>
                <w:noProof/>
                <w:webHidden/>
              </w:rPr>
              <w:tab/>
            </w:r>
            <w:r w:rsidR="00AE72C0">
              <w:rPr>
                <w:noProof/>
                <w:webHidden/>
              </w:rPr>
              <w:fldChar w:fldCharType="begin"/>
            </w:r>
            <w:r w:rsidR="00AE72C0">
              <w:rPr>
                <w:noProof/>
                <w:webHidden/>
              </w:rPr>
              <w:instrText xml:space="preserve"> PAGEREF _Toc22738772 \h </w:instrText>
            </w:r>
            <w:r w:rsidR="00AE72C0">
              <w:rPr>
                <w:noProof/>
                <w:webHidden/>
              </w:rPr>
            </w:r>
            <w:r w:rsidR="00AE72C0">
              <w:rPr>
                <w:noProof/>
                <w:webHidden/>
              </w:rPr>
              <w:fldChar w:fldCharType="separate"/>
            </w:r>
            <w:r w:rsidR="00D60BFB">
              <w:rPr>
                <w:noProof/>
                <w:webHidden/>
              </w:rPr>
              <w:t>276</w:t>
            </w:r>
            <w:r w:rsidR="00AE72C0">
              <w:rPr>
                <w:noProof/>
                <w:webHidden/>
              </w:rPr>
              <w:fldChar w:fldCharType="end"/>
            </w:r>
          </w:hyperlink>
        </w:p>
        <w:p w14:paraId="7D4D0E7D" w14:textId="5207F4B4" w:rsidR="0073037F" w:rsidRPr="00B6777B" w:rsidRDefault="00BA019C" w:rsidP="00BA019C">
          <w:r>
            <w:rPr>
              <w:b/>
              <w:bCs/>
              <w:lang w:val="zh-CN"/>
            </w:rPr>
            <w:fldChar w:fldCharType="end"/>
          </w:r>
        </w:p>
      </w:sdtContent>
    </w:sdt>
    <w:p w14:paraId="138ED3C7" w14:textId="77661B08" w:rsidR="00D21DE3" w:rsidRPr="00B6777B" w:rsidRDefault="00D21DE3" w:rsidP="00EC5E8A">
      <w:pPr>
        <w:rPr>
          <w:rFonts w:asciiTheme="minorEastAsia" w:eastAsiaTheme="minorEastAsia" w:hAnsiTheme="minorEastAsia"/>
          <w:color w:val="000000" w:themeColor="text1"/>
        </w:rPr>
        <w:sectPr w:rsidR="00D21DE3" w:rsidRPr="00B6777B" w:rsidSect="005926F9">
          <w:headerReference w:type="default" r:id="rId8"/>
          <w:footerReference w:type="default" r:id="rId9"/>
          <w:footerReference w:type="first" r:id="rId10"/>
          <w:pgSz w:w="11906" w:h="16838"/>
          <w:pgMar w:top="1440" w:right="1797" w:bottom="1440" w:left="1797" w:header="851" w:footer="992" w:gutter="0"/>
          <w:cols w:space="425"/>
          <w:titlePg/>
          <w:docGrid w:type="lines" w:linePitch="312"/>
        </w:sectPr>
      </w:pPr>
    </w:p>
    <w:p w14:paraId="13A2064F" w14:textId="494FA703" w:rsidR="00CF5276" w:rsidRPr="00CF5276" w:rsidRDefault="002E552E" w:rsidP="00CF5276">
      <w:pPr>
        <w:pStyle w:val="1"/>
        <w:spacing w:before="156" w:after="156"/>
        <w:jc w:val="left"/>
        <w:rPr>
          <w:rFonts w:asciiTheme="minorEastAsia" w:eastAsiaTheme="minorEastAsia" w:hAnsiTheme="minorEastAsia"/>
          <w:color w:val="000000" w:themeColor="text1"/>
        </w:rPr>
      </w:pPr>
      <w:bookmarkStart w:id="1" w:name="_Toc22738674"/>
      <w:bookmarkStart w:id="2" w:name="_Toc20752945"/>
      <w:r w:rsidRPr="0046733A">
        <w:rPr>
          <w:rFonts w:asciiTheme="minorEastAsia" w:eastAsiaTheme="minorEastAsia" w:hAnsiTheme="minorEastAsia" w:hint="eastAsia"/>
          <w:color w:val="000000" w:themeColor="text1"/>
        </w:rPr>
        <w:lastRenderedPageBreak/>
        <w:t>应答书</w:t>
      </w:r>
      <w:bookmarkEnd w:id="1"/>
    </w:p>
    <w:p w14:paraId="49D8D03A" w14:textId="77777777" w:rsidR="00CF5276" w:rsidRDefault="00CF5276" w:rsidP="00CF5276">
      <w:r>
        <w:rPr>
          <w:rFonts w:hint="eastAsia"/>
        </w:rPr>
        <w:t>致：深圳金融电子结算中心有限公司</w:t>
      </w:r>
    </w:p>
    <w:p w14:paraId="1DB91E82" w14:textId="77777777" w:rsidR="00CF5276" w:rsidRDefault="00CF5276" w:rsidP="00CF5276"/>
    <w:p w14:paraId="23138D92" w14:textId="1639CAFB" w:rsidR="00CF5276" w:rsidRDefault="00CF5276" w:rsidP="00BC1333">
      <w:pPr>
        <w:ind w:firstLineChars="200" w:firstLine="420"/>
      </w:pPr>
      <w:r>
        <w:rPr>
          <w:rFonts w:hint="eastAsia"/>
        </w:rPr>
        <w:t>根据贵方为</w:t>
      </w:r>
      <w:bookmarkStart w:id="3" w:name="_Hlk22662998"/>
      <w:r w:rsidR="00C1287C" w:rsidRPr="00C1287C">
        <w:rPr>
          <w:rFonts w:hint="eastAsia"/>
          <w:b/>
          <w:bCs/>
          <w:iCs/>
          <w:u w:val="single"/>
        </w:rPr>
        <w:t>蓝鲸自动化运维建设项目项目编号：</w:t>
      </w:r>
      <w:r w:rsidR="00C1287C" w:rsidRPr="00C1287C">
        <w:rPr>
          <w:rFonts w:hint="eastAsia"/>
          <w:b/>
          <w:bCs/>
          <w:iCs/>
          <w:u w:val="single"/>
        </w:rPr>
        <w:t>F-YXWH-201904</w:t>
      </w:r>
      <w:bookmarkEnd w:id="3"/>
      <w:r>
        <w:rPr>
          <w:rFonts w:hint="eastAsia"/>
        </w:rPr>
        <w:t>项目发出的谈判邀请，签字代表</w:t>
      </w:r>
      <w:r w:rsidRPr="004A381D">
        <w:rPr>
          <w:rFonts w:hint="eastAsia"/>
        </w:rPr>
        <w:t>（</w:t>
      </w:r>
      <w:r w:rsidR="00337387" w:rsidRPr="004A381D">
        <w:rPr>
          <w:rFonts w:hint="eastAsia"/>
        </w:rPr>
        <w:t>周麟辉</w:t>
      </w:r>
      <w:r w:rsidR="004A381D" w:rsidRPr="004A381D">
        <w:rPr>
          <w:rFonts w:hint="eastAsia"/>
        </w:rPr>
        <w:t>/</w:t>
      </w:r>
      <w:r w:rsidR="004A381D" w:rsidRPr="004A381D">
        <w:rPr>
          <w:rFonts w:hint="eastAsia"/>
        </w:rPr>
        <w:t>研发总监</w:t>
      </w:r>
      <w:r w:rsidRPr="004A381D">
        <w:rPr>
          <w:rFonts w:hint="eastAsia"/>
        </w:rPr>
        <w:t>）</w:t>
      </w:r>
      <w:r>
        <w:rPr>
          <w:rFonts w:hint="eastAsia"/>
        </w:rPr>
        <w:t>经正式授权并代表谈判响应人</w:t>
      </w:r>
      <w:r>
        <w:rPr>
          <w:rFonts w:hint="eastAsia"/>
          <w:i/>
          <w:u w:val="single"/>
        </w:rPr>
        <w:t>（</w:t>
      </w:r>
      <w:r w:rsidR="00437EA5" w:rsidRPr="00437EA5">
        <w:rPr>
          <w:rFonts w:hint="eastAsia"/>
          <w:iCs/>
          <w:u w:val="single"/>
        </w:rPr>
        <w:t>上海有孚网络股份有限公司</w:t>
      </w:r>
      <w:r w:rsidRPr="00437EA5">
        <w:rPr>
          <w:rFonts w:hint="eastAsia"/>
          <w:iCs/>
          <w:u w:val="single"/>
        </w:rPr>
        <w:t>、</w:t>
      </w:r>
      <w:r w:rsidR="00437EA5" w:rsidRPr="00437EA5">
        <w:rPr>
          <w:rFonts w:hint="eastAsia"/>
          <w:iCs/>
          <w:u w:val="single"/>
        </w:rPr>
        <w:t>上海市杨浦区国定路</w:t>
      </w:r>
      <w:r w:rsidR="00437EA5" w:rsidRPr="00437EA5">
        <w:rPr>
          <w:rFonts w:hint="eastAsia"/>
          <w:iCs/>
          <w:u w:val="single"/>
        </w:rPr>
        <w:t>323</w:t>
      </w:r>
      <w:r w:rsidR="00437EA5" w:rsidRPr="00437EA5">
        <w:rPr>
          <w:rFonts w:hint="eastAsia"/>
          <w:iCs/>
          <w:u w:val="single"/>
        </w:rPr>
        <w:t>号</w:t>
      </w:r>
      <w:r w:rsidR="00437EA5" w:rsidRPr="00437EA5">
        <w:rPr>
          <w:rFonts w:hint="eastAsia"/>
          <w:iCs/>
          <w:u w:val="single"/>
        </w:rPr>
        <w:t>1201-1</w:t>
      </w:r>
      <w:r w:rsidR="00437EA5" w:rsidRPr="00437EA5">
        <w:rPr>
          <w:rFonts w:hint="eastAsia"/>
          <w:iCs/>
          <w:u w:val="single"/>
        </w:rPr>
        <w:t>室</w:t>
      </w:r>
      <w:r w:rsidRPr="00437EA5">
        <w:rPr>
          <w:rFonts w:hint="eastAsia"/>
          <w:iCs/>
          <w:u w:val="single"/>
        </w:rPr>
        <w:t>）</w:t>
      </w:r>
      <w:r>
        <w:rPr>
          <w:rFonts w:hint="eastAsia"/>
        </w:rPr>
        <w:t>提交下述响应文件（正本一份及副本五份）。</w:t>
      </w:r>
    </w:p>
    <w:p w14:paraId="402AD3E2" w14:textId="77777777" w:rsidR="00CF5276" w:rsidRDefault="00CF5276" w:rsidP="006C0C4D">
      <w:pPr>
        <w:numPr>
          <w:ilvl w:val="0"/>
          <w:numId w:val="48"/>
        </w:numPr>
        <w:spacing w:line="240" w:lineRule="auto"/>
      </w:pPr>
      <w:r>
        <w:rPr>
          <w:rFonts w:hint="eastAsia"/>
        </w:rPr>
        <w:t>谈判响应书</w:t>
      </w:r>
      <w:r>
        <w:rPr>
          <w:rFonts w:hint="eastAsia"/>
        </w:rPr>
        <w:t xml:space="preserve"> </w:t>
      </w:r>
    </w:p>
    <w:p w14:paraId="460F67A2" w14:textId="77777777" w:rsidR="00CF5276" w:rsidRDefault="00CF5276" w:rsidP="006C0C4D">
      <w:pPr>
        <w:numPr>
          <w:ilvl w:val="0"/>
          <w:numId w:val="48"/>
        </w:numPr>
        <w:spacing w:line="240" w:lineRule="auto"/>
      </w:pPr>
      <w:r>
        <w:rPr>
          <w:rFonts w:hint="eastAsia"/>
        </w:rPr>
        <w:t>响应人基本情况表</w:t>
      </w:r>
    </w:p>
    <w:p w14:paraId="58078638" w14:textId="77777777" w:rsidR="00CF5276" w:rsidRDefault="00CF5276" w:rsidP="006C0C4D">
      <w:pPr>
        <w:numPr>
          <w:ilvl w:val="0"/>
          <w:numId w:val="48"/>
        </w:numPr>
        <w:spacing w:line="240" w:lineRule="auto"/>
      </w:pPr>
      <w:r>
        <w:rPr>
          <w:rFonts w:hint="eastAsia"/>
        </w:rPr>
        <w:t>报价一览表</w:t>
      </w:r>
      <w:r>
        <w:rPr>
          <w:rFonts w:hint="eastAsia"/>
        </w:rPr>
        <w:t xml:space="preserve"> </w:t>
      </w:r>
    </w:p>
    <w:p w14:paraId="33B5006A" w14:textId="77777777" w:rsidR="00CF5276" w:rsidRDefault="00CF5276" w:rsidP="006C0C4D">
      <w:pPr>
        <w:numPr>
          <w:ilvl w:val="0"/>
          <w:numId w:val="48"/>
        </w:numPr>
        <w:spacing w:line="240" w:lineRule="auto"/>
      </w:pPr>
      <w:r>
        <w:rPr>
          <w:rFonts w:hint="eastAsia"/>
        </w:rPr>
        <w:t>技术、服务响应偏离表</w:t>
      </w:r>
    </w:p>
    <w:p w14:paraId="41DDB5D4" w14:textId="77777777" w:rsidR="00CF5276" w:rsidRDefault="00CF5276" w:rsidP="006C0C4D">
      <w:pPr>
        <w:numPr>
          <w:ilvl w:val="0"/>
          <w:numId w:val="48"/>
        </w:numPr>
        <w:spacing w:line="240" w:lineRule="auto"/>
      </w:pPr>
      <w:r>
        <w:rPr>
          <w:rFonts w:hint="eastAsia"/>
        </w:rPr>
        <w:t>资格证明文件</w:t>
      </w:r>
    </w:p>
    <w:p w14:paraId="71955F41" w14:textId="6AD74313" w:rsidR="00CF5276" w:rsidRDefault="00CF5276" w:rsidP="006C0C4D">
      <w:pPr>
        <w:numPr>
          <w:ilvl w:val="0"/>
          <w:numId w:val="48"/>
        </w:numPr>
        <w:spacing w:line="240" w:lineRule="auto"/>
      </w:pPr>
      <w:r>
        <w:rPr>
          <w:rFonts w:hint="eastAsia"/>
        </w:rPr>
        <w:t>谈判响应保证金证明文件（保证金以</w:t>
      </w:r>
      <w:r w:rsidR="00C1287C">
        <w:rPr>
          <w:rFonts w:hint="eastAsia"/>
          <w:u w:val="single"/>
        </w:rPr>
        <w:t>电汇</w:t>
      </w:r>
      <w:r>
        <w:rPr>
          <w:rFonts w:hint="eastAsia"/>
        </w:rPr>
        <w:t>方式出具，金额为人民币</w:t>
      </w:r>
      <w:r>
        <w:rPr>
          <w:rFonts w:hint="eastAsia"/>
          <w:u w:val="single"/>
        </w:rPr>
        <w:t xml:space="preserve">　</w:t>
      </w:r>
      <w:r w:rsidR="00C1287C">
        <w:rPr>
          <w:rFonts w:hint="eastAsia"/>
          <w:u w:val="single"/>
        </w:rPr>
        <w:t>1</w:t>
      </w:r>
      <w:r w:rsidR="00C1287C">
        <w:rPr>
          <w:u w:val="single"/>
        </w:rPr>
        <w:t>0000</w:t>
      </w:r>
      <w:r>
        <w:rPr>
          <w:rFonts w:hint="eastAsia"/>
          <w:u w:val="single"/>
        </w:rPr>
        <w:t xml:space="preserve">　</w:t>
      </w:r>
      <w:r>
        <w:rPr>
          <w:rFonts w:hint="eastAsia"/>
        </w:rPr>
        <w:t>元）</w:t>
      </w:r>
    </w:p>
    <w:p w14:paraId="0A742745" w14:textId="77777777" w:rsidR="00CF5276" w:rsidRDefault="00CF5276" w:rsidP="006C0C4D">
      <w:pPr>
        <w:numPr>
          <w:ilvl w:val="0"/>
          <w:numId w:val="48"/>
        </w:numPr>
        <w:spacing w:line="240" w:lineRule="auto"/>
      </w:pPr>
      <w:r>
        <w:rPr>
          <w:rFonts w:hint="eastAsia"/>
        </w:rPr>
        <w:t>按谈判文件要求提供的其他文件。</w:t>
      </w:r>
    </w:p>
    <w:p w14:paraId="25132FD9" w14:textId="77777777" w:rsidR="00CF5276" w:rsidRDefault="00CF5276" w:rsidP="00CF5276">
      <w:pPr>
        <w:ind w:firstLineChars="200" w:firstLine="420"/>
      </w:pPr>
      <w:r>
        <w:rPr>
          <w:rFonts w:hint="eastAsia"/>
        </w:rPr>
        <w:t>在此，签字代表宣布同意如下：</w:t>
      </w:r>
      <w:r>
        <w:rPr>
          <w:rFonts w:hint="eastAsia"/>
        </w:rPr>
        <w:t xml:space="preserve"> </w:t>
      </w:r>
    </w:p>
    <w:p w14:paraId="6C1F70FF" w14:textId="078CD176" w:rsidR="00CF5276" w:rsidRDefault="00CF5276" w:rsidP="006C0C4D">
      <w:pPr>
        <w:numPr>
          <w:ilvl w:val="0"/>
          <w:numId w:val="49"/>
        </w:numPr>
        <w:spacing w:line="240" w:lineRule="auto"/>
      </w:pPr>
      <w:r>
        <w:rPr>
          <w:rFonts w:hint="eastAsia"/>
        </w:rPr>
        <w:t>所附响应价格表中规定的应提交和交付的货物谈判响应总价为人民币</w:t>
      </w:r>
      <w:r w:rsidRPr="00337387">
        <w:rPr>
          <w:rFonts w:hint="eastAsia"/>
          <w:iCs/>
          <w:u w:val="single"/>
        </w:rPr>
        <w:t>（</w:t>
      </w:r>
      <w:r w:rsidR="00337387" w:rsidRPr="00337387">
        <w:rPr>
          <w:rFonts w:hint="eastAsia"/>
          <w:iCs/>
          <w:u w:val="single"/>
        </w:rPr>
        <w:t>贰拾伍万叁仟元整</w:t>
      </w:r>
      <w:r w:rsidR="00337387" w:rsidRPr="00337387">
        <w:rPr>
          <w:rFonts w:hint="eastAsia"/>
          <w:iCs/>
          <w:u w:val="single"/>
        </w:rPr>
        <w:t xml:space="preserve"> </w:t>
      </w:r>
      <w:r w:rsidR="00337387" w:rsidRPr="00337387">
        <w:rPr>
          <w:iCs/>
          <w:u w:val="single"/>
        </w:rPr>
        <w:t xml:space="preserve"> </w:t>
      </w:r>
      <w:r w:rsidR="00337387" w:rsidRPr="00337387">
        <w:rPr>
          <w:rFonts w:hint="eastAsia"/>
          <w:iCs/>
          <w:u w:val="single"/>
        </w:rPr>
        <w:t>小写：</w:t>
      </w:r>
      <w:r w:rsidR="00337387" w:rsidRPr="00337387">
        <w:rPr>
          <w:rFonts w:hint="eastAsia"/>
          <w:iCs/>
          <w:u w:val="single"/>
        </w:rPr>
        <w:t>2</w:t>
      </w:r>
      <w:r w:rsidR="00337387" w:rsidRPr="00337387">
        <w:rPr>
          <w:iCs/>
          <w:u w:val="single"/>
        </w:rPr>
        <w:t>53000</w:t>
      </w:r>
      <w:r w:rsidR="00337387" w:rsidRPr="00337387">
        <w:rPr>
          <w:rFonts w:hint="eastAsia"/>
          <w:iCs/>
          <w:u w:val="single"/>
        </w:rPr>
        <w:t>.</w:t>
      </w:r>
      <w:r w:rsidR="00337387" w:rsidRPr="00337387">
        <w:rPr>
          <w:iCs/>
          <w:u w:val="single"/>
        </w:rPr>
        <w:t>00</w:t>
      </w:r>
      <w:r w:rsidR="00337387">
        <w:rPr>
          <w:rFonts w:hint="eastAsia"/>
          <w:iCs/>
          <w:u w:val="single"/>
        </w:rPr>
        <w:t>元整</w:t>
      </w:r>
      <w:r w:rsidRPr="00337387">
        <w:rPr>
          <w:rFonts w:hint="eastAsia"/>
          <w:iCs/>
          <w:u w:val="single"/>
        </w:rPr>
        <w:t>）</w:t>
      </w:r>
      <w:r>
        <w:rPr>
          <w:rFonts w:hint="eastAsia"/>
        </w:rPr>
        <w:t>。</w:t>
      </w:r>
      <w:r>
        <w:rPr>
          <w:rFonts w:hint="eastAsia"/>
        </w:rPr>
        <w:t xml:space="preserve"> </w:t>
      </w:r>
    </w:p>
    <w:p w14:paraId="0D3EC653" w14:textId="77777777" w:rsidR="00CF5276" w:rsidRDefault="00CF5276" w:rsidP="006C0C4D">
      <w:pPr>
        <w:numPr>
          <w:ilvl w:val="0"/>
          <w:numId w:val="49"/>
        </w:numPr>
        <w:spacing w:line="240" w:lineRule="auto"/>
      </w:pPr>
      <w:r>
        <w:rPr>
          <w:rFonts w:hint="eastAsia"/>
        </w:rPr>
        <w:t>响应人将按谈判文件的规定履行合同责任和义务。</w:t>
      </w:r>
      <w:r>
        <w:rPr>
          <w:rFonts w:hint="eastAsia"/>
        </w:rPr>
        <w:t xml:space="preserve"> </w:t>
      </w:r>
    </w:p>
    <w:p w14:paraId="3C4B0FFB" w14:textId="77777777" w:rsidR="00CF5276" w:rsidRDefault="00CF5276" w:rsidP="006C0C4D">
      <w:pPr>
        <w:numPr>
          <w:ilvl w:val="0"/>
          <w:numId w:val="49"/>
        </w:numPr>
        <w:spacing w:line="240" w:lineRule="auto"/>
      </w:pPr>
      <w:r>
        <w:rPr>
          <w:rFonts w:hint="eastAsia"/>
        </w:rPr>
        <w:t>响应人已详细审查全部谈判文件，包括其补充答疑文件（如果有的话）。我们完全理解并同意放弃对这方面有不明及误解的权力。</w:t>
      </w:r>
      <w:r>
        <w:rPr>
          <w:rFonts w:hint="eastAsia"/>
        </w:rPr>
        <w:t xml:space="preserve"> </w:t>
      </w:r>
    </w:p>
    <w:p w14:paraId="26B0E202" w14:textId="77777777" w:rsidR="00CF5276" w:rsidRDefault="00CF5276" w:rsidP="006C0C4D">
      <w:pPr>
        <w:numPr>
          <w:ilvl w:val="0"/>
          <w:numId w:val="49"/>
        </w:numPr>
        <w:spacing w:line="240" w:lineRule="auto"/>
      </w:pPr>
      <w:r>
        <w:rPr>
          <w:rFonts w:hint="eastAsia"/>
        </w:rPr>
        <w:t>本响应有效期为自谈判开始日起</w:t>
      </w:r>
      <w:r>
        <w:rPr>
          <w:rFonts w:hint="eastAsia"/>
          <w:i/>
          <w:u w:val="single"/>
        </w:rPr>
        <w:t>九十</w:t>
      </w:r>
      <w:r>
        <w:rPr>
          <w:rFonts w:hint="eastAsia"/>
        </w:rPr>
        <w:t>个日历日。</w:t>
      </w:r>
      <w:r>
        <w:rPr>
          <w:rFonts w:hint="eastAsia"/>
        </w:rPr>
        <w:t xml:space="preserve"> </w:t>
      </w:r>
    </w:p>
    <w:p w14:paraId="6ADB27B0" w14:textId="77777777" w:rsidR="00CF5276" w:rsidRDefault="00CF5276" w:rsidP="006C0C4D">
      <w:pPr>
        <w:numPr>
          <w:ilvl w:val="0"/>
          <w:numId w:val="49"/>
        </w:numPr>
        <w:spacing w:line="240" w:lineRule="auto"/>
      </w:pPr>
      <w:r>
        <w:rPr>
          <w:rFonts w:hint="eastAsia"/>
        </w:rPr>
        <w:t>我方承诺，如果发生以下两种情形，你方可没收谈判响应保证金：</w:t>
      </w:r>
      <w:r>
        <w:rPr>
          <w:rFonts w:hint="eastAsia"/>
        </w:rPr>
        <w:t>a</w:t>
      </w:r>
      <w:r>
        <w:rPr>
          <w:rFonts w:hint="eastAsia"/>
        </w:rPr>
        <w:t>、我方串通其他谈判响应方恶意抬高价格或者以其他弄虚作假方式参与谈判；</w:t>
      </w:r>
      <w:r>
        <w:rPr>
          <w:rFonts w:hint="eastAsia"/>
        </w:rPr>
        <w:t>b</w:t>
      </w:r>
      <w:r>
        <w:rPr>
          <w:rFonts w:hint="eastAsia"/>
        </w:rPr>
        <w:t>、我方中选后未按中选通知要求与你方签订合同。</w:t>
      </w:r>
    </w:p>
    <w:p w14:paraId="748E7748" w14:textId="77777777" w:rsidR="00CF5276" w:rsidRDefault="00CF5276" w:rsidP="006C0C4D">
      <w:pPr>
        <w:numPr>
          <w:ilvl w:val="0"/>
          <w:numId w:val="49"/>
        </w:numPr>
        <w:spacing w:line="240" w:lineRule="auto"/>
      </w:pPr>
      <w:r>
        <w:rPr>
          <w:rFonts w:hint="eastAsia"/>
        </w:rPr>
        <w:t>我方承诺，与买方聘请的为此项目提供咨询服务的公司及任何附属机构均无关联，我方不是买方的附属机构。</w:t>
      </w:r>
      <w:r>
        <w:rPr>
          <w:rFonts w:hint="eastAsia"/>
        </w:rPr>
        <w:t xml:space="preserve"> </w:t>
      </w:r>
    </w:p>
    <w:p w14:paraId="1882F82D" w14:textId="77777777" w:rsidR="00CF5276" w:rsidRDefault="00CF5276" w:rsidP="006C0C4D">
      <w:pPr>
        <w:numPr>
          <w:ilvl w:val="0"/>
          <w:numId w:val="49"/>
        </w:numPr>
        <w:spacing w:line="240" w:lineRule="auto"/>
      </w:pPr>
      <w:r>
        <w:rPr>
          <w:rFonts w:hint="eastAsia"/>
        </w:rPr>
        <w:t>响应人同意提供按照贵方可能要求的与其响应有关的一切数据或资料。完全理解贵方不一定接受最低价的响应或收到的任何响应。</w:t>
      </w:r>
    </w:p>
    <w:p w14:paraId="737782ED" w14:textId="77777777" w:rsidR="00CF5276" w:rsidRDefault="00CF5276" w:rsidP="006C0C4D">
      <w:pPr>
        <w:numPr>
          <w:ilvl w:val="0"/>
          <w:numId w:val="49"/>
        </w:numPr>
        <w:spacing w:line="240" w:lineRule="auto"/>
      </w:pPr>
      <w:r>
        <w:rPr>
          <w:rFonts w:hint="eastAsia"/>
        </w:rPr>
        <w:t>与本响应有关的一切正式信函请寄：</w:t>
      </w:r>
    </w:p>
    <w:p w14:paraId="4AE6C139" w14:textId="64B40948" w:rsidR="00CF5276" w:rsidRPr="00B97122" w:rsidRDefault="00CF5276" w:rsidP="00CF5276">
      <w:pPr>
        <w:rPr>
          <w:highlight w:val="yellow"/>
        </w:rPr>
      </w:pPr>
      <w:r>
        <w:rPr>
          <w:rFonts w:hint="eastAsia"/>
        </w:rPr>
        <w:t>地址：</w:t>
      </w:r>
      <w:bookmarkStart w:id="4" w:name="_Hlk22567608"/>
      <w:r w:rsidR="00F84EFD" w:rsidRPr="00F84EFD">
        <w:rPr>
          <w:rFonts w:hint="eastAsia"/>
        </w:rPr>
        <w:t>上海市杨浦区国定路</w:t>
      </w:r>
      <w:r w:rsidR="00F84EFD" w:rsidRPr="00F84EFD">
        <w:rPr>
          <w:rFonts w:hint="eastAsia"/>
        </w:rPr>
        <w:t>323</w:t>
      </w:r>
      <w:r w:rsidR="00F84EFD" w:rsidRPr="00F84EFD">
        <w:rPr>
          <w:rFonts w:hint="eastAsia"/>
        </w:rPr>
        <w:t>号</w:t>
      </w:r>
      <w:r w:rsidR="00F84EFD" w:rsidRPr="00F84EFD">
        <w:rPr>
          <w:rFonts w:hint="eastAsia"/>
        </w:rPr>
        <w:t>1201-1</w:t>
      </w:r>
      <w:r w:rsidR="00F84EFD" w:rsidRPr="00F84EFD">
        <w:rPr>
          <w:rFonts w:hint="eastAsia"/>
        </w:rPr>
        <w:t>室</w:t>
      </w:r>
      <w:bookmarkEnd w:id="4"/>
      <w:r>
        <w:rPr>
          <w:rFonts w:hint="eastAsia"/>
        </w:rPr>
        <w:t xml:space="preserve">　　　　</w:t>
      </w:r>
      <w:r w:rsidRPr="00337387">
        <w:rPr>
          <w:rFonts w:hint="eastAsia"/>
        </w:rPr>
        <w:t>传真：</w:t>
      </w:r>
      <w:r w:rsidR="00337387" w:rsidRPr="00337387">
        <w:t>021-51263688</w:t>
      </w:r>
    </w:p>
    <w:p w14:paraId="48B1B1CF" w14:textId="23FD6297" w:rsidR="00CF5276" w:rsidRDefault="00CF5276" w:rsidP="00CF5276">
      <w:r w:rsidRPr="00337387">
        <w:rPr>
          <w:rFonts w:hint="eastAsia"/>
        </w:rPr>
        <w:t>电话</w:t>
      </w:r>
      <w:r w:rsidRPr="00337387">
        <w:rPr>
          <w:rFonts w:hint="eastAsia"/>
        </w:rPr>
        <w:t>/</w:t>
      </w:r>
      <w:r w:rsidRPr="00337387">
        <w:rPr>
          <w:rFonts w:hint="eastAsia"/>
        </w:rPr>
        <w:t>移动电话：</w:t>
      </w:r>
      <w:r w:rsidR="00337387" w:rsidRPr="00337387">
        <w:t>021-51263688</w:t>
      </w:r>
      <w:r w:rsidRPr="00337387">
        <w:rPr>
          <w:rFonts w:hint="eastAsia"/>
        </w:rPr>
        <w:t xml:space="preserve">　　　　　　电子函件：</w:t>
      </w:r>
      <w:r w:rsidR="00337387" w:rsidRPr="00337387">
        <w:t>lihuan@yovole.com</w:t>
      </w:r>
    </w:p>
    <w:p w14:paraId="63FF26CB" w14:textId="77777777" w:rsidR="00CF5276" w:rsidRDefault="00CF5276" w:rsidP="00CF5276">
      <w:r>
        <w:rPr>
          <w:rFonts w:hint="eastAsia"/>
        </w:rPr>
        <w:t>响应人代表签字：</w:t>
      </w:r>
      <w:r>
        <w:rPr>
          <w:rFonts w:hint="eastAsia"/>
        </w:rPr>
        <w:t xml:space="preserve"> </w:t>
      </w:r>
    </w:p>
    <w:p w14:paraId="4E80165B" w14:textId="532335F8" w:rsidR="00CF5276" w:rsidRDefault="00CF5276" w:rsidP="00CF5276">
      <w:r>
        <w:rPr>
          <w:rFonts w:hint="eastAsia"/>
        </w:rPr>
        <w:t>响应人名称（全称）：</w:t>
      </w:r>
      <w:r w:rsidR="00B97122" w:rsidRPr="00B97122">
        <w:rPr>
          <w:rFonts w:hint="eastAsia"/>
        </w:rPr>
        <w:t>上海有孚网络股份有限公司</w:t>
      </w:r>
    </w:p>
    <w:p w14:paraId="22E68E62" w14:textId="14195797" w:rsidR="00CF5276" w:rsidRDefault="00CF5276" w:rsidP="00CF5276">
      <w:r>
        <w:rPr>
          <w:rFonts w:hint="eastAsia"/>
        </w:rPr>
        <w:t>响应人开户银行（全称）：</w:t>
      </w:r>
      <w:r w:rsidR="00B97122" w:rsidRPr="00B97122">
        <w:rPr>
          <w:rFonts w:hint="eastAsia"/>
        </w:rPr>
        <w:t>中国银行上海新江湾城支行</w:t>
      </w:r>
    </w:p>
    <w:p w14:paraId="01F0F99B" w14:textId="37FE30F0" w:rsidR="00CF5276" w:rsidRDefault="00CF5276" w:rsidP="00CF5276">
      <w:r>
        <w:rPr>
          <w:rFonts w:hint="eastAsia"/>
        </w:rPr>
        <w:t>响应人银行帐号：</w:t>
      </w:r>
      <w:r w:rsidR="00B97122" w:rsidRPr="00B97122">
        <w:t>452059253189</w:t>
      </w:r>
    </w:p>
    <w:p w14:paraId="14A46509" w14:textId="77777777" w:rsidR="00CF5276" w:rsidRDefault="00CF5276" w:rsidP="00CF5276">
      <w:r w:rsidRPr="00F45402">
        <w:rPr>
          <w:rFonts w:hint="eastAsia"/>
        </w:rPr>
        <w:t>响应人盖章：</w:t>
      </w:r>
      <w:r>
        <w:rPr>
          <w:rFonts w:hint="eastAsia"/>
        </w:rPr>
        <w:t xml:space="preserve"> </w:t>
      </w:r>
    </w:p>
    <w:p w14:paraId="01C4C6D1" w14:textId="337CD1CC" w:rsidR="00CF5276" w:rsidRDefault="00CF5276" w:rsidP="00CF5276">
      <w:r>
        <w:rPr>
          <w:rFonts w:hint="eastAsia"/>
        </w:rPr>
        <w:t>日期：</w:t>
      </w:r>
      <w:r>
        <w:rPr>
          <w:rFonts w:hint="eastAsia"/>
        </w:rPr>
        <w:t xml:space="preserve"> </w:t>
      </w:r>
      <w:r w:rsidR="00437EA5">
        <w:t>2019</w:t>
      </w:r>
      <w:r w:rsidR="00437EA5">
        <w:rPr>
          <w:rFonts w:hint="eastAsia"/>
        </w:rPr>
        <w:t>年</w:t>
      </w:r>
      <w:r w:rsidR="00437EA5">
        <w:rPr>
          <w:rFonts w:hint="eastAsia"/>
        </w:rPr>
        <w:t>1</w:t>
      </w:r>
      <w:r w:rsidR="00437EA5">
        <w:t>0</w:t>
      </w:r>
      <w:r w:rsidR="00437EA5">
        <w:rPr>
          <w:rFonts w:hint="eastAsia"/>
        </w:rPr>
        <w:t>月</w:t>
      </w:r>
      <w:r w:rsidR="00437EA5">
        <w:rPr>
          <w:rFonts w:hint="eastAsia"/>
        </w:rPr>
        <w:t>2</w:t>
      </w:r>
      <w:r w:rsidR="00437EA5">
        <w:t>1</w:t>
      </w:r>
      <w:r w:rsidR="00437EA5">
        <w:rPr>
          <w:rFonts w:hint="eastAsia"/>
        </w:rPr>
        <w:t>日</w:t>
      </w:r>
    </w:p>
    <w:p w14:paraId="04D2E23F" w14:textId="77777777" w:rsidR="00CF5276" w:rsidRDefault="00CF5276" w:rsidP="00CF5276">
      <w:pPr>
        <w:adjustRightInd w:val="0"/>
        <w:snapToGrid w:val="0"/>
        <w:spacing w:line="360" w:lineRule="auto"/>
        <w:ind w:firstLineChars="200" w:firstLine="422"/>
        <w:rPr>
          <w:rFonts w:ascii="宋体" w:hAnsi="宋体" w:cs="Arial"/>
          <w:b/>
          <w:bCs/>
        </w:rPr>
      </w:pPr>
      <w:r>
        <w:rPr>
          <w:rFonts w:ascii="宋体" w:hAnsi="宋体" w:cs="Arial"/>
          <w:b/>
          <w:bCs/>
        </w:rPr>
        <w:t>注：全权代表须有法定代表人签署的授权委托书。</w:t>
      </w:r>
    </w:p>
    <w:p w14:paraId="3D0C54B3" w14:textId="0FC70592" w:rsidR="002E552E" w:rsidRDefault="002E552E" w:rsidP="0046733A">
      <w:pPr>
        <w:pStyle w:val="1"/>
        <w:spacing w:before="156" w:after="156"/>
        <w:jc w:val="left"/>
        <w:rPr>
          <w:rFonts w:asciiTheme="minorEastAsia" w:eastAsiaTheme="minorEastAsia" w:hAnsiTheme="minorEastAsia"/>
          <w:color w:val="000000" w:themeColor="text1"/>
        </w:rPr>
      </w:pPr>
      <w:bookmarkStart w:id="5" w:name="_Toc22738675"/>
      <w:r w:rsidRPr="0046733A">
        <w:rPr>
          <w:rFonts w:asciiTheme="minorEastAsia" w:eastAsiaTheme="minorEastAsia" w:hAnsiTheme="minorEastAsia" w:hint="eastAsia"/>
          <w:color w:val="000000" w:themeColor="text1"/>
        </w:rPr>
        <w:lastRenderedPageBreak/>
        <w:t>报价一览表</w:t>
      </w:r>
      <w:bookmarkEnd w:id="5"/>
    </w:p>
    <w:p w14:paraId="709E476D" w14:textId="329870F1" w:rsidR="00CF5276" w:rsidRDefault="00CF5276" w:rsidP="00437EA5">
      <w:pPr>
        <w:adjustRightInd w:val="0"/>
        <w:snapToGrid w:val="0"/>
        <w:spacing w:line="360" w:lineRule="auto"/>
        <w:ind w:firstLineChars="100" w:firstLine="240"/>
        <w:jc w:val="left"/>
        <w:rPr>
          <w:rFonts w:ascii="宋体" w:hAnsi="宋体"/>
          <w:sz w:val="24"/>
        </w:rPr>
      </w:pPr>
      <w:r>
        <w:rPr>
          <w:rFonts w:ascii="宋体" w:hAnsi="宋体" w:cs="宋体" w:hint="eastAsia"/>
          <w:sz w:val="24"/>
        </w:rPr>
        <w:t>响应人</w:t>
      </w:r>
      <w:r>
        <w:rPr>
          <w:rFonts w:ascii="宋体" w:hAnsi="宋体" w:hint="eastAsia"/>
          <w:sz w:val="24"/>
        </w:rPr>
        <w:t>名称：</w:t>
      </w:r>
      <w:r w:rsidR="00437EA5" w:rsidRPr="00437EA5">
        <w:rPr>
          <w:rFonts w:ascii="宋体" w:hAnsi="宋体" w:hint="eastAsia"/>
          <w:sz w:val="24"/>
        </w:rPr>
        <w:t>上海有孚网络股份有限公司</w:t>
      </w:r>
      <w:r>
        <w:rPr>
          <w:rFonts w:ascii="宋体" w:hAnsi="宋体"/>
          <w:sz w:val="24"/>
        </w:rPr>
        <w:t xml:space="preserve">         </w:t>
      </w:r>
      <w:r>
        <w:rPr>
          <w:rFonts w:ascii="宋体" w:hAnsi="宋体" w:hint="eastAsia"/>
          <w:sz w:val="24"/>
        </w:rPr>
        <w:t>报价单位：人民币元</w:t>
      </w:r>
    </w:p>
    <w:tbl>
      <w:tblPr>
        <w:tblW w:w="85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gridCol w:w="1562"/>
        <w:gridCol w:w="3545"/>
      </w:tblGrid>
      <w:tr w:rsidR="00CF5276" w14:paraId="7347C28D" w14:textId="77777777" w:rsidTr="00A64AE0">
        <w:trPr>
          <w:trHeight w:val="610"/>
          <w:jc w:val="center"/>
        </w:trPr>
        <w:tc>
          <w:tcPr>
            <w:tcW w:w="3402" w:type="dxa"/>
            <w:vAlign w:val="center"/>
          </w:tcPr>
          <w:p w14:paraId="0327150A" w14:textId="77777777" w:rsidR="00CF5276" w:rsidRPr="00931F91" w:rsidRDefault="00CF5276" w:rsidP="00C34B6A">
            <w:pPr>
              <w:tabs>
                <w:tab w:val="left" w:pos="654"/>
                <w:tab w:val="left" w:pos="1734"/>
                <w:tab w:val="left" w:pos="2814"/>
                <w:tab w:val="left" w:pos="3894"/>
                <w:tab w:val="left" w:pos="5334"/>
                <w:tab w:val="left" w:pos="6414"/>
                <w:tab w:val="left" w:pos="7254"/>
                <w:tab w:val="left" w:pos="8574"/>
                <w:tab w:val="left" w:pos="9654"/>
              </w:tabs>
              <w:adjustRightInd w:val="0"/>
              <w:snapToGrid w:val="0"/>
              <w:spacing w:line="360" w:lineRule="auto"/>
              <w:jc w:val="center"/>
              <w:rPr>
                <w:rFonts w:hAnsi="宋体"/>
                <w:b/>
                <w:bCs/>
                <w:sz w:val="24"/>
              </w:rPr>
            </w:pPr>
            <w:r w:rsidRPr="00931F91">
              <w:rPr>
                <w:rFonts w:hAnsi="宋体" w:hint="eastAsia"/>
                <w:b/>
                <w:bCs/>
                <w:sz w:val="24"/>
              </w:rPr>
              <w:t>项目名称</w:t>
            </w:r>
          </w:p>
        </w:tc>
        <w:tc>
          <w:tcPr>
            <w:tcW w:w="1562" w:type="dxa"/>
            <w:vAlign w:val="center"/>
          </w:tcPr>
          <w:p w14:paraId="0D5EDE9A" w14:textId="77777777" w:rsidR="00CF5276" w:rsidRPr="00931F91" w:rsidRDefault="00CF5276" w:rsidP="00C34B6A">
            <w:pPr>
              <w:adjustRightInd w:val="0"/>
              <w:snapToGrid w:val="0"/>
              <w:spacing w:line="360" w:lineRule="auto"/>
              <w:jc w:val="center"/>
              <w:rPr>
                <w:rFonts w:ascii="宋体" w:hAnsi="宋体"/>
                <w:b/>
                <w:bCs/>
                <w:sz w:val="24"/>
              </w:rPr>
            </w:pPr>
            <w:r w:rsidRPr="00931F91">
              <w:rPr>
                <w:rFonts w:hAnsi="宋体" w:hint="eastAsia"/>
                <w:b/>
                <w:bCs/>
                <w:sz w:val="24"/>
              </w:rPr>
              <w:t>数量</w:t>
            </w:r>
          </w:p>
        </w:tc>
        <w:tc>
          <w:tcPr>
            <w:tcW w:w="3545" w:type="dxa"/>
            <w:vAlign w:val="center"/>
          </w:tcPr>
          <w:p w14:paraId="0B8E75BE" w14:textId="77777777" w:rsidR="00CF5276" w:rsidRPr="00931F91" w:rsidRDefault="00CF5276" w:rsidP="00C34B6A">
            <w:pPr>
              <w:tabs>
                <w:tab w:val="left" w:pos="654"/>
                <w:tab w:val="left" w:pos="1734"/>
                <w:tab w:val="left" w:pos="2814"/>
                <w:tab w:val="left" w:pos="3894"/>
                <w:tab w:val="left" w:pos="5334"/>
                <w:tab w:val="left" w:pos="6414"/>
                <w:tab w:val="left" w:pos="7254"/>
                <w:tab w:val="left" w:pos="8574"/>
                <w:tab w:val="left" w:pos="9654"/>
              </w:tabs>
              <w:adjustRightInd w:val="0"/>
              <w:snapToGrid w:val="0"/>
              <w:spacing w:line="360" w:lineRule="auto"/>
              <w:jc w:val="center"/>
              <w:rPr>
                <w:rFonts w:hAnsi="宋体"/>
                <w:b/>
                <w:bCs/>
                <w:sz w:val="24"/>
              </w:rPr>
            </w:pPr>
            <w:r w:rsidRPr="00931F91">
              <w:rPr>
                <w:rFonts w:hAnsi="宋体" w:hint="eastAsia"/>
                <w:b/>
                <w:bCs/>
                <w:sz w:val="24"/>
              </w:rPr>
              <w:t>备注</w:t>
            </w:r>
          </w:p>
        </w:tc>
      </w:tr>
      <w:tr w:rsidR="00CF5276" w14:paraId="397A44C7" w14:textId="77777777" w:rsidTr="00A64AE0">
        <w:trPr>
          <w:cantSplit/>
          <w:trHeight w:val="70"/>
          <w:jc w:val="center"/>
        </w:trPr>
        <w:tc>
          <w:tcPr>
            <w:tcW w:w="3402" w:type="dxa"/>
          </w:tcPr>
          <w:p w14:paraId="22FF94D5" w14:textId="47BDB0CE" w:rsidR="00CF5276" w:rsidRDefault="00F84EFD" w:rsidP="00C34B6A">
            <w:pPr>
              <w:tabs>
                <w:tab w:val="left" w:pos="654"/>
                <w:tab w:val="left" w:pos="1734"/>
                <w:tab w:val="left" w:pos="2814"/>
                <w:tab w:val="left" w:pos="3894"/>
                <w:tab w:val="left" w:pos="5334"/>
                <w:tab w:val="left" w:pos="6414"/>
                <w:tab w:val="left" w:pos="7254"/>
                <w:tab w:val="left" w:pos="8574"/>
                <w:tab w:val="left" w:pos="9654"/>
              </w:tabs>
              <w:adjustRightInd w:val="0"/>
              <w:snapToGrid w:val="0"/>
              <w:spacing w:line="360" w:lineRule="auto"/>
              <w:rPr>
                <w:rFonts w:hAnsi="宋体"/>
                <w:sz w:val="24"/>
              </w:rPr>
            </w:pPr>
            <w:r w:rsidRPr="00F84EFD">
              <w:rPr>
                <w:rFonts w:hAnsi="宋体" w:hint="eastAsia"/>
                <w:sz w:val="24"/>
              </w:rPr>
              <w:t>蓝鲸自动化运维建设项目项目</w:t>
            </w:r>
          </w:p>
        </w:tc>
        <w:tc>
          <w:tcPr>
            <w:tcW w:w="1562" w:type="dxa"/>
            <w:vAlign w:val="center"/>
          </w:tcPr>
          <w:p w14:paraId="41FD81BA" w14:textId="77777777" w:rsidR="00CF5276" w:rsidRDefault="00CF5276" w:rsidP="00C34B6A">
            <w:pPr>
              <w:tabs>
                <w:tab w:val="left" w:pos="654"/>
                <w:tab w:val="left" w:pos="1734"/>
                <w:tab w:val="left" w:pos="2814"/>
                <w:tab w:val="left" w:pos="3894"/>
                <w:tab w:val="left" w:pos="5334"/>
                <w:tab w:val="left" w:pos="6414"/>
                <w:tab w:val="left" w:pos="7254"/>
                <w:tab w:val="left" w:pos="8574"/>
                <w:tab w:val="left" w:pos="9654"/>
              </w:tabs>
              <w:adjustRightInd w:val="0"/>
              <w:snapToGrid w:val="0"/>
              <w:spacing w:line="360" w:lineRule="auto"/>
              <w:jc w:val="center"/>
              <w:rPr>
                <w:rFonts w:hAnsi="宋体"/>
                <w:sz w:val="24"/>
              </w:rPr>
            </w:pPr>
            <w:r>
              <w:rPr>
                <w:rFonts w:hAnsi="宋体" w:hint="eastAsia"/>
                <w:sz w:val="24"/>
              </w:rPr>
              <w:t>一项</w:t>
            </w:r>
          </w:p>
        </w:tc>
        <w:tc>
          <w:tcPr>
            <w:tcW w:w="3545" w:type="dxa"/>
            <w:vAlign w:val="center"/>
          </w:tcPr>
          <w:p w14:paraId="356687F3" w14:textId="16812AAC" w:rsidR="00CF5276" w:rsidRDefault="00337387" w:rsidP="00C34B6A">
            <w:pPr>
              <w:tabs>
                <w:tab w:val="left" w:pos="654"/>
                <w:tab w:val="left" w:pos="1734"/>
                <w:tab w:val="left" w:pos="2814"/>
                <w:tab w:val="left" w:pos="3894"/>
                <w:tab w:val="left" w:pos="5334"/>
                <w:tab w:val="left" w:pos="6414"/>
                <w:tab w:val="left" w:pos="7254"/>
                <w:tab w:val="left" w:pos="8574"/>
                <w:tab w:val="left" w:pos="9654"/>
              </w:tabs>
              <w:adjustRightInd w:val="0"/>
              <w:snapToGrid w:val="0"/>
              <w:spacing w:line="360" w:lineRule="auto"/>
              <w:rPr>
                <w:rFonts w:hAnsi="宋体"/>
                <w:sz w:val="24"/>
              </w:rPr>
            </w:pPr>
            <w:r>
              <w:rPr>
                <w:rFonts w:hAnsi="宋体" w:hint="eastAsia"/>
                <w:sz w:val="24"/>
              </w:rPr>
              <w:t>无</w:t>
            </w:r>
          </w:p>
        </w:tc>
      </w:tr>
      <w:tr w:rsidR="00CF5276" w14:paraId="59F6FB34" w14:textId="77777777" w:rsidTr="00A64AE0">
        <w:trPr>
          <w:cantSplit/>
          <w:trHeight w:val="682"/>
          <w:jc w:val="center"/>
        </w:trPr>
        <w:tc>
          <w:tcPr>
            <w:tcW w:w="8509" w:type="dxa"/>
            <w:gridSpan w:val="3"/>
            <w:vAlign w:val="center"/>
          </w:tcPr>
          <w:p w14:paraId="22AD556B" w14:textId="1DBAFC3C" w:rsidR="00CF5276" w:rsidRPr="00452937" w:rsidRDefault="00CF5276" w:rsidP="00C34B6A">
            <w:pPr>
              <w:tabs>
                <w:tab w:val="left" w:pos="654"/>
                <w:tab w:val="left" w:pos="1734"/>
                <w:tab w:val="left" w:pos="2814"/>
                <w:tab w:val="left" w:pos="3894"/>
                <w:tab w:val="left" w:pos="5334"/>
                <w:tab w:val="left" w:pos="6414"/>
                <w:tab w:val="left" w:pos="7254"/>
                <w:tab w:val="left" w:pos="8574"/>
                <w:tab w:val="left" w:pos="9654"/>
              </w:tabs>
              <w:adjustRightInd w:val="0"/>
              <w:snapToGrid w:val="0"/>
              <w:spacing w:line="360" w:lineRule="auto"/>
              <w:rPr>
                <w:rFonts w:hAnsi="宋体"/>
                <w:sz w:val="24"/>
              </w:rPr>
            </w:pPr>
            <w:r w:rsidRPr="00452937">
              <w:rPr>
                <w:rFonts w:hAnsi="宋体" w:hint="eastAsia"/>
                <w:sz w:val="24"/>
              </w:rPr>
              <w:t>项目响应总价（小写）：</w:t>
            </w:r>
            <w:r w:rsidR="00452937" w:rsidRPr="00452937">
              <w:rPr>
                <w:rFonts w:hAnsi="宋体" w:hint="eastAsia"/>
                <w:sz w:val="24"/>
              </w:rPr>
              <w:t>2</w:t>
            </w:r>
            <w:r w:rsidR="00452937" w:rsidRPr="00452937">
              <w:rPr>
                <w:rFonts w:hAnsi="宋体"/>
                <w:sz w:val="24"/>
              </w:rPr>
              <w:t>53000</w:t>
            </w:r>
            <w:r w:rsidR="00452937" w:rsidRPr="00452937">
              <w:rPr>
                <w:rFonts w:hAnsi="宋体" w:hint="eastAsia"/>
                <w:sz w:val="24"/>
              </w:rPr>
              <w:t>.</w:t>
            </w:r>
            <w:r w:rsidR="00452937" w:rsidRPr="00452937">
              <w:rPr>
                <w:rFonts w:hAnsi="宋体"/>
                <w:sz w:val="24"/>
              </w:rPr>
              <w:t>00</w:t>
            </w:r>
          </w:p>
          <w:p w14:paraId="6EB2BC84" w14:textId="0062A2E1" w:rsidR="00CF5276" w:rsidRDefault="00CF5276" w:rsidP="00C34B6A">
            <w:pPr>
              <w:tabs>
                <w:tab w:val="left" w:pos="654"/>
                <w:tab w:val="left" w:pos="1734"/>
                <w:tab w:val="left" w:pos="2814"/>
                <w:tab w:val="left" w:pos="3894"/>
                <w:tab w:val="left" w:pos="5334"/>
                <w:tab w:val="left" w:pos="6414"/>
                <w:tab w:val="left" w:pos="7254"/>
                <w:tab w:val="left" w:pos="8574"/>
                <w:tab w:val="left" w:pos="9654"/>
              </w:tabs>
              <w:adjustRightInd w:val="0"/>
              <w:snapToGrid w:val="0"/>
              <w:spacing w:line="360" w:lineRule="auto"/>
              <w:rPr>
                <w:rFonts w:hAnsi="宋体"/>
                <w:sz w:val="24"/>
              </w:rPr>
            </w:pPr>
            <w:r w:rsidRPr="00452937">
              <w:rPr>
                <w:rFonts w:hAnsi="宋体" w:hint="eastAsia"/>
                <w:sz w:val="24"/>
              </w:rPr>
              <w:t xml:space="preserve">         </w:t>
            </w:r>
            <w:r w:rsidRPr="00452937">
              <w:rPr>
                <w:rFonts w:hAnsi="宋体" w:hint="eastAsia"/>
                <w:sz w:val="24"/>
              </w:rPr>
              <w:t>大写：</w:t>
            </w:r>
            <w:r w:rsidR="00452937" w:rsidRPr="00452937">
              <w:rPr>
                <w:rFonts w:hAnsi="宋体" w:hint="eastAsia"/>
                <w:sz w:val="24"/>
              </w:rPr>
              <w:t>贰拾伍万叁仟元整</w:t>
            </w:r>
          </w:p>
        </w:tc>
      </w:tr>
    </w:tbl>
    <w:p w14:paraId="730FDF6A" w14:textId="77777777" w:rsidR="00CF5276" w:rsidRDefault="00CF5276" w:rsidP="00CF5276">
      <w:pPr>
        <w:adjustRightInd w:val="0"/>
        <w:snapToGrid w:val="0"/>
        <w:spacing w:line="360" w:lineRule="auto"/>
        <w:rPr>
          <w:sz w:val="24"/>
        </w:rPr>
      </w:pPr>
    </w:p>
    <w:p w14:paraId="42FAEA6E" w14:textId="77777777" w:rsidR="00CF5276" w:rsidRDefault="00CF5276" w:rsidP="00CF5276">
      <w:pPr>
        <w:tabs>
          <w:tab w:val="left" w:pos="654"/>
          <w:tab w:val="left" w:pos="1734"/>
          <w:tab w:val="left" w:pos="2814"/>
          <w:tab w:val="left" w:pos="3894"/>
          <w:tab w:val="left" w:pos="5334"/>
          <w:tab w:val="left" w:pos="6414"/>
          <w:tab w:val="left" w:pos="7254"/>
          <w:tab w:val="left" w:pos="8574"/>
          <w:tab w:val="left" w:pos="9654"/>
        </w:tabs>
        <w:adjustRightInd w:val="0"/>
        <w:snapToGrid w:val="0"/>
        <w:spacing w:line="360" w:lineRule="auto"/>
        <w:ind w:leftChars="200" w:left="905" w:hangingChars="202" w:hanging="485"/>
        <w:rPr>
          <w:rFonts w:ascii="宋体" w:hAnsi="宋体"/>
          <w:sz w:val="24"/>
        </w:rPr>
      </w:pPr>
      <w:r>
        <w:rPr>
          <w:rFonts w:ascii="宋体" w:hAnsi="宋体" w:hint="eastAsia"/>
          <w:sz w:val="24"/>
        </w:rPr>
        <w:t>注：</w:t>
      </w:r>
      <w:r>
        <w:rPr>
          <w:rFonts w:ascii="宋体" w:hAnsi="宋体"/>
          <w:sz w:val="24"/>
        </w:rPr>
        <w:t xml:space="preserve"> </w:t>
      </w:r>
    </w:p>
    <w:p w14:paraId="2F0060CB" w14:textId="77777777" w:rsidR="00CF5276" w:rsidRDefault="00CF5276" w:rsidP="00CF5276">
      <w:pPr>
        <w:adjustRightInd w:val="0"/>
        <w:snapToGrid w:val="0"/>
        <w:spacing w:line="360" w:lineRule="auto"/>
        <w:ind w:firstLineChars="200" w:firstLine="480"/>
        <w:rPr>
          <w:rFonts w:ascii="宋体" w:hAnsi="宋体"/>
          <w:sz w:val="24"/>
        </w:rPr>
      </w:pPr>
      <w:r>
        <w:rPr>
          <w:rFonts w:ascii="宋体" w:hAnsi="宋体"/>
          <w:sz w:val="24"/>
        </w:rPr>
        <w:t>1</w:t>
      </w:r>
      <w:r>
        <w:rPr>
          <w:rFonts w:ascii="宋体" w:hAnsi="宋体" w:hint="eastAsia"/>
          <w:sz w:val="24"/>
        </w:rPr>
        <w:t>、响应人如果需要对报价或其它内容加以说明，可在备注栏填写；</w:t>
      </w:r>
    </w:p>
    <w:p w14:paraId="3C8E15A0" w14:textId="77777777" w:rsidR="00CF5276" w:rsidRDefault="00CF5276" w:rsidP="00CF5276">
      <w:pPr>
        <w:adjustRightInd w:val="0"/>
        <w:snapToGrid w:val="0"/>
        <w:spacing w:line="360" w:lineRule="auto"/>
        <w:ind w:firstLineChars="200" w:firstLine="480"/>
        <w:rPr>
          <w:rFonts w:ascii="宋体" w:hAnsi="宋体"/>
          <w:sz w:val="24"/>
        </w:rPr>
      </w:pPr>
      <w:r>
        <w:rPr>
          <w:rFonts w:ascii="宋体" w:hAnsi="宋体" w:hint="eastAsia"/>
          <w:sz w:val="24"/>
        </w:rPr>
        <w:t>2、此表应经法定代表人或授权代表人签名，并盖上公章；</w:t>
      </w:r>
    </w:p>
    <w:p w14:paraId="31E078B6" w14:textId="77777777" w:rsidR="00CF5276" w:rsidRDefault="00CF5276" w:rsidP="00CF5276">
      <w:pPr>
        <w:adjustRightInd w:val="0"/>
        <w:snapToGrid w:val="0"/>
        <w:spacing w:line="360" w:lineRule="auto"/>
        <w:ind w:firstLineChars="200" w:firstLine="480"/>
        <w:rPr>
          <w:rFonts w:ascii="宋体" w:hAnsi="宋体"/>
          <w:sz w:val="24"/>
        </w:rPr>
      </w:pPr>
      <w:r>
        <w:rPr>
          <w:rFonts w:ascii="宋体" w:hAnsi="宋体" w:hint="eastAsia"/>
          <w:sz w:val="24"/>
        </w:rPr>
        <w:t>3、报价金额大小写不一致的以大写为准；</w:t>
      </w:r>
    </w:p>
    <w:p w14:paraId="0B83B2F1" w14:textId="77777777" w:rsidR="00CF5276" w:rsidRDefault="00CF5276" w:rsidP="00CF5276">
      <w:pPr>
        <w:pStyle w:val="aff3"/>
        <w:adjustRightInd w:val="0"/>
        <w:snapToGrid w:val="0"/>
        <w:spacing w:line="360" w:lineRule="auto"/>
        <w:rPr>
          <w:rFonts w:hAnsi="宋体"/>
          <w:sz w:val="24"/>
        </w:rPr>
      </w:pPr>
    </w:p>
    <w:p w14:paraId="56746C57" w14:textId="77777777" w:rsidR="00CF5276" w:rsidRDefault="00CF5276" w:rsidP="00CF5276">
      <w:pPr>
        <w:adjustRightInd w:val="0"/>
        <w:snapToGrid w:val="0"/>
        <w:spacing w:line="360" w:lineRule="auto"/>
        <w:ind w:firstLineChars="200" w:firstLine="480"/>
        <w:rPr>
          <w:rFonts w:ascii="宋体" w:hAnsi="宋体"/>
          <w:sz w:val="24"/>
        </w:rPr>
      </w:pPr>
    </w:p>
    <w:p w14:paraId="4B6D2690" w14:textId="77777777" w:rsidR="00CF5276" w:rsidRDefault="00CF5276" w:rsidP="00CF5276">
      <w:pPr>
        <w:pStyle w:val="aff3"/>
        <w:adjustRightInd w:val="0"/>
        <w:snapToGrid w:val="0"/>
        <w:spacing w:line="360" w:lineRule="auto"/>
        <w:rPr>
          <w:rFonts w:hAnsi="宋体"/>
          <w:sz w:val="24"/>
        </w:rPr>
      </w:pPr>
    </w:p>
    <w:p w14:paraId="356D3DCD" w14:textId="56A4C488" w:rsidR="00CF5276" w:rsidRDefault="00CF5276" w:rsidP="00CF5276">
      <w:pPr>
        <w:adjustRightInd w:val="0"/>
        <w:snapToGrid w:val="0"/>
        <w:spacing w:line="360" w:lineRule="auto"/>
        <w:ind w:firstLineChars="200" w:firstLine="482"/>
        <w:rPr>
          <w:rFonts w:ascii="宋体" w:hAnsi="宋体"/>
          <w:b/>
          <w:bCs/>
          <w:sz w:val="24"/>
        </w:rPr>
      </w:pPr>
      <w:r>
        <w:rPr>
          <w:rFonts w:ascii="宋体" w:hAnsi="宋体" w:hint="eastAsia"/>
          <w:b/>
          <w:bCs/>
          <w:sz w:val="24"/>
        </w:rPr>
        <w:t>响应人名称（公章）：</w:t>
      </w:r>
      <w:bookmarkStart w:id="6" w:name="_Hlk22567350"/>
      <w:r w:rsidR="00B97122" w:rsidRPr="00B97122">
        <w:rPr>
          <w:rFonts w:ascii="宋体" w:hAnsi="宋体" w:hint="eastAsia"/>
          <w:b/>
          <w:bCs/>
          <w:sz w:val="24"/>
        </w:rPr>
        <w:t>上海有孚网络股份有限公司</w:t>
      </w:r>
      <w:bookmarkEnd w:id="6"/>
    </w:p>
    <w:p w14:paraId="3AE8B2FF" w14:textId="77777777" w:rsidR="00CF5276" w:rsidRDefault="00CF5276" w:rsidP="00CF5276">
      <w:pPr>
        <w:adjustRightInd w:val="0"/>
        <w:snapToGrid w:val="0"/>
        <w:spacing w:line="360" w:lineRule="auto"/>
        <w:ind w:firstLineChars="200" w:firstLine="482"/>
        <w:rPr>
          <w:rFonts w:ascii="宋体" w:hAnsi="宋体"/>
          <w:b/>
          <w:bCs/>
          <w:sz w:val="24"/>
        </w:rPr>
      </w:pPr>
      <w:r>
        <w:rPr>
          <w:rFonts w:ascii="宋体" w:hAnsi="宋体" w:hint="eastAsia"/>
          <w:b/>
          <w:bCs/>
          <w:sz w:val="24"/>
        </w:rPr>
        <w:t>法定代表人（法定授权代表人）签名：</w:t>
      </w:r>
    </w:p>
    <w:p w14:paraId="0C27AC18" w14:textId="5405C217" w:rsidR="00CF5276" w:rsidRDefault="00CF5276" w:rsidP="00CF5276">
      <w:pPr>
        <w:adjustRightInd w:val="0"/>
        <w:snapToGrid w:val="0"/>
        <w:spacing w:line="360" w:lineRule="auto"/>
        <w:ind w:firstLineChars="200" w:firstLine="482"/>
        <w:rPr>
          <w:rFonts w:ascii="宋体" w:hAnsi="宋体"/>
          <w:b/>
          <w:bCs/>
          <w:sz w:val="24"/>
        </w:rPr>
      </w:pPr>
      <w:r>
        <w:rPr>
          <w:rFonts w:ascii="宋体" w:hAnsi="宋体" w:hint="eastAsia"/>
          <w:b/>
          <w:bCs/>
          <w:sz w:val="24"/>
        </w:rPr>
        <w:t>日期：</w:t>
      </w:r>
      <w:r w:rsidR="00437EA5">
        <w:rPr>
          <w:rFonts w:ascii="宋体" w:hAnsi="宋体" w:hint="eastAsia"/>
          <w:b/>
          <w:bCs/>
          <w:sz w:val="24"/>
        </w:rPr>
        <w:t>2</w:t>
      </w:r>
      <w:r w:rsidR="00437EA5">
        <w:rPr>
          <w:rFonts w:ascii="宋体" w:hAnsi="宋体"/>
          <w:b/>
          <w:bCs/>
          <w:sz w:val="24"/>
        </w:rPr>
        <w:t>019</w:t>
      </w:r>
      <w:r w:rsidR="00437EA5">
        <w:rPr>
          <w:rFonts w:ascii="宋体" w:hAnsi="宋体" w:hint="eastAsia"/>
          <w:b/>
          <w:bCs/>
          <w:sz w:val="24"/>
        </w:rPr>
        <w:t>年1</w:t>
      </w:r>
      <w:r w:rsidR="00437EA5">
        <w:rPr>
          <w:rFonts w:ascii="宋体" w:hAnsi="宋体"/>
          <w:b/>
          <w:bCs/>
          <w:sz w:val="24"/>
        </w:rPr>
        <w:t>0</w:t>
      </w:r>
      <w:r w:rsidR="00437EA5">
        <w:rPr>
          <w:rFonts w:ascii="宋体" w:hAnsi="宋体" w:hint="eastAsia"/>
          <w:b/>
          <w:bCs/>
          <w:sz w:val="24"/>
        </w:rPr>
        <w:t>月2</w:t>
      </w:r>
      <w:r w:rsidR="00437EA5">
        <w:rPr>
          <w:rFonts w:ascii="宋体" w:hAnsi="宋体"/>
          <w:b/>
          <w:bCs/>
          <w:sz w:val="24"/>
        </w:rPr>
        <w:t>1</w:t>
      </w:r>
      <w:r w:rsidR="00437EA5">
        <w:rPr>
          <w:rFonts w:ascii="宋体" w:hAnsi="宋体" w:hint="eastAsia"/>
          <w:b/>
          <w:bCs/>
          <w:sz w:val="24"/>
        </w:rPr>
        <w:t>日</w:t>
      </w:r>
    </w:p>
    <w:p w14:paraId="6901C4D2" w14:textId="77777777" w:rsidR="00CF5276" w:rsidRDefault="00CF5276" w:rsidP="00CF5276">
      <w:pPr>
        <w:adjustRightInd w:val="0"/>
        <w:snapToGrid w:val="0"/>
        <w:spacing w:line="360" w:lineRule="auto"/>
        <w:ind w:firstLineChars="200" w:firstLine="422"/>
        <w:rPr>
          <w:rFonts w:ascii="宋体" w:hAnsi="宋体"/>
          <w:b/>
          <w:bCs/>
          <w:szCs w:val="21"/>
        </w:rPr>
      </w:pPr>
    </w:p>
    <w:p w14:paraId="13CFC0E0" w14:textId="242716E9" w:rsidR="00704112" w:rsidRPr="00704112" w:rsidRDefault="00CF5276" w:rsidP="00704112">
      <w:pPr>
        <w:adjustRightInd w:val="0"/>
        <w:snapToGrid w:val="0"/>
        <w:spacing w:line="360" w:lineRule="auto"/>
        <w:rPr>
          <w:rFonts w:ascii="宋体" w:hAnsi="宋体"/>
          <w:b/>
          <w:bCs/>
          <w:szCs w:val="21"/>
        </w:rPr>
      </w:pPr>
      <w:r>
        <w:rPr>
          <w:rFonts w:ascii="宋体" w:hAnsi="宋体"/>
          <w:b/>
          <w:bCs/>
          <w:szCs w:val="21"/>
        </w:rPr>
        <w:br w:type="page"/>
      </w:r>
    </w:p>
    <w:p w14:paraId="1D1A1C0A" w14:textId="612D6B0F" w:rsidR="002E552E" w:rsidRDefault="002E552E" w:rsidP="0046733A">
      <w:pPr>
        <w:pStyle w:val="1"/>
        <w:spacing w:before="156" w:after="156"/>
        <w:jc w:val="left"/>
        <w:rPr>
          <w:rFonts w:asciiTheme="minorEastAsia" w:eastAsiaTheme="minorEastAsia" w:hAnsiTheme="minorEastAsia"/>
          <w:color w:val="000000" w:themeColor="text1"/>
        </w:rPr>
      </w:pPr>
      <w:bookmarkStart w:id="7" w:name="_Toc22738676"/>
      <w:r w:rsidRPr="0046733A">
        <w:rPr>
          <w:rFonts w:asciiTheme="minorEastAsia" w:eastAsiaTheme="minorEastAsia" w:hAnsiTheme="minorEastAsia" w:hint="eastAsia"/>
          <w:color w:val="000000" w:themeColor="text1"/>
        </w:rPr>
        <w:lastRenderedPageBreak/>
        <w:t>项目详细报价清单</w:t>
      </w:r>
      <w:bookmarkEnd w:id="7"/>
    </w:p>
    <w:p w14:paraId="4FDFBF03" w14:textId="41706834" w:rsidR="00FC476B" w:rsidRDefault="00FC476B" w:rsidP="00FC476B">
      <w:r>
        <w:rPr>
          <w:rFonts w:hint="eastAsia"/>
        </w:rPr>
        <w:t>注：本表“合计”金额须与“报价一览表”的“项目响应总价”金额一致。</w:t>
      </w:r>
    </w:p>
    <w:tbl>
      <w:tblPr>
        <w:tblW w:w="8620" w:type="dxa"/>
        <w:tblLook w:val="04A0" w:firstRow="1" w:lastRow="0" w:firstColumn="1" w:lastColumn="0" w:noHBand="0" w:noVBand="1"/>
      </w:tblPr>
      <w:tblGrid>
        <w:gridCol w:w="1153"/>
        <w:gridCol w:w="2523"/>
        <w:gridCol w:w="3023"/>
        <w:gridCol w:w="1921"/>
      </w:tblGrid>
      <w:tr w:rsidR="00337387" w:rsidRPr="00337387" w14:paraId="67301052" w14:textId="77777777" w:rsidTr="00337387">
        <w:trPr>
          <w:trHeight w:val="320"/>
        </w:trPr>
        <w:tc>
          <w:tcPr>
            <w:tcW w:w="1153" w:type="dxa"/>
            <w:tcBorders>
              <w:top w:val="single" w:sz="8" w:space="0" w:color="auto"/>
              <w:left w:val="single" w:sz="8" w:space="0" w:color="auto"/>
              <w:bottom w:val="single" w:sz="8" w:space="0" w:color="auto"/>
              <w:right w:val="nil"/>
            </w:tcBorders>
            <w:shd w:val="clear" w:color="auto" w:fill="auto"/>
            <w:noWrap/>
            <w:vAlign w:val="center"/>
            <w:hideMark/>
          </w:tcPr>
          <w:p w14:paraId="74020D15" w14:textId="77777777" w:rsidR="00337387" w:rsidRPr="00337387" w:rsidRDefault="00337387" w:rsidP="00337387">
            <w:pPr>
              <w:widowControl/>
              <w:spacing w:line="240" w:lineRule="auto"/>
              <w:jc w:val="center"/>
              <w:rPr>
                <w:rFonts w:ascii="DengXian" w:eastAsia="DengXian" w:hAnsi="DengXian" w:cs="宋体"/>
                <w:color w:val="000000"/>
                <w:kern w:val="0"/>
                <w:sz w:val="24"/>
              </w:rPr>
            </w:pPr>
            <w:r w:rsidRPr="00337387">
              <w:rPr>
                <w:rFonts w:ascii="DengXian" w:eastAsia="DengXian" w:hAnsi="DengXian" w:cs="宋体" w:hint="eastAsia"/>
                <w:color w:val="000000"/>
                <w:kern w:val="0"/>
                <w:sz w:val="24"/>
              </w:rPr>
              <w:t>序号</w:t>
            </w:r>
          </w:p>
        </w:tc>
        <w:tc>
          <w:tcPr>
            <w:tcW w:w="252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DBCC822" w14:textId="77777777" w:rsidR="00337387" w:rsidRPr="00337387" w:rsidRDefault="00337387" w:rsidP="00337387">
            <w:pPr>
              <w:widowControl/>
              <w:spacing w:line="240" w:lineRule="auto"/>
              <w:jc w:val="center"/>
              <w:rPr>
                <w:rFonts w:ascii="DengXian" w:eastAsia="DengXian" w:hAnsi="DengXian" w:cs="宋体"/>
                <w:color w:val="000000"/>
                <w:kern w:val="0"/>
                <w:sz w:val="24"/>
              </w:rPr>
            </w:pPr>
            <w:r w:rsidRPr="00337387">
              <w:rPr>
                <w:rFonts w:ascii="DengXian" w:eastAsia="DengXian" w:hAnsi="DengXian" w:cs="宋体" w:hint="eastAsia"/>
                <w:color w:val="000000"/>
                <w:kern w:val="0"/>
                <w:sz w:val="24"/>
              </w:rPr>
              <w:t>需求</w:t>
            </w:r>
          </w:p>
        </w:tc>
        <w:tc>
          <w:tcPr>
            <w:tcW w:w="3023" w:type="dxa"/>
            <w:tcBorders>
              <w:top w:val="single" w:sz="8" w:space="0" w:color="auto"/>
              <w:left w:val="nil"/>
              <w:bottom w:val="single" w:sz="8" w:space="0" w:color="auto"/>
              <w:right w:val="single" w:sz="8" w:space="0" w:color="auto"/>
            </w:tcBorders>
            <w:shd w:val="clear" w:color="auto" w:fill="auto"/>
            <w:noWrap/>
            <w:vAlign w:val="bottom"/>
            <w:hideMark/>
          </w:tcPr>
          <w:p w14:paraId="1E566A3D" w14:textId="77777777" w:rsidR="00337387" w:rsidRPr="00337387" w:rsidRDefault="00337387" w:rsidP="00337387">
            <w:pPr>
              <w:widowControl/>
              <w:spacing w:line="240" w:lineRule="auto"/>
              <w:jc w:val="center"/>
              <w:rPr>
                <w:rFonts w:ascii="DengXian" w:eastAsia="DengXian" w:hAnsi="DengXian" w:cs="宋体"/>
                <w:color w:val="000000"/>
                <w:kern w:val="0"/>
                <w:sz w:val="24"/>
              </w:rPr>
            </w:pPr>
            <w:r w:rsidRPr="00337387">
              <w:rPr>
                <w:rFonts w:ascii="DengXian" w:eastAsia="DengXian" w:hAnsi="DengXian" w:cs="宋体" w:hint="eastAsia"/>
                <w:color w:val="000000"/>
                <w:kern w:val="0"/>
                <w:sz w:val="24"/>
              </w:rPr>
              <w:t>小计（元）</w:t>
            </w:r>
          </w:p>
        </w:tc>
        <w:tc>
          <w:tcPr>
            <w:tcW w:w="1921" w:type="dxa"/>
            <w:tcBorders>
              <w:top w:val="single" w:sz="8" w:space="0" w:color="auto"/>
              <w:left w:val="nil"/>
              <w:bottom w:val="single" w:sz="8" w:space="0" w:color="auto"/>
              <w:right w:val="single" w:sz="8" w:space="0" w:color="auto"/>
            </w:tcBorders>
            <w:shd w:val="clear" w:color="auto" w:fill="auto"/>
            <w:noWrap/>
            <w:vAlign w:val="center"/>
            <w:hideMark/>
          </w:tcPr>
          <w:p w14:paraId="74366E3D" w14:textId="77777777" w:rsidR="00337387" w:rsidRPr="00337387" w:rsidRDefault="00337387" w:rsidP="00337387">
            <w:pPr>
              <w:widowControl/>
              <w:spacing w:line="240" w:lineRule="auto"/>
              <w:jc w:val="center"/>
              <w:rPr>
                <w:rFonts w:ascii="DengXian" w:eastAsia="DengXian" w:hAnsi="DengXian" w:cs="宋体"/>
                <w:color w:val="000000"/>
                <w:kern w:val="0"/>
                <w:sz w:val="24"/>
              </w:rPr>
            </w:pPr>
            <w:r w:rsidRPr="00337387">
              <w:rPr>
                <w:rFonts w:ascii="DengXian" w:eastAsia="DengXian" w:hAnsi="DengXian" w:cs="宋体" w:hint="eastAsia"/>
                <w:color w:val="000000"/>
                <w:kern w:val="0"/>
                <w:sz w:val="24"/>
              </w:rPr>
              <w:t>备注</w:t>
            </w:r>
          </w:p>
        </w:tc>
      </w:tr>
      <w:tr w:rsidR="00337387" w:rsidRPr="00337387" w14:paraId="61907B02"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39EF04DD"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1</w:t>
            </w:r>
          </w:p>
        </w:tc>
        <w:tc>
          <w:tcPr>
            <w:tcW w:w="2523" w:type="dxa"/>
            <w:tcBorders>
              <w:top w:val="nil"/>
              <w:left w:val="nil"/>
              <w:bottom w:val="single" w:sz="8" w:space="0" w:color="auto"/>
              <w:right w:val="single" w:sz="8" w:space="0" w:color="auto"/>
            </w:tcBorders>
            <w:shd w:val="clear" w:color="auto" w:fill="auto"/>
            <w:vAlign w:val="center"/>
            <w:hideMark/>
          </w:tcPr>
          <w:p w14:paraId="219A5B6B"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Windows巡检SaaS</w:t>
            </w:r>
          </w:p>
        </w:tc>
        <w:tc>
          <w:tcPr>
            <w:tcW w:w="3023" w:type="dxa"/>
            <w:tcBorders>
              <w:top w:val="nil"/>
              <w:left w:val="nil"/>
              <w:bottom w:val="single" w:sz="8" w:space="0" w:color="auto"/>
              <w:right w:val="single" w:sz="8" w:space="0" w:color="auto"/>
            </w:tcBorders>
            <w:shd w:val="clear" w:color="auto" w:fill="auto"/>
            <w:vAlign w:val="center"/>
            <w:hideMark/>
          </w:tcPr>
          <w:p w14:paraId="39B1D623" w14:textId="1D7EDCBE"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¥21,000.00 </w:t>
            </w:r>
          </w:p>
        </w:tc>
        <w:tc>
          <w:tcPr>
            <w:tcW w:w="1921" w:type="dxa"/>
            <w:tcBorders>
              <w:top w:val="nil"/>
              <w:left w:val="nil"/>
              <w:bottom w:val="single" w:sz="8" w:space="0" w:color="auto"/>
              <w:right w:val="single" w:sz="8" w:space="0" w:color="auto"/>
            </w:tcBorders>
            <w:shd w:val="clear" w:color="auto" w:fill="auto"/>
            <w:vAlign w:val="center"/>
            <w:hideMark/>
          </w:tcPr>
          <w:p w14:paraId="7670D461"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203B4EE0"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7ECBD99C"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2</w:t>
            </w:r>
          </w:p>
        </w:tc>
        <w:tc>
          <w:tcPr>
            <w:tcW w:w="2523" w:type="dxa"/>
            <w:tcBorders>
              <w:top w:val="nil"/>
              <w:left w:val="nil"/>
              <w:bottom w:val="single" w:sz="8" w:space="0" w:color="auto"/>
              <w:right w:val="single" w:sz="8" w:space="0" w:color="auto"/>
            </w:tcBorders>
            <w:shd w:val="clear" w:color="auto" w:fill="auto"/>
            <w:vAlign w:val="center"/>
            <w:hideMark/>
          </w:tcPr>
          <w:p w14:paraId="6D68265D"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Linux巡检SaaS</w:t>
            </w:r>
          </w:p>
        </w:tc>
        <w:tc>
          <w:tcPr>
            <w:tcW w:w="3023" w:type="dxa"/>
            <w:tcBorders>
              <w:top w:val="nil"/>
              <w:left w:val="nil"/>
              <w:bottom w:val="single" w:sz="8" w:space="0" w:color="auto"/>
              <w:right w:val="single" w:sz="8" w:space="0" w:color="auto"/>
            </w:tcBorders>
            <w:shd w:val="clear" w:color="auto" w:fill="auto"/>
            <w:vAlign w:val="center"/>
            <w:hideMark/>
          </w:tcPr>
          <w:p w14:paraId="4F949ED1" w14:textId="614E8CDD"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¥25,000.00 </w:t>
            </w:r>
          </w:p>
        </w:tc>
        <w:tc>
          <w:tcPr>
            <w:tcW w:w="1921" w:type="dxa"/>
            <w:tcBorders>
              <w:top w:val="nil"/>
              <w:left w:val="nil"/>
              <w:bottom w:val="single" w:sz="8" w:space="0" w:color="auto"/>
              <w:right w:val="single" w:sz="8" w:space="0" w:color="auto"/>
            </w:tcBorders>
            <w:shd w:val="clear" w:color="auto" w:fill="auto"/>
            <w:vAlign w:val="center"/>
            <w:hideMark/>
          </w:tcPr>
          <w:p w14:paraId="139D9A76"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4CE0964E"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1E4DAF15"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3</w:t>
            </w:r>
          </w:p>
        </w:tc>
        <w:tc>
          <w:tcPr>
            <w:tcW w:w="2523" w:type="dxa"/>
            <w:tcBorders>
              <w:top w:val="nil"/>
              <w:left w:val="nil"/>
              <w:bottom w:val="single" w:sz="8" w:space="0" w:color="auto"/>
              <w:right w:val="single" w:sz="8" w:space="0" w:color="auto"/>
            </w:tcBorders>
            <w:shd w:val="clear" w:color="auto" w:fill="auto"/>
            <w:vAlign w:val="center"/>
            <w:hideMark/>
          </w:tcPr>
          <w:p w14:paraId="25428BF3"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Oracle巡检SaaS</w:t>
            </w:r>
          </w:p>
        </w:tc>
        <w:tc>
          <w:tcPr>
            <w:tcW w:w="3023" w:type="dxa"/>
            <w:tcBorders>
              <w:top w:val="nil"/>
              <w:left w:val="nil"/>
              <w:bottom w:val="single" w:sz="8" w:space="0" w:color="auto"/>
              <w:right w:val="single" w:sz="8" w:space="0" w:color="auto"/>
            </w:tcBorders>
            <w:shd w:val="clear" w:color="auto" w:fill="auto"/>
            <w:vAlign w:val="center"/>
            <w:hideMark/>
          </w:tcPr>
          <w:p w14:paraId="04FFC285" w14:textId="036553DA"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¥28,000.00 </w:t>
            </w:r>
          </w:p>
        </w:tc>
        <w:tc>
          <w:tcPr>
            <w:tcW w:w="1921" w:type="dxa"/>
            <w:tcBorders>
              <w:top w:val="nil"/>
              <w:left w:val="nil"/>
              <w:bottom w:val="single" w:sz="8" w:space="0" w:color="auto"/>
              <w:right w:val="single" w:sz="8" w:space="0" w:color="auto"/>
            </w:tcBorders>
            <w:shd w:val="clear" w:color="auto" w:fill="auto"/>
            <w:vAlign w:val="center"/>
            <w:hideMark/>
          </w:tcPr>
          <w:p w14:paraId="62D6289A"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34A4097C"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5EF2F990"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4</w:t>
            </w:r>
          </w:p>
        </w:tc>
        <w:tc>
          <w:tcPr>
            <w:tcW w:w="2523" w:type="dxa"/>
            <w:tcBorders>
              <w:top w:val="nil"/>
              <w:left w:val="nil"/>
              <w:bottom w:val="single" w:sz="8" w:space="0" w:color="auto"/>
              <w:right w:val="single" w:sz="8" w:space="0" w:color="auto"/>
            </w:tcBorders>
            <w:shd w:val="clear" w:color="auto" w:fill="auto"/>
            <w:vAlign w:val="center"/>
            <w:hideMark/>
          </w:tcPr>
          <w:p w14:paraId="2A5CF13D"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资源自动化交付</w:t>
            </w:r>
          </w:p>
        </w:tc>
        <w:tc>
          <w:tcPr>
            <w:tcW w:w="3023" w:type="dxa"/>
            <w:tcBorders>
              <w:top w:val="nil"/>
              <w:left w:val="nil"/>
              <w:bottom w:val="single" w:sz="8" w:space="0" w:color="auto"/>
              <w:right w:val="single" w:sz="8" w:space="0" w:color="auto"/>
            </w:tcBorders>
            <w:shd w:val="clear" w:color="auto" w:fill="auto"/>
            <w:vAlign w:val="center"/>
            <w:hideMark/>
          </w:tcPr>
          <w:p w14:paraId="4A9F8887" w14:textId="48586D49"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¥25,000.00 </w:t>
            </w:r>
          </w:p>
        </w:tc>
        <w:tc>
          <w:tcPr>
            <w:tcW w:w="1921" w:type="dxa"/>
            <w:tcBorders>
              <w:top w:val="nil"/>
              <w:left w:val="nil"/>
              <w:bottom w:val="single" w:sz="8" w:space="0" w:color="auto"/>
              <w:right w:val="single" w:sz="8" w:space="0" w:color="auto"/>
            </w:tcBorders>
            <w:shd w:val="clear" w:color="auto" w:fill="auto"/>
            <w:vAlign w:val="center"/>
            <w:hideMark/>
          </w:tcPr>
          <w:p w14:paraId="654574F0"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07E649F2"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140C9BE9"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5</w:t>
            </w:r>
          </w:p>
        </w:tc>
        <w:tc>
          <w:tcPr>
            <w:tcW w:w="2523" w:type="dxa"/>
            <w:tcBorders>
              <w:top w:val="nil"/>
              <w:left w:val="nil"/>
              <w:bottom w:val="single" w:sz="8" w:space="0" w:color="auto"/>
              <w:right w:val="single" w:sz="8" w:space="0" w:color="auto"/>
            </w:tcBorders>
            <w:shd w:val="clear" w:color="auto" w:fill="auto"/>
            <w:vAlign w:val="center"/>
            <w:hideMark/>
          </w:tcPr>
          <w:p w14:paraId="42C60685"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应用发布自动化SaaS</w:t>
            </w:r>
          </w:p>
        </w:tc>
        <w:tc>
          <w:tcPr>
            <w:tcW w:w="3023" w:type="dxa"/>
            <w:tcBorders>
              <w:top w:val="nil"/>
              <w:left w:val="nil"/>
              <w:bottom w:val="single" w:sz="8" w:space="0" w:color="auto"/>
              <w:right w:val="single" w:sz="8" w:space="0" w:color="auto"/>
            </w:tcBorders>
            <w:shd w:val="clear" w:color="auto" w:fill="auto"/>
            <w:vAlign w:val="center"/>
            <w:hideMark/>
          </w:tcPr>
          <w:p w14:paraId="41F50418" w14:textId="56A5BE2C"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¥22,000.00 </w:t>
            </w:r>
          </w:p>
        </w:tc>
        <w:tc>
          <w:tcPr>
            <w:tcW w:w="1921" w:type="dxa"/>
            <w:tcBorders>
              <w:top w:val="nil"/>
              <w:left w:val="nil"/>
              <w:bottom w:val="single" w:sz="8" w:space="0" w:color="auto"/>
              <w:right w:val="single" w:sz="8" w:space="0" w:color="auto"/>
            </w:tcBorders>
            <w:shd w:val="clear" w:color="auto" w:fill="auto"/>
            <w:vAlign w:val="center"/>
            <w:hideMark/>
          </w:tcPr>
          <w:p w14:paraId="6FAAD625"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6706119F"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28AF902C"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6</w:t>
            </w:r>
          </w:p>
        </w:tc>
        <w:tc>
          <w:tcPr>
            <w:tcW w:w="2523" w:type="dxa"/>
            <w:tcBorders>
              <w:top w:val="nil"/>
              <w:left w:val="nil"/>
              <w:bottom w:val="single" w:sz="8" w:space="0" w:color="auto"/>
              <w:right w:val="single" w:sz="8" w:space="0" w:color="auto"/>
            </w:tcBorders>
            <w:shd w:val="clear" w:color="auto" w:fill="auto"/>
            <w:vAlign w:val="center"/>
            <w:hideMark/>
          </w:tcPr>
          <w:p w14:paraId="723AB7DB"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应用发布自动化交付场景落地实施</w:t>
            </w:r>
          </w:p>
        </w:tc>
        <w:tc>
          <w:tcPr>
            <w:tcW w:w="3023" w:type="dxa"/>
            <w:tcBorders>
              <w:top w:val="nil"/>
              <w:left w:val="nil"/>
              <w:bottom w:val="single" w:sz="8" w:space="0" w:color="auto"/>
              <w:right w:val="single" w:sz="8" w:space="0" w:color="auto"/>
            </w:tcBorders>
            <w:shd w:val="clear" w:color="auto" w:fill="auto"/>
            <w:vAlign w:val="center"/>
            <w:hideMark/>
          </w:tcPr>
          <w:p w14:paraId="51AC3E86" w14:textId="7AD4F41C"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¥22,000.00 </w:t>
            </w:r>
          </w:p>
        </w:tc>
        <w:tc>
          <w:tcPr>
            <w:tcW w:w="1921" w:type="dxa"/>
            <w:tcBorders>
              <w:top w:val="nil"/>
              <w:left w:val="nil"/>
              <w:bottom w:val="single" w:sz="8" w:space="0" w:color="auto"/>
              <w:right w:val="single" w:sz="8" w:space="0" w:color="auto"/>
            </w:tcBorders>
            <w:shd w:val="clear" w:color="auto" w:fill="auto"/>
            <w:vAlign w:val="center"/>
            <w:hideMark/>
          </w:tcPr>
          <w:p w14:paraId="57E77F28"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7744C2E4"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6EDEF6C5"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7</w:t>
            </w:r>
          </w:p>
        </w:tc>
        <w:tc>
          <w:tcPr>
            <w:tcW w:w="2523" w:type="dxa"/>
            <w:tcBorders>
              <w:top w:val="nil"/>
              <w:left w:val="nil"/>
              <w:bottom w:val="single" w:sz="8" w:space="0" w:color="auto"/>
              <w:right w:val="single" w:sz="8" w:space="0" w:color="auto"/>
            </w:tcBorders>
            <w:shd w:val="clear" w:color="auto" w:fill="auto"/>
            <w:vAlign w:val="center"/>
            <w:hideMark/>
          </w:tcPr>
          <w:p w14:paraId="7AADE6FD"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平台实施部署</w:t>
            </w:r>
          </w:p>
        </w:tc>
        <w:tc>
          <w:tcPr>
            <w:tcW w:w="3023" w:type="dxa"/>
            <w:tcBorders>
              <w:top w:val="nil"/>
              <w:left w:val="nil"/>
              <w:bottom w:val="single" w:sz="8" w:space="0" w:color="auto"/>
              <w:right w:val="single" w:sz="8" w:space="0" w:color="auto"/>
            </w:tcBorders>
            <w:shd w:val="clear" w:color="auto" w:fill="auto"/>
            <w:vAlign w:val="center"/>
            <w:hideMark/>
          </w:tcPr>
          <w:p w14:paraId="7C8368D3" w14:textId="4DA62B38"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¥40,000.00 </w:t>
            </w:r>
          </w:p>
        </w:tc>
        <w:tc>
          <w:tcPr>
            <w:tcW w:w="1921" w:type="dxa"/>
            <w:tcBorders>
              <w:top w:val="nil"/>
              <w:left w:val="nil"/>
              <w:bottom w:val="single" w:sz="8" w:space="0" w:color="auto"/>
              <w:right w:val="single" w:sz="8" w:space="0" w:color="auto"/>
            </w:tcBorders>
            <w:shd w:val="clear" w:color="auto" w:fill="auto"/>
            <w:vAlign w:val="center"/>
            <w:hideMark/>
          </w:tcPr>
          <w:p w14:paraId="58595CAA"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4FDFD1F0"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23F59C91" w14:textId="4813A7AB" w:rsidR="00337387" w:rsidRPr="00337387" w:rsidRDefault="00337387" w:rsidP="00337387">
            <w:pPr>
              <w:widowControl/>
              <w:spacing w:line="240" w:lineRule="auto"/>
              <w:jc w:val="center"/>
              <w:rPr>
                <w:rFonts w:ascii="宋体" w:hAnsi="宋体" w:cs="宋体"/>
                <w:color w:val="000000"/>
                <w:kern w:val="0"/>
                <w:szCs w:val="21"/>
              </w:rPr>
            </w:pPr>
            <w:r>
              <w:rPr>
                <w:rFonts w:ascii="宋体" w:hAnsi="宋体" w:cs="宋体"/>
                <w:color w:val="000000"/>
                <w:kern w:val="0"/>
                <w:szCs w:val="21"/>
              </w:rPr>
              <w:t>8</w:t>
            </w:r>
          </w:p>
        </w:tc>
        <w:tc>
          <w:tcPr>
            <w:tcW w:w="2523" w:type="dxa"/>
            <w:tcBorders>
              <w:top w:val="nil"/>
              <w:left w:val="nil"/>
              <w:bottom w:val="single" w:sz="8" w:space="0" w:color="auto"/>
              <w:right w:val="single" w:sz="8" w:space="0" w:color="auto"/>
            </w:tcBorders>
            <w:shd w:val="clear" w:color="auto" w:fill="auto"/>
            <w:vAlign w:val="center"/>
            <w:hideMark/>
          </w:tcPr>
          <w:p w14:paraId="20842458"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质保期售后技术支持</w:t>
            </w:r>
          </w:p>
        </w:tc>
        <w:tc>
          <w:tcPr>
            <w:tcW w:w="3023" w:type="dxa"/>
            <w:tcBorders>
              <w:top w:val="nil"/>
              <w:left w:val="nil"/>
              <w:bottom w:val="single" w:sz="8" w:space="0" w:color="auto"/>
              <w:right w:val="single" w:sz="8" w:space="0" w:color="auto"/>
            </w:tcBorders>
            <w:shd w:val="clear" w:color="auto" w:fill="auto"/>
            <w:vAlign w:val="center"/>
            <w:hideMark/>
          </w:tcPr>
          <w:p w14:paraId="08730A41" w14:textId="423A323D"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¥20,000.00 </w:t>
            </w:r>
          </w:p>
        </w:tc>
        <w:tc>
          <w:tcPr>
            <w:tcW w:w="1921" w:type="dxa"/>
            <w:tcBorders>
              <w:top w:val="nil"/>
              <w:left w:val="nil"/>
              <w:bottom w:val="single" w:sz="8" w:space="0" w:color="auto"/>
              <w:right w:val="single" w:sz="8" w:space="0" w:color="auto"/>
            </w:tcBorders>
            <w:shd w:val="clear" w:color="auto" w:fill="auto"/>
            <w:vAlign w:val="center"/>
            <w:hideMark/>
          </w:tcPr>
          <w:p w14:paraId="405D21A0"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19193376"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5885C3B8" w14:textId="60A145A0" w:rsidR="00337387" w:rsidRPr="00337387" w:rsidRDefault="00337387" w:rsidP="00337387">
            <w:pPr>
              <w:widowControl/>
              <w:spacing w:line="240" w:lineRule="auto"/>
              <w:jc w:val="center"/>
              <w:rPr>
                <w:rFonts w:ascii="宋体" w:hAnsi="宋体" w:cs="宋体"/>
                <w:color w:val="000000"/>
                <w:kern w:val="0"/>
                <w:szCs w:val="21"/>
              </w:rPr>
            </w:pPr>
            <w:r>
              <w:rPr>
                <w:rFonts w:ascii="宋体" w:hAnsi="宋体" w:cs="宋体"/>
                <w:color w:val="000000"/>
                <w:kern w:val="0"/>
                <w:szCs w:val="21"/>
              </w:rPr>
              <w:t>9</w:t>
            </w:r>
          </w:p>
        </w:tc>
        <w:tc>
          <w:tcPr>
            <w:tcW w:w="2523" w:type="dxa"/>
            <w:tcBorders>
              <w:top w:val="nil"/>
              <w:left w:val="nil"/>
              <w:bottom w:val="single" w:sz="8" w:space="0" w:color="auto"/>
              <w:right w:val="single" w:sz="8" w:space="0" w:color="auto"/>
            </w:tcBorders>
            <w:shd w:val="clear" w:color="auto" w:fill="auto"/>
            <w:vAlign w:val="center"/>
            <w:hideMark/>
          </w:tcPr>
          <w:p w14:paraId="1EB25A63"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原厂协助支持</w:t>
            </w:r>
          </w:p>
        </w:tc>
        <w:tc>
          <w:tcPr>
            <w:tcW w:w="3023" w:type="dxa"/>
            <w:tcBorders>
              <w:top w:val="nil"/>
              <w:left w:val="nil"/>
              <w:bottom w:val="single" w:sz="8" w:space="0" w:color="auto"/>
              <w:right w:val="single" w:sz="8" w:space="0" w:color="auto"/>
            </w:tcBorders>
            <w:shd w:val="clear" w:color="auto" w:fill="auto"/>
            <w:vAlign w:val="center"/>
            <w:hideMark/>
          </w:tcPr>
          <w:p w14:paraId="3B425B10" w14:textId="360936F7"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     </w:t>
            </w:r>
            <w:r>
              <w:rPr>
                <w:rFonts w:ascii="宋体" w:hAnsi="宋体" w:cs="宋体"/>
                <w:color w:val="000000"/>
                <w:kern w:val="0"/>
                <w:sz w:val="24"/>
              </w:rPr>
              <w:t xml:space="preserve">   0</w:t>
            </w:r>
            <w:r w:rsidRPr="00337387">
              <w:rPr>
                <w:rFonts w:ascii="宋体" w:hAnsi="宋体" w:cs="宋体" w:hint="eastAsia"/>
                <w:color w:val="000000"/>
                <w:kern w:val="0"/>
                <w:sz w:val="24"/>
              </w:rPr>
              <w:t xml:space="preserve">   </w:t>
            </w:r>
          </w:p>
        </w:tc>
        <w:tc>
          <w:tcPr>
            <w:tcW w:w="1921" w:type="dxa"/>
            <w:tcBorders>
              <w:top w:val="nil"/>
              <w:left w:val="nil"/>
              <w:bottom w:val="single" w:sz="8" w:space="0" w:color="auto"/>
              <w:right w:val="single" w:sz="8" w:space="0" w:color="auto"/>
            </w:tcBorders>
            <w:shd w:val="clear" w:color="auto" w:fill="auto"/>
            <w:vAlign w:val="center"/>
            <w:hideMark/>
          </w:tcPr>
          <w:p w14:paraId="7BAC3925"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173BA561" w14:textId="77777777" w:rsidTr="00337387">
        <w:trPr>
          <w:trHeight w:val="30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76D7E272" w14:textId="593DE059"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1</w:t>
            </w:r>
            <w:r>
              <w:rPr>
                <w:rFonts w:ascii="宋体" w:hAnsi="宋体" w:cs="宋体"/>
                <w:color w:val="000000"/>
                <w:kern w:val="0"/>
                <w:szCs w:val="21"/>
              </w:rPr>
              <w:t>0</w:t>
            </w:r>
          </w:p>
        </w:tc>
        <w:tc>
          <w:tcPr>
            <w:tcW w:w="2523" w:type="dxa"/>
            <w:tcBorders>
              <w:top w:val="nil"/>
              <w:left w:val="nil"/>
              <w:bottom w:val="single" w:sz="8" w:space="0" w:color="auto"/>
              <w:right w:val="single" w:sz="8" w:space="0" w:color="auto"/>
            </w:tcBorders>
            <w:shd w:val="clear" w:color="auto" w:fill="auto"/>
            <w:vAlign w:val="center"/>
            <w:hideMark/>
          </w:tcPr>
          <w:p w14:paraId="5317328A"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技术咨询服务</w:t>
            </w:r>
          </w:p>
        </w:tc>
        <w:tc>
          <w:tcPr>
            <w:tcW w:w="3023" w:type="dxa"/>
            <w:tcBorders>
              <w:top w:val="nil"/>
              <w:left w:val="nil"/>
              <w:bottom w:val="single" w:sz="8" w:space="0" w:color="auto"/>
              <w:right w:val="single" w:sz="8" w:space="0" w:color="auto"/>
            </w:tcBorders>
            <w:shd w:val="clear" w:color="auto" w:fill="auto"/>
            <w:vAlign w:val="center"/>
            <w:hideMark/>
          </w:tcPr>
          <w:p w14:paraId="3BFAAD2D" w14:textId="3F70D6D9"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        </w:t>
            </w:r>
            <w:r>
              <w:rPr>
                <w:rFonts w:ascii="宋体" w:hAnsi="宋体" w:cs="宋体"/>
                <w:color w:val="000000"/>
                <w:kern w:val="0"/>
                <w:sz w:val="24"/>
              </w:rPr>
              <w:t>0</w:t>
            </w:r>
            <w:r w:rsidRPr="00337387">
              <w:rPr>
                <w:rFonts w:ascii="宋体" w:hAnsi="宋体" w:cs="宋体" w:hint="eastAsia"/>
                <w:color w:val="000000"/>
                <w:kern w:val="0"/>
                <w:sz w:val="24"/>
              </w:rPr>
              <w:t xml:space="preserve">   </w:t>
            </w:r>
          </w:p>
        </w:tc>
        <w:tc>
          <w:tcPr>
            <w:tcW w:w="1921" w:type="dxa"/>
            <w:tcBorders>
              <w:top w:val="nil"/>
              <w:left w:val="nil"/>
              <w:bottom w:val="single" w:sz="8" w:space="0" w:color="auto"/>
              <w:right w:val="single" w:sz="8" w:space="0" w:color="auto"/>
            </w:tcBorders>
            <w:shd w:val="clear" w:color="auto" w:fill="auto"/>
            <w:vAlign w:val="center"/>
            <w:hideMark/>
          </w:tcPr>
          <w:p w14:paraId="1AD27769"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3C0162C1" w14:textId="77777777" w:rsidTr="00337387">
        <w:trPr>
          <w:trHeight w:val="300"/>
        </w:trPr>
        <w:tc>
          <w:tcPr>
            <w:tcW w:w="1153" w:type="dxa"/>
            <w:tcBorders>
              <w:top w:val="nil"/>
              <w:left w:val="single" w:sz="8" w:space="0" w:color="auto"/>
              <w:bottom w:val="nil"/>
              <w:right w:val="single" w:sz="8" w:space="0" w:color="auto"/>
            </w:tcBorders>
            <w:shd w:val="clear" w:color="auto" w:fill="auto"/>
            <w:vAlign w:val="center"/>
            <w:hideMark/>
          </w:tcPr>
          <w:p w14:paraId="6644307C" w14:textId="395D9A9E"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1</w:t>
            </w:r>
            <w:r>
              <w:rPr>
                <w:rFonts w:ascii="宋体" w:hAnsi="宋体" w:cs="宋体"/>
                <w:color w:val="000000"/>
                <w:kern w:val="0"/>
                <w:szCs w:val="21"/>
              </w:rPr>
              <w:t>1</w:t>
            </w:r>
          </w:p>
        </w:tc>
        <w:tc>
          <w:tcPr>
            <w:tcW w:w="2523" w:type="dxa"/>
            <w:tcBorders>
              <w:top w:val="nil"/>
              <w:left w:val="nil"/>
              <w:bottom w:val="nil"/>
              <w:right w:val="single" w:sz="8" w:space="0" w:color="auto"/>
            </w:tcBorders>
            <w:shd w:val="clear" w:color="auto" w:fill="auto"/>
            <w:vAlign w:val="center"/>
            <w:hideMark/>
          </w:tcPr>
          <w:p w14:paraId="6104F25E" w14:textId="77777777" w:rsidR="00337387" w:rsidRPr="00337387" w:rsidRDefault="00337387" w:rsidP="00337387">
            <w:pPr>
              <w:widowControl/>
              <w:spacing w:line="240" w:lineRule="auto"/>
              <w:rPr>
                <w:rFonts w:ascii="宋体" w:hAnsi="宋体" w:cs="宋体"/>
                <w:color w:val="000000"/>
                <w:kern w:val="0"/>
                <w:sz w:val="24"/>
              </w:rPr>
            </w:pPr>
            <w:r w:rsidRPr="00337387">
              <w:rPr>
                <w:rFonts w:ascii="宋体" w:hAnsi="宋体" w:cs="宋体" w:hint="eastAsia"/>
                <w:color w:val="000000"/>
                <w:kern w:val="0"/>
                <w:sz w:val="24"/>
              </w:rPr>
              <w:t>现场支持服务</w:t>
            </w:r>
          </w:p>
        </w:tc>
        <w:tc>
          <w:tcPr>
            <w:tcW w:w="3023" w:type="dxa"/>
            <w:tcBorders>
              <w:top w:val="nil"/>
              <w:left w:val="nil"/>
              <w:bottom w:val="nil"/>
              <w:right w:val="single" w:sz="8" w:space="0" w:color="auto"/>
            </w:tcBorders>
            <w:shd w:val="clear" w:color="auto" w:fill="auto"/>
            <w:vAlign w:val="center"/>
            <w:hideMark/>
          </w:tcPr>
          <w:p w14:paraId="15D2DA84" w14:textId="66EF0EE2" w:rsidR="00337387" w:rsidRPr="00337387" w:rsidRDefault="00337387" w:rsidP="00337387">
            <w:pPr>
              <w:widowControl/>
              <w:spacing w:line="240" w:lineRule="auto"/>
              <w:jc w:val="center"/>
              <w:rPr>
                <w:rFonts w:ascii="宋体" w:hAnsi="宋体" w:cs="宋体"/>
                <w:color w:val="000000"/>
                <w:kern w:val="0"/>
                <w:sz w:val="24"/>
              </w:rPr>
            </w:pPr>
            <w:r w:rsidRPr="00337387">
              <w:rPr>
                <w:rFonts w:ascii="宋体" w:hAnsi="宋体" w:cs="宋体" w:hint="eastAsia"/>
                <w:color w:val="000000"/>
                <w:kern w:val="0"/>
                <w:sz w:val="24"/>
              </w:rPr>
              <w:t xml:space="preserve"> ¥10,000.00 </w:t>
            </w:r>
          </w:p>
        </w:tc>
        <w:tc>
          <w:tcPr>
            <w:tcW w:w="1921" w:type="dxa"/>
            <w:tcBorders>
              <w:top w:val="nil"/>
              <w:left w:val="nil"/>
              <w:bottom w:val="single" w:sz="8" w:space="0" w:color="auto"/>
              <w:right w:val="single" w:sz="8" w:space="0" w:color="auto"/>
            </w:tcBorders>
            <w:shd w:val="clear" w:color="auto" w:fill="auto"/>
            <w:vAlign w:val="center"/>
            <w:hideMark/>
          </w:tcPr>
          <w:p w14:paraId="5515AFAD" w14:textId="77777777" w:rsidR="00337387" w:rsidRPr="00337387" w:rsidRDefault="00337387" w:rsidP="00337387">
            <w:pPr>
              <w:widowControl/>
              <w:spacing w:line="240" w:lineRule="auto"/>
              <w:jc w:val="center"/>
              <w:rPr>
                <w:rFonts w:ascii="宋体" w:hAnsi="宋体" w:cs="宋体"/>
                <w:color w:val="000000"/>
                <w:kern w:val="0"/>
                <w:szCs w:val="21"/>
              </w:rPr>
            </w:pPr>
            <w:r w:rsidRPr="00337387">
              <w:rPr>
                <w:rFonts w:ascii="宋体" w:hAnsi="宋体" w:cs="宋体" w:hint="eastAsia"/>
                <w:color w:val="000000"/>
                <w:kern w:val="0"/>
                <w:szCs w:val="21"/>
              </w:rPr>
              <w:t>无</w:t>
            </w:r>
          </w:p>
        </w:tc>
      </w:tr>
      <w:tr w:rsidR="00337387" w:rsidRPr="00337387" w14:paraId="4671BC7E" w14:textId="77777777" w:rsidTr="00A64AE0">
        <w:trPr>
          <w:trHeight w:val="149"/>
        </w:trPr>
        <w:tc>
          <w:tcPr>
            <w:tcW w:w="115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C3656F7" w14:textId="6FC59D1F" w:rsidR="00337387" w:rsidRPr="00A64AE0" w:rsidRDefault="00337387" w:rsidP="00337387">
            <w:pPr>
              <w:widowControl/>
              <w:spacing w:line="240" w:lineRule="auto"/>
              <w:jc w:val="center"/>
              <w:rPr>
                <w:rFonts w:ascii="宋体" w:hAnsi="宋体" w:cs="宋体"/>
                <w:color w:val="000000"/>
                <w:kern w:val="0"/>
                <w:sz w:val="24"/>
              </w:rPr>
            </w:pPr>
            <w:r w:rsidRPr="00A64AE0">
              <w:rPr>
                <w:rFonts w:ascii="宋体" w:hAnsi="宋体" w:cs="宋体" w:hint="eastAsia"/>
                <w:color w:val="000000"/>
                <w:kern w:val="0"/>
                <w:sz w:val="24"/>
              </w:rPr>
              <w:t>1</w:t>
            </w:r>
            <w:r w:rsidRPr="00A64AE0">
              <w:rPr>
                <w:rFonts w:ascii="宋体" w:hAnsi="宋体" w:cs="宋体"/>
                <w:color w:val="000000"/>
                <w:kern w:val="0"/>
                <w:sz w:val="24"/>
              </w:rPr>
              <w:t>2</w:t>
            </w:r>
          </w:p>
        </w:tc>
        <w:tc>
          <w:tcPr>
            <w:tcW w:w="2523" w:type="dxa"/>
            <w:tcBorders>
              <w:top w:val="single" w:sz="8" w:space="0" w:color="auto"/>
              <w:left w:val="nil"/>
              <w:bottom w:val="nil"/>
              <w:right w:val="nil"/>
            </w:tcBorders>
            <w:shd w:val="clear" w:color="auto" w:fill="auto"/>
            <w:noWrap/>
            <w:vAlign w:val="bottom"/>
            <w:hideMark/>
          </w:tcPr>
          <w:p w14:paraId="6BB2F4D4" w14:textId="77777777" w:rsidR="00337387" w:rsidRPr="00A64AE0" w:rsidRDefault="00337387" w:rsidP="00337387">
            <w:pPr>
              <w:widowControl/>
              <w:spacing w:line="240" w:lineRule="auto"/>
              <w:jc w:val="left"/>
              <w:rPr>
                <w:rFonts w:ascii="宋体" w:hAnsi="宋体" w:cs="宋体"/>
                <w:color w:val="000000"/>
                <w:kern w:val="0"/>
                <w:sz w:val="24"/>
              </w:rPr>
            </w:pPr>
            <w:r w:rsidRPr="00A64AE0">
              <w:rPr>
                <w:rFonts w:ascii="宋体" w:hAnsi="宋体" w:cs="宋体" w:hint="eastAsia"/>
                <w:color w:val="000000"/>
                <w:kern w:val="0"/>
                <w:sz w:val="24"/>
              </w:rPr>
              <w:t>巡检服务</w:t>
            </w:r>
          </w:p>
        </w:tc>
        <w:tc>
          <w:tcPr>
            <w:tcW w:w="302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B676492" w14:textId="7C1ADBF3" w:rsidR="00337387" w:rsidRPr="00A64AE0" w:rsidRDefault="00337387" w:rsidP="00337387">
            <w:pPr>
              <w:widowControl/>
              <w:spacing w:line="240" w:lineRule="auto"/>
              <w:jc w:val="center"/>
              <w:rPr>
                <w:rFonts w:ascii="宋体" w:hAnsi="宋体" w:cs="宋体"/>
                <w:color w:val="000000"/>
                <w:kern w:val="0"/>
                <w:sz w:val="24"/>
              </w:rPr>
            </w:pPr>
            <w:r w:rsidRPr="00A64AE0">
              <w:rPr>
                <w:rFonts w:ascii="宋体" w:hAnsi="宋体" w:cs="宋体" w:hint="eastAsia"/>
                <w:color w:val="000000"/>
                <w:kern w:val="0"/>
                <w:sz w:val="24"/>
              </w:rPr>
              <w:t xml:space="preserve"> ¥20,000.00 </w:t>
            </w:r>
          </w:p>
        </w:tc>
        <w:tc>
          <w:tcPr>
            <w:tcW w:w="1921" w:type="dxa"/>
            <w:tcBorders>
              <w:top w:val="nil"/>
              <w:left w:val="nil"/>
              <w:bottom w:val="single" w:sz="8" w:space="0" w:color="auto"/>
              <w:right w:val="single" w:sz="8" w:space="0" w:color="auto"/>
            </w:tcBorders>
            <w:shd w:val="clear" w:color="auto" w:fill="auto"/>
            <w:vAlign w:val="center"/>
            <w:hideMark/>
          </w:tcPr>
          <w:p w14:paraId="588A231C" w14:textId="77777777" w:rsidR="00337387" w:rsidRPr="00A64AE0" w:rsidRDefault="00337387" w:rsidP="00337387">
            <w:pPr>
              <w:widowControl/>
              <w:spacing w:line="240" w:lineRule="auto"/>
              <w:jc w:val="center"/>
              <w:rPr>
                <w:rFonts w:ascii="宋体" w:hAnsi="宋体" w:cs="宋体"/>
                <w:color w:val="000000"/>
                <w:kern w:val="0"/>
                <w:sz w:val="24"/>
              </w:rPr>
            </w:pPr>
            <w:r w:rsidRPr="00A64AE0">
              <w:rPr>
                <w:rFonts w:ascii="宋体" w:hAnsi="宋体" w:cs="宋体" w:hint="eastAsia"/>
                <w:color w:val="000000"/>
                <w:kern w:val="0"/>
                <w:sz w:val="24"/>
              </w:rPr>
              <w:t>无</w:t>
            </w:r>
          </w:p>
        </w:tc>
      </w:tr>
      <w:tr w:rsidR="00337387" w:rsidRPr="00337387" w14:paraId="542CF5EC" w14:textId="77777777" w:rsidTr="00337387">
        <w:trPr>
          <w:trHeight w:val="320"/>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14590704" w14:textId="56CC775C" w:rsidR="00337387" w:rsidRPr="00A64AE0" w:rsidRDefault="00337387" w:rsidP="00337387">
            <w:pPr>
              <w:widowControl/>
              <w:spacing w:line="240" w:lineRule="auto"/>
              <w:jc w:val="center"/>
              <w:rPr>
                <w:rFonts w:ascii="宋体" w:hAnsi="宋体" w:cs="宋体"/>
                <w:color w:val="000000"/>
                <w:kern w:val="0"/>
                <w:sz w:val="24"/>
              </w:rPr>
            </w:pPr>
            <w:r w:rsidRPr="00A64AE0">
              <w:rPr>
                <w:rFonts w:ascii="宋体" w:hAnsi="宋体" w:cs="宋体" w:hint="eastAsia"/>
                <w:color w:val="000000"/>
                <w:kern w:val="0"/>
                <w:sz w:val="24"/>
              </w:rPr>
              <w:t>1</w:t>
            </w:r>
            <w:r w:rsidRPr="00A64AE0">
              <w:rPr>
                <w:rFonts w:ascii="宋体" w:hAnsi="宋体" w:cs="宋体"/>
                <w:color w:val="000000"/>
                <w:kern w:val="0"/>
                <w:sz w:val="24"/>
              </w:rPr>
              <w:t>3</w:t>
            </w:r>
          </w:p>
        </w:tc>
        <w:tc>
          <w:tcPr>
            <w:tcW w:w="2523" w:type="dxa"/>
            <w:tcBorders>
              <w:top w:val="single" w:sz="8" w:space="0" w:color="auto"/>
              <w:left w:val="nil"/>
              <w:bottom w:val="single" w:sz="8" w:space="0" w:color="auto"/>
              <w:right w:val="single" w:sz="8" w:space="0" w:color="auto"/>
            </w:tcBorders>
            <w:shd w:val="clear" w:color="auto" w:fill="auto"/>
            <w:noWrap/>
            <w:vAlign w:val="center"/>
            <w:hideMark/>
          </w:tcPr>
          <w:p w14:paraId="366EE4BE" w14:textId="77777777" w:rsidR="00337387" w:rsidRPr="00A64AE0" w:rsidRDefault="00337387" w:rsidP="00A64AE0">
            <w:pPr>
              <w:widowControl/>
              <w:spacing w:line="240" w:lineRule="auto"/>
              <w:rPr>
                <w:rFonts w:ascii="宋体" w:hAnsi="宋体" w:cs="宋体"/>
                <w:color w:val="000000"/>
                <w:kern w:val="0"/>
                <w:sz w:val="24"/>
              </w:rPr>
            </w:pPr>
            <w:r w:rsidRPr="00A64AE0">
              <w:rPr>
                <w:rFonts w:ascii="宋体" w:hAnsi="宋体" w:cs="宋体" w:hint="eastAsia"/>
                <w:color w:val="000000"/>
                <w:kern w:val="0"/>
                <w:sz w:val="24"/>
              </w:rPr>
              <w:t>维护服务报告</w:t>
            </w:r>
          </w:p>
        </w:tc>
        <w:tc>
          <w:tcPr>
            <w:tcW w:w="3023" w:type="dxa"/>
            <w:tcBorders>
              <w:top w:val="nil"/>
              <w:left w:val="nil"/>
              <w:bottom w:val="single" w:sz="8" w:space="0" w:color="auto"/>
              <w:right w:val="single" w:sz="8" w:space="0" w:color="auto"/>
            </w:tcBorders>
            <w:shd w:val="clear" w:color="auto" w:fill="auto"/>
            <w:noWrap/>
            <w:vAlign w:val="center"/>
            <w:hideMark/>
          </w:tcPr>
          <w:p w14:paraId="574A2104" w14:textId="27635456" w:rsidR="00337387" w:rsidRPr="00A64AE0" w:rsidRDefault="00337387" w:rsidP="00337387">
            <w:pPr>
              <w:widowControl/>
              <w:spacing w:line="240" w:lineRule="auto"/>
              <w:jc w:val="center"/>
              <w:rPr>
                <w:rFonts w:ascii="宋体" w:hAnsi="宋体" w:cs="宋体"/>
                <w:color w:val="000000"/>
                <w:kern w:val="0"/>
                <w:sz w:val="24"/>
              </w:rPr>
            </w:pPr>
            <w:r w:rsidRPr="00A64AE0">
              <w:rPr>
                <w:rFonts w:ascii="宋体" w:hAnsi="宋体" w:cs="宋体" w:hint="eastAsia"/>
                <w:color w:val="000000"/>
                <w:kern w:val="0"/>
                <w:sz w:val="24"/>
              </w:rPr>
              <w:t>¥</w:t>
            </w:r>
            <w:r w:rsidRPr="00A64AE0">
              <w:rPr>
                <w:rFonts w:ascii="宋体" w:hAnsi="宋体" w:cs="宋体"/>
                <w:color w:val="000000"/>
                <w:kern w:val="0"/>
                <w:sz w:val="24"/>
              </w:rPr>
              <w:t xml:space="preserve">   </w:t>
            </w:r>
            <w:r w:rsidRPr="00A64AE0">
              <w:rPr>
                <w:rFonts w:ascii="宋体" w:hAnsi="宋体" w:cs="宋体" w:hint="eastAsia"/>
                <w:color w:val="000000"/>
                <w:kern w:val="0"/>
                <w:sz w:val="24"/>
              </w:rPr>
              <w:t xml:space="preserve">   </w:t>
            </w:r>
            <w:r w:rsidRPr="00A64AE0">
              <w:rPr>
                <w:rFonts w:ascii="宋体" w:hAnsi="宋体" w:cs="宋体"/>
                <w:color w:val="000000"/>
                <w:kern w:val="0"/>
                <w:sz w:val="24"/>
              </w:rPr>
              <w:t>0</w:t>
            </w:r>
          </w:p>
        </w:tc>
        <w:tc>
          <w:tcPr>
            <w:tcW w:w="1921" w:type="dxa"/>
            <w:tcBorders>
              <w:top w:val="nil"/>
              <w:left w:val="nil"/>
              <w:bottom w:val="single" w:sz="8" w:space="0" w:color="auto"/>
              <w:right w:val="single" w:sz="8" w:space="0" w:color="auto"/>
            </w:tcBorders>
            <w:shd w:val="clear" w:color="auto" w:fill="auto"/>
            <w:vAlign w:val="center"/>
            <w:hideMark/>
          </w:tcPr>
          <w:p w14:paraId="51E1880B" w14:textId="77777777" w:rsidR="00337387" w:rsidRPr="00A64AE0" w:rsidRDefault="00337387" w:rsidP="00337387">
            <w:pPr>
              <w:widowControl/>
              <w:spacing w:line="240" w:lineRule="auto"/>
              <w:jc w:val="center"/>
              <w:rPr>
                <w:rFonts w:ascii="宋体" w:hAnsi="宋体" w:cs="宋体"/>
                <w:color w:val="000000"/>
                <w:kern w:val="0"/>
                <w:sz w:val="24"/>
              </w:rPr>
            </w:pPr>
            <w:r w:rsidRPr="00A64AE0">
              <w:rPr>
                <w:rFonts w:ascii="宋体" w:hAnsi="宋体" w:cs="宋体" w:hint="eastAsia"/>
                <w:color w:val="000000"/>
                <w:kern w:val="0"/>
                <w:sz w:val="24"/>
              </w:rPr>
              <w:t>无</w:t>
            </w:r>
          </w:p>
        </w:tc>
      </w:tr>
      <w:tr w:rsidR="00337387" w:rsidRPr="00337387" w14:paraId="59BCE088" w14:textId="77777777" w:rsidTr="00A64AE0">
        <w:trPr>
          <w:trHeight w:val="281"/>
        </w:trPr>
        <w:tc>
          <w:tcPr>
            <w:tcW w:w="1153" w:type="dxa"/>
            <w:tcBorders>
              <w:top w:val="nil"/>
              <w:left w:val="single" w:sz="8" w:space="0" w:color="auto"/>
              <w:bottom w:val="single" w:sz="8" w:space="0" w:color="auto"/>
              <w:right w:val="single" w:sz="8" w:space="0" w:color="auto"/>
            </w:tcBorders>
            <w:shd w:val="clear" w:color="auto" w:fill="auto"/>
            <w:vAlign w:val="center"/>
            <w:hideMark/>
          </w:tcPr>
          <w:p w14:paraId="5BE33619" w14:textId="4BD61C73" w:rsidR="00337387" w:rsidRPr="00A64AE0" w:rsidRDefault="00337387" w:rsidP="00337387">
            <w:pPr>
              <w:widowControl/>
              <w:spacing w:line="240" w:lineRule="auto"/>
              <w:jc w:val="center"/>
              <w:rPr>
                <w:rFonts w:ascii="宋体" w:hAnsi="宋体" w:cs="宋体"/>
                <w:color w:val="000000"/>
                <w:kern w:val="0"/>
                <w:sz w:val="24"/>
              </w:rPr>
            </w:pPr>
            <w:r w:rsidRPr="00A64AE0">
              <w:rPr>
                <w:rFonts w:ascii="宋体" w:hAnsi="宋体" w:cs="宋体" w:hint="eastAsia"/>
                <w:color w:val="000000"/>
                <w:kern w:val="0"/>
                <w:sz w:val="24"/>
              </w:rPr>
              <w:t>1</w:t>
            </w:r>
            <w:r w:rsidRPr="00A64AE0">
              <w:rPr>
                <w:rFonts w:ascii="宋体" w:hAnsi="宋体" w:cs="宋体"/>
                <w:color w:val="000000"/>
                <w:kern w:val="0"/>
                <w:sz w:val="24"/>
              </w:rPr>
              <w:t>4</w:t>
            </w:r>
          </w:p>
        </w:tc>
        <w:tc>
          <w:tcPr>
            <w:tcW w:w="2523" w:type="dxa"/>
            <w:tcBorders>
              <w:top w:val="nil"/>
              <w:left w:val="nil"/>
              <w:bottom w:val="single" w:sz="8" w:space="0" w:color="auto"/>
              <w:right w:val="single" w:sz="8" w:space="0" w:color="auto"/>
            </w:tcBorders>
            <w:shd w:val="clear" w:color="auto" w:fill="auto"/>
            <w:noWrap/>
            <w:vAlign w:val="bottom"/>
            <w:hideMark/>
          </w:tcPr>
          <w:p w14:paraId="369F5558" w14:textId="77777777" w:rsidR="00337387" w:rsidRPr="00A64AE0" w:rsidRDefault="00337387" w:rsidP="00A64AE0">
            <w:pPr>
              <w:widowControl/>
              <w:spacing w:line="240" w:lineRule="auto"/>
              <w:rPr>
                <w:rFonts w:ascii="宋体" w:hAnsi="宋体" w:cs="宋体"/>
                <w:color w:val="000000"/>
                <w:kern w:val="0"/>
                <w:sz w:val="24"/>
              </w:rPr>
            </w:pPr>
            <w:r w:rsidRPr="00A64AE0">
              <w:rPr>
                <w:rFonts w:ascii="宋体" w:hAnsi="宋体" w:cs="宋体" w:hint="eastAsia"/>
                <w:color w:val="000000"/>
                <w:kern w:val="0"/>
                <w:sz w:val="24"/>
              </w:rPr>
              <w:t>培训</w:t>
            </w:r>
          </w:p>
        </w:tc>
        <w:tc>
          <w:tcPr>
            <w:tcW w:w="3023" w:type="dxa"/>
            <w:tcBorders>
              <w:top w:val="nil"/>
              <w:left w:val="nil"/>
              <w:bottom w:val="single" w:sz="8" w:space="0" w:color="auto"/>
              <w:right w:val="single" w:sz="8" w:space="0" w:color="auto"/>
            </w:tcBorders>
            <w:shd w:val="clear" w:color="auto" w:fill="auto"/>
            <w:noWrap/>
            <w:vAlign w:val="bottom"/>
            <w:hideMark/>
          </w:tcPr>
          <w:p w14:paraId="1999D8E7" w14:textId="28A7219D" w:rsidR="00337387" w:rsidRPr="00A64AE0" w:rsidRDefault="00337387" w:rsidP="00337387">
            <w:pPr>
              <w:widowControl/>
              <w:spacing w:line="240" w:lineRule="auto"/>
              <w:jc w:val="center"/>
              <w:rPr>
                <w:rFonts w:ascii="宋体" w:hAnsi="宋体" w:cs="宋体"/>
                <w:color w:val="000000"/>
                <w:kern w:val="0"/>
                <w:sz w:val="24"/>
              </w:rPr>
            </w:pPr>
            <w:r w:rsidRPr="00A64AE0">
              <w:rPr>
                <w:rFonts w:ascii="宋体" w:hAnsi="宋体" w:cs="宋体" w:hint="eastAsia"/>
                <w:color w:val="000000"/>
                <w:kern w:val="0"/>
                <w:sz w:val="24"/>
              </w:rPr>
              <w:t xml:space="preserve"> ¥20,000.00 </w:t>
            </w:r>
          </w:p>
        </w:tc>
        <w:tc>
          <w:tcPr>
            <w:tcW w:w="1921" w:type="dxa"/>
            <w:tcBorders>
              <w:top w:val="nil"/>
              <w:left w:val="nil"/>
              <w:bottom w:val="single" w:sz="8" w:space="0" w:color="auto"/>
              <w:right w:val="single" w:sz="8" w:space="0" w:color="auto"/>
            </w:tcBorders>
            <w:shd w:val="clear" w:color="auto" w:fill="auto"/>
            <w:vAlign w:val="center"/>
            <w:hideMark/>
          </w:tcPr>
          <w:p w14:paraId="3E22D7C8" w14:textId="77777777" w:rsidR="00337387" w:rsidRPr="00A64AE0" w:rsidRDefault="00337387" w:rsidP="00337387">
            <w:pPr>
              <w:widowControl/>
              <w:spacing w:line="240" w:lineRule="auto"/>
              <w:jc w:val="center"/>
              <w:rPr>
                <w:rFonts w:ascii="宋体" w:hAnsi="宋体" w:cs="宋体"/>
                <w:color w:val="000000"/>
                <w:kern w:val="0"/>
                <w:sz w:val="24"/>
              </w:rPr>
            </w:pPr>
            <w:r w:rsidRPr="00A64AE0">
              <w:rPr>
                <w:rFonts w:ascii="宋体" w:hAnsi="宋体" w:cs="宋体" w:hint="eastAsia"/>
                <w:color w:val="000000"/>
                <w:kern w:val="0"/>
                <w:sz w:val="24"/>
              </w:rPr>
              <w:t>无</w:t>
            </w:r>
          </w:p>
        </w:tc>
      </w:tr>
      <w:tr w:rsidR="00337387" w:rsidRPr="00337387" w14:paraId="43CEC19F" w14:textId="77777777" w:rsidTr="00337387">
        <w:trPr>
          <w:trHeight w:val="320"/>
        </w:trPr>
        <w:tc>
          <w:tcPr>
            <w:tcW w:w="3676" w:type="dxa"/>
            <w:gridSpan w:val="2"/>
            <w:tcBorders>
              <w:top w:val="nil"/>
              <w:left w:val="single" w:sz="8" w:space="0" w:color="auto"/>
              <w:bottom w:val="single" w:sz="8" w:space="0" w:color="auto"/>
              <w:right w:val="nil"/>
            </w:tcBorders>
            <w:shd w:val="clear" w:color="auto" w:fill="auto"/>
            <w:noWrap/>
            <w:vAlign w:val="bottom"/>
            <w:hideMark/>
          </w:tcPr>
          <w:p w14:paraId="3DFEA92F" w14:textId="77777777" w:rsidR="00337387" w:rsidRPr="00337387" w:rsidRDefault="00337387" w:rsidP="00337387">
            <w:pPr>
              <w:widowControl/>
              <w:spacing w:line="240" w:lineRule="auto"/>
              <w:jc w:val="center"/>
              <w:rPr>
                <w:rFonts w:ascii="DengXian" w:eastAsia="DengXian" w:hAnsi="DengXian" w:cs="宋体"/>
                <w:color w:val="000000"/>
                <w:kern w:val="0"/>
                <w:sz w:val="24"/>
              </w:rPr>
            </w:pPr>
            <w:r w:rsidRPr="00337387">
              <w:rPr>
                <w:rFonts w:ascii="DengXian" w:eastAsia="DengXian" w:hAnsi="DengXian" w:cs="宋体" w:hint="eastAsia"/>
                <w:color w:val="000000"/>
                <w:kern w:val="0"/>
                <w:sz w:val="24"/>
              </w:rPr>
              <w:t>合计</w:t>
            </w:r>
          </w:p>
        </w:tc>
        <w:tc>
          <w:tcPr>
            <w:tcW w:w="3023" w:type="dxa"/>
            <w:tcBorders>
              <w:top w:val="nil"/>
              <w:left w:val="single" w:sz="8" w:space="0" w:color="auto"/>
              <w:bottom w:val="single" w:sz="8" w:space="0" w:color="auto"/>
              <w:right w:val="single" w:sz="8" w:space="0" w:color="auto"/>
            </w:tcBorders>
            <w:shd w:val="clear" w:color="auto" w:fill="auto"/>
            <w:noWrap/>
            <w:vAlign w:val="bottom"/>
            <w:hideMark/>
          </w:tcPr>
          <w:p w14:paraId="6DAD3980" w14:textId="2EC14A9E" w:rsidR="00337387" w:rsidRPr="00337387" w:rsidRDefault="00337387" w:rsidP="00337387">
            <w:pPr>
              <w:widowControl/>
              <w:spacing w:line="240" w:lineRule="auto"/>
              <w:jc w:val="center"/>
              <w:rPr>
                <w:rFonts w:ascii="DengXian" w:eastAsia="DengXian" w:hAnsi="DengXian" w:cs="宋体"/>
                <w:color w:val="000000"/>
                <w:kern w:val="0"/>
                <w:sz w:val="24"/>
              </w:rPr>
            </w:pPr>
            <w:r w:rsidRPr="00337387">
              <w:rPr>
                <w:rFonts w:ascii="DengXian" w:eastAsia="DengXian" w:hAnsi="DengXian" w:cs="宋体" w:hint="eastAsia"/>
                <w:color w:val="000000"/>
                <w:kern w:val="0"/>
                <w:sz w:val="24"/>
              </w:rPr>
              <w:t xml:space="preserve"> ¥253,000.00 </w:t>
            </w:r>
          </w:p>
        </w:tc>
        <w:tc>
          <w:tcPr>
            <w:tcW w:w="1921" w:type="dxa"/>
            <w:tcBorders>
              <w:top w:val="nil"/>
              <w:left w:val="nil"/>
              <w:bottom w:val="single" w:sz="8" w:space="0" w:color="auto"/>
              <w:right w:val="single" w:sz="8" w:space="0" w:color="auto"/>
            </w:tcBorders>
            <w:shd w:val="clear" w:color="auto" w:fill="auto"/>
            <w:noWrap/>
            <w:vAlign w:val="bottom"/>
            <w:hideMark/>
          </w:tcPr>
          <w:p w14:paraId="2983E401" w14:textId="77777777" w:rsidR="00337387" w:rsidRPr="00337387" w:rsidRDefault="00337387" w:rsidP="00337387">
            <w:pPr>
              <w:widowControl/>
              <w:spacing w:line="240" w:lineRule="auto"/>
              <w:jc w:val="left"/>
              <w:rPr>
                <w:rFonts w:ascii="DengXian" w:eastAsia="DengXian" w:hAnsi="DengXian" w:cs="宋体"/>
                <w:color w:val="000000"/>
                <w:kern w:val="0"/>
                <w:sz w:val="24"/>
              </w:rPr>
            </w:pPr>
            <w:r w:rsidRPr="00337387">
              <w:rPr>
                <w:rFonts w:ascii="DengXian" w:eastAsia="DengXian" w:hAnsi="DengXian" w:cs="宋体" w:hint="eastAsia"/>
                <w:color w:val="000000"/>
                <w:kern w:val="0"/>
                <w:sz w:val="24"/>
              </w:rPr>
              <w:t xml:space="preserve">　</w:t>
            </w:r>
          </w:p>
        </w:tc>
      </w:tr>
    </w:tbl>
    <w:p w14:paraId="105A5D13" w14:textId="75B14EA2" w:rsidR="00704112" w:rsidRPr="00EF6DFE" w:rsidRDefault="00704112" w:rsidP="00FC476B"/>
    <w:p w14:paraId="2E22878D" w14:textId="7DB6F8DF" w:rsidR="00704112" w:rsidRDefault="00704112" w:rsidP="00FC476B"/>
    <w:p w14:paraId="6F767C3E" w14:textId="2F8952D5" w:rsidR="00704112" w:rsidRDefault="00704112" w:rsidP="00FC476B"/>
    <w:p w14:paraId="423B760B" w14:textId="7E2C5477" w:rsidR="00704112" w:rsidRDefault="00704112" w:rsidP="00FC476B"/>
    <w:p w14:paraId="05B15C95" w14:textId="003983A5" w:rsidR="00704112" w:rsidRDefault="00704112" w:rsidP="00FC476B"/>
    <w:p w14:paraId="397BF74E" w14:textId="63CB452D" w:rsidR="00704112" w:rsidRDefault="00704112" w:rsidP="00FC476B"/>
    <w:p w14:paraId="0829AF69" w14:textId="423AFD60" w:rsidR="00704112" w:rsidRDefault="00704112" w:rsidP="00FC476B"/>
    <w:p w14:paraId="6C17287C" w14:textId="4F790A5E" w:rsidR="00704112" w:rsidRDefault="00704112" w:rsidP="00FC476B"/>
    <w:p w14:paraId="718F9296" w14:textId="2BF7678D" w:rsidR="00704112" w:rsidRDefault="00704112" w:rsidP="00FC476B"/>
    <w:p w14:paraId="4D4C44CB" w14:textId="01F7FEE9" w:rsidR="00704112" w:rsidRDefault="00704112" w:rsidP="00FC476B"/>
    <w:p w14:paraId="21FAD7FC" w14:textId="2F3C9FE3" w:rsidR="00704112" w:rsidRDefault="00704112" w:rsidP="00FC476B"/>
    <w:p w14:paraId="43CEA0EE" w14:textId="69009FA7" w:rsidR="00704112" w:rsidRDefault="00704112" w:rsidP="00FC476B"/>
    <w:p w14:paraId="57F9B7A9" w14:textId="57484B99" w:rsidR="00704112" w:rsidRDefault="00704112" w:rsidP="00FC476B"/>
    <w:p w14:paraId="0B891556" w14:textId="77777777" w:rsidR="00A64AE0" w:rsidRDefault="00A64AE0" w:rsidP="00FC476B"/>
    <w:p w14:paraId="732D319E" w14:textId="77777777" w:rsidR="00704112" w:rsidRPr="00FC476B" w:rsidRDefault="00704112" w:rsidP="00FC476B"/>
    <w:p w14:paraId="0DB26A47" w14:textId="7868E95D" w:rsidR="002E552E" w:rsidRDefault="002E552E" w:rsidP="0046733A">
      <w:pPr>
        <w:pStyle w:val="1"/>
        <w:spacing w:before="156" w:after="156"/>
        <w:jc w:val="left"/>
        <w:rPr>
          <w:rFonts w:asciiTheme="minorEastAsia" w:eastAsiaTheme="minorEastAsia" w:hAnsiTheme="minorEastAsia"/>
          <w:color w:val="000000" w:themeColor="text1"/>
        </w:rPr>
      </w:pPr>
      <w:bookmarkStart w:id="8" w:name="_Toc22738677"/>
      <w:r w:rsidRPr="0046733A">
        <w:rPr>
          <w:rFonts w:asciiTheme="minorEastAsia" w:eastAsiaTheme="minorEastAsia" w:hAnsiTheme="minorEastAsia" w:hint="eastAsia"/>
          <w:color w:val="000000" w:themeColor="text1"/>
        </w:rPr>
        <w:lastRenderedPageBreak/>
        <w:t>响应人基本情况表</w:t>
      </w:r>
      <w:bookmarkEnd w:id="8"/>
    </w:p>
    <w:p w14:paraId="27D58039" w14:textId="77777777" w:rsidR="00704112" w:rsidRDefault="00704112" w:rsidP="00704112">
      <w:pPr>
        <w:rPr>
          <w:rFonts w:ascii="宋体" w:hAnsi="宋体"/>
        </w:rPr>
      </w:pPr>
      <w:r>
        <w:rPr>
          <w:rFonts w:ascii="宋体" w:hAnsi="宋体" w:hint="eastAsia"/>
        </w:rPr>
        <w:t>公司基本情况</w:t>
      </w:r>
    </w:p>
    <w:p w14:paraId="44A4CE11" w14:textId="34EC3B96" w:rsidR="00704112" w:rsidRDefault="00704112" w:rsidP="00704112">
      <w:pPr>
        <w:adjustRightInd w:val="0"/>
        <w:snapToGrid w:val="0"/>
        <w:spacing w:line="360" w:lineRule="auto"/>
        <w:rPr>
          <w:rFonts w:ascii="宋体" w:hAnsi="宋体"/>
        </w:rPr>
      </w:pPr>
      <w:r>
        <w:rPr>
          <w:rFonts w:ascii="宋体" w:hAnsi="宋体" w:hint="eastAsia"/>
        </w:rPr>
        <w:t>1．公司名称：</w:t>
      </w:r>
      <w:r>
        <w:rPr>
          <w:rFonts w:ascii="宋体" w:hAnsi="宋体" w:hint="eastAsia"/>
          <w:u w:val="single"/>
        </w:rPr>
        <w:t xml:space="preserve"> </w:t>
      </w:r>
      <w:bookmarkStart w:id="9" w:name="_Hlk22567495"/>
      <w:r w:rsidR="00DD246A" w:rsidRPr="004006EA">
        <w:rPr>
          <w:rFonts w:ascii="宋体" w:hAnsi="宋体" w:hint="eastAsia"/>
          <w:u w:val="single"/>
        </w:rPr>
        <w:t>上海有孚网络股份有限公司</w:t>
      </w:r>
      <w:bookmarkEnd w:id="9"/>
      <w:r>
        <w:rPr>
          <w:rFonts w:ascii="宋体" w:hAnsi="宋体" w:hint="eastAsia"/>
          <w:u w:val="single"/>
        </w:rPr>
        <w:t xml:space="preserve"> </w:t>
      </w:r>
    </w:p>
    <w:p w14:paraId="01824755" w14:textId="49A011DE" w:rsidR="00704112" w:rsidRDefault="00704112" w:rsidP="00704112">
      <w:pPr>
        <w:adjustRightInd w:val="0"/>
        <w:snapToGrid w:val="0"/>
        <w:spacing w:line="360" w:lineRule="auto"/>
        <w:rPr>
          <w:rFonts w:ascii="宋体" w:hAnsi="宋体"/>
        </w:rPr>
      </w:pPr>
      <w:r>
        <w:rPr>
          <w:rFonts w:ascii="宋体" w:hAnsi="宋体" w:hint="eastAsia"/>
        </w:rPr>
        <w:t>2．地    址：</w:t>
      </w:r>
      <w:r>
        <w:rPr>
          <w:rFonts w:ascii="宋体" w:hAnsi="宋体" w:hint="eastAsia"/>
          <w:u w:val="single"/>
        </w:rPr>
        <w:t xml:space="preserve"> </w:t>
      </w:r>
      <w:r w:rsidR="00DD246A" w:rsidRPr="00DD246A">
        <w:rPr>
          <w:rFonts w:ascii="宋体" w:hAnsi="宋体" w:hint="eastAsia"/>
          <w:u w:val="single"/>
        </w:rPr>
        <w:t>上海市杨浦区国定路323号1201-1室</w:t>
      </w:r>
      <w:r>
        <w:rPr>
          <w:rFonts w:ascii="宋体" w:hAnsi="宋体" w:hint="eastAsia"/>
          <w:u w:val="single"/>
        </w:rPr>
        <w:t xml:space="preserve"> </w:t>
      </w:r>
    </w:p>
    <w:p w14:paraId="7DF74398" w14:textId="26158A19" w:rsidR="00704112" w:rsidRDefault="00704112" w:rsidP="00704112">
      <w:pPr>
        <w:adjustRightInd w:val="0"/>
        <w:snapToGrid w:val="0"/>
        <w:spacing w:line="360" w:lineRule="auto"/>
        <w:rPr>
          <w:rFonts w:ascii="宋体" w:hAnsi="宋体"/>
          <w:u w:val="single"/>
        </w:rPr>
      </w:pPr>
      <w:r>
        <w:rPr>
          <w:rFonts w:ascii="宋体" w:hAnsi="宋体" w:hint="eastAsia"/>
        </w:rPr>
        <w:t>3．注册资金：</w:t>
      </w:r>
      <w:r>
        <w:rPr>
          <w:rFonts w:ascii="宋体" w:hAnsi="宋体" w:hint="eastAsia"/>
          <w:u w:val="single"/>
        </w:rPr>
        <w:t xml:space="preserve">  </w:t>
      </w:r>
      <w:r w:rsidR="00DD246A" w:rsidRPr="00DD246A">
        <w:rPr>
          <w:rFonts w:ascii="宋体" w:hAnsi="宋体" w:hint="eastAsia"/>
          <w:u w:val="single"/>
        </w:rPr>
        <w:t>36,373万(元)</w:t>
      </w:r>
      <w:r>
        <w:rPr>
          <w:rFonts w:ascii="宋体" w:hAnsi="宋体" w:hint="eastAsia"/>
          <w:u w:val="single"/>
        </w:rPr>
        <w:t xml:space="preserve"> </w:t>
      </w:r>
      <w:r>
        <w:rPr>
          <w:rFonts w:ascii="宋体" w:hAnsi="宋体" w:hint="eastAsia"/>
        </w:rPr>
        <w:t xml:space="preserve">  经济性质：</w:t>
      </w:r>
      <w:r>
        <w:rPr>
          <w:rFonts w:ascii="宋体" w:hAnsi="宋体" w:hint="eastAsia"/>
          <w:u w:val="single"/>
        </w:rPr>
        <w:t xml:space="preserve"> </w:t>
      </w:r>
      <w:r w:rsidR="00DD246A" w:rsidRPr="00DD246A">
        <w:rPr>
          <w:rFonts w:ascii="宋体" w:hAnsi="宋体" w:hint="eastAsia"/>
          <w:u w:val="single"/>
        </w:rPr>
        <w:t>股份有限公司(非上市、自然人投资或控股)</w:t>
      </w:r>
      <w:r w:rsidR="00DD246A" w:rsidRPr="00DD246A">
        <w:rPr>
          <w:rFonts w:ascii="宋体" w:hAnsi="宋体" w:hint="eastAsia"/>
          <w:u w:val="single"/>
        </w:rPr>
        <w:tab/>
      </w:r>
    </w:p>
    <w:p w14:paraId="11E91582" w14:textId="77777777" w:rsidR="00704112" w:rsidRDefault="00704112" w:rsidP="00704112">
      <w:pPr>
        <w:adjustRightInd w:val="0"/>
        <w:snapToGrid w:val="0"/>
        <w:spacing w:line="360" w:lineRule="auto"/>
        <w:rPr>
          <w:rFonts w:ascii="宋体" w:hAnsi="宋体"/>
        </w:rPr>
      </w:pPr>
      <w:r>
        <w:rPr>
          <w:rFonts w:ascii="宋体" w:hAnsi="宋体" w:hint="eastAsia"/>
        </w:rPr>
        <w:t>4．公司开户银行名称及账号：</w:t>
      </w:r>
    </w:p>
    <w:p w14:paraId="35EAE1D6" w14:textId="5B9FE09D" w:rsidR="00704112" w:rsidRDefault="00704112" w:rsidP="00704112">
      <w:pPr>
        <w:adjustRightInd w:val="0"/>
        <w:snapToGrid w:val="0"/>
        <w:spacing w:line="360" w:lineRule="auto"/>
        <w:ind w:left="360"/>
        <w:rPr>
          <w:rFonts w:ascii="宋体" w:hAnsi="宋体"/>
          <w:u w:val="single"/>
        </w:rPr>
      </w:pPr>
      <w:r>
        <w:rPr>
          <w:rFonts w:ascii="宋体" w:hAnsi="宋体" w:hint="eastAsia"/>
          <w:u w:val="single"/>
        </w:rPr>
        <w:t xml:space="preserve"> </w:t>
      </w:r>
      <w:r w:rsidR="00B97122" w:rsidRPr="00B97122">
        <w:rPr>
          <w:rFonts w:ascii="宋体" w:hAnsi="宋体" w:hint="eastAsia"/>
          <w:u w:val="single"/>
        </w:rPr>
        <w:t>中国银行上海新江湾城支行</w:t>
      </w:r>
      <w:r>
        <w:rPr>
          <w:rFonts w:ascii="宋体" w:hAnsi="宋体" w:hint="eastAsia"/>
          <w:u w:val="single"/>
        </w:rPr>
        <w:t xml:space="preserve"> </w:t>
      </w:r>
    </w:p>
    <w:p w14:paraId="0EE69EC5" w14:textId="70472F36" w:rsidR="00704112" w:rsidRDefault="00704112" w:rsidP="00704112">
      <w:pPr>
        <w:adjustRightInd w:val="0"/>
        <w:snapToGrid w:val="0"/>
        <w:spacing w:line="360" w:lineRule="auto"/>
        <w:ind w:left="360"/>
        <w:rPr>
          <w:rFonts w:ascii="宋体" w:hAnsi="宋体"/>
          <w:u w:val="single"/>
        </w:rPr>
      </w:pPr>
      <w:r>
        <w:rPr>
          <w:rFonts w:ascii="宋体" w:hAnsi="宋体" w:hint="eastAsia"/>
          <w:u w:val="single"/>
        </w:rPr>
        <w:t xml:space="preserve"> </w:t>
      </w:r>
      <w:r w:rsidR="00B97122" w:rsidRPr="00B97122">
        <w:rPr>
          <w:rFonts w:ascii="宋体" w:hAnsi="宋体"/>
          <w:u w:val="single"/>
        </w:rPr>
        <w:t>452059253189</w:t>
      </w:r>
      <w:r>
        <w:rPr>
          <w:rFonts w:ascii="宋体" w:hAnsi="宋体" w:hint="eastAsia"/>
          <w:u w:val="single"/>
        </w:rPr>
        <w:t xml:space="preserve"> </w:t>
      </w:r>
    </w:p>
    <w:p w14:paraId="40659EBE" w14:textId="6CB6EC9D" w:rsidR="00704112" w:rsidRDefault="00704112" w:rsidP="00704112">
      <w:pPr>
        <w:tabs>
          <w:tab w:val="left" w:pos="420"/>
        </w:tabs>
        <w:adjustRightInd w:val="0"/>
        <w:snapToGrid w:val="0"/>
        <w:spacing w:line="360" w:lineRule="auto"/>
        <w:ind w:left="420" w:hanging="420"/>
        <w:rPr>
          <w:rFonts w:ascii="宋体" w:hAnsi="宋体"/>
          <w:b/>
        </w:rPr>
      </w:pPr>
      <w:r>
        <w:rPr>
          <w:rFonts w:ascii="宋体" w:hAnsi="宋体" w:hint="eastAsia"/>
          <w:b/>
        </w:rPr>
        <w:t>5．营业执照注册号：</w:t>
      </w:r>
      <w:r w:rsidR="002F3A48">
        <w:rPr>
          <w:rFonts w:ascii="宋体" w:hAnsi="宋体"/>
          <w:b/>
        </w:rPr>
        <w:t>00000000201906270011</w:t>
      </w:r>
    </w:p>
    <w:p w14:paraId="1587BB30" w14:textId="1285010E" w:rsidR="00704112" w:rsidRDefault="00704112" w:rsidP="00704112">
      <w:pPr>
        <w:adjustRightInd w:val="0"/>
        <w:snapToGrid w:val="0"/>
        <w:spacing w:line="360" w:lineRule="auto"/>
        <w:rPr>
          <w:rFonts w:ascii="宋体" w:hAnsi="宋体"/>
          <w:b/>
        </w:rPr>
      </w:pPr>
      <w:r>
        <w:rPr>
          <w:rFonts w:ascii="宋体" w:hAnsi="宋体" w:hint="eastAsia"/>
          <w:b/>
        </w:rPr>
        <w:t xml:space="preserve"> （随本表格附交一份最新营业执照副本的复印件加盖公章）</w:t>
      </w:r>
    </w:p>
    <w:p w14:paraId="13863D1F" w14:textId="54181AEC" w:rsidR="00B97122" w:rsidRDefault="00B97122" w:rsidP="00704112">
      <w:pPr>
        <w:adjustRightInd w:val="0"/>
        <w:snapToGrid w:val="0"/>
        <w:spacing w:line="360" w:lineRule="auto"/>
        <w:rPr>
          <w:rFonts w:ascii="宋体" w:hAnsi="宋体"/>
          <w:b/>
        </w:rPr>
      </w:pPr>
      <w:r>
        <w:rPr>
          <w:rFonts w:ascii="宋体" w:hAnsi="宋体"/>
          <w:b/>
          <w:noProof/>
        </w:rPr>
        <w:drawing>
          <wp:inline distT="0" distB="0" distL="0" distR="0" wp14:anchorId="3BFBDAFA" wp14:editId="6776D00B">
            <wp:extent cx="4974590" cy="3450590"/>
            <wp:effectExtent l="0" t="0" r="0" b="0"/>
            <wp:docPr id="50210" name="图片 5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4590" cy="3450590"/>
                    </a:xfrm>
                    <a:prstGeom prst="rect">
                      <a:avLst/>
                    </a:prstGeom>
                    <a:noFill/>
                  </pic:spPr>
                </pic:pic>
              </a:graphicData>
            </a:graphic>
          </wp:inline>
        </w:drawing>
      </w:r>
    </w:p>
    <w:p w14:paraId="1324E3F3" w14:textId="77777777" w:rsidR="00704112" w:rsidRPr="001F4C07" w:rsidRDefault="00704112" w:rsidP="00704112">
      <w:pPr>
        <w:adjustRightInd w:val="0"/>
        <w:snapToGrid w:val="0"/>
        <w:spacing w:line="360" w:lineRule="auto"/>
        <w:rPr>
          <w:rFonts w:ascii="宋体" w:hAnsi="宋体"/>
          <w:b/>
          <w:bCs/>
        </w:rPr>
      </w:pPr>
      <w:r w:rsidRPr="001F4C07">
        <w:rPr>
          <w:rFonts w:ascii="宋体" w:hAnsi="宋体" w:hint="eastAsia"/>
          <w:b/>
          <w:bCs/>
        </w:rPr>
        <w:t>6．公司简介</w:t>
      </w:r>
    </w:p>
    <w:p w14:paraId="60EEDBDA" w14:textId="3D7CF358" w:rsidR="001F4C07" w:rsidRPr="001F4C07" w:rsidRDefault="001F4C07" w:rsidP="002F3A48">
      <w:pPr>
        <w:autoSpaceDE w:val="0"/>
        <w:autoSpaceDN w:val="0"/>
        <w:adjustRightInd w:val="0"/>
        <w:snapToGrid w:val="0"/>
        <w:spacing w:line="360" w:lineRule="auto"/>
        <w:ind w:leftChars="100" w:left="210" w:firstLineChars="200" w:firstLine="420"/>
        <w:rPr>
          <w:rFonts w:ascii="宋体" w:hAnsi="宋体"/>
        </w:rPr>
      </w:pPr>
      <w:r w:rsidRPr="001F4C07">
        <w:rPr>
          <w:rFonts w:ascii="宋体" w:hAnsi="宋体" w:hint="eastAsia"/>
        </w:rPr>
        <w:t>上海有孚网络股份有限公司成立于2001 年，注册资金3.6 亿，定位为企业级，云计算，运营商；拥有多个高品质数据中心，为客户提供从数据中心建设到自动化运维的一体化解决方案。有孚网络具有15 年的专业自动化运维服务经验，业务范围涵盖各个行业，包括：互联网、电商、教育、金融、制造、零售、医疗等，并获得了客户的一致好评。上海有孚秉持着以客户为中心的理念，致力于实现让企业信息化更简单、真正让客户专注于自身业务发展的愿景。</w:t>
      </w:r>
    </w:p>
    <w:p w14:paraId="29DC2313" w14:textId="7FFA9B45" w:rsidR="001F4C07" w:rsidRPr="001F4C07" w:rsidRDefault="001F4C07" w:rsidP="002F3A48">
      <w:pPr>
        <w:autoSpaceDE w:val="0"/>
        <w:autoSpaceDN w:val="0"/>
        <w:adjustRightInd w:val="0"/>
        <w:snapToGrid w:val="0"/>
        <w:spacing w:line="360" w:lineRule="auto"/>
        <w:ind w:leftChars="100" w:left="210" w:firstLineChars="200" w:firstLine="420"/>
        <w:rPr>
          <w:rFonts w:ascii="宋体" w:hAnsi="宋体"/>
        </w:rPr>
      </w:pPr>
      <w:r w:rsidRPr="001F4C07">
        <w:rPr>
          <w:rFonts w:ascii="宋体" w:hAnsi="宋体" w:hint="eastAsia"/>
        </w:rPr>
        <w:t>有孚网络自动化运维的平台是基于</w:t>
      </w:r>
      <w:proofErr w:type="spellStart"/>
      <w:r w:rsidRPr="001F4C07">
        <w:rPr>
          <w:rFonts w:ascii="宋体" w:hAnsi="宋体" w:hint="eastAsia"/>
        </w:rPr>
        <w:t>PasS</w:t>
      </w:r>
      <w:proofErr w:type="spellEnd"/>
      <w:r w:rsidRPr="001F4C07">
        <w:rPr>
          <w:rFonts w:ascii="宋体" w:hAnsi="宋体" w:hint="eastAsia"/>
        </w:rPr>
        <w:t xml:space="preserve"> 的一站式技术解决方案，完善的前后台</w:t>
      </w:r>
      <w:r w:rsidRPr="001F4C07">
        <w:rPr>
          <w:rFonts w:ascii="宋体" w:hAnsi="宋体" w:hint="eastAsia"/>
        </w:rPr>
        <w:lastRenderedPageBreak/>
        <w:t>开发框架、调度引擎、公共组建等模块，支持构建低成本，免运维的支撑工具。自动化统一平台可以随着客户业务发展进行不断迭代，在客户所处的各个阶段中，有孚承担着不同的职能。初级阶段，提供基础的方案咨询与架构支持，帮助客户顺利搭建并使用自动化运维平台进行基本的多云运维工作；中级阶段，在深挖客户需求的基础上，提供与原有业务机制相结合的流程整合、系统集成等业务服务；高级阶段，结合实际业务场景与优化管理需要，为客户提供定制化SaaS 的咨询与开发服务，持续支撑客户不断增长的业务需求；对于未来发展，向提高运维的自动化智能运维方向努力，解放运维，核心发展业务，提升价值。</w:t>
      </w:r>
    </w:p>
    <w:p w14:paraId="7D3A5BBA" w14:textId="77777777" w:rsidR="001F4C07"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l 企业资质</w:t>
      </w:r>
    </w:p>
    <w:p w14:paraId="42DDE7E1" w14:textId="77777777" w:rsidR="001F4C07"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高新技术企业证书</w:t>
      </w:r>
    </w:p>
    <w:p w14:paraId="56157F93" w14:textId="77777777" w:rsidR="001F4C07"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AAA 级信用企业</w:t>
      </w:r>
    </w:p>
    <w:p w14:paraId="11CC0644" w14:textId="77777777" w:rsidR="001F4C07"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ISO 9001 质量管理体系</w:t>
      </w:r>
    </w:p>
    <w:p w14:paraId="5B192CB4" w14:textId="58215D09" w:rsidR="001F4C07"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ISO 20000 IT服务管理体系</w:t>
      </w:r>
    </w:p>
    <w:p w14:paraId="6FD4D299" w14:textId="24E7AEA6" w:rsidR="001F4C07"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ISO</w:t>
      </w:r>
      <w:r w:rsidR="00931F91">
        <w:rPr>
          <w:rFonts w:ascii="宋体" w:hAnsi="宋体"/>
          <w:b/>
          <w:bCs/>
        </w:rPr>
        <w:t xml:space="preserve"> </w:t>
      </w:r>
      <w:r w:rsidRPr="002F3A48">
        <w:rPr>
          <w:rFonts w:ascii="宋体" w:hAnsi="宋体" w:hint="eastAsia"/>
          <w:b/>
          <w:bCs/>
        </w:rPr>
        <w:t>27001 信息安全管理体系</w:t>
      </w:r>
    </w:p>
    <w:p w14:paraId="52A03649" w14:textId="77777777" w:rsidR="001F4C07"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ISO 22301 认证</w:t>
      </w:r>
    </w:p>
    <w:p w14:paraId="674F6E5A" w14:textId="77777777" w:rsidR="001F4C07"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信息系统集成及服务资质三级</w:t>
      </w:r>
    </w:p>
    <w:p w14:paraId="6D4958BF" w14:textId="77777777" w:rsidR="001F4C07"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最佳运维技术突破奖</w:t>
      </w:r>
    </w:p>
    <w:p w14:paraId="0DA8E283" w14:textId="653FB576" w:rsidR="002F3A48" w:rsidRPr="002F3A48" w:rsidRDefault="001F4C07" w:rsidP="001F4C07">
      <w:pPr>
        <w:autoSpaceDE w:val="0"/>
        <w:autoSpaceDN w:val="0"/>
        <w:adjustRightInd w:val="0"/>
        <w:snapToGrid w:val="0"/>
        <w:spacing w:line="360" w:lineRule="auto"/>
        <w:ind w:left="316" w:hangingChars="150" w:hanging="316"/>
        <w:rPr>
          <w:rFonts w:ascii="宋体" w:hAnsi="宋体"/>
          <w:b/>
          <w:bCs/>
        </w:rPr>
      </w:pPr>
      <w:r w:rsidRPr="002F3A48">
        <w:rPr>
          <w:rFonts w:ascii="宋体" w:hAnsi="宋体" w:hint="eastAsia"/>
          <w:b/>
          <w:bCs/>
        </w:rPr>
        <w:t>公司拥有3个专利证书，102个软著</w:t>
      </w:r>
    </w:p>
    <w:p w14:paraId="4783E07F" w14:textId="77777777" w:rsidR="002F3A48" w:rsidRDefault="002F3A48" w:rsidP="001F4C07">
      <w:pPr>
        <w:autoSpaceDE w:val="0"/>
        <w:autoSpaceDN w:val="0"/>
        <w:adjustRightInd w:val="0"/>
        <w:snapToGrid w:val="0"/>
        <w:spacing w:line="360" w:lineRule="auto"/>
        <w:ind w:left="315" w:hangingChars="150" w:hanging="315"/>
        <w:rPr>
          <w:rFonts w:ascii="宋体" w:hAnsi="宋体"/>
        </w:rPr>
      </w:pPr>
    </w:p>
    <w:p w14:paraId="6AA53633" w14:textId="23066600" w:rsidR="00704112" w:rsidRDefault="00704112" w:rsidP="001F4C07">
      <w:pPr>
        <w:autoSpaceDE w:val="0"/>
        <w:autoSpaceDN w:val="0"/>
        <w:adjustRightInd w:val="0"/>
        <w:snapToGrid w:val="0"/>
        <w:spacing w:line="360" w:lineRule="auto"/>
        <w:ind w:left="315" w:hangingChars="150" w:hanging="315"/>
        <w:rPr>
          <w:rFonts w:ascii="宋体" w:hAnsi="宋体"/>
          <w:b/>
          <w:lang w:val="zh-CN"/>
        </w:rPr>
      </w:pPr>
      <w:r>
        <w:rPr>
          <w:rFonts w:ascii="宋体" w:hAnsi="宋体" w:hint="eastAsia"/>
        </w:rPr>
        <w:t>7．</w:t>
      </w:r>
      <w:r>
        <w:rPr>
          <w:rFonts w:ascii="宋体" w:hAnsi="宋体" w:hint="eastAsia"/>
          <w:lang w:val="zh-CN"/>
        </w:rPr>
        <w:t>公司财务情况：</w:t>
      </w:r>
      <w:r>
        <w:rPr>
          <w:rFonts w:ascii="宋体" w:hAnsi="宋体"/>
          <w:lang w:val="zh-CN"/>
        </w:rPr>
        <w:t>(</w:t>
      </w:r>
      <w:r>
        <w:rPr>
          <w:rFonts w:ascii="宋体" w:hAnsi="宋体" w:hint="eastAsia"/>
          <w:lang w:val="zh-CN"/>
        </w:rPr>
        <w:t>附财务报表为准,包括资产负债表、损益表和现金流量表；</w:t>
      </w:r>
      <w:r>
        <w:rPr>
          <w:rFonts w:ascii="宋体" w:hAnsi="宋体" w:hint="eastAsia"/>
          <w:b/>
          <w:lang w:val="zh-CN"/>
        </w:rPr>
        <w:t>纳税总额附税务部门完税证明为准</w:t>
      </w:r>
      <w:r>
        <w:rPr>
          <w:rFonts w:ascii="宋体" w:hAnsi="宋体"/>
          <w:b/>
          <w:lang w:val="zh-CN"/>
        </w:rPr>
        <w:t>)</w:t>
      </w:r>
    </w:p>
    <w:p w14:paraId="196C8880" w14:textId="77777777" w:rsidR="00704112" w:rsidRDefault="00704112" w:rsidP="00704112">
      <w:pPr>
        <w:rPr>
          <w:rFonts w:ascii="宋体" w:hAnsi="宋体"/>
        </w:rPr>
      </w:pPr>
      <w:bookmarkStart w:id="10" w:name="_Toc200400995"/>
      <w:bookmarkStart w:id="11" w:name="_Toc200437269"/>
      <w:bookmarkStart w:id="12" w:name="_Toc255211470"/>
      <w:bookmarkStart w:id="13" w:name="_Toc255241068"/>
      <w:bookmarkStart w:id="14" w:name="_Toc255301194"/>
      <w:bookmarkStart w:id="15" w:name="_Toc257741836"/>
    </w:p>
    <w:p w14:paraId="73BD457A" w14:textId="3F6C3D7E" w:rsidR="00704112" w:rsidRDefault="00B97122" w:rsidP="00704112">
      <w:pPr>
        <w:rPr>
          <w:rFonts w:ascii="宋体" w:hAnsi="宋体"/>
        </w:rPr>
      </w:pPr>
      <w:r>
        <w:rPr>
          <w:rFonts w:ascii="宋体" w:hAnsi="宋体"/>
          <w:noProof/>
        </w:rPr>
        <w:lastRenderedPageBreak/>
        <w:drawing>
          <wp:inline distT="0" distB="0" distL="0" distR="0" wp14:anchorId="4509D421" wp14:editId="3908940D">
            <wp:extent cx="4147200" cy="7800975"/>
            <wp:effectExtent l="0" t="0" r="5715" b="0"/>
            <wp:docPr id="50211" name="图片 5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8185" cy="7802828"/>
                    </a:xfrm>
                    <a:prstGeom prst="rect">
                      <a:avLst/>
                    </a:prstGeom>
                    <a:noFill/>
                  </pic:spPr>
                </pic:pic>
              </a:graphicData>
            </a:graphic>
          </wp:inline>
        </w:drawing>
      </w:r>
    </w:p>
    <w:p w14:paraId="3F1F5541" w14:textId="77777777" w:rsidR="00704112" w:rsidRDefault="00704112" w:rsidP="00704112">
      <w:pPr>
        <w:rPr>
          <w:rFonts w:ascii="宋体" w:hAnsi="宋体"/>
        </w:rPr>
      </w:pPr>
    </w:p>
    <w:p w14:paraId="301662E0" w14:textId="77777777" w:rsidR="00704112" w:rsidRDefault="00704112" w:rsidP="00704112">
      <w:pPr>
        <w:rPr>
          <w:rFonts w:ascii="宋体" w:hAnsi="宋体"/>
        </w:rPr>
      </w:pPr>
    </w:p>
    <w:p w14:paraId="20B10722" w14:textId="77777777" w:rsidR="00704112" w:rsidRDefault="00704112" w:rsidP="00704112">
      <w:pPr>
        <w:rPr>
          <w:rFonts w:ascii="宋体" w:hAnsi="宋体"/>
        </w:rPr>
      </w:pPr>
    </w:p>
    <w:p w14:paraId="426B6357" w14:textId="77777777" w:rsidR="00704112" w:rsidRDefault="00704112" w:rsidP="00704112">
      <w:pPr>
        <w:rPr>
          <w:rFonts w:ascii="宋体" w:hAnsi="宋体"/>
        </w:rPr>
      </w:pPr>
      <w:r>
        <w:rPr>
          <w:rFonts w:ascii="宋体" w:hAnsi="宋体" w:hint="eastAsia"/>
        </w:rPr>
        <w:lastRenderedPageBreak/>
        <w:t>二．响应人获得国家有关部门颁发的资质</w:t>
      </w:r>
      <w:r>
        <w:rPr>
          <w:rFonts w:ascii="宋体" w:hAnsi="宋体" w:hint="eastAsia"/>
          <w:b/>
        </w:rPr>
        <w:t>（包括但不限于ISO资质、计算机集成系统资质等，须提供资质证书复印件加盖公章）：</w:t>
      </w:r>
      <w:bookmarkEnd w:id="10"/>
      <w:bookmarkEnd w:id="11"/>
      <w:bookmarkEnd w:id="12"/>
      <w:bookmarkEnd w:id="13"/>
      <w:bookmarkEnd w:id="14"/>
      <w:bookmarkEnd w:id="15"/>
    </w:p>
    <w:tbl>
      <w:tblP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9"/>
        <w:gridCol w:w="2409"/>
        <w:gridCol w:w="1134"/>
        <w:gridCol w:w="1418"/>
      </w:tblGrid>
      <w:tr w:rsidR="00704112" w14:paraId="414CACA5" w14:textId="77777777" w:rsidTr="00BC1333">
        <w:trPr>
          <w:trHeight w:val="347"/>
        </w:trPr>
        <w:tc>
          <w:tcPr>
            <w:tcW w:w="2689" w:type="dxa"/>
          </w:tcPr>
          <w:p w14:paraId="2CCEDF17" w14:textId="77777777" w:rsidR="00704112" w:rsidRDefault="00704112" w:rsidP="00C34B6A">
            <w:pPr>
              <w:adjustRightInd w:val="0"/>
              <w:snapToGrid w:val="0"/>
              <w:spacing w:line="360" w:lineRule="auto"/>
              <w:jc w:val="center"/>
              <w:rPr>
                <w:rFonts w:ascii="宋体" w:hAnsi="宋体"/>
              </w:rPr>
            </w:pPr>
            <w:r>
              <w:rPr>
                <w:rFonts w:ascii="宋体" w:hAnsi="宋体" w:hint="eastAsia"/>
              </w:rPr>
              <w:t xml:space="preserve">  证书名称</w:t>
            </w:r>
          </w:p>
        </w:tc>
        <w:tc>
          <w:tcPr>
            <w:tcW w:w="2409" w:type="dxa"/>
          </w:tcPr>
          <w:p w14:paraId="17515112" w14:textId="77777777" w:rsidR="00704112" w:rsidRDefault="00704112" w:rsidP="00C34B6A">
            <w:pPr>
              <w:adjustRightInd w:val="0"/>
              <w:snapToGrid w:val="0"/>
              <w:spacing w:line="360" w:lineRule="auto"/>
              <w:jc w:val="center"/>
              <w:rPr>
                <w:rFonts w:ascii="宋体" w:hAnsi="宋体"/>
              </w:rPr>
            </w:pPr>
            <w:r>
              <w:rPr>
                <w:rFonts w:ascii="宋体" w:hAnsi="宋体" w:hint="eastAsia"/>
              </w:rPr>
              <w:t>发证单位</w:t>
            </w:r>
          </w:p>
        </w:tc>
        <w:tc>
          <w:tcPr>
            <w:tcW w:w="1134" w:type="dxa"/>
          </w:tcPr>
          <w:p w14:paraId="259FDF9B" w14:textId="77777777" w:rsidR="00704112" w:rsidRDefault="00704112" w:rsidP="00C34B6A">
            <w:pPr>
              <w:adjustRightInd w:val="0"/>
              <w:snapToGrid w:val="0"/>
              <w:spacing w:line="360" w:lineRule="auto"/>
              <w:jc w:val="center"/>
              <w:rPr>
                <w:rFonts w:ascii="宋体" w:hAnsi="宋体"/>
              </w:rPr>
            </w:pPr>
            <w:r>
              <w:rPr>
                <w:rFonts w:ascii="宋体" w:hAnsi="宋体" w:hint="eastAsia"/>
              </w:rPr>
              <w:t>证书等级</w:t>
            </w:r>
          </w:p>
        </w:tc>
        <w:tc>
          <w:tcPr>
            <w:tcW w:w="1418" w:type="dxa"/>
          </w:tcPr>
          <w:p w14:paraId="0151FC67" w14:textId="77777777" w:rsidR="00704112" w:rsidRDefault="00704112" w:rsidP="00C34B6A">
            <w:pPr>
              <w:adjustRightInd w:val="0"/>
              <w:snapToGrid w:val="0"/>
              <w:spacing w:line="360" w:lineRule="auto"/>
              <w:jc w:val="center"/>
              <w:rPr>
                <w:rFonts w:ascii="宋体" w:hAnsi="宋体"/>
              </w:rPr>
            </w:pPr>
            <w:r>
              <w:rPr>
                <w:rFonts w:ascii="宋体" w:hAnsi="宋体" w:hint="eastAsia"/>
              </w:rPr>
              <w:t>证书有效期</w:t>
            </w:r>
          </w:p>
        </w:tc>
      </w:tr>
      <w:tr w:rsidR="00704112" w14:paraId="231022D7" w14:textId="77777777" w:rsidTr="00BC1333">
        <w:tc>
          <w:tcPr>
            <w:tcW w:w="2689" w:type="dxa"/>
          </w:tcPr>
          <w:p w14:paraId="35881CBF" w14:textId="74CCB4C5" w:rsidR="00704112" w:rsidRDefault="007B1F60" w:rsidP="00C34B6A">
            <w:pPr>
              <w:adjustRightInd w:val="0"/>
              <w:snapToGrid w:val="0"/>
              <w:spacing w:line="360" w:lineRule="auto"/>
              <w:jc w:val="center"/>
              <w:rPr>
                <w:rFonts w:ascii="宋体" w:hAnsi="宋体"/>
              </w:rPr>
            </w:pPr>
            <w:r w:rsidRPr="007B1F60">
              <w:rPr>
                <w:rFonts w:ascii="宋体" w:hAnsi="宋体" w:hint="eastAsia"/>
              </w:rPr>
              <w:t>ISO9001体系认证</w:t>
            </w:r>
          </w:p>
        </w:tc>
        <w:tc>
          <w:tcPr>
            <w:tcW w:w="2409" w:type="dxa"/>
          </w:tcPr>
          <w:p w14:paraId="41C3926B" w14:textId="093C51CC" w:rsidR="00704112" w:rsidRDefault="007B1F60" w:rsidP="00C34B6A">
            <w:pPr>
              <w:adjustRightInd w:val="0"/>
              <w:snapToGrid w:val="0"/>
              <w:spacing w:line="360" w:lineRule="auto"/>
              <w:jc w:val="center"/>
              <w:rPr>
                <w:rFonts w:ascii="宋体" w:hAnsi="宋体"/>
              </w:rPr>
            </w:pPr>
            <w:r>
              <w:rPr>
                <w:rFonts w:ascii="宋体" w:hAnsi="宋体" w:hint="eastAsia"/>
              </w:rPr>
              <w:t>北京赛西认证有限公司</w:t>
            </w:r>
          </w:p>
        </w:tc>
        <w:tc>
          <w:tcPr>
            <w:tcW w:w="1134" w:type="dxa"/>
          </w:tcPr>
          <w:p w14:paraId="06D4F435" w14:textId="77777777" w:rsidR="00704112" w:rsidRDefault="00704112" w:rsidP="00C34B6A">
            <w:pPr>
              <w:adjustRightInd w:val="0"/>
              <w:snapToGrid w:val="0"/>
              <w:spacing w:line="360" w:lineRule="auto"/>
              <w:jc w:val="center"/>
              <w:rPr>
                <w:rFonts w:ascii="宋体" w:hAnsi="宋体"/>
              </w:rPr>
            </w:pPr>
          </w:p>
        </w:tc>
        <w:tc>
          <w:tcPr>
            <w:tcW w:w="1418" w:type="dxa"/>
          </w:tcPr>
          <w:p w14:paraId="32A946DC" w14:textId="5715E737" w:rsidR="00704112" w:rsidRDefault="007B1F60" w:rsidP="00C34B6A">
            <w:pPr>
              <w:adjustRightInd w:val="0"/>
              <w:snapToGrid w:val="0"/>
              <w:spacing w:line="360" w:lineRule="auto"/>
              <w:jc w:val="center"/>
              <w:rPr>
                <w:rFonts w:ascii="宋体" w:hAnsi="宋体"/>
              </w:rPr>
            </w:pPr>
            <w:r>
              <w:rPr>
                <w:rFonts w:ascii="宋体" w:hAnsi="宋体" w:hint="eastAsia"/>
              </w:rPr>
              <w:t>2</w:t>
            </w:r>
            <w:r>
              <w:rPr>
                <w:rFonts w:ascii="宋体" w:hAnsi="宋体"/>
              </w:rPr>
              <w:t>020</w:t>
            </w:r>
            <w:r>
              <w:rPr>
                <w:rFonts w:ascii="宋体" w:hAnsi="宋体" w:hint="eastAsia"/>
              </w:rPr>
              <w:t>年4月1</w:t>
            </w:r>
            <w:r>
              <w:rPr>
                <w:rFonts w:ascii="宋体" w:hAnsi="宋体"/>
              </w:rPr>
              <w:t>7</w:t>
            </w:r>
            <w:r>
              <w:rPr>
                <w:rFonts w:ascii="宋体" w:hAnsi="宋体" w:hint="eastAsia"/>
              </w:rPr>
              <w:t>日</w:t>
            </w:r>
          </w:p>
        </w:tc>
      </w:tr>
      <w:tr w:rsidR="007B1F60" w14:paraId="02B1E756" w14:textId="77777777" w:rsidTr="00BC1333">
        <w:tc>
          <w:tcPr>
            <w:tcW w:w="2689" w:type="dxa"/>
          </w:tcPr>
          <w:p w14:paraId="15C88CA0" w14:textId="1BA49E8B" w:rsidR="007B1F60" w:rsidRPr="007B1F60" w:rsidRDefault="007B1F60" w:rsidP="007B1F60">
            <w:pPr>
              <w:adjustRightInd w:val="0"/>
              <w:snapToGrid w:val="0"/>
              <w:spacing w:line="360" w:lineRule="auto"/>
              <w:rPr>
                <w:rFonts w:ascii="宋体" w:hAnsi="宋体"/>
              </w:rPr>
            </w:pPr>
            <w:r w:rsidRPr="007B1F60">
              <w:rPr>
                <w:rFonts w:ascii="宋体" w:hAnsi="宋体" w:hint="eastAsia"/>
              </w:rPr>
              <w:t>ISO27001信息安全管理</w:t>
            </w:r>
          </w:p>
        </w:tc>
        <w:tc>
          <w:tcPr>
            <w:tcW w:w="2409" w:type="dxa"/>
          </w:tcPr>
          <w:p w14:paraId="49C7821C" w14:textId="77777777" w:rsidR="007B1F60" w:rsidRDefault="007B1F60" w:rsidP="00C34B6A">
            <w:pPr>
              <w:adjustRightInd w:val="0"/>
              <w:snapToGrid w:val="0"/>
              <w:spacing w:line="360" w:lineRule="auto"/>
              <w:jc w:val="center"/>
              <w:rPr>
                <w:rFonts w:ascii="宋体" w:hAnsi="宋体"/>
              </w:rPr>
            </w:pPr>
          </w:p>
        </w:tc>
        <w:tc>
          <w:tcPr>
            <w:tcW w:w="1134" w:type="dxa"/>
          </w:tcPr>
          <w:p w14:paraId="05D7378E" w14:textId="77777777" w:rsidR="007B1F60" w:rsidRDefault="007B1F60" w:rsidP="00C34B6A">
            <w:pPr>
              <w:adjustRightInd w:val="0"/>
              <w:snapToGrid w:val="0"/>
              <w:spacing w:line="360" w:lineRule="auto"/>
              <w:jc w:val="center"/>
              <w:rPr>
                <w:rFonts w:ascii="宋体" w:hAnsi="宋体"/>
              </w:rPr>
            </w:pPr>
          </w:p>
        </w:tc>
        <w:tc>
          <w:tcPr>
            <w:tcW w:w="1418" w:type="dxa"/>
          </w:tcPr>
          <w:p w14:paraId="2C7AEBB9" w14:textId="3456E7F1" w:rsidR="007B1F60" w:rsidRPr="007B1F60" w:rsidRDefault="007B1F60" w:rsidP="00C34B6A">
            <w:pPr>
              <w:adjustRightInd w:val="0"/>
              <w:snapToGrid w:val="0"/>
              <w:spacing w:line="360" w:lineRule="auto"/>
              <w:jc w:val="center"/>
              <w:rPr>
                <w:rFonts w:ascii="宋体" w:hAnsi="宋体"/>
              </w:rPr>
            </w:pPr>
            <w:r>
              <w:rPr>
                <w:rFonts w:ascii="宋体" w:hAnsi="宋体"/>
              </w:rPr>
              <w:t>2011</w:t>
            </w:r>
            <w:r>
              <w:rPr>
                <w:rFonts w:ascii="宋体" w:hAnsi="宋体" w:hint="eastAsia"/>
              </w:rPr>
              <w:t>.</w:t>
            </w:r>
            <w:r>
              <w:rPr>
                <w:rFonts w:ascii="宋体" w:hAnsi="宋体"/>
              </w:rPr>
              <w:t>3</w:t>
            </w:r>
            <w:r>
              <w:rPr>
                <w:rFonts w:ascii="宋体" w:hAnsi="宋体" w:hint="eastAsia"/>
              </w:rPr>
              <w:t>.</w:t>
            </w:r>
            <w:r>
              <w:rPr>
                <w:rFonts w:ascii="宋体" w:hAnsi="宋体"/>
              </w:rPr>
              <w:t>13</w:t>
            </w:r>
          </w:p>
        </w:tc>
      </w:tr>
      <w:tr w:rsidR="007B1F60" w14:paraId="4D757F74" w14:textId="77777777" w:rsidTr="00BC1333">
        <w:tc>
          <w:tcPr>
            <w:tcW w:w="2689" w:type="dxa"/>
          </w:tcPr>
          <w:p w14:paraId="1409A9DE" w14:textId="7E8FCBCB" w:rsidR="007B1F60" w:rsidRPr="007B1F60" w:rsidRDefault="007B1F60" w:rsidP="007B1F60">
            <w:pPr>
              <w:adjustRightInd w:val="0"/>
              <w:snapToGrid w:val="0"/>
              <w:spacing w:line="360" w:lineRule="auto"/>
              <w:rPr>
                <w:rFonts w:ascii="宋体" w:hAnsi="宋体"/>
              </w:rPr>
            </w:pPr>
            <w:r w:rsidRPr="007B1F60">
              <w:rPr>
                <w:rFonts w:ascii="宋体" w:hAnsi="宋体" w:hint="eastAsia"/>
              </w:rPr>
              <w:t>ISO20000 IT服务管理</w:t>
            </w:r>
          </w:p>
        </w:tc>
        <w:tc>
          <w:tcPr>
            <w:tcW w:w="2409" w:type="dxa"/>
          </w:tcPr>
          <w:p w14:paraId="51C65DF3" w14:textId="77777777" w:rsidR="007B1F60" w:rsidRDefault="007B1F60" w:rsidP="00C34B6A">
            <w:pPr>
              <w:adjustRightInd w:val="0"/>
              <w:snapToGrid w:val="0"/>
              <w:spacing w:line="360" w:lineRule="auto"/>
              <w:jc w:val="center"/>
              <w:rPr>
                <w:rFonts w:ascii="宋体" w:hAnsi="宋体"/>
              </w:rPr>
            </w:pPr>
          </w:p>
        </w:tc>
        <w:tc>
          <w:tcPr>
            <w:tcW w:w="1134" w:type="dxa"/>
          </w:tcPr>
          <w:p w14:paraId="420F04E0" w14:textId="77777777" w:rsidR="007B1F60" w:rsidRDefault="007B1F60" w:rsidP="00C34B6A">
            <w:pPr>
              <w:adjustRightInd w:val="0"/>
              <w:snapToGrid w:val="0"/>
              <w:spacing w:line="360" w:lineRule="auto"/>
              <w:jc w:val="center"/>
              <w:rPr>
                <w:rFonts w:ascii="宋体" w:hAnsi="宋体"/>
              </w:rPr>
            </w:pPr>
          </w:p>
        </w:tc>
        <w:tc>
          <w:tcPr>
            <w:tcW w:w="1418" w:type="dxa"/>
          </w:tcPr>
          <w:p w14:paraId="553AD7CC" w14:textId="780895EC" w:rsidR="007B1F60" w:rsidRDefault="007B1F60" w:rsidP="00C34B6A">
            <w:pPr>
              <w:adjustRightInd w:val="0"/>
              <w:snapToGrid w:val="0"/>
              <w:spacing w:line="360" w:lineRule="auto"/>
              <w:jc w:val="center"/>
              <w:rPr>
                <w:rFonts w:ascii="宋体" w:hAnsi="宋体"/>
              </w:rPr>
            </w:pPr>
            <w:r>
              <w:rPr>
                <w:rFonts w:ascii="宋体" w:hAnsi="宋体"/>
              </w:rPr>
              <w:t>2011</w:t>
            </w:r>
            <w:r>
              <w:rPr>
                <w:rFonts w:ascii="宋体" w:hAnsi="宋体" w:hint="eastAsia"/>
              </w:rPr>
              <w:t>.</w:t>
            </w:r>
            <w:r>
              <w:rPr>
                <w:rFonts w:ascii="宋体" w:hAnsi="宋体"/>
              </w:rPr>
              <w:t>3</w:t>
            </w:r>
            <w:r>
              <w:rPr>
                <w:rFonts w:ascii="宋体" w:hAnsi="宋体" w:hint="eastAsia"/>
              </w:rPr>
              <w:t>.</w:t>
            </w:r>
            <w:r>
              <w:rPr>
                <w:rFonts w:ascii="宋体" w:hAnsi="宋体"/>
              </w:rPr>
              <w:t>13</w:t>
            </w:r>
          </w:p>
        </w:tc>
      </w:tr>
      <w:tr w:rsidR="007B1F60" w14:paraId="5E1B62D7" w14:textId="77777777" w:rsidTr="00BC1333">
        <w:tc>
          <w:tcPr>
            <w:tcW w:w="2689" w:type="dxa"/>
          </w:tcPr>
          <w:p w14:paraId="2A55CF66" w14:textId="19B7A904" w:rsidR="007B1F60" w:rsidRPr="007B1F60" w:rsidRDefault="007B1F60" w:rsidP="007B1F60">
            <w:pPr>
              <w:adjustRightInd w:val="0"/>
              <w:snapToGrid w:val="0"/>
              <w:spacing w:line="360" w:lineRule="auto"/>
              <w:rPr>
                <w:rFonts w:ascii="宋体" w:hAnsi="宋体"/>
              </w:rPr>
            </w:pPr>
            <w:r w:rsidRPr="007B1F60">
              <w:rPr>
                <w:rFonts w:ascii="宋体" w:hAnsi="宋体" w:hint="eastAsia"/>
              </w:rPr>
              <w:t>ISO22301 业务连续性管理</w:t>
            </w:r>
          </w:p>
        </w:tc>
        <w:tc>
          <w:tcPr>
            <w:tcW w:w="2409" w:type="dxa"/>
          </w:tcPr>
          <w:p w14:paraId="390244D0" w14:textId="754469D3" w:rsidR="007B1F60" w:rsidRDefault="007B1F60" w:rsidP="00C34B6A">
            <w:pPr>
              <w:adjustRightInd w:val="0"/>
              <w:snapToGrid w:val="0"/>
              <w:spacing w:line="360" w:lineRule="auto"/>
              <w:jc w:val="center"/>
              <w:rPr>
                <w:rFonts w:ascii="宋体" w:hAnsi="宋体"/>
              </w:rPr>
            </w:pPr>
            <w:r>
              <w:rPr>
                <w:rFonts w:ascii="宋体" w:hAnsi="宋体" w:hint="eastAsia"/>
              </w:rPr>
              <w:t>北京联合智业认证有限公司</w:t>
            </w:r>
          </w:p>
        </w:tc>
        <w:tc>
          <w:tcPr>
            <w:tcW w:w="1134" w:type="dxa"/>
          </w:tcPr>
          <w:p w14:paraId="2716A15A" w14:textId="77777777" w:rsidR="007B1F60" w:rsidRDefault="007B1F60" w:rsidP="00C34B6A">
            <w:pPr>
              <w:adjustRightInd w:val="0"/>
              <w:snapToGrid w:val="0"/>
              <w:spacing w:line="360" w:lineRule="auto"/>
              <w:jc w:val="center"/>
              <w:rPr>
                <w:rFonts w:ascii="宋体" w:hAnsi="宋体"/>
              </w:rPr>
            </w:pPr>
          </w:p>
        </w:tc>
        <w:tc>
          <w:tcPr>
            <w:tcW w:w="1418" w:type="dxa"/>
          </w:tcPr>
          <w:p w14:paraId="2A38BF9B" w14:textId="2704D2E3" w:rsidR="007B1F60" w:rsidRDefault="00EB53AA" w:rsidP="00C34B6A">
            <w:pPr>
              <w:adjustRightInd w:val="0"/>
              <w:snapToGrid w:val="0"/>
              <w:spacing w:line="360" w:lineRule="auto"/>
              <w:jc w:val="center"/>
              <w:rPr>
                <w:rFonts w:ascii="宋体" w:hAnsi="宋体"/>
              </w:rPr>
            </w:pPr>
            <w:r>
              <w:rPr>
                <w:rFonts w:ascii="宋体" w:hAnsi="宋体" w:hint="eastAsia"/>
              </w:rPr>
              <w:t>有效</w:t>
            </w:r>
          </w:p>
        </w:tc>
      </w:tr>
      <w:tr w:rsidR="007B1F60" w14:paraId="0D8D585A" w14:textId="77777777" w:rsidTr="00BC1333">
        <w:tc>
          <w:tcPr>
            <w:tcW w:w="2689" w:type="dxa"/>
          </w:tcPr>
          <w:p w14:paraId="0F50D16E" w14:textId="53B44ECB" w:rsidR="007B1F60" w:rsidRPr="007B1F60" w:rsidRDefault="007B1F60" w:rsidP="007B1F60">
            <w:pPr>
              <w:adjustRightInd w:val="0"/>
              <w:snapToGrid w:val="0"/>
              <w:spacing w:line="360" w:lineRule="auto"/>
              <w:rPr>
                <w:rFonts w:ascii="宋体" w:hAnsi="宋体"/>
              </w:rPr>
            </w:pPr>
            <w:r w:rsidRPr="007B1F60">
              <w:rPr>
                <w:rFonts w:ascii="宋体" w:hAnsi="宋体" w:hint="eastAsia"/>
              </w:rPr>
              <w:t>信息系统等保三级认证</w:t>
            </w:r>
          </w:p>
        </w:tc>
        <w:tc>
          <w:tcPr>
            <w:tcW w:w="2409" w:type="dxa"/>
          </w:tcPr>
          <w:p w14:paraId="2A7F15FF" w14:textId="77777777" w:rsidR="007B1F60" w:rsidRDefault="007B1F60" w:rsidP="00C34B6A">
            <w:pPr>
              <w:adjustRightInd w:val="0"/>
              <w:snapToGrid w:val="0"/>
              <w:spacing w:line="360" w:lineRule="auto"/>
              <w:jc w:val="center"/>
              <w:rPr>
                <w:rFonts w:ascii="宋体" w:hAnsi="宋体"/>
              </w:rPr>
            </w:pPr>
          </w:p>
        </w:tc>
        <w:tc>
          <w:tcPr>
            <w:tcW w:w="1134" w:type="dxa"/>
          </w:tcPr>
          <w:p w14:paraId="687B917B" w14:textId="77777777" w:rsidR="007B1F60" w:rsidRDefault="007B1F60" w:rsidP="00C34B6A">
            <w:pPr>
              <w:adjustRightInd w:val="0"/>
              <w:snapToGrid w:val="0"/>
              <w:spacing w:line="360" w:lineRule="auto"/>
              <w:jc w:val="center"/>
              <w:rPr>
                <w:rFonts w:ascii="宋体" w:hAnsi="宋体"/>
              </w:rPr>
            </w:pPr>
          </w:p>
        </w:tc>
        <w:tc>
          <w:tcPr>
            <w:tcW w:w="1418" w:type="dxa"/>
          </w:tcPr>
          <w:p w14:paraId="6788FE36" w14:textId="66F4E923" w:rsidR="007B1F60" w:rsidRDefault="007B1F60" w:rsidP="00C34B6A">
            <w:pPr>
              <w:adjustRightInd w:val="0"/>
              <w:snapToGrid w:val="0"/>
              <w:spacing w:line="360" w:lineRule="auto"/>
              <w:jc w:val="center"/>
              <w:rPr>
                <w:rFonts w:ascii="宋体" w:hAnsi="宋体"/>
              </w:rPr>
            </w:pPr>
            <w:r>
              <w:rPr>
                <w:rFonts w:ascii="宋体" w:hAnsi="宋体" w:hint="eastAsia"/>
              </w:rPr>
              <w:t>2</w:t>
            </w:r>
            <w:r>
              <w:rPr>
                <w:rFonts w:ascii="宋体" w:hAnsi="宋体"/>
              </w:rPr>
              <w:t>020</w:t>
            </w:r>
            <w:r>
              <w:rPr>
                <w:rFonts w:ascii="宋体" w:hAnsi="宋体" w:hint="eastAsia"/>
              </w:rPr>
              <w:t>.</w:t>
            </w:r>
            <w:r>
              <w:rPr>
                <w:rFonts w:ascii="宋体" w:hAnsi="宋体"/>
              </w:rPr>
              <w:t>12</w:t>
            </w:r>
            <w:r>
              <w:rPr>
                <w:rFonts w:ascii="宋体" w:hAnsi="宋体" w:hint="eastAsia"/>
              </w:rPr>
              <w:t>.</w:t>
            </w:r>
            <w:r>
              <w:rPr>
                <w:rFonts w:ascii="宋体" w:hAnsi="宋体"/>
              </w:rPr>
              <w:t>29</w:t>
            </w:r>
          </w:p>
        </w:tc>
      </w:tr>
      <w:tr w:rsidR="007B1F60" w14:paraId="46B71A2D" w14:textId="77777777" w:rsidTr="00BC1333">
        <w:tc>
          <w:tcPr>
            <w:tcW w:w="2689" w:type="dxa"/>
          </w:tcPr>
          <w:p w14:paraId="718D2627" w14:textId="61A75866" w:rsidR="007B1F60" w:rsidRPr="007B1F60" w:rsidRDefault="007B1F60" w:rsidP="007B1F60">
            <w:pPr>
              <w:adjustRightInd w:val="0"/>
              <w:snapToGrid w:val="0"/>
              <w:spacing w:line="360" w:lineRule="auto"/>
              <w:rPr>
                <w:rFonts w:ascii="宋体" w:hAnsi="宋体"/>
              </w:rPr>
            </w:pPr>
            <w:r w:rsidRPr="007B1F60">
              <w:rPr>
                <w:rFonts w:ascii="宋体" w:hAnsi="宋体" w:hint="eastAsia"/>
              </w:rPr>
              <w:t>工信部可信云认证</w:t>
            </w:r>
          </w:p>
        </w:tc>
        <w:tc>
          <w:tcPr>
            <w:tcW w:w="2409" w:type="dxa"/>
          </w:tcPr>
          <w:p w14:paraId="4EFD8D7E" w14:textId="77777777" w:rsidR="007B1F60" w:rsidRDefault="007B1F60" w:rsidP="00C34B6A">
            <w:pPr>
              <w:adjustRightInd w:val="0"/>
              <w:snapToGrid w:val="0"/>
              <w:spacing w:line="360" w:lineRule="auto"/>
              <w:jc w:val="center"/>
              <w:rPr>
                <w:rFonts w:ascii="宋体" w:hAnsi="宋体"/>
              </w:rPr>
            </w:pPr>
          </w:p>
        </w:tc>
        <w:tc>
          <w:tcPr>
            <w:tcW w:w="1134" w:type="dxa"/>
          </w:tcPr>
          <w:p w14:paraId="702A0731" w14:textId="77777777" w:rsidR="007B1F60" w:rsidRDefault="007B1F60" w:rsidP="00C34B6A">
            <w:pPr>
              <w:adjustRightInd w:val="0"/>
              <w:snapToGrid w:val="0"/>
              <w:spacing w:line="360" w:lineRule="auto"/>
              <w:jc w:val="center"/>
              <w:rPr>
                <w:rFonts w:ascii="宋体" w:hAnsi="宋体"/>
              </w:rPr>
            </w:pPr>
          </w:p>
        </w:tc>
        <w:tc>
          <w:tcPr>
            <w:tcW w:w="1418" w:type="dxa"/>
          </w:tcPr>
          <w:p w14:paraId="1762DCA3" w14:textId="73E32F71" w:rsidR="007B1F60" w:rsidRDefault="007B1F60" w:rsidP="00C34B6A">
            <w:pPr>
              <w:adjustRightInd w:val="0"/>
              <w:snapToGrid w:val="0"/>
              <w:spacing w:line="360" w:lineRule="auto"/>
              <w:jc w:val="center"/>
              <w:rPr>
                <w:rFonts w:ascii="宋体" w:hAnsi="宋体"/>
              </w:rPr>
            </w:pPr>
            <w:r>
              <w:rPr>
                <w:rFonts w:ascii="宋体" w:hAnsi="宋体" w:hint="eastAsia"/>
              </w:rPr>
              <w:t>2</w:t>
            </w:r>
            <w:r>
              <w:rPr>
                <w:rFonts w:ascii="宋体" w:hAnsi="宋体"/>
              </w:rPr>
              <w:t>020</w:t>
            </w:r>
            <w:r>
              <w:rPr>
                <w:rFonts w:ascii="宋体" w:hAnsi="宋体" w:hint="eastAsia"/>
              </w:rPr>
              <w:t>.</w:t>
            </w:r>
            <w:r>
              <w:rPr>
                <w:rFonts w:ascii="宋体" w:hAnsi="宋体"/>
              </w:rPr>
              <w:t>7</w:t>
            </w:r>
            <w:r>
              <w:rPr>
                <w:rFonts w:ascii="宋体" w:hAnsi="宋体" w:hint="eastAsia"/>
              </w:rPr>
              <w:t>.</w:t>
            </w:r>
            <w:r>
              <w:rPr>
                <w:rFonts w:ascii="宋体" w:hAnsi="宋体"/>
              </w:rPr>
              <w:t>30</w:t>
            </w:r>
          </w:p>
        </w:tc>
      </w:tr>
      <w:tr w:rsidR="007B1F60" w14:paraId="5D9DB1D3" w14:textId="77777777" w:rsidTr="00BC1333">
        <w:tc>
          <w:tcPr>
            <w:tcW w:w="2689" w:type="dxa"/>
          </w:tcPr>
          <w:p w14:paraId="176A86E6" w14:textId="74197666" w:rsidR="007B1F60" w:rsidRPr="007B1F60" w:rsidRDefault="007B1F60" w:rsidP="007B1F60">
            <w:pPr>
              <w:adjustRightInd w:val="0"/>
              <w:snapToGrid w:val="0"/>
              <w:spacing w:line="360" w:lineRule="auto"/>
              <w:rPr>
                <w:rFonts w:ascii="宋体" w:hAnsi="宋体"/>
              </w:rPr>
            </w:pPr>
            <w:r w:rsidRPr="007B1F60">
              <w:rPr>
                <w:rFonts w:ascii="宋体" w:hAnsi="宋体" w:hint="eastAsia"/>
              </w:rPr>
              <w:t>信息系统集成服务证书</w:t>
            </w:r>
          </w:p>
        </w:tc>
        <w:tc>
          <w:tcPr>
            <w:tcW w:w="2409" w:type="dxa"/>
          </w:tcPr>
          <w:p w14:paraId="6CC5DC66" w14:textId="77777777" w:rsidR="007B1F60" w:rsidRDefault="007B1F60" w:rsidP="00C34B6A">
            <w:pPr>
              <w:adjustRightInd w:val="0"/>
              <w:snapToGrid w:val="0"/>
              <w:spacing w:line="360" w:lineRule="auto"/>
              <w:jc w:val="center"/>
              <w:rPr>
                <w:rFonts w:ascii="宋体" w:hAnsi="宋体"/>
              </w:rPr>
            </w:pPr>
          </w:p>
        </w:tc>
        <w:tc>
          <w:tcPr>
            <w:tcW w:w="1134" w:type="dxa"/>
          </w:tcPr>
          <w:p w14:paraId="7DA533C1" w14:textId="77777777" w:rsidR="007B1F60" w:rsidRDefault="007B1F60" w:rsidP="00C34B6A">
            <w:pPr>
              <w:adjustRightInd w:val="0"/>
              <w:snapToGrid w:val="0"/>
              <w:spacing w:line="360" w:lineRule="auto"/>
              <w:jc w:val="center"/>
              <w:rPr>
                <w:rFonts w:ascii="宋体" w:hAnsi="宋体"/>
              </w:rPr>
            </w:pPr>
          </w:p>
        </w:tc>
        <w:tc>
          <w:tcPr>
            <w:tcW w:w="1418" w:type="dxa"/>
          </w:tcPr>
          <w:p w14:paraId="45BF794F" w14:textId="329CB62B" w:rsidR="007B1F60" w:rsidRDefault="007B1F60" w:rsidP="00C34B6A">
            <w:pPr>
              <w:adjustRightInd w:val="0"/>
              <w:snapToGrid w:val="0"/>
              <w:spacing w:line="360" w:lineRule="auto"/>
              <w:jc w:val="center"/>
              <w:rPr>
                <w:rFonts w:ascii="宋体" w:hAnsi="宋体"/>
              </w:rPr>
            </w:pPr>
            <w:r>
              <w:rPr>
                <w:rFonts w:ascii="宋体" w:hAnsi="宋体" w:hint="eastAsia"/>
              </w:rPr>
              <w:t>2</w:t>
            </w:r>
            <w:r>
              <w:rPr>
                <w:rFonts w:ascii="宋体" w:hAnsi="宋体"/>
              </w:rPr>
              <w:t>021</w:t>
            </w:r>
            <w:r>
              <w:rPr>
                <w:rFonts w:ascii="宋体" w:hAnsi="宋体" w:hint="eastAsia"/>
              </w:rPr>
              <w:t>.</w:t>
            </w:r>
            <w:r>
              <w:rPr>
                <w:rFonts w:ascii="宋体" w:hAnsi="宋体"/>
              </w:rPr>
              <w:t>6</w:t>
            </w:r>
            <w:r>
              <w:rPr>
                <w:rFonts w:ascii="宋体" w:hAnsi="宋体" w:hint="eastAsia"/>
              </w:rPr>
              <w:t>.</w:t>
            </w:r>
            <w:r>
              <w:rPr>
                <w:rFonts w:ascii="宋体" w:hAnsi="宋体"/>
              </w:rPr>
              <w:t>20</w:t>
            </w:r>
          </w:p>
        </w:tc>
      </w:tr>
      <w:tr w:rsidR="007B1F60" w14:paraId="6F52481B" w14:textId="77777777" w:rsidTr="00BC1333">
        <w:tc>
          <w:tcPr>
            <w:tcW w:w="2689" w:type="dxa"/>
          </w:tcPr>
          <w:p w14:paraId="5CC9ED03" w14:textId="209E59D4" w:rsidR="007B1F60" w:rsidRPr="007B1F60" w:rsidRDefault="007B1F60" w:rsidP="007B1F60">
            <w:pPr>
              <w:adjustRightInd w:val="0"/>
              <w:snapToGrid w:val="0"/>
              <w:spacing w:line="360" w:lineRule="auto"/>
              <w:rPr>
                <w:rFonts w:ascii="宋体" w:hAnsi="宋体"/>
              </w:rPr>
            </w:pPr>
            <w:r w:rsidRPr="007B1F60">
              <w:rPr>
                <w:rFonts w:ascii="宋体" w:hAnsi="宋体" w:hint="eastAsia"/>
              </w:rPr>
              <w:t>高新技术企业认证</w:t>
            </w:r>
          </w:p>
        </w:tc>
        <w:tc>
          <w:tcPr>
            <w:tcW w:w="2409" w:type="dxa"/>
          </w:tcPr>
          <w:p w14:paraId="49967D28" w14:textId="77777777" w:rsidR="007B1F60" w:rsidRDefault="007B1F60" w:rsidP="00C34B6A">
            <w:pPr>
              <w:adjustRightInd w:val="0"/>
              <w:snapToGrid w:val="0"/>
              <w:spacing w:line="360" w:lineRule="auto"/>
              <w:jc w:val="center"/>
              <w:rPr>
                <w:rFonts w:ascii="宋体" w:hAnsi="宋体"/>
              </w:rPr>
            </w:pPr>
          </w:p>
        </w:tc>
        <w:tc>
          <w:tcPr>
            <w:tcW w:w="1134" w:type="dxa"/>
          </w:tcPr>
          <w:p w14:paraId="2D4C450B" w14:textId="77777777" w:rsidR="007B1F60" w:rsidRDefault="007B1F60" w:rsidP="00C34B6A">
            <w:pPr>
              <w:adjustRightInd w:val="0"/>
              <w:snapToGrid w:val="0"/>
              <w:spacing w:line="360" w:lineRule="auto"/>
              <w:jc w:val="center"/>
              <w:rPr>
                <w:rFonts w:ascii="宋体" w:hAnsi="宋体"/>
              </w:rPr>
            </w:pPr>
          </w:p>
        </w:tc>
        <w:tc>
          <w:tcPr>
            <w:tcW w:w="1418" w:type="dxa"/>
          </w:tcPr>
          <w:p w14:paraId="620184D8" w14:textId="06507F8F" w:rsidR="007B1F60" w:rsidRDefault="00EB53AA" w:rsidP="00C34B6A">
            <w:pPr>
              <w:adjustRightInd w:val="0"/>
              <w:snapToGrid w:val="0"/>
              <w:spacing w:line="360" w:lineRule="auto"/>
              <w:jc w:val="center"/>
              <w:rPr>
                <w:rFonts w:ascii="宋体" w:hAnsi="宋体"/>
              </w:rPr>
            </w:pPr>
            <w:r>
              <w:rPr>
                <w:rFonts w:ascii="宋体" w:hAnsi="宋体" w:hint="eastAsia"/>
              </w:rPr>
              <w:t>2</w:t>
            </w:r>
            <w:r>
              <w:rPr>
                <w:rFonts w:ascii="宋体" w:hAnsi="宋体"/>
              </w:rPr>
              <w:t>020</w:t>
            </w:r>
            <w:r>
              <w:rPr>
                <w:rFonts w:ascii="宋体" w:hAnsi="宋体" w:hint="eastAsia"/>
              </w:rPr>
              <w:t>.</w:t>
            </w:r>
            <w:r>
              <w:rPr>
                <w:rFonts w:ascii="宋体" w:hAnsi="宋体"/>
              </w:rPr>
              <w:t>11</w:t>
            </w:r>
            <w:r>
              <w:rPr>
                <w:rFonts w:ascii="宋体" w:hAnsi="宋体" w:hint="eastAsia"/>
              </w:rPr>
              <w:t>.</w:t>
            </w:r>
            <w:r>
              <w:rPr>
                <w:rFonts w:ascii="宋体" w:hAnsi="宋体"/>
              </w:rPr>
              <w:t>23</w:t>
            </w:r>
          </w:p>
        </w:tc>
      </w:tr>
      <w:tr w:rsidR="00EB53AA" w14:paraId="7C88077C" w14:textId="77777777" w:rsidTr="00BC1333">
        <w:tc>
          <w:tcPr>
            <w:tcW w:w="2689" w:type="dxa"/>
          </w:tcPr>
          <w:p w14:paraId="2AF5260C" w14:textId="2BDB92E1" w:rsidR="00EB53AA" w:rsidRPr="007B1F60" w:rsidRDefault="00EB53AA" w:rsidP="007B1F60">
            <w:pPr>
              <w:adjustRightInd w:val="0"/>
              <w:snapToGrid w:val="0"/>
              <w:spacing w:line="360" w:lineRule="auto"/>
              <w:rPr>
                <w:rFonts w:ascii="宋体" w:hAnsi="宋体"/>
              </w:rPr>
            </w:pPr>
            <w:r w:rsidRPr="00EB53AA">
              <w:rPr>
                <w:rFonts w:ascii="宋体" w:hAnsi="宋体" w:hint="eastAsia"/>
              </w:rPr>
              <w:t>AAA级信用企业</w:t>
            </w:r>
          </w:p>
        </w:tc>
        <w:tc>
          <w:tcPr>
            <w:tcW w:w="2409" w:type="dxa"/>
          </w:tcPr>
          <w:p w14:paraId="19C1563B" w14:textId="7C0DE39A" w:rsidR="00EB53AA" w:rsidRDefault="00EB53AA" w:rsidP="00C34B6A">
            <w:pPr>
              <w:adjustRightInd w:val="0"/>
              <w:snapToGrid w:val="0"/>
              <w:spacing w:line="360" w:lineRule="auto"/>
              <w:jc w:val="center"/>
              <w:rPr>
                <w:rFonts w:ascii="宋体" w:hAnsi="宋体"/>
              </w:rPr>
            </w:pPr>
            <w:r>
              <w:rPr>
                <w:rFonts w:ascii="宋体" w:hAnsi="宋体" w:hint="eastAsia"/>
              </w:rPr>
              <w:t>互联网信用评价中心</w:t>
            </w:r>
          </w:p>
        </w:tc>
        <w:tc>
          <w:tcPr>
            <w:tcW w:w="1134" w:type="dxa"/>
          </w:tcPr>
          <w:p w14:paraId="2915CDEE" w14:textId="77777777" w:rsidR="00EB53AA" w:rsidRDefault="00EB53AA" w:rsidP="00C34B6A">
            <w:pPr>
              <w:adjustRightInd w:val="0"/>
              <w:snapToGrid w:val="0"/>
              <w:spacing w:line="360" w:lineRule="auto"/>
              <w:jc w:val="center"/>
              <w:rPr>
                <w:rFonts w:ascii="宋体" w:hAnsi="宋体"/>
              </w:rPr>
            </w:pPr>
          </w:p>
        </w:tc>
        <w:tc>
          <w:tcPr>
            <w:tcW w:w="1418" w:type="dxa"/>
          </w:tcPr>
          <w:p w14:paraId="4489FBA7" w14:textId="6F7416AD" w:rsidR="00EB53AA" w:rsidRDefault="00EB53AA" w:rsidP="00C34B6A">
            <w:pPr>
              <w:adjustRightInd w:val="0"/>
              <w:snapToGrid w:val="0"/>
              <w:spacing w:line="360" w:lineRule="auto"/>
              <w:jc w:val="center"/>
              <w:rPr>
                <w:rFonts w:ascii="宋体" w:hAnsi="宋体"/>
              </w:rPr>
            </w:pPr>
            <w:r>
              <w:rPr>
                <w:rFonts w:ascii="宋体" w:hAnsi="宋体" w:hint="eastAsia"/>
              </w:rPr>
              <w:t>有效</w:t>
            </w:r>
          </w:p>
        </w:tc>
      </w:tr>
      <w:tr w:rsidR="00EB53AA" w14:paraId="30A3470A" w14:textId="77777777" w:rsidTr="00BC1333">
        <w:tc>
          <w:tcPr>
            <w:tcW w:w="2689" w:type="dxa"/>
          </w:tcPr>
          <w:p w14:paraId="1F99B2C6" w14:textId="2633E1C6" w:rsidR="00EB53AA" w:rsidRPr="00EB53AA" w:rsidRDefault="00EB53AA" w:rsidP="007B1F60">
            <w:pPr>
              <w:adjustRightInd w:val="0"/>
              <w:snapToGrid w:val="0"/>
              <w:spacing w:line="360" w:lineRule="auto"/>
              <w:rPr>
                <w:rFonts w:ascii="宋体" w:hAnsi="宋体"/>
              </w:rPr>
            </w:pPr>
            <w:r w:rsidRPr="00EB53AA">
              <w:rPr>
                <w:rFonts w:ascii="宋体" w:hAnsi="宋体" w:hint="eastAsia"/>
              </w:rPr>
              <w:t>增值电信业务经营许可证明</w:t>
            </w:r>
          </w:p>
        </w:tc>
        <w:tc>
          <w:tcPr>
            <w:tcW w:w="2409" w:type="dxa"/>
          </w:tcPr>
          <w:p w14:paraId="666C19D0" w14:textId="77777777" w:rsidR="00EB53AA" w:rsidRDefault="00EB53AA" w:rsidP="00C34B6A">
            <w:pPr>
              <w:adjustRightInd w:val="0"/>
              <w:snapToGrid w:val="0"/>
              <w:spacing w:line="360" w:lineRule="auto"/>
              <w:jc w:val="center"/>
              <w:rPr>
                <w:rFonts w:ascii="宋体" w:hAnsi="宋体"/>
              </w:rPr>
            </w:pPr>
          </w:p>
        </w:tc>
        <w:tc>
          <w:tcPr>
            <w:tcW w:w="1134" w:type="dxa"/>
          </w:tcPr>
          <w:p w14:paraId="5C273021" w14:textId="77777777" w:rsidR="00EB53AA" w:rsidRDefault="00EB53AA" w:rsidP="00C34B6A">
            <w:pPr>
              <w:adjustRightInd w:val="0"/>
              <w:snapToGrid w:val="0"/>
              <w:spacing w:line="360" w:lineRule="auto"/>
              <w:jc w:val="center"/>
              <w:rPr>
                <w:rFonts w:ascii="宋体" w:hAnsi="宋体"/>
              </w:rPr>
            </w:pPr>
          </w:p>
        </w:tc>
        <w:tc>
          <w:tcPr>
            <w:tcW w:w="1418" w:type="dxa"/>
          </w:tcPr>
          <w:p w14:paraId="666E4D95" w14:textId="0C4B44AB" w:rsidR="00EB53AA" w:rsidRDefault="00EB53AA" w:rsidP="00C34B6A">
            <w:pPr>
              <w:adjustRightInd w:val="0"/>
              <w:snapToGrid w:val="0"/>
              <w:spacing w:line="360" w:lineRule="auto"/>
              <w:jc w:val="center"/>
              <w:rPr>
                <w:rFonts w:ascii="宋体" w:hAnsi="宋体"/>
              </w:rPr>
            </w:pPr>
            <w:r>
              <w:rPr>
                <w:rFonts w:ascii="宋体" w:hAnsi="宋体" w:hint="eastAsia"/>
              </w:rPr>
              <w:t>2</w:t>
            </w:r>
            <w:r>
              <w:rPr>
                <w:rFonts w:ascii="宋体" w:hAnsi="宋体"/>
              </w:rPr>
              <w:t>020</w:t>
            </w:r>
            <w:r>
              <w:rPr>
                <w:rFonts w:ascii="宋体" w:hAnsi="宋体" w:hint="eastAsia"/>
              </w:rPr>
              <w:t>.</w:t>
            </w:r>
            <w:r>
              <w:rPr>
                <w:rFonts w:ascii="宋体" w:hAnsi="宋体"/>
              </w:rPr>
              <w:t>8</w:t>
            </w:r>
            <w:r>
              <w:rPr>
                <w:rFonts w:ascii="宋体" w:hAnsi="宋体" w:hint="eastAsia"/>
              </w:rPr>
              <w:t>.</w:t>
            </w:r>
            <w:r>
              <w:rPr>
                <w:rFonts w:ascii="宋体" w:hAnsi="宋体"/>
              </w:rPr>
              <w:t>4</w:t>
            </w:r>
          </w:p>
        </w:tc>
      </w:tr>
    </w:tbl>
    <w:p w14:paraId="3D155F6F" w14:textId="77777777" w:rsidR="00704112" w:rsidRDefault="00704112" w:rsidP="00704112">
      <w:pPr>
        <w:adjustRightInd w:val="0"/>
        <w:snapToGrid w:val="0"/>
        <w:spacing w:line="360" w:lineRule="auto"/>
        <w:rPr>
          <w:rFonts w:ascii="宋体" w:hAnsi="宋体"/>
        </w:rPr>
      </w:pP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2504"/>
        <w:gridCol w:w="1980"/>
      </w:tblGrid>
      <w:tr w:rsidR="00704112" w14:paraId="21B1C354" w14:textId="77777777" w:rsidTr="00C34B6A">
        <w:trPr>
          <w:trHeight w:val="1198"/>
        </w:trPr>
        <w:tc>
          <w:tcPr>
            <w:tcW w:w="1800" w:type="dxa"/>
          </w:tcPr>
          <w:p w14:paraId="77FAEA2E" w14:textId="77777777" w:rsidR="00704112" w:rsidRDefault="00704112" w:rsidP="00C34B6A">
            <w:pPr>
              <w:adjustRightInd w:val="0"/>
              <w:snapToGrid w:val="0"/>
              <w:spacing w:line="360" w:lineRule="auto"/>
              <w:jc w:val="center"/>
              <w:rPr>
                <w:rFonts w:ascii="宋体" w:hAnsi="宋体"/>
              </w:rPr>
            </w:pPr>
          </w:p>
          <w:p w14:paraId="6FF6E423" w14:textId="77777777" w:rsidR="00704112" w:rsidRDefault="00704112" w:rsidP="00C34B6A">
            <w:pPr>
              <w:adjustRightInd w:val="0"/>
              <w:snapToGrid w:val="0"/>
              <w:spacing w:line="360" w:lineRule="auto"/>
              <w:jc w:val="center"/>
              <w:rPr>
                <w:rFonts w:ascii="宋体" w:hAnsi="宋体"/>
              </w:rPr>
            </w:pPr>
            <w:r>
              <w:rPr>
                <w:rFonts w:ascii="宋体" w:hAnsi="宋体" w:hint="eastAsia"/>
              </w:rPr>
              <w:t>公司标记样本</w:t>
            </w:r>
          </w:p>
        </w:tc>
        <w:tc>
          <w:tcPr>
            <w:tcW w:w="2504" w:type="dxa"/>
            <w:tcBorders>
              <w:top w:val="nil"/>
              <w:bottom w:val="nil"/>
            </w:tcBorders>
          </w:tcPr>
          <w:p w14:paraId="6D9B159D" w14:textId="77777777" w:rsidR="00704112" w:rsidRDefault="00704112" w:rsidP="00C34B6A">
            <w:pPr>
              <w:adjustRightInd w:val="0"/>
              <w:snapToGrid w:val="0"/>
              <w:spacing w:line="360" w:lineRule="auto"/>
              <w:rPr>
                <w:rFonts w:ascii="宋体" w:hAnsi="宋体"/>
              </w:rPr>
            </w:pPr>
          </w:p>
        </w:tc>
        <w:tc>
          <w:tcPr>
            <w:tcW w:w="1980" w:type="dxa"/>
          </w:tcPr>
          <w:p w14:paraId="71990E76" w14:textId="77777777" w:rsidR="00704112" w:rsidRDefault="00704112" w:rsidP="00C34B6A">
            <w:pPr>
              <w:adjustRightInd w:val="0"/>
              <w:snapToGrid w:val="0"/>
              <w:spacing w:line="360" w:lineRule="auto"/>
              <w:jc w:val="center"/>
              <w:rPr>
                <w:rFonts w:ascii="宋体" w:hAnsi="宋体"/>
              </w:rPr>
            </w:pPr>
          </w:p>
          <w:p w14:paraId="17CCAA66" w14:textId="77777777" w:rsidR="00704112" w:rsidRDefault="00704112" w:rsidP="00C34B6A">
            <w:pPr>
              <w:adjustRightInd w:val="0"/>
              <w:snapToGrid w:val="0"/>
              <w:spacing w:line="360" w:lineRule="auto"/>
              <w:jc w:val="center"/>
              <w:rPr>
                <w:rFonts w:ascii="宋体" w:hAnsi="宋体"/>
              </w:rPr>
            </w:pPr>
            <w:r>
              <w:rPr>
                <w:rFonts w:ascii="宋体" w:hAnsi="宋体" w:hint="eastAsia"/>
              </w:rPr>
              <w:t>公司公章样本</w:t>
            </w:r>
          </w:p>
        </w:tc>
      </w:tr>
    </w:tbl>
    <w:p w14:paraId="3B9F30CD" w14:textId="73F341EA" w:rsidR="00704112" w:rsidRDefault="00704112" w:rsidP="00704112">
      <w:pPr>
        <w:adjustRightInd w:val="0"/>
        <w:snapToGrid w:val="0"/>
        <w:spacing w:line="360" w:lineRule="auto"/>
        <w:ind w:firstLine="570"/>
        <w:rPr>
          <w:rFonts w:ascii="宋体" w:hAnsi="宋体"/>
        </w:rPr>
      </w:pPr>
    </w:p>
    <w:p w14:paraId="563496D5" w14:textId="54E6CF29" w:rsidR="00337387" w:rsidRPr="00337387" w:rsidRDefault="00337387" w:rsidP="00704112">
      <w:pPr>
        <w:adjustRightInd w:val="0"/>
        <w:snapToGrid w:val="0"/>
        <w:spacing w:line="360" w:lineRule="auto"/>
        <w:ind w:firstLine="570"/>
        <w:rPr>
          <w:rFonts w:ascii="宋体" w:hAnsi="宋体"/>
          <w:b/>
          <w:bCs/>
          <w:sz w:val="28"/>
          <w:szCs w:val="28"/>
        </w:rPr>
      </w:pPr>
      <w:r w:rsidRPr="00337387">
        <w:rPr>
          <w:rFonts w:ascii="宋体" w:hAnsi="宋体" w:hint="eastAsia"/>
          <w:b/>
          <w:bCs/>
          <w:sz w:val="28"/>
          <w:szCs w:val="28"/>
        </w:rPr>
        <w:t>注：资质样本见1</w:t>
      </w:r>
      <w:r w:rsidRPr="00337387">
        <w:rPr>
          <w:rFonts w:ascii="宋体" w:hAnsi="宋体"/>
          <w:b/>
          <w:bCs/>
          <w:sz w:val="28"/>
          <w:szCs w:val="28"/>
        </w:rPr>
        <w:t>2</w:t>
      </w:r>
      <w:r w:rsidRPr="00337387">
        <w:rPr>
          <w:rFonts w:ascii="宋体" w:hAnsi="宋体" w:hint="eastAsia"/>
          <w:b/>
          <w:bCs/>
          <w:sz w:val="28"/>
          <w:szCs w:val="28"/>
        </w:rPr>
        <w:t>.</w:t>
      </w:r>
      <w:r w:rsidRPr="00337387">
        <w:rPr>
          <w:rFonts w:ascii="宋体" w:hAnsi="宋体"/>
          <w:b/>
          <w:bCs/>
          <w:sz w:val="28"/>
          <w:szCs w:val="28"/>
        </w:rPr>
        <w:t>1</w:t>
      </w:r>
    </w:p>
    <w:p w14:paraId="0C4B0542" w14:textId="35157D49" w:rsidR="00337387" w:rsidRDefault="00337387" w:rsidP="00704112">
      <w:pPr>
        <w:adjustRightInd w:val="0"/>
        <w:snapToGrid w:val="0"/>
        <w:spacing w:line="360" w:lineRule="auto"/>
        <w:ind w:firstLine="570"/>
        <w:rPr>
          <w:rFonts w:ascii="宋体" w:hAnsi="宋体"/>
        </w:rPr>
      </w:pPr>
    </w:p>
    <w:p w14:paraId="147417DD" w14:textId="77777777" w:rsidR="00337387" w:rsidRDefault="00337387" w:rsidP="00704112">
      <w:pPr>
        <w:adjustRightInd w:val="0"/>
        <w:snapToGrid w:val="0"/>
        <w:spacing w:line="360" w:lineRule="auto"/>
        <w:ind w:firstLine="570"/>
        <w:rPr>
          <w:rFonts w:ascii="宋体" w:hAnsi="宋体"/>
        </w:rPr>
      </w:pPr>
    </w:p>
    <w:p w14:paraId="652006A8" w14:textId="77777777" w:rsidR="00704112" w:rsidRDefault="00704112" w:rsidP="00704112">
      <w:pPr>
        <w:adjustRightInd w:val="0"/>
        <w:snapToGrid w:val="0"/>
        <w:spacing w:line="360" w:lineRule="auto"/>
        <w:ind w:firstLineChars="237" w:firstLine="498"/>
        <w:rPr>
          <w:rFonts w:ascii="宋体" w:hAnsi="宋体"/>
        </w:rPr>
      </w:pPr>
      <w:r>
        <w:rPr>
          <w:rFonts w:ascii="宋体" w:hAnsi="宋体" w:hint="eastAsia"/>
        </w:rPr>
        <w:t>我/我们声明以上所述是正确无误的，您有权进行您认为必要的所有调查。</w:t>
      </w:r>
    </w:p>
    <w:p w14:paraId="18AC413C" w14:textId="0EDB7D3E" w:rsidR="00704112" w:rsidRDefault="00704112" w:rsidP="00704112">
      <w:pPr>
        <w:adjustRightInd w:val="0"/>
        <w:snapToGrid w:val="0"/>
        <w:spacing w:line="360" w:lineRule="auto"/>
        <w:ind w:firstLineChars="200" w:firstLine="422"/>
        <w:rPr>
          <w:rFonts w:ascii="宋体" w:hAnsi="宋体"/>
          <w:b/>
          <w:bCs/>
          <w:szCs w:val="21"/>
        </w:rPr>
      </w:pPr>
      <w:r>
        <w:rPr>
          <w:rFonts w:ascii="宋体" w:hAnsi="宋体" w:hint="eastAsia"/>
          <w:b/>
          <w:bCs/>
          <w:szCs w:val="21"/>
        </w:rPr>
        <w:t>响应人名称（公章）：</w:t>
      </w:r>
      <w:r w:rsidR="00437EA5" w:rsidRPr="00437EA5">
        <w:rPr>
          <w:rFonts w:ascii="宋体" w:hAnsi="宋体" w:hint="eastAsia"/>
          <w:b/>
          <w:bCs/>
          <w:szCs w:val="21"/>
        </w:rPr>
        <w:t>上海有孚网络股份有限公司</w:t>
      </w:r>
    </w:p>
    <w:p w14:paraId="234F6B59" w14:textId="77777777" w:rsidR="00704112" w:rsidRDefault="00704112" w:rsidP="00704112">
      <w:pPr>
        <w:adjustRightInd w:val="0"/>
        <w:snapToGrid w:val="0"/>
        <w:spacing w:line="360" w:lineRule="auto"/>
        <w:ind w:firstLineChars="200" w:firstLine="422"/>
        <w:rPr>
          <w:rFonts w:ascii="宋体" w:hAnsi="宋体"/>
          <w:b/>
          <w:bCs/>
          <w:szCs w:val="21"/>
        </w:rPr>
      </w:pPr>
      <w:r>
        <w:rPr>
          <w:rFonts w:ascii="宋体" w:hAnsi="宋体" w:hint="eastAsia"/>
          <w:b/>
          <w:bCs/>
          <w:szCs w:val="21"/>
        </w:rPr>
        <w:t>法定代表人（法定授权代表人）签名：</w:t>
      </w:r>
    </w:p>
    <w:p w14:paraId="470017CF" w14:textId="20EB0442" w:rsidR="00437EA5" w:rsidRDefault="00704112" w:rsidP="00437EA5">
      <w:pPr>
        <w:adjustRightInd w:val="0"/>
        <w:snapToGrid w:val="0"/>
        <w:spacing w:line="360" w:lineRule="auto"/>
        <w:ind w:firstLineChars="200" w:firstLine="422"/>
        <w:rPr>
          <w:rFonts w:ascii="宋体" w:hAnsi="宋体"/>
          <w:b/>
          <w:bCs/>
          <w:szCs w:val="21"/>
        </w:rPr>
      </w:pPr>
      <w:r>
        <w:rPr>
          <w:rFonts w:ascii="宋体" w:hAnsi="宋体" w:hint="eastAsia"/>
          <w:b/>
          <w:bCs/>
          <w:szCs w:val="21"/>
        </w:rPr>
        <w:t>日期：</w:t>
      </w:r>
      <w:r w:rsidR="00437EA5">
        <w:rPr>
          <w:rFonts w:ascii="宋体" w:hAnsi="宋体" w:hint="eastAsia"/>
          <w:b/>
          <w:bCs/>
          <w:szCs w:val="21"/>
        </w:rPr>
        <w:t>2</w:t>
      </w:r>
      <w:r w:rsidR="00437EA5">
        <w:rPr>
          <w:rFonts w:ascii="宋体" w:hAnsi="宋体"/>
          <w:b/>
          <w:bCs/>
          <w:szCs w:val="21"/>
        </w:rPr>
        <w:t>019</w:t>
      </w:r>
      <w:r w:rsidR="00437EA5">
        <w:rPr>
          <w:rFonts w:ascii="宋体" w:hAnsi="宋体" w:hint="eastAsia"/>
          <w:b/>
          <w:bCs/>
          <w:szCs w:val="21"/>
        </w:rPr>
        <w:t>年1</w:t>
      </w:r>
      <w:r w:rsidR="00437EA5">
        <w:rPr>
          <w:rFonts w:ascii="宋体" w:hAnsi="宋体"/>
          <w:b/>
          <w:bCs/>
          <w:szCs w:val="21"/>
        </w:rPr>
        <w:t>0</w:t>
      </w:r>
      <w:r w:rsidR="00437EA5">
        <w:rPr>
          <w:rFonts w:ascii="宋体" w:hAnsi="宋体" w:hint="eastAsia"/>
          <w:b/>
          <w:bCs/>
          <w:szCs w:val="21"/>
        </w:rPr>
        <w:t>月2</w:t>
      </w:r>
      <w:r w:rsidR="00437EA5">
        <w:rPr>
          <w:rFonts w:ascii="宋体" w:hAnsi="宋体"/>
          <w:b/>
          <w:bCs/>
          <w:szCs w:val="21"/>
        </w:rPr>
        <w:t>1</w:t>
      </w:r>
      <w:r w:rsidR="00437EA5">
        <w:rPr>
          <w:rFonts w:ascii="宋体" w:hAnsi="宋体" w:hint="eastAsia"/>
          <w:b/>
          <w:bCs/>
          <w:szCs w:val="21"/>
        </w:rPr>
        <w:t>日</w:t>
      </w:r>
    </w:p>
    <w:p w14:paraId="39886AA7" w14:textId="0D0C9C8B" w:rsidR="00704112" w:rsidRDefault="00704112" w:rsidP="00704112">
      <w:pPr>
        <w:rPr>
          <w:rFonts w:ascii="宋体" w:hAnsi="宋体"/>
          <w:b/>
          <w:bCs/>
          <w:szCs w:val="21"/>
        </w:rPr>
      </w:pPr>
      <w:r>
        <w:rPr>
          <w:rFonts w:ascii="宋体" w:hAnsi="宋体"/>
          <w:b/>
          <w:bCs/>
          <w:szCs w:val="21"/>
        </w:rPr>
        <w:br w:type="page"/>
      </w:r>
    </w:p>
    <w:p w14:paraId="10A3D394" w14:textId="506634D0" w:rsidR="002E552E" w:rsidRDefault="002E552E" w:rsidP="0046733A">
      <w:pPr>
        <w:pStyle w:val="1"/>
        <w:spacing w:before="156" w:after="156"/>
        <w:jc w:val="left"/>
        <w:rPr>
          <w:rFonts w:asciiTheme="minorEastAsia" w:eastAsiaTheme="minorEastAsia" w:hAnsiTheme="minorEastAsia"/>
          <w:color w:val="000000" w:themeColor="text1"/>
        </w:rPr>
      </w:pPr>
      <w:bookmarkStart w:id="16" w:name="_Toc22738678"/>
      <w:r w:rsidRPr="0046733A">
        <w:rPr>
          <w:rFonts w:asciiTheme="minorEastAsia" w:eastAsiaTheme="minorEastAsia" w:hAnsiTheme="minorEastAsia"/>
          <w:color w:val="000000" w:themeColor="text1"/>
        </w:rPr>
        <w:lastRenderedPageBreak/>
        <w:t>法定代表人证明书原件</w:t>
      </w:r>
      <w:bookmarkEnd w:id="16"/>
    </w:p>
    <w:p w14:paraId="7C9AB893" w14:textId="77777777" w:rsidR="00616581" w:rsidRPr="00BF1603" w:rsidRDefault="00616581" w:rsidP="00616581">
      <w:pPr>
        <w:jc w:val="center"/>
        <w:rPr>
          <w:rFonts w:ascii="华文细黑" w:eastAsia="华文细黑" w:hAnsi="华文细黑"/>
          <w:b/>
          <w:color w:val="000000" w:themeColor="text1"/>
          <w:sz w:val="30"/>
          <w:szCs w:val="30"/>
        </w:rPr>
      </w:pPr>
      <w:bookmarkStart w:id="17" w:name="_Toc200400996"/>
      <w:r w:rsidRPr="00BF1603">
        <w:rPr>
          <w:rFonts w:ascii="华文细黑" w:eastAsia="华文细黑" w:hAnsi="华文细黑" w:hint="eastAsia"/>
          <w:b/>
          <w:color w:val="000000" w:themeColor="text1"/>
          <w:sz w:val="30"/>
          <w:szCs w:val="30"/>
        </w:rPr>
        <w:t>法定代表人证明书</w:t>
      </w:r>
      <w:bookmarkEnd w:id="17"/>
    </w:p>
    <w:p w14:paraId="56A7CD2C" w14:textId="77777777" w:rsidR="00616581" w:rsidRDefault="00616581" w:rsidP="00616581">
      <w:pPr>
        <w:jc w:val="center"/>
        <w:rPr>
          <w:rFonts w:ascii="华文细黑" w:eastAsia="华文细黑" w:hAnsi="华文细黑"/>
          <w:sz w:val="30"/>
          <w:szCs w:val="30"/>
        </w:rPr>
      </w:pPr>
    </w:p>
    <w:p w14:paraId="7E76EEDE" w14:textId="77777777" w:rsidR="00616581" w:rsidRDefault="00616581" w:rsidP="00616581">
      <w:pPr>
        <w:adjustRightInd w:val="0"/>
        <w:snapToGrid w:val="0"/>
        <w:spacing w:line="360" w:lineRule="auto"/>
        <w:rPr>
          <w:rFonts w:ascii="宋体" w:hAnsi="宋体"/>
          <w:sz w:val="24"/>
        </w:rPr>
      </w:pPr>
      <w:r>
        <w:rPr>
          <w:rFonts w:ascii="宋体" w:hAnsi="宋体" w:hint="eastAsia"/>
          <w:sz w:val="24"/>
        </w:rPr>
        <w:t>致：</w:t>
      </w:r>
      <w:r>
        <w:rPr>
          <w:rFonts w:hint="eastAsia"/>
          <w:sz w:val="24"/>
        </w:rPr>
        <w:t>深圳金融电子结算中心有限公司</w:t>
      </w:r>
    </w:p>
    <w:p w14:paraId="33B6AB57" w14:textId="77777777" w:rsidR="00616581" w:rsidRDefault="00616581" w:rsidP="00616581">
      <w:pPr>
        <w:adjustRightInd w:val="0"/>
        <w:snapToGrid w:val="0"/>
        <w:spacing w:line="360" w:lineRule="auto"/>
        <w:rPr>
          <w:rFonts w:ascii="宋体" w:hAnsi="宋体"/>
          <w:sz w:val="24"/>
        </w:rPr>
      </w:pPr>
    </w:p>
    <w:p w14:paraId="01D809A4" w14:textId="20D01759" w:rsidR="00616581" w:rsidRDefault="00616581" w:rsidP="00616581">
      <w:pPr>
        <w:adjustRightInd w:val="0"/>
        <w:snapToGrid w:val="0"/>
        <w:spacing w:line="360" w:lineRule="auto"/>
        <w:ind w:firstLine="716"/>
        <w:rPr>
          <w:rFonts w:ascii="宋体" w:hAnsi="宋体"/>
          <w:sz w:val="24"/>
        </w:rPr>
      </w:pPr>
      <w:r>
        <w:rPr>
          <w:rFonts w:ascii="宋体" w:hAnsi="宋体" w:hint="eastAsia"/>
          <w:sz w:val="24"/>
        </w:rPr>
        <w:t>姓名：</w:t>
      </w:r>
      <w:r>
        <w:rPr>
          <w:rFonts w:ascii="宋体" w:hAnsi="宋体" w:hint="eastAsia"/>
          <w:sz w:val="24"/>
          <w:u w:val="single"/>
        </w:rPr>
        <w:t xml:space="preserve"> </w:t>
      </w:r>
      <w:r w:rsidR="00337387">
        <w:rPr>
          <w:rFonts w:ascii="宋体" w:hAnsi="宋体" w:hint="eastAsia"/>
          <w:sz w:val="24"/>
          <w:u w:val="single"/>
        </w:rPr>
        <w:t>安柯</w:t>
      </w:r>
      <w:r>
        <w:rPr>
          <w:rFonts w:ascii="宋体" w:hAnsi="宋体" w:hint="eastAsia"/>
          <w:sz w:val="24"/>
          <w:u w:val="single"/>
        </w:rPr>
        <w:t xml:space="preserve">  </w:t>
      </w:r>
      <w:r>
        <w:rPr>
          <w:rFonts w:ascii="宋体" w:hAnsi="宋体" w:hint="eastAsia"/>
          <w:sz w:val="24"/>
        </w:rPr>
        <w:t xml:space="preserve"> 性别：</w:t>
      </w:r>
      <w:r>
        <w:rPr>
          <w:rFonts w:ascii="宋体" w:hAnsi="宋体" w:hint="eastAsia"/>
          <w:sz w:val="24"/>
          <w:u w:val="single"/>
        </w:rPr>
        <w:t xml:space="preserve">  </w:t>
      </w:r>
      <w:r w:rsidR="00337387">
        <w:rPr>
          <w:rFonts w:ascii="宋体" w:hAnsi="宋体" w:hint="eastAsia"/>
          <w:sz w:val="24"/>
          <w:u w:val="single"/>
        </w:rPr>
        <w:t>男</w:t>
      </w:r>
      <w:r>
        <w:rPr>
          <w:rFonts w:ascii="宋体" w:hAnsi="宋体" w:hint="eastAsia"/>
          <w:sz w:val="24"/>
          <w:u w:val="single"/>
        </w:rPr>
        <w:t xml:space="preserve">   </w:t>
      </w:r>
      <w:r>
        <w:rPr>
          <w:rFonts w:ascii="宋体" w:hAnsi="宋体" w:hint="eastAsia"/>
          <w:sz w:val="24"/>
        </w:rPr>
        <w:t xml:space="preserve"> 年龄：</w:t>
      </w:r>
      <w:r>
        <w:rPr>
          <w:rFonts w:ascii="宋体" w:hAnsi="宋体" w:hint="eastAsia"/>
          <w:sz w:val="24"/>
          <w:u w:val="single"/>
        </w:rPr>
        <w:t xml:space="preserve">  </w:t>
      </w:r>
      <w:r w:rsidR="00D26B5D">
        <w:rPr>
          <w:rFonts w:ascii="宋体" w:hAnsi="宋体"/>
          <w:sz w:val="24"/>
          <w:u w:val="single"/>
        </w:rPr>
        <w:t>49</w:t>
      </w:r>
      <w:r>
        <w:rPr>
          <w:rFonts w:ascii="宋体" w:hAnsi="宋体" w:hint="eastAsia"/>
          <w:sz w:val="24"/>
          <w:u w:val="single"/>
        </w:rPr>
        <w:t xml:space="preserve">   </w:t>
      </w:r>
      <w:r>
        <w:rPr>
          <w:rFonts w:ascii="宋体" w:hAnsi="宋体" w:hint="eastAsia"/>
          <w:sz w:val="24"/>
        </w:rPr>
        <w:t xml:space="preserve"> 职务：</w:t>
      </w:r>
      <w:r>
        <w:rPr>
          <w:rFonts w:ascii="宋体" w:hAnsi="宋体" w:hint="eastAsia"/>
          <w:sz w:val="24"/>
          <w:u w:val="single"/>
        </w:rPr>
        <w:t xml:space="preserve">  </w:t>
      </w:r>
      <w:r w:rsidR="00337387">
        <w:rPr>
          <w:rFonts w:ascii="宋体" w:hAnsi="宋体" w:hint="eastAsia"/>
          <w:sz w:val="24"/>
          <w:u w:val="single"/>
        </w:rPr>
        <w:t>董事长</w:t>
      </w:r>
      <w:r>
        <w:rPr>
          <w:rFonts w:ascii="宋体" w:hAnsi="宋体" w:hint="eastAsia"/>
          <w:sz w:val="24"/>
          <w:u w:val="single"/>
        </w:rPr>
        <w:t xml:space="preserve">  </w:t>
      </w:r>
    </w:p>
    <w:p w14:paraId="57F694AB" w14:textId="49494C45" w:rsidR="00616581" w:rsidRDefault="00616581" w:rsidP="00616581">
      <w:pPr>
        <w:adjustRightInd w:val="0"/>
        <w:snapToGrid w:val="0"/>
        <w:spacing w:line="360" w:lineRule="auto"/>
        <w:ind w:firstLine="716"/>
        <w:rPr>
          <w:rFonts w:ascii="宋体" w:hAnsi="宋体"/>
          <w:sz w:val="24"/>
        </w:rPr>
      </w:pPr>
      <w:r>
        <w:rPr>
          <w:rFonts w:ascii="宋体" w:hAnsi="宋体" w:hint="eastAsia"/>
          <w:sz w:val="24"/>
        </w:rPr>
        <w:t>身份证号码：</w:t>
      </w:r>
      <w:r>
        <w:rPr>
          <w:rFonts w:ascii="宋体" w:hAnsi="宋体" w:hint="eastAsia"/>
          <w:sz w:val="24"/>
          <w:u w:val="single"/>
        </w:rPr>
        <w:t xml:space="preserve"> </w:t>
      </w:r>
      <w:r w:rsidR="00D26B5D">
        <w:rPr>
          <w:rFonts w:ascii="宋体" w:hAnsi="宋体"/>
          <w:sz w:val="24"/>
          <w:u w:val="single"/>
        </w:rPr>
        <w:t>610124197101180058</w:t>
      </w:r>
      <w:r>
        <w:rPr>
          <w:rFonts w:ascii="宋体" w:hAnsi="宋体" w:hint="eastAsia"/>
          <w:sz w:val="24"/>
          <w:u w:val="single"/>
        </w:rPr>
        <w:t xml:space="preserve">   </w:t>
      </w:r>
      <w:r>
        <w:rPr>
          <w:rFonts w:ascii="宋体" w:hAnsi="宋体" w:hint="eastAsia"/>
          <w:sz w:val="24"/>
        </w:rPr>
        <w:t xml:space="preserve">系 </w:t>
      </w:r>
      <w:r>
        <w:rPr>
          <w:rFonts w:ascii="宋体" w:hAnsi="宋体" w:hint="eastAsia"/>
          <w:sz w:val="24"/>
          <w:u w:val="single"/>
        </w:rPr>
        <w:t xml:space="preserve">  </w:t>
      </w:r>
      <w:r w:rsidR="00437EA5" w:rsidRPr="00437EA5">
        <w:rPr>
          <w:rFonts w:ascii="宋体" w:hAnsi="宋体" w:hint="eastAsia"/>
          <w:sz w:val="24"/>
          <w:u w:val="single"/>
        </w:rPr>
        <w:t>上海有孚网络股份有限公司</w:t>
      </w:r>
      <w:r>
        <w:rPr>
          <w:rFonts w:ascii="宋体" w:hAnsi="宋体" w:hint="eastAsia"/>
          <w:sz w:val="24"/>
          <w:u w:val="single"/>
        </w:rPr>
        <w:t xml:space="preserve">  </w:t>
      </w:r>
      <w:r>
        <w:rPr>
          <w:rFonts w:ascii="宋体" w:hAnsi="宋体" w:hint="eastAsia"/>
          <w:sz w:val="24"/>
        </w:rPr>
        <w:t xml:space="preserve">的法定代表人。为 </w:t>
      </w:r>
      <w:r>
        <w:rPr>
          <w:rFonts w:ascii="宋体" w:hAnsi="宋体" w:hint="eastAsia"/>
          <w:sz w:val="24"/>
          <w:u w:val="single"/>
        </w:rPr>
        <w:t xml:space="preserve"> </w:t>
      </w:r>
      <w:r w:rsidR="00437EA5" w:rsidRPr="00437EA5">
        <w:rPr>
          <w:rFonts w:ascii="宋体" w:hAnsi="宋体" w:hint="eastAsia"/>
          <w:sz w:val="24"/>
          <w:u w:val="single"/>
        </w:rPr>
        <w:t>蓝鲸自动化运维建设项目</w:t>
      </w:r>
      <w:r w:rsidR="00437EA5">
        <w:rPr>
          <w:rFonts w:ascii="宋体" w:hAnsi="宋体" w:hint="eastAsia"/>
          <w:sz w:val="24"/>
          <w:u w:val="single"/>
        </w:rPr>
        <w:t xml:space="preserve"> </w:t>
      </w:r>
      <w:r w:rsidR="00437EA5">
        <w:rPr>
          <w:rFonts w:ascii="宋体" w:hAnsi="宋体"/>
          <w:sz w:val="24"/>
          <w:u w:val="single"/>
        </w:rPr>
        <w:t xml:space="preserve"> </w:t>
      </w:r>
      <w:r w:rsidR="00437EA5" w:rsidRPr="00437EA5">
        <w:rPr>
          <w:rFonts w:ascii="宋体" w:hAnsi="宋体" w:hint="eastAsia"/>
          <w:sz w:val="24"/>
          <w:u w:val="single"/>
        </w:rPr>
        <w:t>项目编号：F-YXWH-201904</w:t>
      </w:r>
      <w:r>
        <w:rPr>
          <w:rFonts w:ascii="宋体" w:hAnsi="宋体" w:hint="eastAsia"/>
          <w:sz w:val="24"/>
          <w:u w:val="single"/>
        </w:rPr>
        <w:t xml:space="preserve"> </w:t>
      </w:r>
      <w:r>
        <w:rPr>
          <w:rFonts w:ascii="宋体" w:hAnsi="宋体" w:hint="eastAsia"/>
          <w:sz w:val="24"/>
        </w:rPr>
        <w:t>）项目签署采购文件、进行合同谈判、签署合同和处理与之有关的一切事务。</w:t>
      </w:r>
    </w:p>
    <w:p w14:paraId="29B257E4" w14:textId="77777777" w:rsidR="00616581" w:rsidRDefault="00616581" w:rsidP="00616581">
      <w:pPr>
        <w:adjustRightInd w:val="0"/>
        <w:snapToGrid w:val="0"/>
        <w:spacing w:line="360" w:lineRule="auto"/>
        <w:ind w:left="359" w:firstLine="357"/>
        <w:rPr>
          <w:rFonts w:ascii="宋体" w:hAnsi="宋体"/>
          <w:sz w:val="24"/>
        </w:rPr>
      </w:pPr>
    </w:p>
    <w:p w14:paraId="41AD677D" w14:textId="399A2B51" w:rsidR="00616581" w:rsidRDefault="00616581" w:rsidP="00337387">
      <w:pPr>
        <w:adjustRightInd w:val="0"/>
        <w:snapToGrid w:val="0"/>
        <w:spacing w:line="360" w:lineRule="auto"/>
        <w:ind w:left="171" w:firstLine="559"/>
        <w:rPr>
          <w:rFonts w:ascii="宋体" w:hAnsi="宋体"/>
          <w:sz w:val="24"/>
        </w:rPr>
      </w:pPr>
      <w:r>
        <w:rPr>
          <w:rFonts w:ascii="宋体" w:hAnsi="宋体" w:hint="eastAsia"/>
          <w:sz w:val="24"/>
        </w:rPr>
        <w:t>特此证明。</w:t>
      </w:r>
    </w:p>
    <w:p w14:paraId="346803FF" w14:textId="77777777" w:rsidR="00616581" w:rsidRDefault="00616581" w:rsidP="00616581">
      <w:pPr>
        <w:adjustRightInd w:val="0"/>
        <w:snapToGrid w:val="0"/>
        <w:spacing w:line="360" w:lineRule="auto"/>
        <w:rPr>
          <w:rFonts w:ascii="宋体" w:hAnsi="宋体"/>
          <w:sz w:val="24"/>
        </w:rPr>
      </w:pPr>
    </w:p>
    <w:p w14:paraId="156E2275" w14:textId="53B79DFB" w:rsidR="00616581" w:rsidRDefault="00616581" w:rsidP="00616581">
      <w:pPr>
        <w:adjustRightInd w:val="0"/>
        <w:snapToGrid w:val="0"/>
        <w:spacing w:line="360" w:lineRule="auto"/>
        <w:ind w:firstLine="540"/>
        <w:rPr>
          <w:rFonts w:ascii="宋体" w:hAnsi="宋体"/>
          <w:sz w:val="24"/>
          <w:u w:val="single"/>
        </w:rPr>
      </w:pPr>
      <w:r>
        <w:rPr>
          <w:rFonts w:ascii="宋体" w:hAnsi="宋体" w:hint="eastAsia"/>
          <w:sz w:val="24"/>
        </w:rPr>
        <w:t>响应人名称（公章）：</w:t>
      </w:r>
      <w:r>
        <w:rPr>
          <w:rFonts w:ascii="宋体" w:hAnsi="宋体" w:hint="eastAsia"/>
          <w:sz w:val="24"/>
          <w:u w:val="single"/>
        </w:rPr>
        <w:t xml:space="preserve"> </w:t>
      </w:r>
      <w:bookmarkStart w:id="18" w:name="_Hlk22567723"/>
      <w:r w:rsidR="00437EA5" w:rsidRPr="00437EA5">
        <w:rPr>
          <w:rFonts w:ascii="宋体" w:hAnsi="宋体" w:hint="eastAsia"/>
          <w:sz w:val="24"/>
          <w:u w:val="single"/>
        </w:rPr>
        <w:t>上海有孚网络股份有限公司</w:t>
      </w:r>
      <w:bookmarkEnd w:id="18"/>
      <w:r w:rsidR="00437EA5" w:rsidRPr="00437EA5">
        <w:rPr>
          <w:rFonts w:ascii="宋体" w:hAnsi="宋体" w:hint="eastAsia"/>
          <w:sz w:val="24"/>
          <w:u w:val="single"/>
        </w:rPr>
        <w:t xml:space="preserve"> </w:t>
      </w:r>
      <w:r>
        <w:rPr>
          <w:rFonts w:ascii="宋体" w:hAnsi="宋体" w:hint="eastAsia"/>
          <w:sz w:val="24"/>
          <w:u w:val="single"/>
        </w:rPr>
        <w:t xml:space="preserve">  </w:t>
      </w:r>
    </w:p>
    <w:p w14:paraId="3D2CADA8" w14:textId="77777777" w:rsidR="00616581" w:rsidRDefault="00616581" w:rsidP="00616581">
      <w:pPr>
        <w:adjustRightInd w:val="0"/>
        <w:snapToGrid w:val="0"/>
        <w:spacing w:line="360" w:lineRule="auto"/>
        <w:ind w:firstLine="540"/>
        <w:rPr>
          <w:rFonts w:ascii="宋体" w:hAnsi="宋体"/>
          <w:sz w:val="24"/>
        </w:rPr>
      </w:pPr>
    </w:p>
    <w:p w14:paraId="760EE6FC" w14:textId="5B669C8D" w:rsidR="00616581" w:rsidRDefault="00616581" w:rsidP="00616581">
      <w:pPr>
        <w:adjustRightInd w:val="0"/>
        <w:snapToGrid w:val="0"/>
        <w:spacing w:line="360" w:lineRule="auto"/>
        <w:ind w:firstLine="540"/>
        <w:rPr>
          <w:rFonts w:ascii="宋体" w:hAnsi="宋体"/>
          <w:sz w:val="24"/>
        </w:rPr>
      </w:pPr>
      <w:r>
        <w:rPr>
          <w:rFonts w:ascii="宋体" w:hAnsi="宋体" w:hint="eastAsia"/>
          <w:sz w:val="24"/>
        </w:rPr>
        <w:t>日期；</w:t>
      </w:r>
      <w:r>
        <w:rPr>
          <w:rFonts w:ascii="宋体" w:hAnsi="宋体" w:hint="eastAsia"/>
          <w:sz w:val="24"/>
          <w:u w:val="single"/>
        </w:rPr>
        <w:t xml:space="preserve">  </w:t>
      </w:r>
      <w:r w:rsidR="00437EA5">
        <w:rPr>
          <w:rFonts w:ascii="宋体" w:hAnsi="宋体"/>
          <w:sz w:val="24"/>
          <w:u w:val="single"/>
        </w:rPr>
        <w:t>2019</w:t>
      </w:r>
      <w:r>
        <w:rPr>
          <w:rFonts w:ascii="宋体" w:hAnsi="宋体" w:hint="eastAsia"/>
          <w:sz w:val="24"/>
          <w:u w:val="single"/>
        </w:rPr>
        <w:t xml:space="preserve">  </w:t>
      </w:r>
      <w:r>
        <w:rPr>
          <w:rFonts w:ascii="宋体" w:hAnsi="宋体" w:hint="eastAsia"/>
          <w:sz w:val="24"/>
        </w:rPr>
        <w:t>年</w:t>
      </w:r>
      <w:r>
        <w:rPr>
          <w:rFonts w:ascii="宋体" w:hAnsi="宋体" w:hint="eastAsia"/>
          <w:sz w:val="24"/>
          <w:u w:val="single"/>
        </w:rPr>
        <w:t xml:space="preserve">  </w:t>
      </w:r>
      <w:r w:rsidR="00437EA5">
        <w:rPr>
          <w:rFonts w:ascii="宋体" w:hAnsi="宋体"/>
          <w:sz w:val="24"/>
          <w:u w:val="single"/>
        </w:rPr>
        <w:t>10</w:t>
      </w:r>
      <w:r>
        <w:rPr>
          <w:rFonts w:ascii="宋体" w:hAnsi="宋体" w:hint="eastAsia"/>
          <w:sz w:val="24"/>
          <w:u w:val="single"/>
        </w:rPr>
        <w:t xml:space="preserve">    </w:t>
      </w:r>
      <w:r>
        <w:rPr>
          <w:rFonts w:ascii="宋体" w:hAnsi="宋体" w:hint="eastAsia"/>
          <w:sz w:val="24"/>
        </w:rPr>
        <w:t>月</w:t>
      </w:r>
      <w:r>
        <w:rPr>
          <w:rFonts w:ascii="宋体" w:hAnsi="宋体" w:hint="eastAsia"/>
          <w:sz w:val="24"/>
          <w:u w:val="single"/>
        </w:rPr>
        <w:t xml:space="preserve">   </w:t>
      </w:r>
      <w:r w:rsidR="00437EA5">
        <w:rPr>
          <w:rFonts w:ascii="宋体" w:hAnsi="宋体"/>
          <w:sz w:val="24"/>
          <w:u w:val="single"/>
        </w:rPr>
        <w:t>21</w:t>
      </w:r>
      <w:r>
        <w:rPr>
          <w:rFonts w:ascii="宋体" w:hAnsi="宋体" w:hint="eastAsia"/>
          <w:sz w:val="24"/>
          <w:u w:val="single"/>
        </w:rPr>
        <w:t xml:space="preserve">   </w:t>
      </w:r>
      <w:r>
        <w:rPr>
          <w:rFonts w:ascii="宋体" w:hAnsi="宋体" w:hint="eastAsia"/>
          <w:sz w:val="24"/>
        </w:rPr>
        <w:t>日</w:t>
      </w:r>
    </w:p>
    <w:p w14:paraId="34C05366" w14:textId="77777777" w:rsidR="00616581" w:rsidRDefault="00616581" w:rsidP="00616581">
      <w:pPr>
        <w:adjustRightInd w:val="0"/>
        <w:snapToGrid w:val="0"/>
        <w:spacing w:line="360" w:lineRule="auto"/>
        <w:ind w:firstLine="540"/>
        <w:rPr>
          <w:rFonts w:ascii="宋体" w:hAnsi="宋体"/>
          <w:sz w:val="24"/>
        </w:rPr>
      </w:pPr>
    </w:p>
    <w:p w14:paraId="514C41A7" w14:textId="6BC1C84F" w:rsidR="00616581" w:rsidRDefault="00337387" w:rsidP="00616581">
      <w:pPr>
        <w:adjustRightInd w:val="0"/>
        <w:snapToGrid w:val="0"/>
        <w:spacing w:line="360" w:lineRule="auto"/>
        <w:ind w:firstLine="540"/>
        <w:rPr>
          <w:rFonts w:ascii="宋体" w:hAnsi="宋体"/>
          <w:sz w:val="24"/>
        </w:rPr>
      </w:pPr>
      <w:r w:rsidRPr="00337387">
        <w:rPr>
          <w:noProof/>
        </w:rPr>
        <w:lastRenderedPageBreak/>
        <w:drawing>
          <wp:inline distT="0" distB="0" distL="0" distR="0" wp14:anchorId="042E63A2" wp14:editId="62D223EC">
            <wp:extent cx="5068570" cy="6136640"/>
            <wp:effectExtent l="0" t="0" r="0" b="0"/>
            <wp:docPr id="50231" name="图片 5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8570" cy="6136640"/>
                    </a:xfrm>
                    <a:prstGeom prst="rect">
                      <a:avLst/>
                    </a:prstGeom>
                  </pic:spPr>
                </pic:pic>
              </a:graphicData>
            </a:graphic>
          </wp:inline>
        </w:drawing>
      </w:r>
    </w:p>
    <w:p w14:paraId="757F7616" w14:textId="77777777" w:rsidR="00616581" w:rsidRDefault="00616581" w:rsidP="00616581">
      <w:pPr>
        <w:adjustRightInd w:val="0"/>
        <w:snapToGrid w:val="0"/>
        <w:spacing w:line="360" w:lineRule="auto"/>
        <w:rPr>
          <w:rFonts w:ascii="宋体" w:hAnsi="宋体"/>
          <w:sz w:val="24"/>
        </w:rPr>
      </w:pPr>
    </w:p>
    <w:p w14:paraId="35E222B4" w14:textId="77777777" w:rsidR="00616581" w:rsidRDefault="00616581" w:rsidP="00616581">
      <w:pPr>
        <w:adjustRightInd w:val="0"/>
        <w:snapToGrid w:val="0"/>
        <w:spacing w:line="360" w:lineRule="auto"/>
        <w:rPr>
          <w:rFonts w:ascii="宋体" w:hAnsi="宋体"/>
          <w:sz w:val="24"/>
        </w:rPr>
      </w:pPr>
    </w:p>
    <w:p w14:paraId="3F5A1ED8" w14:textId="77777777" w:rsidR="00616581" w:rsidRDefault="00616581" w:rsidP="00616581">
      <w:pPr>
        <w:adjustRightInd w:val="0"/>
        <w:snapToGrid w:val="0"/>
        <w:spacing w:line="360" w:lineRule="auto"/>
        <w:ind w:firstLineChars="245" w:firstLine="590"/>
        <w:rPr>
          <w:rFonts w:ascii="宋体" w:hAnsi="宋体"/>
          <w:b/>
          <w:sz w:val="24"/>
        </w:rPr>
      </w:pPr>
      <w:r>
        <w:rPr>
          <w:rFonts w:ascii="宋体" w:hAnsi="宋体" w:hint="eastAsia"/>
          <w:b/>
          <w:sz w:val="24"/>
        </w:rPr>
        <w:t>注：此处所述“法定代表人”须与供应商的“营业执照”上的内容一致。</w:t>
      </w:r>
    </w:p>
    <w:p w14:paraId="1F700D99" w14:textId="1ED4223B" w:rsidR="0081277F" w:rsidRPr="00616581" w:rsidRDefault="00616581" w:rsidP="00616581">
      <w:pPr>
        <w:adjustRightInd w:val="0"/>
        <w:snapToGrid w:val="0"/>
        <w:spacing w:line="360" w:lineRule="auto"/>
        <w:rPr>
          <w:rFonts w:ascii="华文细黑" w:eastAsia="华文细黑" w:hAnsi="华文细黑"/>
          <w:sz w:val="30"/>
          <w:szCs w:val="30"/>
        </w:rPr>
      </w:pPr>
      <w:r>
        <w:rPr>
          <w:rFonts w:ascii="华文细黑" w:eastAsia="华文细黑" w:hAnsi="华文细黑"/>
          <w:sz w:val="30"/>
          <w:szCs w:val="30"/>
        </w:rPr>
        <w:br w:type="page"/>
      </w:r>
    </w:p>
    <w:p w14:paraId="77F88790" w14:textId="1B8AC7A3" w:rsidR="002E552E" w:rsidRPr="005319BC" w:rsidRDefault="002E552E" w:rsidP="0046733A">
      <w:pPr>
        <w:pStyle w:val="1"/>
        <w:spacing w:before="156" w:after="156"/>
        <w:jc w:val="left"/>
        <w:rPr>
          <w:rFonts w:asciiTheme="minorEastAsia" w:eastAsiaTheme="minorEastAsia" w:hAnsiTheme="minorEastAsia"/>
          <w:color w:val="000000" w:themeColor="text1"/>
        </w:rPr>
      </w:pPr>
      <w:bookmarkStart w:id="19" w:name="_Toc22738679"/>
      <w:r w:rsidRPr="005319BC">
        <w:rPr>
          <w:rFonts w:asciiTheme="minorEastAsia" w:eastAsiaTheme="minorEastAsia" w:hAnsiTheme="minorEastAsia"/>
          <w:color w:val="000000" w:themeColor="text1"/>
        </w:rPr>
        <w:lastRenderedPageBreak/>
        <w:t>法定代表人委托授权书原件</w:t>
      </w:r>
      <w:bookmarkEnd w:id="19"/>
    </w:p>
    <w:p w14:paraId="592C7682" w14:textId="7ECAFB2A" w:rsidR="00616581" w:rsidRPr="00943283" w:rsidRDefault="00616581" w:rsidP="00943283">
      <w:pPr>
        <w:jc w:val="center"/>
        <w:rPr>
          <w:rFonts w:ascii="华文细黑" w:eastAsia="华文细黑" w:hAnsi="华文细黑"/>
          <w:b/>
          <w:sz w:val="30"/>
          <w:szCs w:val="30"/>
        </w:rPr>
      </w:pPr>
      <w:bookmarkStart w:id="20" w:name="_Toc535300004"/>
      <w:bookmarkStart w:id="21" w:name="_Toc48547015"/>
      <w:bookmarkStart w:id="22" w:name="_Toc161041391"/>
      <w:bookmarkStart w:id="23" w:name="_Toc200400997"/>
      <w:r>
        <w:rPr>
          <w:rFonts w:ascii="华文细黑" w:eastAsia="华文细黑" w:hAnsi="华文细黑" w:hint="eastAsia"/>
          <w:b/>
          <w:sz w:val="30"/>
          <w:szCs w:val="30"/>
        </w:rPr>
        <w:t>法定代表人/法定代表人授权委托书</w:t>
      </w:r>
      <w:bookmarkEnd w:id="20"/>
      <w:bookmarkEnd w:id="21"/>
      <w:bookmarkEnd w:id="22"/>
      <w:bookmarkEnd w:id="23"/>
    </w:p>
    <w:p w14:paraId="2347C6CA" w14:textId="57A5D471" w:rsidR="00616581" w:rsidRDefault="00616581" w:rsidP="00616581">
      <w:pPr>
        <w:adjustRightInd w:val="0"/>
        <w:snapToGrid w:val="0"/>
        <w:spacing w:line="360" w:lineRule="auto"/>
        <w:rPr>
          <w:rFonts w:ascii="宋体" w:hAnsi="宋体"/>
          <w:sz w:val="24"/>
        </w:rPr>
      </w:pPr>
      <w:r>
        <w:rPr>
          <w:rFonts w:ascii="宋体" w:hAnsi="宋体" w:hint="eastAsia"/>
          <w:sz w:val="24"/>
        </w:rPr>
        <w:t>致：</w:t>
      </w:r>
      <w:r>
        <w:rPr>
          <w:rFonts w:hint="eastAsia"/>
          <w:sz w:val="24"/>
        </w:rPr>
        <w:t>深圳金融电子结算中心有限公司</w:t>
      </w:r>
    </w:p>
    <w:p w14:paraId="13A1FDDD" w14:textId="492C6415" w:rsidR="00616581" w:rsidRDefault="00616581" w:rsidP="00616581">
      <w:pPr>
        <w:adjustRightInd w:val="0"/>
        <w:snapToGrid w:val="0"/>
        <w:spacing w:line="360" w:lineRule="auto"/>
        <w:rPr>
          <w:rFonts w:ascii="宋体" w:hAnsi="宋体"/>
          <w:sz w:val="24"/>
          <w:u w:val="single"/>
        </w:rPr>
      </w:pPr>
      <w:r>
        <w:rPr>
          <w:rFonts w:ascii="宋体" w:hAnsi="宋体" w:hint="eastAsia"/>
          <w:sz w:val="24"/>
        </w:rPr>
        <w:t xml:space="preserve">    本授权书委托书声明：我</w:t>
      </w:r>
      <w:r>
        <w:rPr>
          <w:rFonts w:ascii="宋体" w:hAnsi="宋体" w:hint="eastAsia"/>
          <w:sz w:val="24"/>
          <w:u w:val="single"/>
        </w:rPr>
        <w:t xml:space="preserve"> </w:t>
      </w:r>
      <w:r w:rsidR="00D26B5D">
        <w:rPr>
          <w:rFonts w:ascii="宋体" w:hAnsi="宋体" w:hint="eastAsia"/>
          <w:sz w:val="24"/>
          <w:u w:val="single"/>
        </w:rPr>
        <w:t>安柯</w:t>
      </w:r>
      <w:r>
        <w:rPr>
          <w:rFonts w:ascii="宋体" w:hAnsi="宋体" w:hint="eastAsia"/>
          <w:sz w:val="24"/>
          <w:u w:val="single"/>
        </w:rPr>
        <w:t xml:space="preserve"> </w:t>
      </w:r>
      <w:r>
        <w:rPr>
          <w:rFonts w:ascii="宋体" w:hAnsi="宋体" w:hint="eastAsia"/>
          <w:sz w:val="24"/>
        </w:rPr>
        <w:t>(姓名)系</w:t>
      </w:r>
      <w:r>
        <w:rPr>
          <w:rFonts w:ascii="宋体" w:hAnsi="宋体" w:hint="eastAsia"/>
          <w:sz w:val="24"/>
          <w:u w:val="single"/>
        </w:rPr>
        <w:t xml:space="preserve">  </w:t>
      </w:r>
      <w:r w:rsidR="00437EA5" w:rsidRPr="00437EA5">
        <w:rPr>
          <w:rFonts w:ascii="宋体" w:hAnsi="宋体" w:hint="eastAsia"/>
          <w:sz w:val="24"/>
          <w:u w:val="single"/>
        </w:rPr>
        <w:t>上海有孚网络股份有限公司</w:t>
      </w:r>
      <w:r>
        <w:rPr>
          <w:rFonts w:ascii="宋体" w:hAnsi="宋体" w:hint="eastAsia"/>
          <w:sz w:val="24"/>
          <w:u w:val="single"/>
        </w:rPr>
        <w:t xml:space="preserve"> </w:t>
      </w:r>
      <w:r>
        <w:rPr>
          <w:rFonts w:ascii="宋体" w:hAnsi="宋体" w:hint="eastAsia"/>
          <w:sz w:val="24"/>
        </w:rPr>
        <w:t>(响应人名称)的法定代表人,现授权委托</w:t>
      </w:r>
      <w:r>
        <w:rPr>
          <w:rFonts w:ascii="宋体" w:hAnsi="宋体" w:hint="eastAsia"/>
          <w:sz w:val="24"/>
          <w:u w:val="single"/>
        </w:rPr>
        <w:t xml:space="preserve">  </w:t>
      </w:r>
      <w:r w:rsidR="00437EA5" w:rsidRPr="00437EA5">
        <w:rPr>
          <w:rFonts w:ascii="宋体" w:hAnsi="宋体" w:hint="eastAsia"/>
          <w:sz w:val="24"/>
          <w:u w:val="single"/>
        </w:rPr>
        <w:t>上海有孚网络股份有限公司</w:t>
      </w:r>
      <w:r>
        <w:rPr>
          <w:rFonts w:ascii="宋体" w:hAnsi="宋体" w:hint="eastAsia"/>
          <w:sz w:val="24"/>
          <w:u w:val="single"/>
        </w:rPr>
        <w:t xml:space="preserve"> </w:t>
      </w:r>
      <w:r>
        <w:rPr>
          <w:rFonts w:ascii="宋体" w:hAnsi="宋体" w:hint="eastAsia"/>
          <w:sz w:val="24"/>
        </w:rPr>
        <w:t>(单位名称)的</w:t>
      </w:r>
      <w:r>
        <w:rPr>
          <w:rFonts w:ascii="宋体" w:hAnsi="宋体" w:hint="eastAsia"/>
          <w:sz w:val="24"/>
          <w:u w:val="single"/>
        </w:rPr>
        <w:t xml:space="preserve"> </w:t>
      </w:r>
      <w:r w:rsidR="00D26B5D" w:rsidRPr="00BF1603">
        <w:rPr>
          <w:rFonts w:ascii="宋体" w:hAnsi="宋体" w:hint="eastAsia"/>
          <w:sz w:val="24"/>
          <w:u w:val="single"/>
        </w:rPr>
        <w:t>周麟辉</w:t>
      </w:r>
      <w:r>
        <w:rPr>
          <w:rFonts w:ascii="宋体" w:hAnsi="宋体" w:hint="eastAsia"/>
          <w:sz w:val="24"/>
          <w:u w:val="single"/>
        </w:rPr>
        <w:t xml:space="preserve"> </w:t>
      </w:r>
      <w:r>
        <w:rPr>
          <w:rFonts w:ascii="宋体" w:hAnsi="宋体" w:hint="eastAsia"/>
          <w:sz w:val="24"/>
        </w:rPr>
        <w:t>(姓名)为我公司代理人,以本公司的名义参加</w:t>
      </w:r>
      <w:r>
        <w:rPr>
          <w:rFonts w:ascii="宋体" w:hAnsi="宋体" w:hint="eastAsia"/>
          <w:sz w:val="24"/>
          <w:u w:val="single"/>
        </w:rPr>
        <w:t xml:space="preserve">         （</w:t>
      </w:r>
      <w:r w:rsidR="00437EA5" w:rsidRPr="00437EA5">
        <w:rPr>
          <w:rFonts w:ascii="宋体" w:hAnsi="宋体" w:hint="eastAsia"/>
          <w:sz w:val="24"/>
          <w:u w:val="single"/>
        </w:rPr>
        <w:t xml:space="preserve">蓝鲸自动化运维建设项目  项目编号：F-YXWH-201904 </w:t>
      </w:r>
      <w:r>
        <w:rPr>
          <w:rFonts w:ascii="宋体" w:hAnsi="宋体" w:hint="eastAsia"/>
          <w:sz w:val="24"/>
          <w:u w:val="single"/>
        </w:rPr>
        <w:t xml:space="preserve">  ）</w:t>
      </w:r>
      <w:r>
        <w:rPr>
          <w:rFonts w:ascii="宋体" w:hAnsi="宋体" w:hint="eastAsia"/>
          <w:sz w:val="24"/>
        </w:rPr>
        <w:t>的谈判活动。代理人在开标、评标、和谈判过程中所签署的一切文件和处理与之有关的一切事务，我均予以承认。</w:t>
      </w:r>
    </w:p>
    <w:p w14:paraId="4894CFE4" w14:textId="77777777" w:rsidR="00616581" w:rsidRDefault="00616581" w:rsidP="00616581">
      <w:pPr>
        <w:adjustRightInd w:val="0"/>
        <w:snapToGrid w:val="0"/>
        <w:spacing w:line="360" w:lineRule="auto"/>
        <w:ind w:firstLine="420"/>
        <w:rPr>
          <w:rFonts w:ascii="宋体" w:hAnsi="宋体"/>
          <w:sz w:val="24"/>
        </w:rPr>
      </w:pPr>
      <w:r>
        <w:rPr>
          <w:rFonts w:ascii="宋体" w:hAnsi="宋体" w:hint="eastAsia"/>
          <w:sz w:val="24"/>
        </w:rPr>
        <w:t>代理人无转委托权。</w:t>
      </w:r>
    </w:p>
    <w:p w14:paraId="0FF8380C" w14:textId="77777777" w:rsidR="00616581" w:rsidRDefault="00616581" w:rsidP="00616581">
      <w:pPr>
        <w:adjustRightInd w:val="0"/>
        <w:snapToGrid w:val="0"/>
        <w:spacing w:line="360" w:lineRule="auto"/>
        <w:ind w:firstLine="420"/>
        <w:rPr>
          <w:rFonts w:ascii="宋体" w:hAnsi="宋体"/>
          <w:sz w:val="24"/>
        </w:rPr>
      </w:pPr>
      <w:r>
        <w:rPr>
          <w:rFonts w:ascii="宋体" w:hAnsi="宋体" w:hint="eastAsia"/>
          <w:sz w:val="24"/>
        </w:rPr>
        <w:t>特此委托。</w:t>
      </w:r>
    </w:p>
    <w:p w14:paraId="408ACC26" w14:textId="7E8DAF71" w:rsidR="00616581" w:rsidRDefault="00616581" w:rsidP="00616581">
      <w:pPr>
        <w:adjustRightInd w:val="0"/>
        <w:snapToGrid w:val="0"/>
        <w:spacing w:line="360" w:lineRule="auto"/>
        <w:ind w:firstLine="420"/>
        <w:rPr>
          <w:rFonts w:ascii="宋体" w:hAnsi="宋体"/>
          <w:sz w:val="24"/>
          <w:u w:val="single"/>
        </w:rPr>
      </w:pPr>
      <w:r>
        <w:rPr>
          <w:rFonts w:ascii="宋体" w:hAnsi="宋体" w:hint="eastAsia"/>
          <w:sz w:val="24"/>
        </w:rPr>
        <w:t>代理人：</w:t>
      </w:r>
      <w:r>
        <w:rPr>
          <w:rFonts w:ascii="宋体" w:hAnsi="宋体" w:hint="eastAsia"/>
          <w:sz w:val="24"/>
          <w:u w:val="single"/>
        </w:rPr>
        <w:t xml:space="preserve">  </w:t>
      </w:r>
      <w:r w:rsidR="00D26B5D">
        <w:rPr>
          <w:rFonts w:ascii="宋体" w:hAnsi="宋体" w:hint="eastAsia"/>
          <w:sz w:val="24"/>
          <w:u w:val="single"/>
        </w:rPr>
        <w:t>周麟辉</w:t>
      </w:r>
      <w:r>
        <w:rPr>
          <w:rFonts w:ascii="宋体" w:hAnsi="宋体" w:hint="eastAsia"/>
          <w:sz w:val="24"/>
          <w:u w:val="single"/>
        </w:rPr>
        <w:t xml:space="preserve">  </w:t>
      </w:r>
      <w:r>
        <w:rPr>
          <w:rFonts w:ascii="宋体" w:hAnsi="宋体" w:hint="eastAsia"/>
          <w:sz w:val="24"/>
        </w:rPr>
        <w:t>性别：</w:t>
      </w:r>
      <w:r>
        <w:rPr>
          <w:rFonts w:ascii="宋体" w:hAnsi="宋体" w:hint="eastAsia"/>
          <w:sz w:val="24"/>
          <w:u w:val="single"/>
        </w:rPr>
        <w:t xml:space="preserve">  </w:t>
      </w:r>
      <w:r w:rsidR="00D26B5D">
        <w:rPr>
          <w:rFonts w:ascii="宋体" w:hAnsi="宋体" w:hint="eastAsia"/>
          <w:sz w:val="24"/>
          <w:u w:val="single"/>
        </w:rPr>
        <w:t>男</w:t>
      </w:r>
      <w:r>
        <w:rPr>
          <w:rFonts w:ascii="宋体" w:hAnsi="宋体" w:hint="eastAsia"/>
          <w:sz w:val="24"/>
          <w:u w:val="single"/>
        </w:rPr>
        <w:t xml:space="preserve">  </w:t>
      </w:r>
      <w:r w:rsidRPr="00BF1603">
        <w:rPr>
          <w:rFonts w:ascii="宋体" w:hAnsi="宋体" w:hint="eastAsia"/>
          <w:color w:val="000000" w:themeColor="text1"/>
          <w:sz w:val="24"/>
        </w:rPr>
        <w:t>年龄</w:t>
      </w:r>
      <w:r>
        <w:rPr>
          <w:rFonts w:ascii="宋体" w:hAnsi="宋体" w:hint="eastAsia"/>
          <w:sz w:val="24"/>
        </w:rPr>
        <w:t>：</w:t>
      </w:r>
      <w:r>
        <w:rPr>
          <w:rFonts w:ascii="宋体" w:hAnsi="宋体" w:hint="eastAsia"/>
          <w:sz w:val="24"/>
          <w:u w:val="single"/>
        </w:rPr>
        <w:t xml:space="preserve">    </w:t>
      </w:r>
      <w:r w:rsidR="00BF1603">
        <w:rPr>
          <w:rFonts w:ascii="宋体" w:hAnsi="宋体" w:hint="eastAsia"/>
          <w:sz w:val="24"/>
          <w:u w:val="single"/>
        </w:rPr>
        <w:t>41</w:t>
      </w:r>
      <w:r>
        <w:rPr>
          <w:rFonts w:ascii="宋体" w:hAnsi="宋体" w:hint="eastAsia"/>
          <w:sz w:val="24"/>
          <w:u w:val="single"/>
        </w:rPr>
        <w:t xml:space="preserve">     </w:t>
      </w:r>
    </w:p>
    <w:p w14:paraId="7F8A28CA" w14:textId="4FFDD373" w:rsidR="00616581" w:rsidRDefault="00616581" w:rsidP="00943283">
      <w:pPr>
        <w:adjustRightInd w:val="0"/>
        <w:snapToGrid w:val="0"/>
        <w:spacing w:line="360" w:lineRule="auto"/>
        <w:ind w:firstLine="420"/>
        <w:rPr>
          <w:rFonts w:ascii="宋体" w:hAnsi="宋体"/>
          <w:sz w:val="24"/>
          <w:u w:val="single"/>
        </w:rPr>
      </w:pPr>
      <w:r>
        <w:rPr>
          <w:rFonts w:ascii="宋体" w:hAnsi="宋体" w:hint="eastAsia"/>
          <w:sz w:val="24"/>
        </w:rPr>
        <w:t>单位：</w:t>
      </w:r>
      <w:r>
        <w:rPr>
          <w:rFonts w:ascii="宋体" w:hAnsi="宋体" w:hint="eastAsia"/>
          <w:sz w:val="24"/>
          <w:u w:val="single"/>
        </w:rPr>
        <w:t xml:space="preserve"> </w:t>
      </w:r>
      <w:r w:rsidR="00D26B5D" w:rsidRPr="00437EA5">
        <w:rPr>
          <w:rFonts w:ascii="宋体" w:hAnsi="宋体" w:hint="eastAsia"/>
          <w:sz w:val="24"/>
          <w:u w:val="single"/>
        </w:rPr>
        <w:t>上海有孚网络股份有限公司</w:t>
      </w:r>
      <w:r>
        <w:rPr>
          <w:rFonts w:ascii="宋体" w:hAnsi="宋体" w:hint="eastAsia"/>
          <w:sz w:val="24"/>
          <w:u w:val="single"/>
        </w:rPr>
        <w:t xml:space="preserve"> </w:t>
      </w:r>
      <w:r>
        <w:rPr>
          <w:rFonts w:ascii="宋体" w:hAnsi="宋体" w:hint="eastAsia"/>
          <w:sz w:val="24"/>
        </w:rPr>
        <w:t>部门：</w:t>
      </w:r>
      <w:r>
        <w:rPr>
          <w:rFonts w:ascii="宋体" w:hAnsi="宋体" w:hint="eastAsia"/>
          <w:sz w:val="24"/>
          <w:u w:val="single"/>
        </w:rPr>
        <w:t xml:space="preserve">  </w:t>
      </w:r>
      <w:r w:rsidR="00355E3B">
        <w:rPr>
          <w:rFonts w:ascii="宋体" w:hAnsi="宋体" w:hint="eastAsia"/>
          <w:sz w:val="24"/>
          <w:u w:val="single"/>
        </w:rPr>
        <w:t>研发部</w:t>
      </w:r>
      <w:r>
        <w:rPr>
          <w:rFonts w:ascii="宋体" w:hAnsi="宋体" w:hint="eastAsia"/>
          <w:sz w:val="24"/>
          <w:u w:val="single"/>
        </w:rPr>
        <w:t xml:space="preserve"> </w:t>
      </w:r>
      <w:r>
        <w:rPr>
          <w:rFonts w:ascii="宋体" w:hAnsi="宋体" w:hint="eastAsia"/>
          <w:sz w:val="24"/>
        </w:rPr>
        <w:t>职务：</w:t>
      </w:r>
      <w:r>
        <w:rPr>
          <w:rFonts w:ascii="宋体" w:hAnsi="宋体" w:hint="eastAsia"/>
          <w:sz w:val="24"/>
          <w:u w:val="single"/>
        </w:rPr>
        <w:t xml:space="preserve">  </w:t>
      </w:r>
      <w:r w:rsidR="00355E3B">
        <w:rPr>
          <w:rFonts w:ascii="宋体" w:hAnsi="宋体" w:hint="eastAsia"/>
          <w:sz w:val="24"/>
          <w:u w:val="single"/>
        </w:rPr>
        <w:t>研发总监</w:t>
      </w:r>
    </w:p>
    <w:p w14:paraId="724BC3EB" w14:textId="40876FD0" w:rsidR="00616581" w:rsidRDefault="00616581" w:rsidP="00616581">
      <w:pPr>
        <w:adjustRightInd w:val="0"/>
        <w:snapToGrid w:val="0"/>
        <w:spacing w:line="360" w:lineRule="auto"/>
        <w:ind w:firstLine="420"/>
        <w:rPr>
          <w:rFonts w:ascii="宋体" w:hAnsi="宋体"/>
          <w:sz w:val="24"/>
          <w:u w:val="single"/>
        </w:rPr>
      </w:pPr>
      <w:r>
        <w:rPr>
          <w:rFonts w:ascii="宋体" w:hAnsi="宋体" w:hint="eastAsia"/>
          <w:sz w:val="24"/>
        </w:rPr>
        <w:t>响应人名称（盖章）</w:t>
      </w:r>
      <w:r>
        <w:rPr>
          <w:rFonts w:ascii="宋体" w:hAnsi="宋体" w:hint="eastAsia"/>
          <w:sz w:val="24"/>
          <w:u w:val="single"/>
        </w:rPr>
        <w:t xml:space="preserve">：  </w:t>
      </w:r>
      <w:r w:rsidR="00437EA5" w:rsidRPr="00437EA5">
        <w:rPr>
          <w:rFonts w:ascii="宋体" w:hAnsi="宋体" w:hint="eastAsia"/>
          <w:sz w:val="24"/>
          <w:u w:val="single"/>
        </w:rPr>
        <w:t>上海有孚网络股份有限公司</w:t>
      </w:r>
      <w:r>
        <w:rPr>
          <w:rFonts w:ascii="宋体" w:hAnsi="宋体" w:hint="eastAsia"/>
          <w:sz w:val="24"/>
          <w:u w:val="single"/>
        </w:rPr>
        <w:t xml:space="preserve">  </w:t>
      </w:r>
    </w:p>
    <w:p w14:paraId="5FA7F5FF" w14:textId="41699AE1" w:rsidR="00616581" w:rsidRDefault="00F96D2D" w:rsidP="00616581">
      <w:pPr>
        <w:adjustRightInd w:val="0"/>
        <w:snapToGrid w:val="0"/>
        <w:spacing w:line="360" w:lineRule="auto"/>
        <w:ind w:firstLine="420"/>
        <w:rPr>
          <w:rFonts w:ascii="宋体" w:hAnsi="宋体"/>
          <w:sz w:val="24"/>
          <w:u w:val="single"/>
        </w:rPr>
      </w:pPr>
      <w:r w:rsidRPr="00F96D2D">
        <w:rPr>
          <w:rFonts w:ascii="宋体" w:hAnsi="宋体"/>
          <w:noProof/>
          <w:sz w:val="24"/>
          <w:u w:val="single"/>
        </w:rPr>
        <w:drawing>
          <wp:inline distT="0" distB="0" distL="0" distR="0" wp14:anchorId="0B679291" wp14:editId="7871E98D">
            <wp:extent cx="1439754" cy="3011572"/>
            <wp:effectExtent l="1588" t="0" r="0" b="0"/>
            <wp:docPr id="50177" name="图片 5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1463338" cy="3060904"/>
                    </a:xfrm>
                    <a:prstGeom prst="rect">
                      <a:avLst/>
                    </a:prstGeom>
                  </pic:spPr>
                </pic:pic>
              </a:graphicData>
            </a:graphic>
          </wp:inline>
        </w:drawing>
      </w:r>
    </w:p>
    <w:p w14:paraId="70E08C4A" w14:textId="762E7AA7" w:rsidR="00943283" w:rsidRDefault="00F96D2D" w:rsidP="00943283">
      <w:pPr>
        <w:adjustRightInd w:val="0"/>
        <w:snapToGrid w:val="0"/>
        <w:spacing w:line="360" w:lineRule="auto"/>
        <w:ind w:firstLine="420"/>
        <w:rPr>
          <w:rFonts w:ascii="宋体" w:hAnsi="宋体"/>
          <w:sz w:val="24"/>
          <w:u w:val="single"/>
        </w:rPr>
      </w:pPr>
      <w:r w:rsidRPr="00F96D2D">
        <w:rPr>
          <w:rFonts w:ascii="宋体" w:hAnsi="宋体"/>
          <w:noProof/>
          <w:sz w:val="24"/>
          <w:u w:val="single"/>
        </w:rPr>
        <w:drawing>
          <wp:inline distT="0" distB="0" distL="0" distR="0" wp14:anchorId="70244B3B" wp14:editId="1BFA2940">
            <wp:extent cx="1294748" cy="3005132"/>
            <wp:effectExtent l="0" t="4445" r="0" b="0"/>
            <wp:docPr id="50178" name="图片 5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1314719" cy="3051484"/>
                    </a:xfrm>
                    <a:prstGeom prst="rect">
                      <a:avLst/>
                    </a:prstGeom>
                  </pic:spPr>
                </pic:pic>
              </a:graphicData>
            </a:graphic>
          </wp:inline>
        </w:drawing>
      </w:r>
    </w:p>
    <w:p w14:paraId="1B8103DB" w14:textId="4C126508" w:rsidR="00616581" w:rsidRDefault="00616581" w:rsidP="00943283">
      <w:pPr>
        <w:adjustRightInd w:val="0"/>
        <w:snapToGrid w:val="0"/>
        <w:spacing w:line="360" w:lineRule="auto"/>
        <w:ind w:firstLine="420"/>
        <w:rPr>
          <w:rFonts w:ascii="宋体" w:hAnsi="宋体"/>
          <w:sz w:val="24"/>
          <w:u w:val="single"/>
        </w:rPr>
      </w:pPr>
      <w:r>
        <w:rPr>
          <w:rFonts w:ascii="宋体" w:hAnsi="宋体" w:hint="eastAsia"/>
          <w:sz w:val="24"/>
        </w:rPr>
        <w:t>法定代表人（签字/私章）：</w:t>
      </w:r>
      <w:r>
        <w:rPr>
          <w:rFonts w:ascii="宋体" w:hAnsi="宋体" w:hint="eastAsia"/>
          <w:sz w:val="24"/>
          <w:u w:val="single"/>
        </w:rPr>
        <w:t xml:space="preserve">                             </w:t>
      </w:r>
    </w:p>
    <w:p w14:paraId="552D6505" w14:textId="78BAB799" w:rsidR="00616581" w:rsidRPr="00943283" w:rsidRDefault="00616581" w:rsidP="00943283">
      <w:pPr>
        <w:adjustRightInd w:val="0"/>
        <w:snapToGrid w:val="0"/>
        <w:spacing w:line="360" w:lineRule="auto"/>
        <w:ind w:firstLine="420"/>
        <w:rPr>
          <w:rFonts w:ascii="宋体" w:hAnsi="宋体"/>
          <w:sz w:val="24"/>
        </w:rPr>
      </w:pPr>
      <w:r>
        <w:rPr>
          <w:rFonts w:ascii="宋体" w:hAnsi="宋体" w:hint="eastAsia"/>
          <w:sz w:val="24"/>
        </w:rPr>
        <w:t>日期：</w:t>
      </w:r>
      <w:r>
        <w:rPr>
          <w:rFonts w:ascii="宋体" w:hAnsi="宋体" w:hint="eastAsia"/>
          <w:sz w:val="24"/>
          <w:u w:val="single"/>
        </w:rPr>
        <w:t xml:space="preserve"> </w:t>
      </w:r>
      <w:r w:rsidR="00437EA5">
        <w:rPr>
          <w:rFonts w:ascii="宋体" w:hAnsi="宋体"/>
          <w:sz w:val="24"/>
          <w:u w:val="single"/>
        </w:rPr>
        <w:t>2019</w:t>
      </w:r>
      <w:r w:rsidR="00437EA5">
        <w:rPr>
          <w:rFonts w:ascii="宋体" w:hAnsi="宋体" w:hint="eastAsia"/>
          <w:sz w:val="24"/>
          <w:u w:val="single"/>
        </w:rPr>
        <w:t>年1</w:t>
      </w:r>
      <w:r w:rsidR="00437EA5">
        <w:rPr>
          <w:rFonts w:ascii="宋体" w:hAnsi="宋体"/>
          <w:sz w:val="24"/>
          <w:u w:val="single"/>
        </w:rPr>
        <w:t>0</w:t>
      </w:r>
      <w:r w:rsidR="00437EA5">
        <w:rPr>
          <w:rFonts w:ascii="宋体" w:hAnsi="宋体" w:hint="eastAsia"/>
          <w:sz w:val="24"/>
          <w:u w:val="single"/>
        </w:rPr>
        <w:t>月2</w:t>
      </w:r>
      <w:r w:rsidR="00437EA5">
        <w:rPr>
          <w:rFonts w:ascii="宋体" w:hAnsi="宋体"/>
          <w:sz w:val="24"/>
          <w:u w:val="single"/>
        </w:rPr>
        <w:t>1</w:t>
      </w:r>
      <w:r w:rsidR="00437EA5">
        <w:rPr>
          <w:rFonts w:ascii="宋体" w:hAnsi="宋体" w:hint="eastAsia"/>
          <w:sz w:val="24"/>
          <w:u w:val="single"/>
        </w:rPr>
        <w:t>日</w:t>
      </w:r>
      <w:r>
        <w:rPr>
          <w:rFonts w:ascii="宋体" w:hAnsi="宋体" w:hint="eastAsia"/>
          <w:sz w:val="24"/>
          <w:u w:val="single"/>
        </w:rPr>
        <w:t xml:space="preserve">  </w:t>
      </w:r>
      <w:r>
        <w:rPr>
          <w:rFonts w:ascii="宋体" w:hAnsi="宋体" w:hint="eastAsia"/>
          <w:sz w:val="24"/>
        </w:rPr>
        <w:t xml:space="preserve">  </w:t>
      </w:r>
    </w:p>
    <w:p w14:paraId="49895EBC" w14:textId="77777777" w:rsidR="00616581" w:rsidRDefault="00616581" w:rsidP="00943283">
      <w:pPr>
        <w:adjustRightInd w:val="0"/>
        <w:snapToGrid w:val="0"/>
        <w:spacing w:line="360" w:lineRule="auto"/>
        <w:rPr>
          <w:rFonts w:ascii="宋体" w:hAnsi="宋体"/>
          <w:sz w:val="24"/>
        </w:rPr>
      </w:pPr>
      <w:r>
        <w:rPr>
          <w:rFonts w:ascii="宋体" w:hAnsi="宋体" w:hint="eastAsia"/>
          <w:sz w:val="24"/>
        </w:rPr>
        <w:t>注：1、供应商法定代表人参加谈判的不须提供该委托书。</w:t>
      </w:r>
    </w:p>
    <w:p w14:paraId="167A703E" w14:textId="4E8FD429" w:rsidR="0081277F" w:rsidRPr="00943283" w:rsidRDefault="00616581" w:rsidP="00943283">
      <w:pPr>
        <w:adjustRightInd w:val="0"/>
        <w:snapToGrid w:val="0"/>
        <w:spacing w:line="360" w:lineRule="auto"/>
        <w:rPr>
          <w:rFonts w:ascii="宋体" w:hAnsi="宋体"/>
          <w:sz w:val="24"/>
        </w:rPr>
      </w:pPr>
      <w:r>
        <w:rPr>
          <w:rFonts w:ascii="宋体" w:hAnsi="宋体" w:hint="eastAsia"/>
          <w:sz w:val="24"/>
        </w:rPr>
        <w:t>2、此处所述“法定代表人”须与供应商的“营业执照”上的内容一致。</w:t>
      </w:r>
    </w:p>
    <w:p w14:paraId="54F4F9F8" w14:textId="0B48600F" w:rsidR="003B44C6" w:rsidRDefault="002E552E" w:rsidP="007D16A6">
      <w:pPr>
        <w:pStyle w:val="1"/>
        <w:spacing w:before="156" w:after="156"/>
        <w:jc w:val="left"/>
      </w:pPr>
      <w:bookmarkStart w:id="24" w:name="_Toc22738680"/>
      <w:r w:rsidRPr="00DE0F35">
        <w:rPr>
          <w:rFonts w:asciiTheme="minorEastAsia" w:eastAsiaTheme="minorEastAsia" w:hAnsiTheme="minorEastAsia" w:hint="eastAsia"/>
          <w:color w:val="000000" w:themeColor="text1"/>
        </w:rPr>
        <w:lastRenderedPageBreak/>
        <w:t>响应人营业执照副本复印件</w:t>
      </w:r>
      <w:bookmarkEnd w:id="24"/>
    </w:p>
    <w:p w14:paraId="4002DA1C" w14:textId="48D54EC4" w:rsidR="003B44C6" w:rsidRDefault="001F4C07" w:rsidP="003B44C6">
      <w:r w:rsidRPr="001F4C07">
        <w:rPr>
          <w:noProof/>
        </w:rPr>
        <w:drawing>
          <wp:inline distT="0" distB="0" distL="0" distR="0" wp14:anchorId="30CB3034" wp14:editId="798D19C9">
            <wp:extent cx="5068570" cy="3584575"/>
            <wp:effectExtent l="0" t="0" r="0" b="0"/>
            <wp:docPr id="50209" name="图片 5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68570" cy="3584575"/>
                    </a:xfrm>
                    <a:prstGeom prst="rect">
                      <a:avLst/>
                    </a:prstGeom>
                    <a:noFill/>
                    <a:ln>
                      <a:noFill/>
                    </a:ln>
                  </pic:spPr>
                </pic:pic>
              </a:graphicData>
            </a:graphic>
          </wp:inline>
        </w:drawing>
      </w:r>
    </w:p>
    <w:p w14:paraId="794A40E0" w14:textId="30A7B8ED" w:rsidR="003B44C6" w:rsidRDefault="003B44C6" w:rsidP="003B44C6"/>
    <w:p w14:paraId="4D9F83F8" w14:textId="7B969B61" w:rsidR="00A502F2" w:rsidRDefault="00A502F2" w:rsidP="003B44C6"/>
    <w:p w14:paraId="5BD3D3B8" w14:textId="686E20DE" w:rsidR="00A502F2" w:rsidRDefault="00A502F2" w:rsidP="003B44C6"/>
    <w:p w14:paraId="63EFDB7C" w14:textId="03C40109" w:rsidR="00A502F2" w:rsidRDefault="00A502F2" w:rsidP="003B44C6"/>
    <w:p w14:paraId="116879B5" w14:textId="7011DA82" w:rsidR="00A502F2" w:rsidRDefault="00A502F2" w:rsidP="003B44C6"/>
    <w:p w14:paraId="77F8B18C" w14:textId="1AC03FAC" w:rsidR="00A502F2" w:rsidRDefault="00A502F2" w:rsidP="003B44C6"/>
    <w:p w14:paraId="5C576E0B" w14:textId="21257D8E" w:rsidR="00A502F2" w:rsidRDefault="00A502F2" w:rsidP="003B44C6"/>
    <w:p w14:paraId="364E7718" w14:textId="7B3BAAA2" w:rsidR="00A502F2" w:rsidRDefault="00A502F2" w:rsidP="003B44C6"/>
    <w:p w14:paraId="5A4E5965" w14:textId="35232BC2" w:rsidR="00A502F2" w:rsidRDefault="00A502F2" w:rsidP="003B44C6"/>
    <w:p w14:paraId="21526F25" w14:textId="727EA4B9" w:rsidR="001F4C07" w:rsidRDefault="001F4C07" w:rsidP="003B44C6"/>
    <w:p w14:paraId="7F823594" w14:textId="77777777" w:rsidR="001F4C07" w:rsidRDefault="001F4C07" w:rsidP="003B44C6"/>
    <w:p w14:paraId="41236922" w14:textId="06850450" w:rsidR="00A502F2" w:rsidRDefault="00A502F2" w:rsidP="003B44C6"/>
    <w:p w14:paraId="38032510" w14:textId="6BB1B2E6" w:rsidR="00A502F2" w:rsidRDefault="00A502F2" w:rsidP="003B44C6"/>
    <w:p w14:paraId="1B290476" w14:textId="26D943DF" w:rsidR="00A502F2" w:rsidRDefault="00A502F2" w:rsidP="003B44C6"/>
    <w:p w14:paraId="780D9C86" w14:textId="3D3AAAB4" w:rsidR="00437EA5" w:rsidRDefault="00437EA5" w:rsidP="003B44C6"/>
    <w:p w14:paraId="0EB39622" w14:textId="77777777" w:rsidR="00437EA5" w:rsidRDefault="00437EA5" w:rsidP="003B44C6"/>
    <w:p w14:paraId="3C283008" w14:textId="77777777" w:rsidR="00000A9C" w:rsidRPr="003B44C6" w:rsidRDefault="00000A9C" w:rsidP="003B44C6"/>
    <w:p w14:paraId="0055929E" w14:textId="333CE7CA" w:rsidR="002E552E" w:rsidRDefault="002E552E" w:rsidP="0046733A">
      <w:pPr>
        <w:pStyle w:val="1"/>
        <w:spacing w:before="156" w:after="156"/>
        <w:jc w:val="left"/>
        <w:rPr>
          <w:rFonts w:asciiTheme="minorEastAsia" w:eastAsiaTheme="minorEastAsia" w:hAnsiTheme="minorEastAsia"/>
          <w:color w:val="000000" w:themeColor="text1"/>
        </w:rPr>
      </w:pPr>
      <w:bookmarkStart w:id="25" w:name="_Toc22738681"/>
      <w:r w:rsidRPr="0046733A">
        <w:rPr>
          <w:rFonts w:asciiTheme="minorEastAsia" w:eastAsiaTheme="minorEastAsia" w:hAnsiTheme="minorEastAsia" w:hint="eastAsia"/>
          <w:color w:val="000000" w:themeColor="text1"/>
        </w:rPr>
        <w:lastRenderedPageBreak/>
        <w:t>项目经理、项目技术及服务人员的简历表</w:t>
      </w:r>
      <w:bookmarkEnd w:id="25"/>
    </w:p>
    <w:p w14:paraId="0F9CF3B8" w14:textId="278110B0" w:rsidR="00A502F2" w:rsidRPr="00E43720" w:rsidRDefault="00A502F2" w:rsidP="00E43720">
      <w:pPr>
        <w:adjustRightInd w:val="0"/>
        <w:snapToGrid w:val="0"/>
        <w:spacing w:line="360" w:lineRule="auto"/>
        <w:ind w:firstLineChars="100" w:firstLine="210"/>
        <w:rPr>
          <w:rFonts w:asciiTheme="minorEastAsia" w:eastAsiaTheme="minorEastAsia" w:hAnsiTheme="minorEastAsia" w:cs="仿宋_GB2312"/>
          <w:bCs/>
          <w:color w:val="000000" w:themeColor="text1"/>
          <w:szCs w:val="21"/>
        </w:rPr>
      </w:pPr>
      <w:r w:rsidRPr="00E43720">
        <w:rPr>
          <w:rFonts w:asciiTheme="minorEastAsia" w:eastAsiaTheme="minorEastAsia" w:hAnsiTheme="minorEastAsia" w:cs="仿宋_GB2312" w:hint="eastAsia"/>
          <w:bCs/>
          <w:color w:val="000000" w:themeColor="text1"/>
          <w:szCs w:val="21"/>
        </w:rPr>
        <w:t xml:space="preserve">响应人： </w:t>
      </w:r>
      <w:r w:rsidR="00481AFF" w:rsidRPr="00E43720">
        <w:rPr>
          <w:rFonts w:asciiTheme="minorEastAsia" w:eastAsiaTheme="minorEastAsia" w:hAnsiTheme="minorEastAsia" w:cs="仿宋_GB2312" w:hint="eastAsia"/>
          <w:bCs/>
          <w:color w:val="000000" w:themeColor="text1"/>
          <w:szCs w:val="21"/>
        </w:rPr>
        <w:t>上海有孚网络股份有限公司</w:t>
      </w:r>
      <w:r w:rsidRPr="00E43720">
        <w:rPr>
          <w:rFonts w:asciiTheme="minorEastAsia" w:eastAsiaTheme="minorEastAsia" w:hAnsiTheme="minorEastAsia" w:cs="仿宋_GB2312" w:hint="eastAsia"/>
          <w:bCs/>
          <w:color w:val="000000" w:themeColor="text1"/>
          <w:szCs w:val="21"/>
        </w:rPr>
        <w:t xml:space="preserve">                项目编号： </w:t>
      </w:r>
      <w:r w:rsidR="00FD4B12" w:rsidRPr="00E43720">
        <w:rPr>
          <w:rFonts w:asciiTheme="minorEastAsia" w:eastAsiaTheme="minorEastAsia" w:hAnsiTheme="minorEastAsia" w:cs="仿宋_GB2312" w:hint="eastAsia"/>
          <w:bCs/>
          <w:color w:val="000000" w:themeColor="text1"/>
          <w:szCs w:val="21"/>
        </w:rPr>
        <w:t>F-YXWH-201904</w:t>
      </w:r>
    </w:p>
    <w:tbl>
      <w:tblPr>
        <w:tblW w:w="764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3"/>
        <w:gridCol w:w="1276"/>
        <w:gridCol w:w="709"/>
        <w:gridCol w:w="1275"/>
        <w:gridCol w:w="993"/>
        <w:gridCol w:w="1701"/>
        <w:gridCol w:w="708"/>
      </w:tblGrid>
      <w:tr w:rsidR="00A502F2" w:rsidRPr="00931F91" w14:paraId="4DD0AEF3" w14:textId="77777777" w:rsidTr="00931F91">
        <w:trPr>
          <w:trHeight w:val="635"/>
        </w:trPr>
        <w:tc>
          <w:tcPr>
            <w:tcW w:w="983" w:type="dxa"/>
            <w:vAlign w:val="center"/>
          </w:tcPr>
          <w:p w14:paraId="133E8CF3" w14:textId="77777777" w:rsidR="00A502F2" w:rsidRPr="00931F91" w:rsidRDefault="00A502F2" w:rsidP="00C34B6A">
            <w:pPr>
              <w:adjustRightInd w:val="0"/>
              <w:snapToGrid w:val="0"/>
              <w:spacing w:line="360" w:lineRule="auto"/>
              <w:jc w:val="center"/>
              <w:rPr>
                <w:b/>
                <w:sz w:val="18"/>
                <w:szCs w:val="18"/>
              </w:rPr>
            </w:pPr>
            <w:r w:rsidRPr="00931F91">
              <w:rPr>
                <w:rFonts w:hint="eastAsia"/>
                <w:b/>
                <w:sz w:val="18"/>
                <w:szCs w:val="18"/>
              </w:rPr>
              <w:t>姓名</w:t>
            </w:r>
          </w:p>
        </w:tc>
        <w:tc>
          <w:tcPr>
            <w:tcW w:w="1276" w:type="dxa"/>
            <w:vAlign w:val="center"/>
          </w:tcPr>
          <w:p w14:paraId="61B1F51B" w14:textId="77777777" w:rsidR="00A502F2" w:rsidRPr="00931F91" w:rsidRDefault="00A502F2" w:rsidP="00C34B6A">
            <w:pPr>
              <w:adjustRightInd w:val="0"/>
              <w:snapToGrid w:val="0"/>
              <w:spacing w:line="360" w:lineRule="auto"/>
              <w:jc w:val="center"/>
              <w:rPr>
                <w:b/>
                <w:sz w:val="18"/>
                <w:szCs w:val="18"/>
              </w:rPr>
            </w:pPr>
            <w:r w:rsidRPr="00931F91">
              <w:rPr>
                <w:rFonts w:hint="eastAsia"/>
                <w:b/>
                <w:sz w:val="18"/>
                <w:szCs w:val="18"/>
              </w:rPr>
              <w:t>部门、职务</w:t>
            </w:r>
          </w:p>
        </w:tc>
        <w:tc>
          <w:tcPr>
            <w:tcW w:w="709" w:type="dxa"/>
            <w:vAlign w:val="center"/>
          </w:tcPr>
          <w:p w14:paraId="0314FACF" w14:textId="77777777" w:rsidR="00A502F2" w:rsidRPr="00931F91" w:rsidRDefault="00A502F2" w:rsidP="00C34B6A">
            <w:pPr>
              <w:adjustRightInd w:val="0"/>
              <w:snapToGrid w:val="0"/>
              <w:spacing w:line="360" w:lineRule="auto"/>
              <w:jc w:val="center"/>
              <w:rPr>
                <w:b/>
                <w:sz w:val="18"/>
                <w:szCs w:val="18"/>
              </w:rPr>
            </w:pPr>
            <w:r w:rsidRPr="00931F91">
              <w:rPr>
                <w:rFonts w:hint="eastAsia"/>
                <w:b/>
                <w:sz w:val="18"/>
                <w:szCs w:val="18"/>
              </w:rPr>
              <w:t>学历</w:t>
            </w:r>
          </w:p>
        </w:tc>
        <w:tc>
          <w:tcPr>
            <w:tcW w:w="1275" w:type="dxa"/>
            <w:vAlign w:val="center"/>
          </w:tcPr>
          <w:p w14:paraId="56E67D30" w14:textId="596A871F" w:rsidR="00A502F2" w:rsidRPr="00931F91" w:rsidRDefault="005A73E0" w:rsidP="00C34B6A">
            <w:pPr>
              <w:adjustRightInd w:val="0"/>
              <w:snapToGrid w:val="0"/>
              <w:spacing w:line="360" w:lineRule="auto"/>
              <w:jc w:val="center"/>
              <w:rPr>
                <w:b/>
                <w:sz w:val="18"/>
                <w:szCs w:val="18"/>
              </w:rPr>
            </w:pPr>
            <w:r w:rsidRPr="00931F91">
              <w:rPr>
                <w:rFonts w:hint="eastAsia"/>
                <w:b/>
                <w:sz w:val="18"/>
                <w:szCs w:val="18"/>
              </w:rPr>
              <w:t>职称或工种</w:t>
            </w:r>
          </w:p>
        </w:tc>
        <w:tc>
          <w:tcPr>
            <w:tcW w:w="993" w:type="dxa"/>
            <w:vAlign w:val="center"/>
          </w:tcPr>
          <w:p w14:paraId="635D77CC" w14:textId="77777777" w:rsidR="00A502F2" w:rsidRPr="00931F91" w:rsidRDefault="00A502F2" w:rsidP="00C34B6A">
            <w:pPr>
              <w:adjustRightInd w:val="0"/>
              <w:snapToGrid w:val="0"/>
              <w:spacing w:line="360" w:lineRule="auto"/>
              <w:jc w:val="center"/>
              <w:rPr>
                <w:b/>
                <w:sz w:val="18"/>
                <w:szCs w:val="18"/>
              </w:rPr>
            </w:pPr>
            <w:r w:rsidRPr="00931F91">
              <w:rPr>
                <w:rFonts w:hint="eastAsia"/>
                <w:b/>
                <w:sz w:val="18"/>
                <w:szCs w:val="18"/>
              </w:rPr>
              <w:t>主要资质证书</w:t>
            </w:r>
          </w:p>
        </w:tc>
        <w:tc>
          <w:tcPr>
            <w:tcW w:w="1701" w:type="dxa"/>
            <w:vAlign w:val="center"/>
          </w:tcPr>
          <w:p w14:paraId="13C9CA64" w14:textId="77777777" w:rsidR="00A502F2" w:rsidRPr="00931F91" w:rsidRDefault="00A502F2" w:rsidP="00C34B6A">
            <w:pPr>
              <w:adjustRightInd w:val="0"/>
              <w:snapToGrid w:val="0"/>
              <w:spacing w:line="360" w:lineRule="auto"/>
              <w:jc w:val="center"/>
              <w:rPr>
                <w:b/>
                <w:sz w:val="18"/>
                <w:szCs w:val="18"/>
              </w:rPr>
            </w:pPr>
            <w:r w:rsidRPr="00931F91">
              <w:rPr>
                <w:rFonts w:hint="eastAsia"/>
                <w:b/>
                <w:sz w:val="18"/>
                <w:szCs w:val="18"/>
              </w:rPr>
              <w:t>近三年从事过的类似项目</w:t>
            </w:r>
          </w:p>
        </w:tc>
        <w:tc>
          <w:tcPr>
            <w:tcW w:w="708" w:type="dxa"/>
          </w:tcPr>
          <w:p w14:paraId="3F662CC7" w14:textId="77777777" w:rsidR="00A502F2" w:rsidRPr="00931F91" w:rsidRDefault="00A502F2" w:rsidP="00C34B6A">
            <w:pPr>
              <w:adjustRightInd w:val="0"/>
              <w:snapToGrid w:val="0"/>
              <w:spacing w:line="360" w:lineRule="auto"/>
              <w:jc w:val="center"/>
              <w:rPr>
                <w:b/>
                <w:sz w:val="18"/>
                <w:szCs w:val="18"/>
              </w:rPr>
            </w:pPr>
            <w:r w:rsidRPr="00931F91">
              <w:rPr>
                <w:rFonts w:hint="eastAsia"/>
                <w:b/>
                <w:sz w:val="18"/>
                <w:szCs w:val="18"/>
              </w:rPr>
              <w:t>从业年限</w:t>
            </w:r>
          </w:p>
        </w:tc>
      </w:tr>
      <w:tr w:rsidR="00617F5E" w:rsidRPr="00BF5199" w14:paraId="26F8E17C" w14:textId="77777777" w:rsidTr="00931F91">
        <w:trPr>
          <w:trHeight w:val="316"/>
        </w:trPr>
        <w:tc>
          <w:tcPr>
            <w:tcW w:w="983" w:type="dxa"/>
          </w:tcPr>
          <w:p w14:paraId="59D48641" w14:textId="5747952A"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周麟辉</w:t>
            </w:r>
          </w:p>
        </w:tc>
        <w:tc>
          <w:tcPr>
            <w:tcW w:w="1276" w:type="dxa"/>
          </w:tcPr>
          <w:p w14:paraId="492F4D9F" w14:textId="561F7B4A"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资深架构师</w:t>
            </w:r>
          </w:p>
        </w:tc>
        <w:tc>
          <w:tcPr>
            <w:tcW w:w="709" w:type="dxa"/>
          </w:tcPr>
          <w:p w14:paraId="36C196B8" w14:textId="10C99DDA"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hint="eastAsia"/>
                <w:sz w:val="18"/>
                <w:szCs w:val="18"/>
              </w:rPr>
              <w:t>本科</w:t>
            </w:r>
          </w:p>
        </w:tc>
        <w:tc>
          <w:tcPr>
            <w:tcW w:w="1275" w:type="dxa"/>
          </w:tcPr>
          <w:p w14:paraId="3BBFCF09" w14:textId="281C96AD" w:rsidR="00617F5E" w:rsidRPr="00931F91" w:rsidRDefault="005A73E0"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研发</w:t>
            </w:r>
            <w:r w:rsidR="0036184B" w:rsidRPr="00931F91">
              <w:rPr>
                <w:rFonts w:asciiTheme="minorEastAsia" w:eastAsiaTheme="minorEastAsia" w:hAnsiTheme="minorEastAsia" w:cs="仿宋_GB2312" w:hint="eastAsia"/>
                <w:bCs/>
                <w:color w:val="000000" w:themeColor="text1"/>
                <w:sz w:val="18"/>
                <w:szCs w:val="18"/>
              </w:rPr>
              <w:t>负责人</w:t>
            </w:r>
          </w:p>
        </w:tc>
        <w:tc>
          <w:tcPr>
            <w:tcW w:w="993" w:type="dxa"/>
          </w:tcPr>
          <w:p w14:paraId="7A1E1B81" w14:textId="77777777" w:rsidR="00617F5E" w:rsidRPr="00931F91" w:rsidRDefault="00617F5E" w:rsidP="00617F5E">
            <w:pPr>
              <w:spacing w:line="560" w:lineRule="exact"/>
              <w:jc w:val="center"/>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蓝鲸运维自动化工程师 、</w:t>
            </w:r>
          </w:p>
          <w:p w14:paraId="7012269C" w14:textId="77777777" w:rsidR="00617F5E" w:rsidRPr="00931F91" w:rsidRDefault="00617F5E" w:rsidP="00617F5E">
            <w:pPr>
              <w:widowControl/>
              <w:spacing w:line="240" w:lineRule="auto"/>
              <w:jc w:val="center"/>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蓝鲸部署实施工程师</w:t>
            </w:r>
          </w:p>
          <w:p w14:paraId="48765CF8" w14:textId="77777777" w:rsidR="00617F5E" w:rsidRPr="00931F91" w:rsidRDefault="00617F5E" w:rsidP="00617F5E">
            <w:pPr>
              <w:adjustRightInd w:val="0"/>
              <w:snapToGrid w:val="0"/>
              <w:spacing w:line="360" w:lineRule="auto"/>
              <w:rPr>
                <w:rFonts w:asciiTheme="minorEastAsia" w:eastAsiaTheme="minorEastAsia" w:hAnsiTheme="minorEastAsia"/>
                <w:sz w:val="18"/>
                <w:szCs w:val="18"/>
              </w:rPr>
            </w:pPr>
          </w:p>
        </w:tc>
        <w:tc>
          <w:tcPr>
            <w:tcW w:w="1701" w:type="dxa"/>
          </w:tcPr>
          <w:p w14:paraId="6135EC37" w14:textId="77777777" w:rsidR="00617F5E" w:rsidRPr="00931F91" w:rsidRDefault="00617F5E" w:rsidP="00617F5E">
            <w:pPr>
              <w:spacing w:line="560" w:lineRule="exact"/>
              <w:jc w:val="left"/>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玫琳凯蓝鲸；</w:t>
            </w:r>
          </w:p>
          <w:p w14:paraId="6CB3DF22" w14:textId="77777777" w:rsidR="00617F5E" w:rsidRPr="00931F91" w:rsidRDefault="00617F5E" w:rsidP="00617F5E">
            <w:pPr>
              <w:spacing w:line="560" w:lineRule="exact"/>
              <w:jc w:val="left"/>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东莞证券蓝鲸多云管理；</w:t>
            </w:r>
          </w:p>
          <w:p w14:paraId="7FD9619E" w14:textId="4B83FD6F"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同济大学蓝鲸</w:t>
            </w:r>
          </w:p>
        </w:tc>
        <w:tc>
          <w:tcPr>
            <w:tcW w:w="708" w:type="dxa"/>
          </w:tcPr>
          <w:p w14:paraId="5182EE32" w14:textId="23C32DC1" w:rsidR="00617F5E" w:rsidRPr="00BF5199" w:rsidRDefault="00617F5E" w:rsidP="00617F5E">
            <w:pPr>
              <w:adjustRightInd w:val="0"/>
              <w:snapToGrid w:val="0"/>
              <w:spacing w:line="360" w:lineRule="auto"/>
              <w:rPr>
                <w:rFonts w:asciiTheme="minorEastAsia" w:eastAsiaTheme="minorEastAsia" w:hAnsiTheme="minorEastAsia"/>
                <w:szCs w:val="21"/>
              </w:rPr>
            </w:pPr>
            <w:r w:rsidRPr="00BF5199">
              <w:rPr>
                <w:rFonts w:asciiTheme="minorEastAsia" w:eastAsiaTheme="minorEastAsia" w:hAnsiTheme="minorEastAsia" w:hint="eastAsia"/>
                <w:szCs w:val="21"/>
              </w:rPr>
              <w:t>1</w:t>
            </w:r>
            <w:r w:rsidRPr="00BF5199">
              <w:rPr>
                <w:rFonts w:asciiTheme="minorEastAsia" w:eastAsiaTheme="minorEastAsia" w:hAnsiTheme="minorEastAsia"/>
                <w:szCs w:val="21"/>
              </w:rPr>
              <w:t>8</w:t>
            </w:r>
            <w:r w:rsidRPr="00BF5199">
              <w:rPr>
                <w:rFonts w:asciiTheme="minorEastAsia" w:eastAsiaTheme="minorEastAsia" w:hAnsiTheme="minorEastAsia" w:hint="eastAsia"/>
                <w:szCs w:val="21"/>
              </w:rPr>
              <w:t>年</w:t>
            </w:r>
          </w:p>
        </w:tc>
      </w:tr>
      <w:tr w:rsidR="00617F5E" w:rsidRPr="00BF5199" w14:paraId="5A0A6E6F" w14:textId="77777777" w:rsidTr="00931F91">
        <w:trPr>
          <w:trHeight w:val="275"/>
        </w:trPr>
        <w:tc>
          <w:tcPr>
            <w:tcW w:w="983" w:type="dxa"/>
          </w:tcPr>
          <w:p w14:paraId="34EF2C69" w14:textId="42AC7841"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谢先斌</w:t>
            </w:r>
          </w:p>
        </w:tc>
        <w:tc>
          <w:tcPr>
            <w:tcW w:w="1276" w:type="dxa"/>
          </w:tcPr>
          <w:p w14:paraId="5687943B" w14:textId="189A2800"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研发技术负责人</w:t>
            </w:r>
          </w:p>
        </w:tc>
        <w:tc>
          <w:tcPr>
            <w:tcW w:w="709" w:type="dxa"/>
          </w:tcPr>
          <w:p w14:paraId="2A4E7E57" w14:textId="4FA21354"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hint="eastAsia"/>
                <w:sz w:val="18"/>
                <w:szCs w:val="18"/>
              </w:rPr>
              <w:t>本科</w:t>
            </w:r>
          </w:p>
        </w:tc>
        <w:tc>
          <w:tcPr>
            <w:tcW w:w="1275" w:type="dxa"/>
          </w:tcPr>
          <w:p w14:paraId="2051A075" w14:textId="1C1A0B78" w:rsidR="00617F5E" w:rsidRPr="00931F91" w:rsidRDefault="005A73E0"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开发及运维</w:t>
            </w:r>
          </w:p>
        </w:tc>
        <w:tc>
          <w:tcPr>
            <w:tcW w:w="993" w:type="dxa"/>
          </w:tcPr>
          <w:p w14:paraId="68DC6513" w14:textId="77777777" w:rsidR="00617F5E" w:rsidRPr="00931F91" w:rsidRDefault="00617F5E" w:rsidP="00617F5E">
            <w:pPr>
              <w:spacing w:line="560" w:lineRule="exact"/>
              <w:jc w:val="center"/>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蓝鲸运维自动化工程师 、</w:t>
            </w:r>
          </w:p>
          <w:p w14:paraId="6A1E7A4B" w14:textId="77777777" w:rsidR="00617F5E" w:rsidRPr="00931F91" w:rsidRDefault="00617F5E" w:rsidP="00617F5E">
            <w:pPr>
              <w:widowControl/>
              <w:spacing w:line="240" w:lineRule="auto"/>
              <w:jc w:val="center"/>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蓝鲸部署实施工程师</w:t>
            </w:r>
          </w:p>
          <w:p w14:paraId="76855B9A" w14:textId="77777777" w:rsidR="00617F5E" w:rsidRPr="00931F91" w:rsidRDefault="00617F5E" w:rsidP="00617F5E">
            <w:pPr>
              <w:adjustRightInd w:val="0"/>
              <w:snapToGrid w:val="0"/>
              <w:spacing w:line="360" w:lineRule="auto"/>
              <w:rPr>
                <w:rFonts w:asciiTheme="minorEastAsia" w:eastAsiaTheme="minorEastAsia" w:hAnsiTheme="minorEastAsia"/>
                <w:sz w:val="18"/>
                <w:szCs w:val="18"/>
              </w:rPr>
            </w:pPr>
          </w:p>
        </w:tc>
        <w:tc>
          <w:tcPr>
            <w:tcW w:w="1701" w:type="dxa"/>
          </w:tcPr>
          <w:p w14:paraId="161E7EBF" w14:textId="77777777" w:rsidR="00617F5E" w:rsidRPr="00931F91" w:rsidRDefault="00617F5E" w:rsidP="00617F5E">
            <w:pPr>
              <w:spacing w:line="560" w:lineRule="exact"/>
              <w:jc w:val="left"/>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同济大学蓝鲸</w:t>
            </w:r>
          </w:p>
          <w:p w14:paraId="2AF1145E" w14:textId="77777777" w:rsidR="00617F5E" w:rsidRPr="00931F91" w:rsidRDefault="00617F5E" w:rsidP="00617F5E">
            <w:pPr>
              <w:spacing w:line="560" w:lineRule="exact"/>
              <w:jc w:val="left"/>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星巴克蓝鲸</w:t>
            </w:r>
          </w:p>
          <w:p w14:paraId="75181E80" w14:textId="77777777" w:rsidR="00617F5E" w:rsidRPr="00931F91" w:rsidRDefault="00617F5E" w:rsidP="00617F5E">
            <w:pPr>
              <w:adjustRightInd w:val="0"/>
              <w:snapToGrid w:val="0"/>
              <w:spacing w:line="360" w:lineRule="auto"/>
              <w:rPr>
                <w:rFonts w:asciiTheme="minorEastAsia" w:eastAsiaTheme="minorEastAsia" w:hAnsiTheme="minorEastAsia"/>
                <w:sz w:val="18"/>
                <w:szCs w:val="18"/>
              </w:rPr>
            </w:pPr>
          </w:p>
        </w:tc>
        <w:tc>
          <w:tcPr>
            <w:tcW w:w="708" w:type="dxa"/>
          </w:tcPr>
          <w:p w14:paraId="39570292" w14:textId="6B1CD48B" w:rsidR="00617F5E" w:rsidRPr="00BF5199" w:rsidRDefault="00007E00" w:rsidP="00617F5E">
            <w:pPr>
              <w:adjustRightInd w:val="0"/>
              <w:snapToGrid w:val="0"/>
              <w:spacing w:line="360" w:lineRule="auto"/>
              <w:rPr>
                <w:rFonts w:asciiTheme="minorEastAsia" w:eastAsiaTheme="minorEastAsia" w:hAnsiTheme="minorEastAsia"/>
                <w:szCs w:val="21"/>
              </w:rPr>
            </w:pPr>
            <w:r w:rsidRPr="00BF5199">
              <w:rPr>
                <w:rFonts w:asciiTheme="minorEastAsia" w:eastAsiaTheme="minorEastAsia" w:hAnsiTheme="minorEastAsia"/>
                <w:szCs w:val="21"/>
              </w:rPr>
              <w:t>5</w:t>
            </w:r>
            <w:r w:rsidRPr="00BF5199">
              <w:rPr>
                <w:rFonts w:asciiTheme="minorEastAsia" w:eastAsiaTheme="minorEastAsia" w:hAnsiTheme="minorEastAsia" w:hint="eastAsia"/>
                <w:szCs w:val="21"/>
              </w:rPr>
              <w:t>年</w:t>
            </w:r>
          </w:p>
        </w:tc>
      </w:tr>
      <w:tr w:rsidR="00617F5E" w:rsidRPr="00BF5199" w14:paraId="5EAF0321" w14:textId="77777777" w:rsidTr="00931F91">
        <w:trPr>
          <w:trHeight w:val="311"/>
        </w:trPr>
        <w:tc>
          <w:tcPr>
            <w:tcW w:w="983" w:type="dxa"/>
          </w:tcPr>
          <w:p w14:paraId="16334DA8" w14:textId="287D3908"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沈平</w:t>
            </w:r>
          </w:p>
        </w:tc>
        <w:tc>
          <w:tcPr>
            <w:tcW w:w="1276" w:type="dxa"/>
          </w:tcPr>
          <w:p w14:paraId="4936E798" w14:textId="45A04454"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实施工程师</w:t>
            </w:r>
          </w:p>
        </w:tc>
        <w:tc>
          <w:tcPr>
            <w:tcW w:w="709" w:type="dxa"/>
          </w:tcPr>
          <w:p w14:paraId="5A5F8995" w14:textId="5B7760DD"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hint="eastAsia"/>
                <w:sz w:val="18"/>
                <w:szCs w:val="18"/>
              </w:rPr>
              <w:t>本科</w:t>
            </w:r>
          </w:p>
        </w:tc>
        <w:tc>
          <w:tcPr>
            <w:tcW w:w="1275" w:type="dxa"/>
          </w:tcPr>
          <w:p w14:paraId="1E2E1164" w14:textId="74623ECC" w:rsidR="00617F5E" w:rsidRPr="00931F91" w:rsidRDefault="005A73E0"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实施</w:t>
            </w:r>
          </w:p>
        </w:tc>
        <w:tc>
          <w:tcPr>
            <w:tcW w:w="993" w:type="dxa"/>
          </w:tcPr>
          <w:p w14:paraId="685DF142" w14:textId="6852E7A2" w:rsidR="00617F5E" w:rsidRPr="00931F91" w:rsidRDefault="00617F5E" w:rsidP="00617F5E">
            <w:pPr>
              <w:widowControl/>
              <w:spacing w:line="240" w:lineRule="auto"/>
              <w:jc w:val="center"/>
              <w:rPr>
                <w:rFonts w:asciiTheme="minorEastAsia" w:eastAsiaTheme="minorEastAsia" w:hAnsiTheme="minorEastAsia"/>
                <w:color w:val="000000"/>
                <w:kern w:val="0"/>
                <w:sz w:val="18"/>
                <w:szCs w:val="18"/>
              </w:rPr>
            </w:pPr>
            <w:r w:rsidRPr="00931F91">
              <w:rPr>
                <w:rFonts w:asciiTheme="minorEastAsia" w:eastAsiaTheme="minorEastAsia" w:hAnsiTheme="minorEastAsia" w:hint="eastAsia"/>
                <w:color w:val="000000"/>
                <w:sz w:val="18"/>
                <w:szCs w:val="18"/>
              </w:rPr>
              <w:t>蓝鲸部署实施工程师</w:t>
            </w:r>
          </w:p>
        </w:tc>
        <w:tc>
          <w:tcPr>
            <w:tcW w:w="1701" w:type="dxa"/>
          </w:tcPr>
          <w:p w14:paraId="20C90091" w14:textId="77777777" w:rsidR="00617F5E" w:rsidRPr="00931F91" w:rsidRDefault="00617F5E" w:rsidP="00617F5E">
            <w:pPr>
              <w:spacing w:line="560" w:lineRule="exact"/>
              <w:jc w:val="left"/>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星巴克蓝鲸</w:t>
            </w:r>
          </w:p>
          <w:p w14:paraId="5A278288" w14:textId="77777777" w:rsidR="00617F5E" w:rsidRPr="00931F91" w:rsidRDefault="00617F5E" w:rsidP="00617F5E">
            <w:pPr>
              <w:spacing w:line="560" w:lineRule="exact"/>
              <w:jc w:val="left"/>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东莞证券蓝鲸多云管理</w:t>
            </w:r>
          </w:p>
          <w:p w14:paraId="76FD5933" w14:textId="38C77CAA" w:rsidR="00617F5E" w:rsidRPr="00931F91" w:rsidRDefault="00617F5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cs="仿宋_GB2312" w:hint="eastAsia"/>
                <w:bCs/>
                <w:color w:val="000000" w:themeColor="text1"/>
                <w:sz w:val="18"/>
                <w:szCs w:val="18"/>
              </w:rPr>
              <w:t>复旦大学蓝鲸</w:t>
            </w:r>
          </w:p>
        </w:tc>
        <w:tc>
          <w:tcPr>
            <w:tcW w:w="708" w:type="dxa"/>
          </w:tcPr>
          <w:p w14:paraId="7053ECC4" w14:textId="1557EE58" w:rsidR="00617F5E" w:rsidRPr="00BF5199" w:rsidRDefault="00617F5E" w:rsidP="00617F5E">
            <w:pPr>
              <w:adjustRightInd w:val="0"/>
              <w:snapToGrid w:val="0"/>
              <w:spacing w:line="360" w:lineRule="auto"/>
              <w:rPr>
                <w:rFonts w:asciiTheme="minorEastAsia" w:eastAsiaTheme="minorEastAsia" w:hAnsiTheme="minorEastAsia"/>
                <w:szCs w:val="21"/>
              </w:rPr>
            </w:pPr>
            <w:r w:rsidRPr="00BF5199">
              <w:rPr>
                <w:rFonts w:asciiTheme="minorEastAsia" w:eastAsiaTheme="minorEastAsia" w:hAnsiTheme="minorEastAsia" w:hint="eastAsia"/>
                <w:szCs w:val="21"/>
              </w:rPr>
              <w:t>1</w:t>
            </w:r>
            <w:r w:rsidRPr="00BF5199">
              <w:rPr>
                <w:rFonts w:asciiTheme="minorEastAsia" w:eastAsiaTheme="minorEastAsia" w:hAnsiTheme="minorEastAsia"/>
                <w:szCs w:val="21"/>
              </w:rPr>
              <w:t>4</w:t>
            </w:r>
            <w:r w:rsidR="0020080A" w:rsidRPr="00BF5199">
              <w:rPr>
                <w:rFonts w:asciiTheme="minorEastAsia" w:eastAsiaTheme="minorEastAsia" w:hAnsiTheme="minorEastAsia" w:hint="eastAsia"/>
                <w:szCs w:val="21"/>
              </w:rPr>
              <w:t>年</w:t>
            </w:r>
          </w:p>
        </w:tc>
      </w:tr>
      <w:tr w:rsidR="00F574EE" w:rsidRPr="00BF5199" w14:paraId="1B4F147F" w14:textId="77777777" w:rsidTr="00931F91">
        <w:trPr>
          <w:trHeight w:val="311"/>
        </w:trPr>
        <w:tc>
          <w:tcPr>
            <w:tcW w:w="983" w:type="dxa"/>
          </w:tcPr>
          <w:p w14:paraId="7368E12E" w14:textId="48B28B02" w:rsidR="00F574EE" w:rsidRPr="00931F91" w:rsidRDefault="00F574EE" w:rsidP="00617F5E">
            <w:pPr>
              <w:adjustRightInd w:val="0"/>
              <w:snapToGrid w:val="0"/>
              <w:spacing w:line="360" w:lineRule="auto"/>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绪元茹</w:t>
            </w:r>
          </w:p>
        </w:tc>
        <w:tc>
          <w:tcPr>
            <w:tcW w:w="1276" w:type="dxa"/>
          </w:tcPr>
          <w:p w14:paraId="1993988D" w14:textId="4FF835D6" w:rsidR="00F574EE" w:rsidRPr="00931F91" w:rsidRDefault="00F574EE" w:rsidP="00617F5E">
            <w:pPr>
              <w:adjustRightInd w:val="0"/>
              <w:snapToGrid w:val="0"/>
              <w:spacing w:line="360" w:lineRule="auto"/>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项目经理</w:t>
            </w:r>
          </w:p>
        </w:tc>
        <w:tc>
          <w:tcPr>
            <w:tcW w:w="709" w:type="dxa"/>
          </w:tcPr>
          <w:p w14:paraId="4E500FFF" w14:textId="003638B9" w:rsidR="00F574EE" w:rsidRPr="00931F91" w:rsidRDefault="00F574EE" w:rsidP="00617F5E">
            <w:pPr>
              <w:adjustRightInd w:val="0"/>
              <w:snapToGrid w:val="0"/>
              <w:spacing w:line="360" w:lineRule="auto"/>
              <w:rPr>
                <w:rFonts w:asciiTheme="minorEastAsia" w:eastAsiaTheme="minorEastAsia" w:hAnsiTheme="minorEastAsia"/>
                <w:sz w:val="18"/>
                <w:szCs w:val="18"/>
              </w:rPr>
            </w:pPr>
            <w:r w:rsidRPr="00931F91">
              <w:rPr>
                <w:rFonts w:asciiTheme="minorEastAsia" w:eastAsiaTheme="minorEastAsia" w:hAnsiTheme="minorEastAsia" w:hint="eastAsia"/>
                <w:sz w:val="18"/>
                <w:szCs w:val="18"/>
              </w:rPr>
              <w:t>本科</w:t>
            </w:r>
          </w:p>
        </w:tc>
        <w:tc>
          <w:tcPr>
            <w:tcW w:w="1275" w:type="dxa"/>
          </w:tcPr>
          <w:p w14:paraId="70827B02" w14:textId="1A4F45FA" w:rsidR="00F574EE" w:rsidRPr="00931F91" w:rsidRDefault="00F574EE" w:rsidP="00617F5E">
            <w:pPr>
              <w:adjustRightInd w:val="0"/>
              <w:snapToGrid w:val="0"/>
              <w:spacing w:line="360" w:lineRule="auto"/>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PM</w:t>
            </w:r>
            <w:r w:rsidR="00DF1E47" w:rsidRPr="00931F91">
              <w:rPr>
                <w:rFonts w:asciiTheme="minorEastAsia" w:eastAsiaTheme="minorEastAsia" w:hAnsiTheme="minorEastAsia" w:cs="仿宋_GB2312"/>
                <w:bCs/>
                <w:color w:val="000000" w:themeColor="text1"/>
                <w:sz w:val="18"/>
                <w:szCs w:val="18"/>
              </w:rPr>
              <w:t>O</w:t>
            </w:r>
          </w:p>
        </w:tc>
        <w:tc>
          <w:tcPr>
            <w:tcW w:w="993" w:type="dxa"/>
          </w:tcPr>
          <w:p w14:paraId="58B5DF9B" w14:textId="5A9B2762" w:rsidR="00F574EE" w:rsidRPr="00931F91" w:rsidRDefault="0020080A" w:rsidP="00617F5E">
            <w:pPr>
              <w:widowControl/>
              <w:spacing w:line="240" w:lineRule="auto"/>
              <w:jc w:val="center"/>
              <w:rPr>
                <w:rFonts w:asciiTheme="minorEastAsia" w:eastAsiaTheme="minorEastAsia" w:hAnsiTheme="minorEastAsia"/>
                <w:color w:val="000000"/>
                <w:sz w:val="18"/>
                <w:szCs w:val="18"/>
              </w:rPr>
            </w:pPr>
            <w:r w:rsidRPr="00931F91">
              <w:rPr>
                <w:rFonts w:asciiTheme="minorEastAsia" w:eastAsiaTheme="minorEastAsia" w:hAnsiTheme="minorEastAsia" w:hint="eastAsia"/>
                <w:color w:val="000000"/>
                <w:sz w:val="18"/>
                <w:szCs w:val="18"/>
              </w:rPr>
              <w:t>PMP</w:t>
            </w:r>
          </w:p>
        </w:tc>
        <w:tc>
          <w:tcPr>
            <w:tcW w:w="1701" w:type="dxa"/>
          </w:tcPr>
          <w:p w14:paraId="54501C18" w14:textId="793D6F8E" w:rsidR="00F574EE" w:rsidRPr="00931F91" w:rsidRDefault="0020080A" w:rsidP="00617F5E">
            <w:pPr>
              <w:spacing w:line="560" w:lineRule="exact"/>
              <w:jc w:val="left"/>
              <w:rPr>
                <w:rFonts w:asciiTheme="minorEastAsia" w:eastAsiaTheme="minorEastAsia" w:hAnsiTheme="minorEastAsia" w:cs="仿宋_GB2312"/>
                <w:bCs/>
                <w:color w:val="000000" w:themeColor="text1"/>
                <w:sz w:val="18"/>
                <w:szCs w:val="18"/>
              </w:rPr>
            </w:pPr>
            <w:r w:rsidRPr="00931F91">
              <w:rPr>
                <w:rFonts w:asciiTheme="minorEastAsia" w:eastAsiaTheme="minorEastAsia" w:hAnsiTheme="minorEastAsia" w:cs="仿宋_GB2312" w:hint="eastAsia"/>
                <w:bCs/>
                <w:color w:val="000000" w:themeColor="text1"/>
                <w:sz w:val="18"/>
                <w:szCs w:val="18"/>
              </w:rPr>
              <w:t>东莞证券蓝鲸多云管理；玫琳凯蓝鲸；复旦大学蓝鲸；同济大学蓝鲸；星巴克蓝鲸等</w:t>
            </w:r>
          </w:p>
        </w:tc>
        <w:tc>
          <w:tcPr>
            <w:tcW w:w="708" w:type="dxa"/>
          </w:tcPr>
          <w:p w14:paraId="205295F1" w14:textId="5299FF45" w:rsidR="00F574EE" w:rsidRPr="00BF5199" w:rsidRDefault="0020080A" w:rsidP="00617F5E">
            <w:pPr>
              <w:adjustRightInd w:val="0"/>
              <w:snapToGrid w:val="0"/>
              <w:spacing w:line="360" w:lineRule="auto"/>
              <w:rPr>
                <w:rFonts w:asciiTheme="minorEastAsia" w:eastAsiaTheme="minorEastAsia" w:hAnsiTheme="minorEastAsia"/>
                <w:szCs w:val="21"/>
              </w:rPr>
            </w:pPr>
            <w:r>
              <w:rPr>
                <w:rFonts w:asciiTheme="minorEastAsia" w:eastAsiaTheme="minorEastAsia" w:hAnsiTheme="minorEastAsia"/>
                <w:szCs w:val="21"/>
              </w:rPr>
              <w:t>6</w:t>
            </w:r>
            <w:r w:rsidRPr="00BF5199">
              <w:rPr>
                <w:rFonts w:asciiTheme="minorEastAsia" w:eastAsiaTheme="minorEastAsia" w:hAnsiTheme="minorEastAsia" w:hint="eastAsia"/>
                <w:szCs w:val="21"/>
              </w:rPr>
              <w:t>年</w:t>
            </w:r>
          </w:p>
        </w:tc>
      </w:tr>
    </w:tbl>
    <w:p w14:paraId="772D6AFF" w14:textId="77777777" w:rsidR="009F6597" w:rsidRDefault="009F6597" w:rsidP="00E3383F">
      <w:pPr>
        <w:adjustRightInd w:val="0"/>
        <w:snapToGrid w:val="0"/>
        <w:spacing w:line="360" w:lineRule="auto"/>
        <w:rPr>
          <w:rFonts w:asciiTheme="minorEastAsia" w:eastAsiaTheme="minorEastAsia" w:hAnsiTheme="minorEastAsia" w:cs="仿宋_GB2312"/>
          <w:bCs/>
          <w:color w:val="000000" w:themeColor="text1"/>
          <w:szCs w:val="21"/>
        </w:rPr>
      </w:pPr>
    </w:p>
    <w:p w14:paraId="0E0775C6" w14:textId="74F94018" w:rsidR="0018682B" w:rsidRDefault="0018682B" w:rsidP="009F6597">
      <w:pPr>
        <w:pStyle w:val="20"/>
      </w:pPr>
      <w:bookmarkStart w:id="26" w:name="_Toc22738682"/>
      <w:r w:rsidRPr="0018682B">
        <w:rPr>
          <w:rFonts w:hint="eastAsia"/>
        </w:rPr>
        <w:lastRenderedPageBreak/>
        <w:t>支撑团队社保证明</w:t>
      </w:r>
      <w:bookmarkEnd w:id="26"/>
    </w:p>
    <w:p w14:paraId="58D039AD" w14:textId="4BF96459" w:rsidR="009F6597" w:rsidRDefault="009F6597" w:rsidP="006D0499">
      <w:pPr>
        <w:pStyle w:val="af5"/>
        <w:numPr>
          <w:ilvl w:val="0"/>
          <w:numId w:val="108"/>
        </w:numPr>
        <w:ind w:firstLineChars="0"/>
      </w:pPr>
      <w:r>
        <w:rPr>
          <w:rFonts w:hint="eastAsia"/>
        </w:rPr>
        <w:t>周麟辉</w:t>
      </w:r>
    </w:p>
    <w:p w14:paraId="312EA1C4" w14:textId="1713E99A" w:rsidR="00A814BF" w:rsidRDefault="00931F91" w:rsidP="006D0499">
      <w:r w:rsidRPr="00931F91">
        <w:rPr>
          <w:noProof/>
        </w:rPr>
        <w:drawing>
          <wp:inline distT="0" distB="0" distL="0" distR="0" wp14:anchorId="71F58525" wp14:editId="3C5A787D">
            <wp:extent cx="7473363" cy="5605490"/>
            <wp:effectExtent l="0" t="5715" r="1270" b="1270"/>
            <wp:docPr id="50183" name="图片 5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7483100" cy="5612793"/>
                    </a:xfrm>
                    <a:prstGeom prst="rect">
                      <a:avLst/>
                    </a:prstGeom>
                  </pic:spPr>
                </pic:pic>
              </a:graphicData>
            </a:graphic>
          </wp:inline>
        </w:drawing>
      </w:r>
    </w:p>
    <w:p w14:paraId="660FC448" w14:textId="4D2FDABC" w:rsidR="00A814BF" w:rsidRDefault="00A814BF" w:rsidP="006D0499"/>
    <w:p w14:paraId="130DAC40" w14:textId="77777777" w:rsidR="00931F91" w:rsidRDefault="00931F91" w:rsidP="006D0499"/>
    <w:p w14:paraId="31A4AC0D" w14:textId="085EC3A7" w:rsidR="009F6597" w:rsidRPr="00931F91" w:rsidRDefault="009F6597" w:rsidP="009F6597">
      <w:pPr>
        <w:pStyle w:val="af5"/>
        <w:numPr>
          <w:ilvl w:val="0"/>
          <w:numId w:val="109"/>
        </w:numPr>
        <w:adjustRightInd w:val="0"/>
        <w:snapToGrid w:val="0"/>
        <w:spacing w:line="360" w:lineRule="auto"/>
        <w:ind w:firstLineChars="0"/>
        <w:rPr>
          <w:rFonts w:asciiTheme="minorEastAsia" w:eastAsiaTheme="minorEastAsia" w:hAnsiTheme="minorEastAsia"/>
          <w:szCs w:val="21"/>
        </w:rPr>
      </w:pPr>
      <w:r w:rsidRPr="009F6597">
        <w:rPr>
          <w:rFonts w:asciiTheme="minorEastAsia" w:eastAsiaTheme="minorEastAsia" w:hAnsiTheme="minorEastAsia" w:cs="仿宋_GB2312" w:hint="eastAsia"/>
          <w:bCs/>
          <w:color w:val="000000" w:themeColor="text1"/>
          <w:szCs w:val="21"/>
        </w:rPr>
        <w:lastRenderedPageBreak/>
        <w:t>谢先斌</w:t>
      </w:r>
    </w:p>
    <w:p w14:paraId="36849BDC" w14:textId="0D797923" w:rsidR="00931F91" w:rsidRPr="00931F91" w:rsidRDefault="00931F91" w:rsidP="00931F91">
      <w:pPr>
        <w:adjustRightInd w:val="0"/>
        <w:snapToGrid w:val="0"/>
        <w:spacing w:line="360" w:lineRule="auto"/>
        <w:rPr>
          <w:rFonts w:asciiTheme="minorEastAsia" w:eastAsiaTheme="minorEastAsia" w:hAnsiTheme="minorEastAsia"/>
          <w:szCs w:val="21"/>
        </w:rPr>
      </w:pPr>
      <w:r w:rsidRPr="00931F91">
        <w:rPr>
          <w:rFonts w:asciiTheme="minorEastAsia" w:eastAsiaTheme="minorEastAsia" w:hAnsiTheme="minorEastAsia"/>
          <w:noProof/>
          <w:szCs w:val="21"/>
        </w:rPr>
        <w:drawing>
          <wp:inline distT="0" distB="0" distL="0" distR="0" wp14:anchorId="0828E579" wp14:editId="476FFE48">
            <wp:extent cx="7560449" cy="5670810"/>
            <wp:effectExtent l="5080" t="0" r="1270" b="1270"/>
            <wp:docPr id="50182" name="图片 5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7567093" cy="5675793"/>
                    </a:xfrm>
                    <a:prstGeom prst="rect">
                      <a:avLst/>
                    </a:prstGeom>
                  </pic:spPr>
                </pic:pic>
              </a:graphicData>
            </a:graphic>
          </wp:inline>
        </w:drawing>
      </w:r>
    </w:p>
    <w:p w14:paraId="36D763D9" w14:textId="2CE3C263" w:rsidR="009F6597" w:rsidRPr="00A814BF" w:rsidRDefault="009F6597" w:rsidP="00A814BF"/>
    <w:p w14:paraId="2650BE97" w14:textId="27E34136" w:rsidR="009F6597" w:rsidRDefault="009F6597" w:rsidP="009F6597">
      <w:pPr>
        <w:pStyle w:val="af5"/>
        <w:adjustRightInd w:val="0"/>
        <w:snapToGrid w:val="0"/>
        <w:spacing w:line="360" w:lineRule="auto"/>
        <w:ind w:left="420" w:firstLineChars="0" w:firstLine="0"/>
        <w:rPr>
          <w:rFonts w:asciiTheme="minorEastAsia" w:eastAsiaTheme="minorEastAsia" w:hAnsiTheme="minorEastAsia" w:cs="仿宋_GB2312"/>
          <w:bCs/>
          <w:color w:val="000000" w:themeColor="text1"/>
          <w:szCs w:val="21"/>
        </w:rPr>
      </w:pPr>
    </w:p>
    <w:p w14:paraId="78C70B2A" w14:textId="77777777" w:rsidR="00931F91" w:rsidRPr="00931F91" w:rsidRDefault="00931F91" w:rsidP="00931F91">
      <w:pPr>
        <w:adjustRightInd w:val="0"/>
        <w:snapToGrid w:val="0"/>
        <w:spacing w:line="360" w:lineRule="auto"/>
        <w:rPr>
          <w:rFonts w:asciiTheme="minorEastAsia" w:eastAsiaTheme="minorEastAsia" w:hAnsiTheme="minorEastAsia" w:cs="仿宋_GB2312"/>
          <w:bCs/>
          <w:color w:val="000000" w:themeColor="text1"/>
          <w:szCs w:val="21"/>
        </w:rPr>
      </w:pPr>
    </w:p>
    <w:p w14:paraId="5B001B52" w14:textId="1C889EEC" w:rsidR="009F6597" w:rsidRPr="00CF65DA" w:rsidRDefault="009F6597" w:rsidP="00CF65DA">
      <w:pPr>
        <w:pStyle w:val="af5"/>
        <w:numPr>
          <w:ilvl w:val="0"/>
          <w:numId w:val="109"/>
        </w:numPr>
        <w:adjustRightInd w:val="0"/>
        <w:snapToGrid w:val="0"/>
        <w:spacing w:line="360" w:lineRule="auto"/>
        <w:ind w:firstLineChars="0"/>
        <w:rPr>
          <w:rFonts w:asciiTheme="minorEastAsia" w:eastAsiaTheme="minorEastAsia" w:hAnsiTheme="minorEastAsia" w:cs="仿宋_GB2312"/>
          <w:bCs/>
          <w:color w:val="000000" w:themeColor="text1"/>
          <w:szCs w:val="21"/>
        </w:rPr>
      </w:pPr>
      <w:r w:rsidRPr="00BF5199">
        <w:rPr>
          <w:rFonts w:asciiTheme="minorEastAsia" w:eastAsiaTheme="minorEastAsia" w:hAnsiTheme="minorEastAsia" w:cs="仿宋_GB2312" w:hint="eastAsia"/>
          <w:bCs/>
          <w:color w:val="000000" w:themeColor="text1"/>
          <w:szCs w:val="21"/>
        </w:rPr>
        <w:lastRenderedPageBreak/>
        <w:t>沈平</w:t>
      </w:r>
    </w:p>
    <w:p w14:paraId="2BF22DD5" w14:textId="2C9D58AC" w:rsidR="009F6597" w:rsidRDefault="00A64AE0" w:rsidP="009F6597">
      <w:pPr>
        <w:pStyle w:val="af5"/>
        <w:adjustRightInd w:val="0"/>
        <w:snapToGrid w:val="0"/>
        <w:spacing w:line="360" w:lineRule="auto"/>
        <w:ind w:left="420" w:firstLineChars="0" w:firstLine="0"/>
        <w:rPr>
          <w:rFonts w:asciiTheme="minorEastAsia" w:eastAsiaTheme="minorEastAsia" w:hAnsiTheme="minorEastAsia" w:cs="仿宋_GB2312"/>
          <w:bCs/>
          <w:color w:val="000000" w:themeColor="text1"/>
          <w:szCs w:val="21"/>
        </w:rPr>
      </w:pPr>
      <w:r w:rsidRPr="00A64AE0">
        <w:rPr>
          <w:rFonts w:asciiTheme="minorEastAsia" w:eastAsiaTheme="minorEastAsia" w:hAnsiTheme="minorEastAsia" w:cs="仿宋_GB2312"/>
          <w:bCs/>
          <w:noProof/>
          <w:color w:val="000000" w:themeColor="text1"/>
          <w:szCs w:val="21"/>
        </w:rPr>
        <w:drawing>
          <wp:inline distT="0" distB="0" distL="0" distR="0" wp14:anchorId="2B5F87C4" wp14:editId="5B606B7F">
            <wp:extent cx="6898597" cy="5174380"/>
            <wp:effectExtent l="0" t="1587" r="0" b="0"/>
            <wp:docPr id="50179" name="图片 5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6908926" cy="5182127"/>
                    </a:xfrm>
                    <a:prstGeom prst="rect">
                      <a:avLst/>
                    </a:prstGeom>
                  </pic:spPr>
                </pic:pic>
              </a:graphicData>
            </a:graphic>
          </wp:inline>
        </w:drawing>
      </w:r>
    </w:p>
    <w:p w14:paraId="7FF5E02D" w14:textId="60B34D3C" w:rsidR="009F6597" w:rsidRDefault="009F6597" w:rsidP="009F6597">
      <w:pPr>
        <w:pStyle w:val="af5"/>
        <w:adjustRightInd w:val="0"/>
        <w:snapToGrid w:val="0"/>
        <w:spacing w:line="360" w:lineRule="auto"/>
        <w:ind w:left="420" w:firstLineChars="0" w:firstLine="0"/>
        <w:rPr>
          <w:rFonts w:asciiTheme="minorEastAsia" w:eastAsiaTheme="minorEastAsia" w:hAnsiTheme="minorEastAsia" w:cs="仿宋_GB2312"/>
          <w:bCs/>
          <w:color w:val="000000" w:themeColor="text1"/>
          <w:szCs w:val="21"/>
        </w:rPr>
      </w:pPr>
    </w:p>
    <w:p w14:paraId="59A6F281" w14:textId="74B2146E" w:rsidR="00882E27" w:rsidRDefault="00882E27" w:rsidP="009F6597">
      <w:pPr>
        <w:pStyle w:val="af5"/>
        <w:adjustRightInd w:val="0"/>
        <w:snapToGrid w:val="0"/>
        <w:spacing w:line="360" w:lineRule="auto"/>
        <w:ind w:left="420" w:firstLineChars="0" w:firstLine="0"/>
        <w:rPr>
          <w:rFonts w:asciiTheme="minorEastAsia" w:eastAsiaTheme="minorEastAsia" w:hAnsiTheme="minorEastAsia" w:cs="仿宋_GB2312"/>
          <w:bCs/>
          <w:color w:val="000000" w:themeColor="text1"/>
          <w:szCs w:val="21"/>
        </w:rPr>
      </w:pPr>
    </w:p>
    <w:p w14:paraId="6EC6AA6E" w14:textId="56854282" w:rsidR="00882E27" w:rsidRDefault="00882E27" w:rsidP="009F6597">
      <w:pPr>
        <w:pStyle w:val="af5"/>
        <w:adjustRightInd w:val="0"/>
        <w:snapToGrid w:val="0"/>
        <w:spacing w:line="360" w:lineRule="auto"/>
        <w:ind w:left="420" w:firstLineChars="0" w:firstLine="0"/>
        <w:rPr>
          <w:rFonts w:asciiTheme="minorEastAsia" w:eastAsiaTheme="minorEastAsia" w:hAnsiTheme="minorEastAsia" w:cs="仿宋_GB2312"/>
          <w:bCs/>
          <w:color w:val="000000" w:themeColor="text1"/>
          <w:szCs w:val="21"/>
        </w:rPr>
      </w:pPr>
    </w:p>
    <w:p w14:paraId="51555B81" w14:textId="52A43B61" w:rsidR="00882E27" w:rsidRDefault="00882E27" w:rsidP="009F6597">
      <w:pPr>
        <w:pStyle w:val="af5"/>
        <w:adjustRightInd w:val="0"/>
        <w:snapToGrid w:val="0"/>
        <w:spacing w:line="360" w:lineRule="auto"/>
        <w:ind w:left="420" w:firstLineChars="0" w:firstLine="0"/>
        <w:rPr>
          <w:rFonts w:asciiTheme="minorEastAsia" w:eastAsiaTheme="minorEastAsia" w:hAnsiTheme="minorEastAsia" w:cs="仿宋_GB2312"/>
          <w:bCs/>
          <w:color w:val="000000" w:themeColor="text1"/>
          <w:szCs w:val="21"/>
        </w:rPr>
      </w:pPr>
    </w:p>
    <w:p w14:paraId="0186D813" w14:textId="2D1C1098" w:rsidR="00882E27" w:rsidRDefault="00882E27" w:rsidP="009F6597">
      <w:pPr>
        <w:pStyle w:val="af5"/>
        <w:adjustRightInd w:val="0"/>
        <w:snapToGrid w:val="0"/>
        <w:spacing w:line="360" w:lineRule="auto"/>
        <w:ind w:left="420" w:firstLineChars="0" w:firstLine="0"/>
        <w:rPr>
          <w:rFonts w:asciiTheme="minorEastAsia" w:eastAsiaTheme="minorEastAsia" w:hAnsiTheme="minorEastAsia" w:cs="仿宋_GB2312"/>
          <w:bCs/>
          <w:color w:val="000000" w:themeColor="text1"/>
          <w:szCs w:val="21"/>
        </w:rPr>
      </w:pPr>
    </w:p>
    <w:p w14:paraId="36315B76" w14:textId="77777777" w:rsidR="00931F91" w:rsidRPr="00AE72C0" w:rsidRDefault="00931F91" w:rsidP="00AE72C0">
      <w:pPr>
        <w:adjustRightInd w:val="0"/>
        <w:snapToGrid w:val="0"/>
        <w:spacing w:line="360" w:lineRule="auto"/>
        <w:rPr>
          <w:rFonts w:asciiTheme="minorEastAsia" w:eastAsiaTheme="minorEastAsia" w:hAnsiTheme="minorEastAsia" w:cs="仿宋_GB2312"/>
          <w:bCs/>
          <w:color w:val="000000" w:themeColor="text1"/>
          <w:szCs w:val="21"/>
        </w:rPr>
      </w:pPr>
    </w:p>
    <w:p w14:paraId="493DE83E" w14:textId="3268363D" w:rsidR="00F1058C" w:rsidRPr="00A814BF" w:rsidRDefault="00F1058C" w:rsidP="00A814BF">
      <w:pPr>
        <w:pStyle w:val="af5"/>
        <w:numPr>
          <w:ilvl w:val="0"/>
          <w:numId w:val="109"/>
        </w:numPr>
        <w:adjustRightInd w:val="0"/>
        <w:snapToGrid w:val="0"/>
        <w:spacing w:line="360" w:lineRule="auto"/>
        <w:ind w:firstLineChars="0"/>
        <w:rPr>
          <w:rFonts w:asciiTheme="minorEastAsia" w:eastAsiaTheme="minorEastAsia" w:hAnsiTheme="minorEastAsia" w:cs="仿宋_GB2312"/>
          <w:bCs/>
          <w:color w:val="000000" w:themeColor="text1"/>
          <w:szCs w:val="21"/>
        </w:rPr>
      </w:pPr>
      <w:r>
        <w:rPr>
          <w:rFonts w:asciiTheme="minorEastAsia" w:eastAsiaTheme="minorEastAsia" w:hAnsiTheme="minorEastAsia" w:cs="仿宋_GB2312" w:hint="eastAsia"/>
          <w:bCs/>
          <w:color w:val="000000" w:themeColor="text1"/>
          <w:szCs w:val="21"/>
        </w:rPr>
        <w:lastRenderedPageBreak/>
        <w:t>绪元茹</w:t>
      </w:r>
    </w:p>
    <w:p w14:paraId="48D9DA5C" w14:textId="5C02BE09" w:rsidR="00F1058C" w:rsidRPr="009F6597" w:rsidRDefault="00931F91" w:rsidP="00F1058C">
      <w:pPr>
        <w:pStyle w:val="af5"/>
        <w:adjustRightInd w:val="0"/>
        <w:snapToGrid w:val="0"/>
        <w:spacing w:line="360" w:lineRule="auto"/>
        <w:ind w:left="420" w:firstLineChars="0" w:firstLine="0"/>
        <w:rPr>
          <w:rFonts w:asciiTheme="minorEastAsia" w:eastAsiaTheme="minorEastAsia" w:hAnsiTheme="minorEastAsia" w:cs="仿宋_GB2312"/>
          <w:bCs/>
          <w:color w:val="000000" w:themeColor="text1"/>
          <w:szCs w:val="21"/>
        </w:rPr>
      </w:pPr>
      <w:r w:rsidRPr="00931F91">
        <w:rPr>
          <w:rFonts w:asciiTheme="minorEastAsia" w:eastAsiaTheme="minorEastAsia" w:hAnsiTheme="minorEastAsia" w:cs="仿宋_GB2312"/>
          <w:bCs/>
          <w:noProof/>
          <w:color w:val="000000" w:themeColor="text1"/>
          <w:szCs w:val="21"/>
        </w:rPr>
        <w:drawing>
          <wp:inline distT="0" distB="0" distL="0" distR="0" wp14:anchorId="704154E8" wp14:editId="7745F567">
            <wp:extent cx="6637614" cy="4978626"/>
            <wp:effectExtent l="3810" t="0" r="0" b="0"/>
            <wp:docPr id="50184" name="图片 5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6648767" cy="4986991"/>
                    </a:xfrm>
                    <a:prstGeom prst="rect">
                      <a:avLst/>
                    </a:prstGeom>
                  </pic:spPr>
                </pic:pic>
              </a:graphicData>
            </a:graphic>
          </wp:inline>
        </w:drawing>
      </w:r>
    </w:p>
    <w:p w14:paraId="3630ED2C" w14:textId="5D6C59A4" w:rsidR="0018682B" w:rsidRPr="00287A4B" w:rsidRDefault="00287A4B" w:rsidP="009F6597">
      <w:pPr>
        <w:pStyle w:val="20"/>
      </w:pPr>
      <w:bookmarkStart w:id="27" w:name="_Toc22738683"/>
      <w:r w:rsidRPr="00287A4B">
        <w:rPr>
          <w:rFonts w:hint="eastAsia"/>
        </w:rPr>
        <w:lastRenderedPageBreak/>
        <w:t>项目经理绪元茹</w:t>
      </w:r>
      <w:r>
        <w:rPr>
          <w:rFonts w:hint="eastAsia"/>
        </w:rPr>
        <w:t>PMP</w:t>
      </w:r>
      <w:r w:rsidRPr="00287A4B">
        <w:rPr>
          <w:rFonts w:hint="eastAsia"/>
        </w:rPr>
        <w:t>证书</w:t>
      </w:r>
      <w:bookmarkEnd w:id="27"/>
    </w:p>
    <w:p w14:paraId="38A85E27" w14:textId="55912D20" w:rsidR="00F574EE" w:rsidRDefault="00F574EE" w:rsidP="00E3383F">
      <w:pPr>
        <w:adjustRightInd w:val="0"/>
        <w:snapToGrid w:val="0"/>
        <w:spacing w:line="360" w:lineRule="auto"/>
        <w:rPr>
          <w:sz w:val="24"/>
        </w:rPr>
      </w:pPr>
      <w:r>
        <w:rPr>
          <w:rFonts w:hint="eastAsia"/>
          <w:noProof/>
        </w:rPr>
        <w:drawing>
          <wp:inline distT="0" distB="0" distL="0" distR="0" wp14:anchorId="21492882" wp14:editId="4771031C">
            <wp:extent cx="4645025" cy="2724912"/>
            <wp:effectExtent l="0" t="0" r="3175" b="0"/>
            <wp:docPr id="50226" name="图片 5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4495" cy="2730467"/>
                    </a:xfrm>
                    <a:prstGeom prst="rect">
                      <a:avLst/>
                    </a:prstGeom>
                    <a:noFill/>
                    <a:ln>
                      <a:noFill/>
                    </a:ln>
                  </pic:spPr>
                </pic:pic>
              </a:graphicData>
            </a:graphic>
          </wp:inline>
        </w:drawing>
      </w:r>
    </w:p>
    <w:p w14:paraId="3D7D0A4E" w14:textId="008578EB" w:rsidR="00287A4B" w:rsidRPr="003A54D7" w:rsidRDefault="003A54D7" w:rsidP="009F6597">
      <w:pPr>
        <w:pStyle w:val="20"/>
      </w:pPr>
      <w:bookmarkStart w:id="28" w:name="_Toc22738684"/>
      <w:r w:rsidRPr="003A54D7">
        <w:rPr>
          <w:rFonts w:hint="eastAsia"/>
        </w:rPr>
        <w:t>腾讯蓝鲸运维和开发谢先斌证书</w:t>
      </w:r>
      <w:bookmarkEnd w:id="28"/>
    </w:p>
    <w:p w14:paraId="30E74485" w14:textId="51E460BC" w:rsidR="00B431B0" w:rsidRDefault="00B431B0" w:rsidP="00FF5163">
      <w:pPr>
        <w:rPr>
          <w:noProof/>
        </w:rPr>
      </w:pPr>
      <w:r>
        <w:rPr>
          <w:noProof/>
        </w:rPr>
        <w:drawing>
          <wp:inline distT="0" distB="0" distL="0" distR="0" wp14:anchorId="5B49A913" wp14:editId="47BD01A5">
            <wp:extent cx="3711575" cy="4809744"/>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8685" cy="4818957"/>
                    </a:xfrm>
                    <a:prstGeom prst="rect">
                      <a:avLst/>
                    </a:prstGeom>
                    <a:noFill/>
                    <a:ln>
                      <a:noFill/>
                    </a:ln>
                  </pic:spPr>
                </pic:pic>
              </a:graphicData>
            </a:graphic>
          </wp:inline>
        </w:drawing>
      </w:r>
    </w:p>
    <w:p w14:paraId="504F5EEE" w14:textId="0E5B9DBA" w:rsidR="005501A5" w:rsidRDefault="00B431B0" w:rsidP="00FF5163">
      <w:pPr>
        <w:rPr>
          <w:noProof/>
        </w:rPr>
      </w:pPr>
      <w:r>
        <w:rPr>
          <w:noProof/>
        </w:rPr>
        <w:lastRenderedPageBreak/>
        <w:drawing>
          <wp:inline distT="0" distB="0" distL="0" distR="0" wp14:anchorId="6BBEABC7" wp14:editId="5BBB30A3">
            <wp:extent cx="4310742" cy="381057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39812" cy="3836274"/>
                    </a:xfrm>
                    <a:prstGeom prst="rect">
                      <a:avLst/>
                    </a:prstGeom>
                    <a:noFill/>
                    <a:ln>
                      <a:noFill/>
                    </a:ln>
                  </pic:spPr>
                </pic:pic>
              </a:graphicData>
            </a:graphic>
          </wp:inline>
        </w:drawing>
      </w:r>
    </w:p>
    <w:p w14:paraId="5539B0C3" w14:textId="6DFA6CE3" w:rsidR="005501A5" w:rsidRDefault="005501A5" w:rsidP="00FF5163">
      <w:pPr>
        <w:rPr>
          <w:noProof/>
        </w:rPr>
      </w:pPr>
    </w:p>
    <w:p w14:paraId="2649F1F3" w14:textId="3847947B" w:rsidR="007555BE" w:rsidRPr="003A54D7" w:rsidRDefault="007555BE" w:rsidP="009F6597">
      <w:pPr>
        <w:pStyle w:val="20"/>
        <w:numPr>
          <w:ilvl w:val="1"/>
          <w:numId w:val="107"/>
        </w:numPr>
      </w:pPr>
      <w:bookmarkStart w:id="29" w:name="_Toc22738685"/>
      <w:r w:rsidRPr="003A54D7">
        <w:rPr>
          <w:rFonts w:hint="eastAsia"/>
        </w:rPr>
        <w:t>腾讯蓝鲸运维</w:t>
      </w:r>
      <w:r>
        <w:rPr>
          <w:rFonts w:hint="eastAsia"/>
        </w:rPr>
        <w:t>自动化沈平</w:t>
      </w:r>
      <w:r w:rsidRPr="003A54D7">
        <w:rPr>
          <w:rFonts w:hint="eastAsia"/>
        </w:rPr>
        <w:t>证书</w:t>
      </w:r>
      <w:bookmarkEnd w:id="29"/>
    </w:p>
    <w:p w14:paraId="3B303D4C" w14:textId="2EEA3685" w:rsidR="007555BE" w:rsidRPr="007555BE" w:rsidRDefault="007555BE" w:rsidP="00FF5163">
      <w:pPr>
        <w:rPr>
          <w:noProof/>
        </w:rPr>
      </w:pPr>
      <w:r>
        <w:rPr>
          <w:noProof/>
        </w:rPr>
        <w:drawing>
          <wp:inline distT="0" distB="0" distL="0" distR="0" wp14:anchorId="661A8A56" wp14:editId="5F714D5E">
            <wp:extent cx="4001854" cy="4410253"/>
            <wp:effectExtent l="0" t="953"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010356" cy="4419622"/>
                    </a:xfrm>
                    <a:prstGeom prst="rect">
                      <a:avLst/>
                    </a:prstGeom>
                    <a:noFill/>
                    <a:ln>
                      <a:noFill/>
                    </a:ln>
                  </pic:spPr>
                </pic:pic>
              </a:graphicData>
            </a:graphic>
          </wp:inline>
        </w:drawing>
      </w:r>
    </w:p>
    <w:p w14:paraId="22AFB4CD" w14:textId="49B7D199" w:rsidR="007555BE" w:rsidRDefault="007555BE" w:rsidP="00FF5163">
      <w:pPr>
        <w:rPr>
          <w:noProof/>
        </w:rPr>
      </w:pPr>
      <w:r w:rsidRPr="00005584">
        <w:rPr>
          <w:noProof/>
        </w:rPr>
        <w:lastRenderedPageBreak/>
        <w:drawing>
          <wp:inline distT="0" distB="0" distL="0" distR="0" wp14:anchorId="2BF0AC1B" wp14:editId="79EC46B3">
            <wp:extent cx="5129348" cy="3715963"/>
            <wp:effectExtent l="0" t="0" r="1905" b="5715"/>
            <wp:docPr id="50228" name="图片 50228" descr="C:\Users\lsh\AppData\Local\Temp\WeChat Files\555410621563151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sh\AppData\Local\Temp\WeChat Files\5554106215631515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3004" cy="3733101"/>
                    </a:xfrm>
                    <a:prstGeom prst="rect">
                      <a:avLst/>
                    </a:prstGeom>
                    <a:noFill/>
                    <a:ln>
                      <a:noFill/>
                    </a:ln>
                  </pic:spPr>
                </pic:pic>
              </a:graphicData>
            </a:graphic>
          </wp:inline>
        </w:drawing>
      </w:r>
    </w:p>
    <w:p w14:paraId="2E012ED9" w14:textId="77777777" w:rsidR="0018682B" w:rsidRDefault="0018682B" w:rsidP="004916F5">
      <w:pPr>
        <w:adjustRightInd w:val="0"/>
        <w:snapToGrid w:val="0"/>
        <w:spacing w:line="360" w:lineRule="auto"/>
        <w:rPr>
          <w:sz w:val="24"/>
        </w:rPr>
      </w:pPr>
    </w:p>
    <w:p w14:paraId="057907AC" w14:textId="2E4D575A" w:rsidR="0018682B" w:rsidRPr="004916F5" w:rsidRDefault="004916F5" w:rsidP="004916F5">
      <w:pPr>
        <w:adjustRightInd w:val="0"/>
        <w:snapToGrid w:val="0"/>
        <w:spacing w:line="360" w:lineRule="auto"/>
        <w:ind w:firstLineChars="350" w:firstLine="840"/>
        <w:rPr>
          <w:b/>
          <w:sz w:val="24"/>
        </w:rPr>
      </w:pPr>
      <w:r>
        <w:rPr>
          <w:rFonts w:hint="eastAsia"/>
          <w:sz w:val="24"/>
        </w:rPr>
        <w:t>注：</w:t>
      </w:r>
      <w:r>
        <w:rPr>
          <w:rFonts w:hint="eastAsia"/>
          <w:b/>
          <w:sz w:val="24"/>
        </w:rPr>
        <w:t>1</w:t>
      </w:r>
      <w:r>
        <w:rPr>
          <w:rFonts w:hint="eastAsia"/>
          <w:b/>
          <w:sz w:val="24"/>
        </w:rPr>
        <w:t>、具有腾讯蓝鲸运维和开发相关认证的工程师各一位</w:t>
      </w:r>
      <w:r>
        <w:rPr>
          <w:rFonts w:hint="eastAsia"/>
          <w:b/>
          <w:sz w:val="24"/>
        </w:rPr>
        <w:t>(2</w:t>
      </w:r>
      <w:r>
        <w:rPr>
          <w:rFonts w:hint="eastAsia"/>
          <w:b/>
          <w:sz w:val="24"/>
        </w:rPr>
        <w:t>年以上蓝鲸实施经验</w:t>
      </w:r>
      <w:r>
        <w:rPr>
          <w:rFonts w:hint="eastAsia"/>
          <w:b/>
          <w:sz w:val="24"/>
        </w:rPr>
        <w:t>)</w:t>
      </w:r>
      <w:r>
        <w:rPr>
          <w:rFonts w:hint="eastAsia"/>
          <w:b/>
          <w:sz w:val="24"/>
        </w:rPr>
        <w:t>；</w:t>
      </w:r>
    </w:p>
    <w:p w14:paraId="2437C0D4" w14:textId="7E6F0E00" w:rsidR="00A502F2" w:rsidRPr="00A13B85" w:rsidRDefault="00A502F2" w:rsidP="00A502F2">
      <w:pPr>
        <w:adjustRightInd w:val="0"/>
        <w:snapToGrid w:val="0"/>
        <w:spacing w:line="360" w:lineRule="auto"/>
        <w:ind w:left="1210"/>
        <w:rPr>
          <w:b/>
          <w:sz w:val="24"/>
        </w:rPr>
      </w:pPr>
      <w:r w:rsidRPr="00A13B85">
        <w:rPr>
          <w:rFonts w:hint="eastAsia"/>
          <w:b/>
          <w:sz w:val="24"/>
        </w:rPr>
        <w:t>2</w:t>
      </w:r>
      <w:r w:rsidRPr="00A13B85">
        <w:rPr>
          <w:rFonts w:hint="eastAsia"/>
          <w:b/>
          <w:sz w:val="24"/>
        </w:rPr>
        <w:t>、附相关证书复印件加盖公章，否则不予认可；</w:t>
      </w:r>
    </w:p>
    <w:p w14:paraId="09ED3B31" w14:textId="77777777" w:rsidR="00A502F2" w:rsidRDefault="00A502F2" w:rsidP="00A502F2">
      <w:pPr>
        <w:tabs>
          <w:tab w:val="left" w:pos="1134"/>
        </w:tabs>
        <w:adjustRightInd w:val="0"/>
        <w:snapToGrid w:val="0"/>
        <w:spacing w:line="360" w:lineRule="auto"/>
        <w:ind w:left="1210"/>
        <w:rPr>
          <w:sz w:val="24"/>
        </w:rPr>
      </w:pPr>
      <w:r>
        <w:rPr>
          <w:rFonts w:hint="eastAsia"/>
          <w:b/>
          <w:sz w:val="24"/>
        </w:rPr>
        <w:t>3</w:t>
      </w:r>
      <w:r>
        <w:rPr>
          <w:rFonts w:hint="eastAsia"/>
          <w:b/>
          <w:sz w:val="24"/>
        </w:rPr>
        <w:t>、附近三个月的所在公司社保证明复印件加盖公章，否则不予认可</w:t>
      </w:r>
      <w:r>
        <w:rPr>
          <w:rFonts w:hint="eastAsia"/>
          <w:sz w:val="24"/>
        </w:rPr>
        <w:t>；</w:t>
      </w:r>
    </w:p>
    <w:p w14:paraId="6D0486CA" w14:textId="77777777" w:rsidR="00A502F2" w:rsidRPr="00000A9C" w:rsidRDefault="00A502F2" w:rsidP="00A502F2">
      <w:pPr>
        <w:adjustRightInd w:val="0"/>
        <w:snapToGrid w:val="0"/>
        <w:spacing w:line="360" w:lineRule="auto"/>
        <w:ind w:firstLineChars="500" w:firstLine="1205"/>
        <w:rPr>
          <w:b/>
          <w:sz w:val="24"/>
        </w:rPr>
      </w:pPr>
      <w:r w:rsidRPr="00000A9C">
        <w:rPr>
          <w:rFonts w:hint="eastAsia"/>
          <w:b/>
          <w:sz w:val="24"/>
        </w:rPr>
        <w:t>4</w:t>
      </w:r>
      <w:r w:rsidRPr="00000A9C">
        <w:rPr>
          <w:rFonts w:hint="eastAsia"/>
          <w:b/>
          <w:sz w:val="24"/>
        </w:rPr>
        <w:t>、此表可延长</w:t>
      </w:r>
    </w:p>
    <w:p w14:paraId="15AD91C9" w14:textId="38B40003" w:rsidR="00BD79CD" w:rsidRDefault="00BD79CD" w:rsidP="00A502F2"/>
    <w:p w14:paraId="6C714D87" w14:textId="51B81719" w:rsidR="00873066" w:rsidRDefault="00873066" w:rsidP="00A502F2"/>
    <w:p w14:paraId="1E5AF905" w14:textId="784DACFF" w:rsidR="00873066" w:rsidRDefault="00873066" w:rsidP="00A502F2"/>
    <w:p w14:paraId="56F29B76" w14:textId="091C5C6E" w:rsidR="00873066" w:rsidRDefault="00873066" w:rsidP="00A502F2"/>
    <w:p w14:paraId="2012A64E" w14:textId="3B833230" w:rsidR="00873066" w:rsidRDefault="00873066" w:rsidP="00A502F2"/>
    <w:p w14:paraId="332941A4" w14:textId="654F6F71" w:rsidR="00873066" w:rsidRDefault="00873066" w:rsidP="00A502F2"/>
    <w:p w14:paraId="33732E8C" w14:textId="275CE98B" w:rsidR="00873066" w:rsidRDefault="00873066" w:rsidP="00A502F2"/>
    <w:p w14:paraId="32784AB8" w14:textId="103C04F7" w:rsidR="00873066" w:rsidRDefault="00873066" w:rsidP="00A502F2"/>
    <w:p w14:paraId="69973279" w14:textId="587BDF4D" w:rsidR="00873066" w:rsidRDefault="00873066" w:rsidP="00A502F2"/>
    <w:p w14:paraId="233282C3" w14:textId="321C994C" w:rsidR="00873066" w:rsidRDefault="00873066" w:rsidP="00A502F2"/>
    <w:p w14:paraId="0E31BB26" w14:textId="60A3C0C9" w:rsidR="00873066" w:rsidRDefault="00873066" w:rsidP="00A502F2"/>
    <w:p w14:paraId="0DB9DF9B" w14:textId="77777777" w:rsidR="00873066" w:rsidRPr="00A502F2" w:rsidRDefault="00873066" w:rsidP="00A502F2"/>
    <w:p w14:paraId="6DE662DB" w14:textId="681DDAB2" w:rsidR="002E552E" w:rsidRPr="004106B3" w:rsidRDefault="002E552E" w:rsidP="004106B3">
      <w:pPr>
        <w:pStyle w:val="1"/>
        <w:pageBreakBefore/>
        <w:spacing w:beforeLines="0" w:before="156" w:afterLines="0" w:after="156" w:line="578" w:lineRule="auto"/>
        <w:ind w:left="431" w:hanging="431"/>
        <w:jc w:val="both"/>
        <w:rPr>
          <w:rFonts w:asciiTheme="minorEastAsia" w:eastAsiaTheme="minorEastAsia" w:hAnsiTheme="minorEastAsia"/>
          <w:color w:val="000000" w:themeColor="text1"/>
        </w:rPr>
      </w:pPr>
      <w:bookmarkStart w:id="30" w:name="_Toc22738686"/>
      <w:r w:rsidRPr="004106B3">
        <w:rPr>
          <w:rFonts w:asciiTheme="minorEastAsia" w:eastAsiaTheme="minorEastAsia" w:hAnsiTheme="minorEastAsia" w:hint="eastAsia"/>
          <w:color w:val="000000" w:themeColor="text1"/>
        </w:rPr>
        <w:lastRenderedPageBreak/>
        <w:t>项目成功案例一览表</w:t>
      </w:r>
      <w:bookmarkEnd w:id="30"/>
    </w:p>
    <w:p w14:paraId="006C5F91" w14:textId="2293A0A0" w:rsidR="00BD79CD" w:rsidRPr="00C46F2A" w:rsidRDefault="00C46F2A" w:rsidP="00BD79CD">
      <w:pPr>
        <w:adjustRightInd w:val="0"/>
        <w:snapToGrid w:val="0"/>
        <w:spacing w:line="360" w:lineRule="auto"/>
        <w:rPr>
          <w:rFonts w:asciiTheme="minorEastAsia" w:eastAsiaTheme="minorEastAsia" w:hAnsiTheme="minorEastAsia" w:cs="仿宋_GB2312"/>
          <w:bCs/>
          <w:color w:val="000000" w:themeColor="text1"/>
          <w:szCs w:val="21"/>
        </w:rPr>
      </w:pPr>
      <w:r w:rsidRPr="00F23CA0">
        <w:rPr>
          <w:rFonts w:asciiTheme="minorEastAsia" w:eastAsiaTheme="minorEastAsia" w:hAnsiTheme="minorEastAsia" w:cs="仿宋_GB2312" w:hint="eastAsia"/>
          <w:bCs/>
          <w:color w:val="000000" w:themeColor="text1"/>
          <w:szCs w:val="21"/>
        </w:rPr>
        <w:t>响应人：上海有孚网络股份有限公司</w:t>
      </w:r>
      <w:r>
        <w:rPr>
          <w:rFonts w:asciiTheme="minorEastAsia" w:eastAsiaTheme="minorEastAsia" w:hAnsiTheme="minorEastAsia" w:cs="仿宋_GB2312" w:hint="eastAsia"/>
          <w:bCs/>
          <w:color w:val="000000" w:themeColor="text1"/>
          <w:szCs w:val="21"/>
        </w:rPr>
        <w:t xml:space="preserve"> </w:t>
      </w:r>
      <w:r>
        <w:rPr>
          <w:rFonts w:asciiTheme="minorEastAsia" w:eastAsiaTheme="minorEastAsia" w:hAnsiTheme="minorEastAsia" w:cs="仿宋_GB2312"/>
          <w:bCs/>
          <w:color w:val="000000" w:themeColor="text1"/>
          <w:szCs w:val="21"/>
        </w:rPr>
        <w:t xml:space="preserve">         </w:t>
      </w:r>
      <w:r w:rsidRPr="00F23CA0">
        <w:rPr>
          <w:rFonts w:asciiTheme="minorEastAsia" w:eastAsiaTheme="minorEastAsia" w:hAnsiTheme="minorEastAsia" w:cs="仿宋_GB2312" w:hint="eastAsia"/>
          <w:bCs/>
          <w:color w:val="000000" w:themeColor="text1"/>
          <w:szCs w:val="21"/>
        </w:rPr>
        <w:t>项目编号：___</w:t>
      </w:r>
      <w:r w:rsidRPr="00F23CA0">
        <w:rPr>
          <w:rFonts w:asciiTheme="minorEastAsia" w:eastAsiaTheme="minorEastAsia" w:hAnsiTheme="minorEastAsia" w:cs="仿宋_GB2312"/>
          <w:bCs/>
          <w:color w:val="000000" w:themeColor="text1"/>
          <w:szCs w:val="21"/>
        </w:rPr>
        <w:t xml:space="preserve"> </w:t>
      </w:r>
      <w:r w:rsidRPr="00F23CA0">
        <w:rPr>
          <w:rFonts w:asciiTheme="minorEastAsia" w:eastAsiaTheme="minorEastAsia" w:hAnsiTheme="minorEastAsia" w:cs="仿宋_GB2312" w:hint="eastAsia"/>
          <w:bCs/>
          <w:color w:val="000000" w:themeColor="text1"/>
          <w:szCs w:val="21"/>
        </w:rPr>
        <w:t>F-YXWH-201904_______</w:t>
      </w:r>
    </w:p>
    <w:tbl>
      <w:tblPr>
        <w:tblW w:w="7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4"/>
        <w:gridCol w:w="851"/>
        <w:gridCol w:w="992"/>
        <w:gridCol w:w="851"/>
        <w:gridCol w:w="850"/>
        <w:gridCol w:w="709"/>
        <w:gridCol w:w="850"/>
        <w:gridCol w:w="851"/>
        <w:gridCol w:w="1276"/>
      </w:tblGrid>
      <w:tr w:rsidR="008C14BD" w:rsidRPr="00931F91" w14:paraId="11D354B8" w14:textId="77777777" w:rsidTr="00BC1333">
        <w:trPr>
          <w:trHeight w:val="1456"/>
        </w:trPr>
        <w:tc>
          <w:tcPr>
            <w:tcW w:w="454" w:type="dxa"/>
            <w:vAlign w:val="center"/>
          </w:tcPr>
          <w:p w14:paraId="589AFF63" w14:textId="77777777" w:rsidR="00BD79CD" w:rsidRPr="00931F91" w:rsidRDefault="00BD79CD" w:rsidP="00C34B6A">
            <w:pPr>
              <w:adjustRightInd w:val="0"/>
              <w:snapToGrid w:val="0"/>
              <w:spacing w:line="360" w:lineRule="auto"/>
              <w:jc w:val="center"/>
              <w:rPr>
                <w:sz w:val="18"/>
                <w:szCs w:val="18"/>
              </w:rPr>
            </w:pPr>
            <w:bookmarkStart w:id="31" w:name="_Hlk22661592"/>
            <w:r w:rsidRPr="00931F91">
              <w:rPr>
                <w:rFonts w:hint="eastAsia"/>
                <w:sz w:val="18"/>
                <w:szCs w:val="18"/>
              </w:rPr>
              <w:t>序号</w:t>
            </w:r>
          </w:p>
        </w:tc>
        <w:tc>
          <w:tcPr>
            <w:tcW w:w="851" w:type="dxa"/>
            <w:vAlign w:val="center"/>
          </w:tcPr>
          <w:p w14:paraId="4D445E45" w14:textId="77777777" w:rsidR="00BD79CD" w:rsidRPr="00931F91" w:rsidRDefault="00BD79CD" w:rsidP="00C34B6A">
            <w:pPr>
              <w:adjustRightInd w:val="0"/>
              <w:snapToGrid w:val="0"/>
              <w:spacing w:line="360" w:lineRule="auto"/>
              <w:jc w:val="center"/>
              <w:rPr>
                <w:sz w:val="18"/>
                <w:szCs w:val="18"/>
              </w:rPr>
            </w:pPr>
            <w:r w:rsidRPr="00931F91">
              <w:rPr>
                <w:rFonts w:hint="eastAsia"/>
                <w:sz w:val="18"/>
                <w:szCs w:val="18"/>
              </w:rPr>
              <w:t>采购人</w:t>
            </w:r>
          </w:p>
        </w:tc>
        <w:tc>
          <w:tcPr>
            <w:tcW w:w="992" w:type="dxa"/>
            <w:vAlign w:val="center"/>
          </w:tcPr>
          <w:p w14:paraId="52E1522F" w14:textId="77777777" w:rsidR="00BD79CD" w:rsidRPr="00931F91" w:rsidRDefault="00BD79CD" w:rsidP="00C34B6A">
            <w:pPr>
              <w:adjustRightInd w:val="0"/>
              <w:snapToGrid w:val="0"/>
              <w:spacing w:line="360" w:lineRule="auto"/>
              <w:jc w:val="center"/>
              <w:rPr>
                <w:sz w:val="18"/>
                <w:szCs w:val="18"/>
              </w:rPr>
            </w:pPr>
            <w:r w:rsidRPr="00931F91">
              <w:rPr>
                <w:rFonts w:hint="eastAsia"/>
                <w:sz w:val="18"/>
                <w:szCs w:val="18"/>
              </w:rPr>
              <w:t>项目名称</w:t>
            </w:r>
          </w:p>
        </w:tc>
        <w:tc>
          <w:tcPr>
            <w:tcW w:w="851" w:type="dxa"/>
            <w:vAlign w:val="center"/>
          </w:tcPr>
          <w:p w14:paraId="291ABC1A" w14:textId="77777777" w:rsidR="00BD79CD" w:rsidRPr="00931F91" w:rsidRDefault="00BD79CD" w:rsidP="00C34B6A">
            <w:pPr>
              <w:adjustRightInd w:val="0"/>
              <w:snapToGrid w:val="0"/>
              <w:spacing w:line="360" w:lineRule="auto"/>
              <w:jc w:val="center"/>
              <w:rPr>
                <w:sz w:val="18"/>
                <w:szCs w:val="18"/>
              </w:rPr>
            </w:pPr>
            <w:r w:rsidRPr="00931F91">
              <w:rPr>
                <w:rFonts w:hint="eastAsia"/>
                <w:sz w:val="18"/>
                <w:szCs w:val="18"/>
              </w:rPr>
              <w:t>时间</w:t>
            </w:r>
          </w:p>
        </w:tc>
        <w:tc>
          <w:tcPr>
            <w:tcW w:w="850" w:type="dxa"/>
            <w:vAlign w:val="center"/>
          </w:tcPr>
          <w:p w14:paraId="01AF01EC" w14:textId="77777777" w:rsidR="00BD79CD" w:rsidRPr="00931F91" w:rsidRDefault="00BD79CD" w:rsidP="00C34B6A">
            <w:pPr>
              <w:adjustRightInd w:val="0"/>
              <w:snapToGrid w:val="0"/>
              <w:spacing w:line="360" w:lineRule="auto"/>
              <w:jc w:val="center"/>
              <w:rPr>
                <w:sz w:val="18"/>
                <w:szCs w:val="18"/>
              </w:rPr>
            </w:pPr>
            <w:r w:rsidRPr="00931F91">
              <w:rPr>
                <w:rFonts w:hint="eastAsia"/>
                <w:sz w:val="18"/>
                <w:szCs w:val="18"/>
              </w:rPr>
              <w:t>合同总金额</w:t>
            </w:r>
          </w:p>
        </w:tc>
        <w:tc>
          <w:tcPr>
            <w:tcW w:w="709" w:type="dxa"/>
          </w:tcPr>
          <w:p w14:paraId="31E9715C" w14:textId="77777777" w:rsidR="00BD79CD" w:rsidRPr="00931F91" w:rsidRDefault="00BD79CD" w:rsidP="00C34B6A">
            <w:pPr>
              <w:adjustRightInd w:val="0"/>
              <w:snapToGrid w:val="0"/>
              <w:spacing w:line="360" w:lineRule="auto"/>
              <w:jc w:val="center"/>
              <w:rPr>
                <w:sz w:val="18"/>
                <w:szCs w:val="18"/>
              </w:rPr>
            </w:pPr>
            <w:r w:rsidRPr="00931F91">
              <w:rPr>
                <w:rFonts w:hint="eastAsia"/>
                <w:b/>
                <w:kern w:val="1"/>
                <w:sz w:val="18"/>
                <w:szCs w:val="18"/>
              </w:rPr>
              <w:t>是否具有腾讯蓝鲸运维和开发相关项目</w:t>
            </w:r>
          </w:p>
        </w:tc>
        <w:tc>
          <w:tcPr>
            <w:tcW w:w="850" w:type="dxa"/>
            <w:vAlign w:val="center"/>
          </w:tcPr>
          <w:p w14:paraId="63AE99DC" w14:textId="77777777" w:rsidR="00BD79CD" w:rsidRPr="00931F91" w:rsidRDefault="00BD79CD" w:rsidP="00C34B6A">
            <w:pPr>
              <w:adjustRightInd w:val="0"/>
              <w:snapToGrid w:val="0"/>
              <w:spacing w:line="360" w:lineRule="auto"/>
              <w:jc w:val="center"/>
              <w:rPr>
                <w:sz w:val="18"/>
                <w:szCs w:val="18"/>
              </w:rPr>
            </w:pPr>
            <w:r w:rsidRPr="00931F91">
              <w:rPr>
                <w:rFonts w:hint="eastAsia"/>
                <w:sz w:val="18"/>
                <w:szCs w:val="18"/>
              </w:rPr>
              <w:t>项目人员</w:t>
            </w:r>
          </w:p>
        </w:tc>
        <w:tc>
          <w:tcPr>
            <w:tcW w:w="851" w:type="dxa"/>
            <w:vAlign w:val="center"/>
          </w:tcPr>
          <w:p w14:paraId="3C5169AF" w14:textId="77777777" w:rsidR="00BD79CD" w:rsidRPr="00931F91" w:rsidRDefault="00BD79CD" w:rsidP="00C34B6A">
            <w:pPr>
              <w:adjustRightInd w:val="0"/>
              <w:snapToGrid w:val="0"/>
              <w:spacing w:line="360" w:lineRule="auto"/>
              <w:jc w:val="center"/>
              <w:rPr>
                <w:sz w:val="18"/>
                <w:szCs w:val="18"/>
              </w:rPr>
            </w:pPr>
            <w:r w:rsidRPr="00931F91">
              <w:rPr>
                <w:rFonts w:hint="eastAsia"/>
                <w:sz w:val="18"/>
                <w:szCs w:val="18"/>
              </w:rPr>
              <w:t>联系人</w:t>
            </w:r>
          </w:p>
        </w:tc>
        <w:tc>
          <w:tcPr>
            <w:tcW w:w="1276" w:type="dxa"/>
            <w:vAlign w:val="center"/>
          </w:tcPr>
          <w:p w14:paraId="1A503378" w14:textId="77777777" w:rsidR="00BD79CD" w:rsidRPr="00931F91" w:rsidRDefault="00BD79CD" w:rsidP="00C34B6A">
            <w:pPr>
              <w:adjustRightInd w:val="0"/>
              <w:snapToGrid w:val="0"/>
              <w:spacing w:line="360" w:lineRule="auto"/>
              <w:jc w:val="center"/>
              <w:rPr>
                <w:sz w:val="18"/>
                <w:szCs w:val="18"/>
              </w:rPr>
            </w:pPr>
            <w:r w:rsidRPr="00931F91">
              <w:rPr>
                <w:rFonts w:hint="eastAsia"/>
                <w:sz w:val="18"/>
                <w:szCs w:val="18"/>
              </w:rPr>
              <w:t>联系电话</w:t>
            </w:r>
          </w:p>
        </w:tc>
      </w:tr>
      <w:tr w:rsidR="00FC1816" w:rsidRPr="00931F91" w14:paraId="23031C5E" w14:textId="77777777" w:rsidTr="00BC1333">
        <w:trPr>
          <w:trHeight w:val="352"/>
        </w:trPr>
        <w:tc>
          <w:tcPr>
            <w:tcW w:w="454" w:type="dxa"/>
            <w:tcBorders>
              <w:top w:val="single" w:sz="4" w:space="0" w:color="auto"/>
              <w:left w:val="single" w:sz="4" w:space="0" w:color="auto"/>
              <w:bottom w:val="single" w:sz="4" w:space="0" w:color="auto"/>
              <w:right w:val="single" w:sz="4" w:space="0" w:color="auto"/>
            </w:tcBorders>
            <w:vAlign w:val="center"/>
          </w:tcPr>
          <w:p w14:paraId="25F25B22" w14:textId="4E0CC162" w:rsidR="00FC1816" w:rsidRPr="00931F91" w:rsidRDefault="00FC1816" w:rsidP="00FC1816">
            <w:pPr>
              <w:adjustRightInd w:val="0"/>
              <w:snapToGrid w:val="0"/>
              <w:rPr>
                <w:sz w:val="18"/>
                <w:szCs w:val="18"/>
              </w:rPr>
            </w:pPr>
            <w:r w:rsidRPr="00931F91">
              <w:rPr>
                <w:rFonts w:hint="eastAsia"/>
                <w:sz w:val="18"/>
                <w:szCs w:val="18"/>
              </w:rPr>
              <w:t>1</w:t>
            </w:r>
          </w:p>
        </w:tc>
        <w:tc>
          <w:tcPr>
            <w:tcW w:w="851" w:type="dxa"/>
            <w:tcBorders>
              <w:top w:val="single" w:sz="4" w:space="0" w:color="auto"/>
              <w:left w:val="single" w:sz="4" w:space="0" w:color="auto"/>
              <w:bottom w:val="single" w:sz="4" w:space="0" w:color="auto"/>
              <w:right w:val="single" w:sz="4" w:space="0" w:color="auto"/>
            </w:tcBorders>
            <w:vAlign w:val="center"/>
          </w:tcPr>
          <w:p w14:paraId="5D9EF606" w14:textId="6D681C26" w:rsidR="00FC1816" w:rsidRPr="00931F91" w:rsidRDefault="00FC1816" w:rsidP="00FC1816">
            <w:pPr>
              <w:adjustRightInd w:val="0"/>
              <w:snapToGrid w:val="0"/>
              <w:spacing w:line="360" w:lineRule="auto"/>
              <w:rPr>
                <w:sz w:val="18"/>
                <w:szCs w:val="18"/>
              </w:rPr>
            </w:pPr>
            <w:r w:rsidRPr="00931F91">
              <w:rPr>
                <w:rFonts w:hint="eastAsia"/>
                <w:sz w:val="18"/>
                <w:szCs w:val="18"/>
              </w:rPr>
              <w:t>上海展义金融信息服务有限公司</w:t>
            </w:r>
          </w:p>
        </w:tc>
        <w:tc>
          <w:tcPr>
            <w:tcW w:w="992" w:type="dxa"/>
            <w:tcBorders>
              <w:top w:val="single" w:sz="4" w:space="0" w:color="auto"/>
              <w:left w:val="single" w:sz="4" w:space="0" w:color="auto"/>
              <w:bottom w:val="single" w:sz="4" w:space="0" w:color="auto"/>
              <w:right w:val="single" w:sz="4" w:space="0" w:color="auto"/>
            </w:tcBorders>
            <w:vAlign w:val="center"/>
          </w:tcPr>
          <w:p w14:paraId="365139BE" w14:textId="7EF18990" w:rsidR="00FC1816" w:rsidRPr="00931F91" w:rsidRDefault="00FC1816" w:rsidP="00FC1816">
            <w:pPr>
              <w:adjustRightInd w:val="0"/>
              <w:snapToGrid w:val="0"/>
              <w:rPr>
                <w:sz w:val="18"/>
                <w:szCs w:val="18"/>
              </w:rPr>
            </w:pPr>
            <w:r w:rsidRPr="00931F91">
              <w:rPr>
                <w:rFonts w:hint="eastAsia"/>
                <w:sz w:val="18"/>
                <w:szCs w:val="18"/>
              </w:rPr>
              <w:t>蓝鲸智能运维平台</w:t>
            </w:r>
          </w:p>
        </w:tc>
        <w:tc>
          <w:tcPr>
            <w:tcW w:w="851" w:type="dxa"/>
            <w:tcBorders>
              <w:top w:val="single" w:sz="4" w:space="0" w:color="auto"/>
              <w:left w:val="single" w:sz="4" w:space="0" w:color="auto"/>
              <w:bottom w:val="single" w:sz="4" w:space="0" w:color="auto"/>
              <w:right w:val="single" w:sz="4" w:space="0" w:color="auto"/>
            </w:tcBorders>
            <w:vAlign w:val="center"/>
          </w:tcPr>
          <w:p w14:paraId="652107A3" w14:textId="60F22562" w:rsidR="00FC1816" w:rsidRPr="00931F91" w:rsidRDefault="00FC1816" w:rsidP="00FC1816">
            <w:pPr>
              <w:adjustRightInd w:val="0"/>
              <w:snapToGrid w:val="0"/>
              <w:rPr>
                <w:sz w:val="18"/>
                <w:szCs w:val="18"/>
              </w:rPr>
            </w:pPr>
            <w:r w:rsidRPr="00931F91">
              <w:rPr>
                <w:rFonts w:hint="eastAsia"/>
                <w:sz w:val="18"/>
                <w:szCs w:val="18"/>
              </w:rPr>
              <w:t>2</w:t>
            </w:r>
            <w:r w:rsidRPr="00931F91">
              <w:rPr>
                <w:sz w:val="18"/>
                <w:szCs w:val="18"/>
              </w:rPr>
              <w:t>017</w:t>
            </w:r>
            <w:r w:rsidRPr="00931F91">
              <w:rPr>
                <w:rFonts w:hint="eastAsia"/>
                <w:sz w:val="18"/>
                <w:szCs w:val="18"/>
              </w:rPr>
              <w:t>年</w:t>
            </w:r>
            <w:r w:rsidRPr="00931F91">
              <w:rPr>
                <w:rFonts w:hint="eastAsia"/>
                <w:sz w:val="18"/>
                <w:szCs w:val="18"/>
              </w:rPr>
              <w:t>1</w:t>
            </w:r>
            <w:r w:rsidRPr="00931F91">
              <w:rPr>
                <w:sz w:val="18"/>
                <w:szCs w:val="18"/>
              </w:rPr>
              <w:t>0</w:t>
            </w:r>
            <w:r w:rsidRPr="00931F91">
              <w:rPr>
                <w:rFonts w:hint="eastAsia"/>
                <w:sz w:val="18"/>
                <w:szCs w:val="18"/>
              </w:rPr>
              <w:t>月</w:t>
            </w:r>
            <w:r w:rsidRPr="00931F91">
              <w:rPr>
                <w:rFonts w:hint="eastAsia"/>
                <w:sz w:val="18"/>
                <w:szCs w:val="18"/>
              </w:rPr>
              <w:t>1</w:t>
            </w:r>
            <w:r w:rsidRPr="00931F91">
              <w:rPr>
                <w:sz w:val="18"/>
                <w:szCs w:val="18"/>
              </w:rPr>
              <w:t>0</w:t>
            </w:r>
            <w:r w:rsidRPr="00931F91">
              <w:rPr>
                <w:rFonts w:hint="eastAsia"/>
                <w:sz w:val="18"/>
                <w:szCs w:val="18"/>
              </w:rPr>
              <w:t>日</w:t>
            </w:r>
            <w:r w:rsidRPr="00931F91">
              <w:rPr>
                <w:rFonts w:hint="eastAsia"/>
                <w:sz w:val="18"/>
                <w:szCs w:val="18"/>
              </w:rPr>
              <w:t>-</w:t>
            </w:r>
            <w:r w:rsidRPr="00931F91">
              <w:rPr>
                <w:sz w:val="18"/>
                <w:szCs w:val="18"/>
              </w:rPr>
              <w:t>2018</w:t>
            </w:r>
            <w:r w:rsidRPr="00931F91">
              <w:rPr>
                <w:rFonts w:hint="eastAsia"/>
                <w:sz w:val="18"/>
                <w:szCs w:val="18"/>
              </w:rPr>
              <w:t>年</w:t>
            </w:r>
            <w:r w:rsidRPr="00931F91">
              <w:rPr>
                <w:rFonts w:hint="eastAsia"/>
                <w:sz w:val="18"/>
                <w:szCs w:val="18"/>
              </w:rPr>
              <w:t>1</w:t>
            </w:r>
            <w:r w:rsidRPr="00931F91">
              <w:rPr>
                <w:sz w:val="18"/>
                <w:szCs w:val="18"/>
              </w:rPr>
              <w:t>0</w:t>
            </w:r>
            <w:r w:rsidRPr="00931F91">
              <w:rPr>
                <w:rFonts w:hint="eastAsia"/>
                <w:sz w:val="18"/>
                <w:szCs w:val="18"/>
              </w:rPr>
              <w:t>月</w:t>
            </w:r>
            <w:r w:rsidRPr="00931F91">
              <w:rPr>
                <w:rFonts w:hint="eastAsia"/>
                <w:sz w:val="18"/>
                <w:szCs w:val="18"/>
              </w:rPr>
              <w:t>3</w:t>
            </w:r>
            <w:r w:rsidRPr="00931F91">
              <w:rPr>
                <w:sz w:val="18"/>
                <w:szCs w:val="18"/>
              </w:rPr>
              <w:t>1</w:t>
            </w:r>
            <w:r w:rsidRPr="00931F91">
              <w:rPr>
                <w:rFonts w:hint="eastAsia"/>
                <w:sz w:val="18"/>
                <w:szCs w:val="18"/>
              </w:rPr>
              <w:t>日</w:t>
            </w:r>
          </w:p>
        </w:tc>
        <w:tc>
          <w:tcPr>
            <w:tcW w:w="850" w:type="dxa"/>
            <w:tcBorders>
              <w:top w:val="single" w:sz="4" w:space="0" w:color="auto"/>
              <w:left w:val="single" w:sz="4" w:space="0" w:color="auto"/>
              <w:bottom w:val="single" w:sz="4" w:space="0" w:color="auto"/>
              <w:right w:val="single" w:sz="4" w:space="0" w:color="auto"/>
            </w:tcBorders>
            <w:vAlign w:val="center"/>
          </w:tcPr>
          <w:p w14:paraId="3F2EDB58" w14:textId="7E36B5D9" w:rsidR="00FC1816" w:rsidRPr="00931F91" w:rsidRDefault="00FC1816" w:rsidP="00FC1816">
            <w:pPr>
              <w:adjustRightInd w:val="0"/>
              <w:snapToGrid w:val="0"/>
              <w:rPr>
                <w:sz w:val="18"/>
                <w:szCs w:val="18"/>
              </w:rPr>
            </w:pPr>
            <w:r w:rsidRPr="00931F91">
              <w:rPr>
                <w:rFonts w:hint="eastAsia"/>
                <w:sz w:val="18"/>
                <w:szCs w:val="18"/>
              </w:rPr>
              <w:t>8</w:t>
            </w:r>
            <w:r w:rsidRPr="00931F91">
              <w:rPr>
                <w:sz w:val="18"/>
                <w:szCs w:val="18"/>
              </w:rPr>
              <w:t>90</w:t>
            </w:r>
            <w:r w:rsidRPr="00931F91">
              <w:rPr>
                <w:rFonts w:hint="eastAsia"/>
                <w:sz w:val="18"/>
                <w:szCs w:val="18"/>
              </w:rPr>
              <w:t>万</w:t>
            </w:r>
          </w:p>
        </w:tc>
        <w:tc>
          <w:tcPr>
            <w:tcW w:w="709" w:type="dxa"/>
            <w:tcBorders>
              <w:top w:val="single" w:sz="4" w:space="0" w:color="auto"/>
              <w:left w:val="single" w:sz="4" w:space="0" w:color="auto"/>
              <w:bottom w:val="single" w:sz="4" w:space="0" w:color="auto"/>
              <w:right w:val="single" w:sz="4" w:space="0" w:color="auto"/>
            </w:tcBorders>
            <w:vAlign w:val="center"/>
          </w:tcPr>
          <w:p w14:paraId="03A1A4BA" w14:textId="02375C3C" w:rsidR="00FC1816" w:rsidRPr="00931F91" w:rsidRDefault="00FC1816" w:rsidP="00FC1816">
            <w:pPr>
              <w:adjustRightInd w:val="0"/>
              <w:snapToGrid w:val="0"/>
              <w:rPr>
                <w:sz w:val="18"/>
                <w:szCs w:val="18"/>
              </w:rPr>
            </w:pPr>
            <w:r w:rsidRPr="00931F91">
              <w:rPr>
                <w:rFonts w:hint="eastAsia"/>
                <w:sz w:val="18"/>
                <w:szCs w:val="18"/>
              </w:rPr>
              <w:t>是</w:t>
            </w:r>
          </w:p>
        </w:tc>
        <w:tc>
          <w:tcPr>
            <w:tcW w:w="850" w:type="dxa"/>
            <w:tcBorders>
              <w:top w:val="single" w:sz="4" w:space="0" w:color="auto"/>
              <w:left w:val="single" w:sz="4" w:space="0" w:color="auto"/>
              <w:bottom w:val="single" w:sz="4" w:space="0" w:color="auto"/>
              <w:right w:val="single" w:sz="4" w:space="0" w:color="auto"/>
            </w:tcBorders>
            <w:vAlign w:val="center"/>
          </w:tcPr>
          <w:p w14:paraId="2035F2E8" w14:textId="77777777" w:rsidR="00DD6779" w:rsidRPr="00931F91" w:rsidRDefault="00DD6779" w:rsidP="00DD6779">
            <w:pPr>
              <w:adjustRightInd w:val="0"/>
              <w:snapToGrid w:val="0"/>
              <w:rPr>
                <w:sz w:val="18"/>
                <w:szCs w:val="18"/>
              </w:rPr>
            </w:pPr>
            <w:r w:rsidRPr="00931F91">
              <w:rPr>
                <w:rFonts w:hint="eastAsia"/>
                <w:sz w:val="18"/>
                <w:szCs w:val="18"/>
              </w:rPr>
              <w:t>谷峰、周麟辉；沈平、严宇</w:t>
            </w:r>
          </w:p>
          <w:p w14:paraId="6B391A4E" w14:textId="57161CD8" w:rsidR="00FC1816" w:rsidRPr="00931F91" w:rsidRDefault="00FC1816" w:rsidP="00DD6779">
            <w:pPr>
              <w:adjustRightInd w:val="0"/>
              <w:snapToGrid w:val="0"/>
              <w:rPr>
                <w:sz w:val="18"/>
                <w:szCs w:val="18"/>
              </w:rPr>
            </w:pPr>
          </w:p>
        </w:tc>
        <w:tc>
          <w:tcPr>
            <w:tcW w:w="851" w:type="dxa"/>
            <w:tcBorders>
              <w:top w:val="single" w:sz="4" w:space="0" w:color="auto"/>
              <w:left w:val="single" w:sz="4" w:space="0" w:color="auto"/>
              <w:bottom w:val="single" w:sz="4" w:space="0" w:color="auto"/>
              <w:right w:val="single" w:sz="4" w:space="0" w:color="auto"/>
            </w:tcBorders>
            <w:vAlign w:val="center"/>
          </w:tcPr>
          <w:p w14:paraId="08B31F05" w14:textId="6F51B12A" w:rsidR="00FC1816" w:rsidRPr="00931F91" w:rsidRDefault="00FC1816" w:rsidP="00FC1816">
            <w:pPr>
              <w:adjustRightInd w:val="0"/>
              <w:snapToGrid w:val="0"/>
              <w:rPr>
                <w:sz w:val="18"/>
                <w:szCs w:val="18"/>
              </w:rPr>
            </w:pPr>
            <w:r w:rsidRPr="00931F91">
              <w:rPr>
                <w:rFonts w:hint="eastAsia"/>
                <w:sz w:val="18"/>
                <w:szCs w:val="18"/>
              </w:rPr>
              <w:t>周麟辉</w:t>
            </w:r>
          </w:p>
        </w:tc>
        <w:tc>
          <w:tcPr>
            <w:tcW w:w="1276" w:type="dxa"/>
            <w:tcBorders>
              <w:top w:val="single" w:sz="4" w:space="0" w:color="auto"/>
              <w:left w:val="single" w:sz="4" w:space="0" w:color="auto"/>
              <w:bottom w:val="single" w:sz="4" w:space="0" w:color="auto"/>
              <w:right w:val="single" w:sz="4" w:space="0" w:color="auto"/>
            </w:tcBorders>
            <w:vAlign w:val="center"/>
          </w:tcPr>
          <w:p w14:paraId="5AB9BFE2" w14:textId="2C068342" w:rsidR="00FC1816" w:rsidRPr="00931F91" w:rsidRDefault="00FC1816" w:rsidP="00FC1816">
            <w:pPr>
              <w:adjustRightInd w:val="0"/>
              <w:snapToGrid w:val="0"/>
              <w:rPr>
                <w:sz w:val="18"/>
                <w:szCs w:val="18"/>
              </w:rPr>
            </w:pPr>
            <w:r w:rsidRPr="00931F91">
              <w:rPr>
                <w:rFonts w:hint="eastAsia"/>
                <w:sz w:val="18"/>
                <w:szCs w:val="18"/>
              </w:rPr>
              <w:t> </w:t>
            </w:r>
            <w:r w:rsidRPr="00931F91">
              <w:rPr>
                <w:sz w:val="18"/>
                <w:szCs w:val="18"/>
              </w:rPr>
              <w:t>186 16573825</w:t>
            </w:r>
          </w:p>
        </w:tc>
      </w:tr>
      <w:tr w:rsidR="00FC1816" w:rsidRPr="00931F91" w14:paraId="6F543BFF" w14:textId="77777777" w:rsidTr="00BC1333">
        <w:trPr>
          <w:trHeight w:val="352"/>
        </w:trPr>
        <w:tc>
          <w:tcPr>
            <w:tcW w:w="454" w:type="dxa"/>
            <w:tcBorders>
              <w:top w:val="single" w:sz="4" w:space="0" w:color="auto"/>
              <w:left w:val="single" w:sz="4" w:space="0" w:color="auto"/>
              <w:bottom w:val="single" w:sz="4" w:space="0" w:color="auto"/>
              <w:right w:val="single" w:sz="4" w:space="0" w:color="auto"/>
            </w:tcBorders>
            <w:vAlign w:val="center"/>
          </w:tcPr>
          <w:p w14:paraId="4FF31817" w14:textId="6BC45076" w:rsidR="00FC1816" w:rsidRPr="00931F91" w:rsidRDefault="00FC1816" w:rsidP="00FC1816">
            <w:pPr>
              <w:adjustRightInd w:val="0"/>
              <w:snapToGrid w:val="0"/>
              <w:rPr>
                <w:sz w:val="18"/>
                <w:szCs w:val="18"/>
              </w:rPr>
            </w:pPr>
            <w:r w:rsidRPr="00931F91">
              <w:rPr>
                <w:sz w:val="18"/>
                <w:szCs w:val="18"/>
              </w:rPr>
              <w:t>2</w:t>
            </w:r>
            <w:r w:rsidRPr="00931F91">
              <w:rPr>
                <w:rFonts w:hint="eastAsia"/>
                <w:sz w:val="18"/>
                <w:szCs w:val="18"/>
              </w:rPr>
              <w:t> </w:t>
            </w:r>
          </w:p>
        </w:tc>
        <w:tc>
          <w:tcPr>
            <w:tcW w:w="851" w:type="dxa"/>
            <w:tcBorders>
              <w:top w:val="single" w:sz="4" w:space="0" w:color="auto"/>
              <w:left w:val="single" w:sz="4" w:space="0" w:color="auto"/>
              <w:bottom w:val="single" w:sz="4" w:space="0" w:color="auto"/>
              <w:right w:val="single" w:sz="4" w:space="0" w:color="auto"/>
            </w:tcBorders>
            <w:vAlign w:val="center"/>
          </w:tcPr>
          <w:p w14:paraId="3BF005B2" w14:textId="77777777" w:rsidR="00FC1816" w:rsidRPr="00931F91" w:rsidRDefault="00FC1816" w:rsidP="00FC1816">
            <w:pPr>
              <w:adjustRightInd w:val="0"/>
              <w:snapToGrid w:val="0"/>
              <w:spacing w:line="360" w:lineRule="auto"/>
              <w:rPr>
                <w:sz w:val="18"/>
                <w:szCs w:val="18"/>
              </w:rPr>
            </w:pPr>
            <w:r w:rsidRPr="00931F91">
              <w:rPr>
                <w:rFonts w:hint="eastAsia"/>
                <w:sz w:val="18"/>
                <w:szCs w:val="18"/>
              </w:rPr>
              <w:t> </w:t>
            </w:r>
            <w:bookmarkStart w:id="32" w:name="_Hlk22568046"/>
            <w:r w:rsidRPr="00931F91">
              <w:rPr>
                <w:rStyle w:val="xdrichtextbox"/>
                <w:rFonts w:hint="eastAsia"/>
                <w:sz w:val="18"/>
                <w:szCs w:val="18"/>
              </w:rPr>
              <w:t>东莞证券股份有限公司</w:t>
            </w:r>
            <w:bookmarkEnd w:id="32"/>
          </w:p>
        </w:tc>
        <w:tc>
          <w:tcPr>
            <w:tcW w:w="992" w:type="dxa"/>
            <w:tcBorders>
              <w:top w:val="single" w:sz="4" w:space="0" w:color="auto"/>
              <w:left w:val="single" w:sz="4" w:space="0" w:color="auto"/>
              <w:bottom w:val="single" w:sz="4" w:space="0" w:color="auto"/>
              <w:right w:val="single" w:sz="4" w:space="0" w:color="auto"/>
            </w:tcBorders>
            <w:vAlign w:val="center"/>
          </w:tcPr>
          <w:p w14:paraId="02174141" w14:textId="77777777" w:rsidR="00FC1816" w:rsidRPr="00931F91" w:rsidRDefault="00FC1816" w:rsidP="00FC1816">
            <w:pPr>
              <w:adjustRightInd w:val="0"/>
              <w:snapToGrid w:val="0"/>
              <w:rPr>
                <w:sz w:val="18"/>
                <w:szCs w:val="18"/>
              </w:rPr>
            </w:pPr>
            <w:r w:rsidRPr="00931F91">
              <w:rPr>
                <w:rFonts w:hint="eastAsia"/>
                <w:sz w:val="18"/>
                <w:szCs w:val="18"/>
              </w:rPr>
              <w:t> </w:t>
            </w:r>
            <w:r w:rsidRPr="00931F91">
              <w:rPr>
                <w:rFonts w:hint="eastAsia"/>
                <w:sz w:val="18"/>
                <w:szCs w:val="18"/>
              </w:rPr>
              <w:t>东莞证券蓝鲸多云管理</w:t>
            </w:r>
          </w:p>
        </w:tc>
        <w:tc>
          <w:tcPr>
            <w:tcW w:w="851" w:type="dxa"/>
            <w:tcBorders>
              <w:top w:val="single" w:sz="4" w:space="0" w:color="auto"/>
              <w:left w:val="single" w:sz="4" w:space="0" w:color="auto"/>
              <w:bottom w:val="single" w:sz="4" w:space="0" w:color="auto"/>
              <w:right w:val="single" w:sz="4" w:space="0" w:color="auto"/>
            </w:tcBorders>
            <w:vAlign w:val="center"/>
          </w:tcPr>
          <w:p w14:paraId="512F07F2" w14:textId="77777777" w:rsidR="00FC1816" w:rsidRPr="00931F91" w:rsidRDefault="00FC1816" w:rsidP="00FC1816">
            <w:pPr>
              <w:adjustRightInd w:val="0"/>
              <w:snapToGrid w:val="0"/>
              <w:rPr>
                <w:sz w:val="18"/>
                <w:szCs w:val="18"/>
              </w:rPr>
            </w:pPr>
            <w:r w:rsidRPr="00931F91">
              <w:rPr>
                <w:rFonts w:hint="eastAsia"/>
                <w:sz w:val="18"/>
                <w:szCs w:val="18"/>
              </w:rPr>
              <w:t> </w:t>
            </w:r>
            <w:r w:rsidRPr="00931F91">
              <w:rPr>
                <w:rStyle w:val="xdrichtextbox"/>
                <w:rFonts w:hint="eastAsia"/>
                <w:sz w:val="18"/>
                <w:szCs w:val="18"/>
              </w:rPr>
              <w:t>2019-04-29</w:t>
            </w:r>
            <w:r w:rsidRPr="00931F91">
              <w:rPr>
                <w:rStyle w:val="xdrichtextbox"/>
                <w:rFonts w:hint="eastAsia"/>
                <w:sz w:val="18"/>
                <w:szCs w:val="18"/>
              </w:rPr>
              <w:t>至</w:t>
            </w:r>
            <w:r w:rsidRPr="00931F91">
              <w:rPr>
                <w:rStyle w:val="xdrichtextbox"/>
                <w:rFonts w:hint="eastAsia"/>
                <w:sz w:val="18"/>
                <w:szCs w:val="18"/>
              </w:rPr>
              <w:t>2019-10-31</w:t>
            </w:r>
          </w:p>
        </w:tc>
        <w:tc>
          <w:tcPr>
            <w:tcW w:w="850" w:type="dxa"/>
            <w:tcBorders>
              <w:top w:val="single" w:sz="4" w:space="0" w:color="auto"/>
              <w:left w:val="single" w:sz="4" w:space="0" w:color="auto"/>
              <w:bottom w:val="single" w:sz="4" w:space="0" w:color="auto"/>
              <w:right w:val="single" w:sz="4" w:space="0" w:color="auto"/>
            </w:tcBorders>
            <w:vAlign w:val="center"/>
          </w:tcPr>
          <w:p w14:paraId="1450A4A3" w14:textId="77777777" w:rsidR="00FC1816" w:rsidRPr="00931F91" w:rsidRDefault="00FC1816" w:rsidP="00FC1816">
            <w:pPr>
              <w:adjustRightInd w:val="0"/>
              <w:snapToGrid w:val="0"/>
              <w:rPr>
                <w:sz w:val="18"/>
                <w:szCs w:val="18"/>
              </w:rPr>
            </w:pPr>
            <w:r w:rsidRPr="00931F91">
              <w:rPr>
                <w:rFonts w:hint="eastAsia"/>
                <w:sz w:val="18"/>
                <w:szCs w:val="18"/>
              </w:rPr>
              <w:t> 98.5</w:t>
            </w:r>
            <w:r w:rsidRPr="00931F91">
              <w:rPr>
                <w:rFonts w:hint="eastAsia"/>
                <w:sz w:val="18"/>
                <w:szCs w:val="18"/>
              </w:rPr>
              <w:t>万</w:t>
            </w:r>
          </w:p>
        </w:tc>
        <w:tc>
          <w:tcPr>
            <w:tcW w:w="709" w:type="dxa"/>
            <w:tcBorders>
              <w:top w:val="single" w:sz="4" w:space="0" w:color="auto"/>
              <w:left w:val="single" w:sz="4" w:space="0" w:color="auto"/>
              <w:bottom w:val="single" w:sz="4" w:space="0" w:color="auto"/>
              <w:right w:val="single" w:sz="4" w:space="0" w:color="auto"/>
            </w:tcBorders>
            <w:vAlign w:val="center"/>
          </w:tcPr>
          <w:p w14:paraId="74C8C3E6" w14:textId="36A7A66D" w:rsidR="00FC1816" w:rsidRPr="00931F91" w:rsidRDefault="00FC1816" w:rsidP="00FC1816">
            <w:pPr>
              <w:adjustRightInd w:val="0"/>
              <w:snapToGrid w:val="0"/>
              <w:rPr>
                <w:sz w:val="18"/>
                <w:szCs w:val="18"/>
              </w:rPr>
            </w:pPr>
            <w:r w:rsidRPr="00931F91">
              <w:rPr>
                <w:rFonts w:hint="eastAsia"/>
                <w:sz w:val="18"/>
                <w:szCs w:val="18"/>
              </w:rPr>
              <w:t> </w:t>
            </w:r>
            <w:r w:rsidRPr="00931F91">
              <w:rPr>
                <w:rFonts w:hint="eastAsia"/>
                <w:sz w:val="18"/>
                <w:szCs w:val="18"/>
              </w:rPr>
              <w:t>是</w:t>
            </w:r>
          </w:p>
        </w:tc>
        <w:tc>
          <w:tcPr>
            <w:tcW w:w="850" w:type="dxa"/>
            <w:tcBorders>
              <w:top w:val="single" w:sz="4" w:space="0" w:color="auto"/>
              <w:left w:val="single" w:sz="4" w:space="0" w:color="auto"/>
              <w:bottom w:val="single" w:sz="4" w:space="0" w:color="auto"/>
              <w:right w:val="single" w:sz="4" w:space="0" w:color="auto"/>
            </w:tcBorders>
            <w:vAlign w:val="center"/>
          </w:tcPr>
          <w:p w14:paraId="551041B8" w14:textId="4BB51024" w:rsidR="00FC1816" w:rsidRPr="00931F91" w:rsidRDefault="00DD6779" w:rsidP="00FC1816">
            <w:pPr>
              <w:adjustRightInd w:val="0"/>
              <w:snapToGrid w:val="0"/>
              <w:rPr>
                <w:sz w:val="18"/>
                <w:szCs w:val="18"/>
              </w:rPr>
            </w:pPr>
            <w:r w:rsidRPr="00931F91">
              <w:rPr>
                <w:rFonts w:hint="eastAsia"/>
                <w:sz w:val="18"/>
                <w:szCs w:val="18"/>
              </w:rPr>
              <w:t>黄勇；沈平、严宇</w:t>
            </w:r>
          </w:p>
        </w:tc>
        <w:tc>
          <w:tcPr>
            <w:tcW w:w="851" w:type="dxa"/>
            <w:tcBorders>
              <w:top w:val="single" w:sz="4" w:space="0" w:color="auto"/>
              <w:left w:val="single" w:sz="4" w:space="0" w:color="auto"/>
              <w:bottom w:val="single" w:sz="4" w:space="0" w:color="auto"/>
              <w:right w:val="single" w:sz="4" w:space="0" w:color="auto"/>
            </w:tcBorders>
            <w:vAlign w:val="center"/>
          </w:tcPr>
          <w:p w14:paraId="6BB610B9" w14:textId="296E6400" w:rsidR="00FC1816" w:rsidRPr="00931F91" w:rsidRDefault="00FC1816" w:rsidP="00FC1816">
            <w:pPr>
              <w:adjustRightInd w:val="0"/>
              <w:snapToGrid w:val="0"/>
              <w:rPr>
                <w:sz w:val="18"/>
                <w:szCs w:val="18"/>
              </w:rPr>
            </w:pPr>
            <w:r w:rsidRPr="00931F91">
              <w:rPr>
                <w:rFonts w:hint="eastAsia"/>
                <w:sz w:val="18"/>
                <w:szCs w:val="18"/>
              </w:rPr>
              <w:t> </w:t>
            </w:r>
            <w:r w:rsidRPr="00931F91">
              <w:rPr>
                <w:rFonts w:hint="eastAsia"/>
                <w:sz w:val="18"/>
                <w:szCs w:val="18"/>
              </w:rPr>
              <w:t>黄勇</w:t>
            </w:r>
          </w:p>
        </w:tc>
        <w:tc>
          <w:tcPr>
            <w:tcW w:w="1276" w:type="dxa"/>
            <w:tcBorders>
              <w:top w:val="single" w:sz="4" w:space="0" w:color="auto"/>
              <w:left w:val="single" w:sz="4" w:space="0" w:color="auto"/>
              <w:bottom w:val="single" w:sz="4" w:space="0" w:color="auto"/>
              <w:right w:val="single" w:sz="4" w:space="0" w:color="auto"/>
            </w:tcBorders>
            <w:vAlign w:val="center"/>
          </w:tcPr>
          <w:p w14:paraId="42AC8417" w14:textId="2C61AF6C" w:rsidR="00FC1816" w:rsidRPr="00931F91" w:rsidRDefault="00FC1816" w:rsidP="00FC1816">
            <w:pPr>
              <w:adjustRightInd w:val="0"/>
              <w:snapToGrid w:val="0"/>
              <w:rPr>
                <w:sz w:val="18"/>
                <w:szCs w:val="18"/>
              </w:rPr>
            </w:pPr>
            <w:r w:rsidRPr="00931F91">
              <w:rPr>
                <w:sz w:val="18"/>
                <w:szCs w:val="18"/>
              </w:rPr>
              <w:t>139116639633</w:t>
            </w:r>
          </w:p>
        </w:tc>
      </w:tr>
      <w:tr w:rsidR="00FC1816" w:rsidRPr="00931F91" w14:paraId="784F6898" w14:textId="77777777" w:rsidTr="00BC1333">
        <w:trPr>
          <w:trHeight w:val="352"/>
        </w:trPr>
        <w:tc>
          <w:tcPr>
            <w:tcW w:w="454" w:type="dxa"/>
            <w:tcBorders>
              <w:top w:val="single" w:sz="4" w:space="0" w:color="auto"/>
              <w:left w:val="single" w:sz="4" w:space="0" w:color="auto"/>
              <w:bottom w:val="single" w:sz="4" w:space="0" w:color="auto"/>
              <w:right w:val="single" w:sz="4" w:space="0" w:color="auto"/>
            </w:tcBorders>
            <w:vAlign w:val="center"/>
          </w:tcPr>
          <w:p w14:paraId="0D8E9715" w14:textId="3F002BAF" w:rsidR="00FC1816" w:rsidRPr="00931F91" w:rsidRDefault="00FC1816" w:rsidP="00FC1816">
            <w:pPr>
              <w:adjustRightInd w:val="0"/>
              <w:snapToGrid w:val="0"/>
              <w:rPr>
                <w:sz w:val="18"/>
                <w:szCs w:val="18"/>
              </w:rPr>
            </w:pPr>
            <w:r w:rsidRPr="00931F91">
              <w:rPr>
                <w:sz w:val="18"/>
                <w:szCs w:val="18"/>
              </w:rPr>
              <w:t>3</w:t>
            </w:r>
          </w:p>
        </w:tc>
        <w:tc>
          <w:tcPr>
            <w:tcW w:w="851" w:type="dxa"/>
            <w:tcBorders>
              <w:top w:val="single" w:sz="4" w:space="0" w:color="auto"/>
              <w:left w:val="single" w:sz="4" w:space="0" w:color="auto"/>
              <w:bottom w:val="single" w:sz="4" w:space="0" w:color="auto"/>
              <w:right w:val="single" w:sz="4" w:space="0" w:color="auto"/>
            </w:tcBorders>
            <w:vAlign w:val="center"/>
          </w:tcPr>
          <w:p w14:paraId="3246B468" w14:textId="63A3AEB6" w:rsidR="00FC1816" w:rsidRPr="00931F91" w:rsidRDefault="00FC1816" w:rsidP="00FC1816">
            <w:pPr>
              <w:adjustRightInd w:val="0"/>
              <w:snapToGrid w:val="0"/>
              <w:rPr>
                <w:sz w:val="18"/>
                <w:szCs w:val="18"/>
              </w:rPr>
            </w:pPr>
            <w:r w:rsidRPr="00931F91">
              <w:rPr>
                <w:rFonts w:hint="eastAsia"/>
                <w:sz w:val="18"/>
                <w:szCs w:val="18"/>
              </w:rPr>
              <w:t>  </w:t>
            </w:r>
            <w:bookmarkStart w:id="33" w:name="_Hlk22568831"/>
            <w:r w:rsidRPr="00931F91">
              <w:rPr>
                <w:rStyle w:val="xdrichtextbox"/>
                <w:rFonts w:hint="eastAsia"/>
                <w:sz w:val="18"/>
                <w:szCs w:val="18"/>
              </w:rPr>
              <w:t>玫琳凯（中国）有</w:t>
            </w:r>
            <w:bookmarkEnd w:id="33"/>
            <w:r w:rsidR="000C3BFF" w:rsidRPr="00931F91">
              <w:rPr>
                <w:rStyle w:val="xdrichtextbox"/>
                <w:rFonts w:hint="eastAsia"/>
                <w:sz w:val="18"/>
                <w:szCs w:val="18"/>
              </w:rPr>
              <w:t>限公司</w:t>
            </w:r>
          </w:p>
        </w:tc>
        <w:tc>
          <w:tcPr>
            <w:tcW w:w="992" w:type="dxa"/>
            <w:tcBorders>
              <w:top w:val="single" w:sz="4" w:space="0" w:color="auto"/>
              <w:left w:val="single" w:sz="4" w:space="0" w:color="auto"/>
              <w:bottom w:val="single" w:sz="4" w:space="0" w:color="auto"/>
              <w:right w:val="single" w:sz="4" w:space="0" w:color="auto"/>
            </w:tcBorders>
            <w:vAlign w:val="center"/>
          </w:tcPr>
          <w:p w14:paraId="5D83C0F6" w14:textId="77777777" w:rsidR="00FC1816" w:rsidRPr="00931F91" w:rsidRDefault="00FC1816" w:rsidP="00FC1816">
            <w:pPr>
              <w:adjustRightInd w:val="0"/>
              <w:snapToGrid w:val="0"/>
              <w:rPr>
                <w:sz w:val="18"/>
                <w:szCs w:val="18"/>
              </w:rPr>
            </w:pPr>
            <w:r w:rsidRPr="00931F91">
              <w:rPr>
                <w:rFonts w:hint="eastAsia"/>
                <w:sz w:val="18"/>
                <w:szCs w:val="18"/>
              </w:rPr>
              <w:t>玫琳凯蓝鲸自动化运维</w:t>
            </w:r>
          </w:p>
        </w:tc>
        <w:tc>
          <w:tcPr>
            <w:tcW w:w="851" w:type="dxa"/>
            <w:tcBorders>
              <w:top w:val="single" w:sz="4" w:space="0" w:color="auto"/>
              <w:left w:val="single" w:sz="4" w:space="0" w:color="auto"/>
              <w:bottom w:val="single" w:sz="4" w:space="0" w:color="auto"/>
              <w:right w:val="single" w:sz="4" w:space="0" w:color="auto"/>
            </w:tcBorders>
            <w:vAlign w:val="center"/>
          </w:tcPr>
          <w:p w14:paraId="228E8CA3" w14:textId="77777777" w:rsidR="00FC1816" w:rsidRPr="00931F91" w:rsidRDefault="00FC1816" w:rsidP="00FC1816">
            <w:pPr>
              <w:adjustRightInd w:val="0"/>
              <w:snapToGrid w:val="0"/>
              <w:rPr>
                <w:sz w:val="18"/>
                <w:szCs w:val="18"/>
              </w:rPr>
            </w:pPr>
            <w:r w:rsidRPr="00931F91">
              <w:rPr>
                <w:rFonts w:hint="eastAsia"/>
                <w:sz w:val="18"/>
                <w:szCs w:val="18"/>
              </w:rPr>
              <w:t> </w:t>
            </w:r>
            <w:r w:rsidRPr="00931F91">
              <w:rPr>
                <w:rStyle w:val="xdrichtextbox"/>
                <w:rFonts w:hint="eastAsia"/>
                <w:sz w:val="18"/>
                <w:szCs w:val="18"/>
              </w:rPr>
              <w:t>2019-01-01</w:t>
            </w:r>
            <w:r w:rsidRPr="00931F91">
              <w:rPr>
                <w:rStyle w:val="xdrichtextbox"/>
                <w:rFonts w:hint="eastAsia"/>
                <w:sz w:val="18"/>
                <w:szCs w:val="18"/>
              </w:rPr>
              <w:t>至</w:t>
            </w:r>
            <w:r w:rsidRPr="00931F91">
              <w:rPr>
                <w:rStyle w:val="xdrichtextbox"/>
                <w:rFonts w:hint="eastAsia"/>
                <w:sz w:val="18"/>
                <w:szCs w:val="18"/>
              </w:rPr>
              <w:t>2019-12-31</w:t>
            </w:r>
          </w:p>
        </w:tc>
        <w:tc>
          <w:tcPr>
            <w:tcW w:w="850" w:type="dxa"/>
            <w:tcBorders>
              <w:top w:val="single" w:sz="4" w:space="0" w:color="auto"/>
              <w:left w:val="single" w:sz="4" w:space="0" w:color="auto"/>
              <w:bottom w:val="single" w:sz="4" w:space="0" w:color="auto"/>
              <w:right w:val="single" w:sz="4" w:space="0" w:color="auto"/>
            </w:tcBorders>
            <w:vAlign w:val="center"/>
          </w:tcPr>
          <w:p w14:paraId="51B618F0" w14:textId="77777777" w:rsidR="00FC1816" w:rsidRPr="00931F91" w:rsidRDefault="00FC1816" w:rsidP="00FC1816">
            <w:pPr>
              <w:adjustRightInd w:val="0"/>
              <w:snapToGrid w:val="0"/>
              <w:rPr>
                <w:sz w:val="18"/>
                <w:szCs w:val="18"/>
              </w:rPr>
            </w:pPr>
            <w:r w:rsidRPr="00931F91">
              <w:rPr>
                <w:rFonts w:hint="eastAsia"/>
                <w:sz w:val="18"/>
                <w:szCs w:val="18"/>
              </w:rPr>
              <w:t> 95.6</w:t>
            </w:r>
            <w:r w:rsidRPr="00931F91">
              <w:rPr>
                <w:rFonts w:hint="eastAsia"/>
                <w:sz w:val="18"/>
                <w:szCs w:val="18"/>
              </w:rPr>
              <w:t>万</w:t>
            </w:r>
          </w:p>
        </w:tc>
        <w:tc>
          <w:tcPr>
            <w:tcW w:w="709" w:type="dxa"/>
            <w:tcBorders>
              <w:top w:val="single" w:sz="4" w:space="0" w:color="auto"/>
              <w:left w:val="single" w:sz="4" w:space="0" w:color="auto"/>
              <w:bottom w:val="single" w:sz="4" w:space="0" w:color="auto"/>
              <w:right w:val="single" w:sz="4" w:space="0" w:color="auto"/>
            </w:tcBorders>
            <w:vAlign w:val="center"/>
          </w:tcPr>
          <w:p w14:paraId="51E79337" w14:textId="58A88394" w:rsidR="00FC1816" w:rsidRPr="00931F91" w:rsidRDefault="00FC1816" w:rsidP="00FC1816">
            <w:pPr>
              <w:adjustRightInd w:val="0"/>
              <w:snapToGrid w:val="0"/>
              <w:rPr>
                <w:sz w:val="18"/>
                <w:szCs w:val="18"/>
              </w:rPr>
            </w:pPr>
            <w:r w:rsidRPr="00931F91">
              <w:rPr>
                <w:rFonts w:hint="eastAsia"/>
                <w:sz w:val="18"/>
                <w:szCs w:val="18"/>
              </w:rPr>
              <w:t> </w:t>
            </w:r>
            <w:r w:rsidRPr="00931F91">
              <w:rPr>
                <w:rFonts w:hint="eastAsia"/>
                <w:sz w:val="18"/>
                <w:szCs w:val="18"/>
              </w:rPr>
              <w:t>是</w:t>
            </w:r>
          </w:p>
        </w:tc>
        <w:tc>
          <w:tcPr>
            <w:tcW w:w="850" w:type="dxa"/>
            <w:tcBorders>
              <w:top w:val="single" w:sz="4" w:space="0" w:color="auto"/>
              <w:left w:val="single" w:sz="4" w:space="0" w:color="auto"/>
              <w:bottom w:val="single" w:sz="4" w:space="0" w:color="auto"/>
              <w:right w:val="single" w:sz="4" w:space="0" w:color="auto"/>
            </w:tcBorders>
            <w:vAlign w:val="center"/>
          </w:tcPr>
          <w:p w14:paraId="3C0791A1" w14:textId="582A0766" w:rsidR="00FC1816" w:rsidRPr="00931F91" w:rsidRDefault="00FC1816" w:rsidP="00FC1816">
            <w:pPr>
              <w:adjustRightInd w:val="0"/>
              <w:snapToGrid w:val="0"/>
              <w:rPr>
                <w:sz w:val="18"/>
                <w:szCs w:val="18"/>
              </w:rPr>
            </w:pPr>
            <w:r w:rsidRPr="00931F91">
              <w:rPr>
                <w:rFonts w:hint="eastAsia"/>
                <w:sz w:val="18"/>
                <w:szCs w:val="18"/>
              </w:rPr>
              <w:t>周麟辉；陈香</w:t>
            </w:r>
          </w:p>
        </w:tc>
        <w:tc>
          <w:tcPr>
            <w:tcW w:w="851" w:type="dxa"/>
            <w:tcBorders>
              <w:top w:val="single" w:sz="4" w:space="0" w:color="auto"/>
              <w:left w:val="single" w:sz="4" w:space="0" w:color="auto"/>
              <w:bottom w:val="single" w:sz="4" w:space="0" w:color="auto"/>
              <w:right w:val="single" w:sz="4" w:space="0" w:color="auto"/>
            </w:tcBorders>
            <w:vAlign w:val="center"/>
          </w:tcPr>
          <w:p w14:paraId="096A8F81" w14:textId="1885CD24" w:rsidR="00FC1816" w:rsidRPr="00931F91" w:rsidRDefault="00FC1816" w:rsidP="00FC1816">
            <w:pPr>
              <w:adjustRightInd w:val="0"/>
              <w:snapToGrid w:val="0"/>
              <w:rPr>
                <w:sz w:val="18"/>
                <w:szCs w:val="18"/>
              </w:rPr>
            </w:pPr>
            <w:r w:rsidRPr="00931F91">
              <w:rPr>
                <w:rFonts w:hint="eastAsia"/>
                <w:sz w:val="18"/>
                <w:szCs w:val="18"/>
              </w:rPr>
              <w:t>周麟辉</w:t>
            </w:r>
          </w:p>
        </w:tc>
        <w:tc>
          <w:tcPr>
            <w:tcW w:w="1276" w:type="dxa"/>
            <w:tcBorders>
              <w:top w:val="single" w:sz="4" w:space="0" w:color="auto"/>
              <w:left w:val="single" w:sz="4" w:space="0" w:color="auto"/>
              <w:bottom w:val="single" w:sz="4" w:space="0" w:color="auto"/>
              <w:right w:val="single" w:sz="4" w:space="0" w:color="auto"/>
            </w:tcBorders>
            <w:vAlign w:val="center"/>
          </w:tcPr>
          <w:p w14:paraId="580FFC50" w14:textId="76B62A03" w:rsidR="00FC1816" w:rsidRPr="00931F91" w:rsidRDefault="00FC1816" w:rsidP="00FC1816">
            <w:pPr>
              <w:adjustRightInd w:val="0"/>
              <w:snapToGrid w:val="0"/>
              <w:rPr>
                <w:sz w:val="18"/>
                <w:szCs w:val="18"/>
              </w:rPr>
            </w:pPr>
            <w:r w:rsidRPr="00931F91">
              <w:rPr>
                <w:rFonts w:hint="eastAsia"/>
                <w:sz w:val="18"/>
                <w:szCs w:val="18"/>
              </w:rPr>
              <w:t> </w:t>
            </w:r>
            <w:r w:rsidRPr="00931F91">
              <w:rPr>
                <w:sz w:val="18"/>
                <w:szCs w:val="18"/>
              </w:rPr>
              <w:t>186 16573825</w:t>
            </w:r>
          </w:p>
        </w:tc>
      </w:tr>
      <w:tr w:rsidR="00FC1816" w:rsidRPr="00931F91" w14:paraId="37AA2928" w14:textId="77777777" w:rsidTr="00BC1333">
        <w:trPr>
          <w:trHeight w:val="352"/>
        </w:trPr>
        <w:tc>
          <w:tcPr>
            <w:tcW w:w="454" w:type="dxa"/>
            <w:tcBorders>
              <w:top w:val="single" w:sz="4" w:space="0" w:color="auto"/>
              <w:left w:val="single" w:sz="4" w:space="0" w:color="auto"/>
              <w:bottom w:val="single" w:sz="4" w:space="0" w:color="auto"/>
              <w:right w:val="single" w:sz="4" w:space="0" w:color="auto"/>
            </w:tcBorders>
            <w:vAlign w:val="center"/>
          </w:tcPr>
          <w:p w14:paraId="196C7FC4" w14:textId="6FFBC9F2" w:rsidR="00FC1816" w:rsidRPr="00931F91" w:rsidRDefault="00FC1816" w:rsidP="00FC1816">
            <w:pPr>
              <w:adjustRightInd w:val="0"/>
              <w:snapToGrid w:val="0"/>
              <w:rPr>
                <w:sz w:val="18"/>
                <w:szCs w:val="18"/>
              </w:rPr>
            </w:pPr>
            <w:r w:rsidRPr="00931F91">
              <w:rPr>
                <w:sz w:val="18"/>
                <w:szCs w:val="18"/>
              </w:rPr>
              <w:t>4</w:t>
            </w:r>
          </w:p>
        </w:tc>
        <w:tc>
          <w:tcPr>
            <w:tcW w:w="851" w:type="dxa"/>
            <w:tcBorders>
              <w:top w:val="single" w:sz="4" w:space="0" w:color="auto"/>
              <w:left w:val="single" w:sz="4" w:space="0" w:color="auto"/>
              <w:bottom w:val="single" w:sz="4" w:space="0" w:color="auto"/>
              <w:right w:val="single" w:sz="4" w:space="0" w:color="auto"/>
            </w:tcBorders>
            <w:vAlign w:val="center"/>
          </w:tcPr>
          <w:p w14:paraId="726E2F15" w14:textId="77777777" w:rsidR="00FC1816" w:rsidRPr="00931F91" w:rsidRDefault="00FC1816" w:rsidP="00FC1816">
            <w:pPr>
              <w:adjustRightInd w:val="0"/>
              <w:snapToGrid w:val="0"/>
              <w:rPr>
                <w:sz w:val="18"/>
                <w:szCs w:val="18"/>
              </w:rPr>
            </w:pPr>
            <w:bookmarkStart w:id="34" w:name="_Hlk22569039"/>
            <w:r w:rsidRPr="00931F91">
              <w:rPr>
                <w:rStyle w:val="xdrichtextbox"/>
                <w:rFonts w:hint="eastAsia"/>
                <w:sz w:val="18"/>
                <w:szCs w:val="18"/>
              </w:rPr>
              <w:t>上海联纵信息科技有限公司</w:t>
            </w:r>
            <w:bookmarkEnd w:id="34"/>
          </w:p>
        </w:tc>
        <w:tc>
          <w:tcPr>
            <w:tcW w:w="992" w:type="dxa"/>
            <w:tcBorders>
              <w:top w:val="single" w:sz="4" w:space="0" w:color="auto"/>
              <w:left w:val="single" w:sz="4" w:space="0" w:color="auto"/>
              <w:bottom w:val="single" w:sz="4" w:space="0" w:color="auto"/>
              <w:right w:val="single" w:sz="4" w:space="0" w:color="auto"/>
            </w:tcBorders>
            <w:vAlign w:val="center"/>
          </w:tcPr>
          <w:p w14:paraId="08113144" w14:textId="77777777" w:rsidR="00FC1816" w:rsidRPr="00931F91" w:rsidRDefault="00FC1816" w:rsidP="00FC1816">
            <w:pPr>
              <w:adjustRightInd w:val="0"/>
              <w:snapToGrid w:val="0"/>
              <w:rPr>
                <w:sz w:val="18"/>
                <w:szCs w:val="18"/>
              </w:rPr>
            </w:pPr>
            <w:r w:rsidRPr="00931F91">
              <w:rPr>
                <w:rFonts w:hint="eastAsia"/>
                <w:sz w:val="18"/>
                <w:szCs w:val="18"/>
              </w:rPr>
              <w:t> </w:t>
            </w:r>
            <w:r w:rsidRPr="00931F91">
              <w:rPr>
                <w:rFonts w:hint="eastAsia"/>
                <w:sz w:val="18"/>
                <w:szCs w:val="18"/>
              </w:rPr>
              <w:t>星巴克蓝鲸二期</w:t>
            </w:r>
          </w:p>
        </w:tc>
        <w:tc>
          <w:tcPr>
            <w:tcW w:w="851" w:type="dxa"/>
            <w:tcBorders>
              <w:top w:val="single" w:sz="4" w:space="0" w:color="auto"/>
              <w:left w:val="single" w:sz="4" w:space="0" w:color="auto"/>
              <w:bottom w:val="single" w:sz="4" w:space="0" w:color="auto"/>
              <w:right w:val="single" w:sz="4" w:space="0" w:color="auto"/>
            </w:tcBorders>
            <w:vAlign w:val="center"/>
          </w:tcPr>
          <w:p w14:paraId="169BC244" w14:textId="77777777" w:rsidR="00FC1816" w:rsidRPr="00931F91" w:rsidRDefault="00FC1816" w:rsidP="00FC1816">
            <w:pPr>
              <w:adjustRightInd w:val="0"/>
              <w:snapToGrid w:val="0"/>
              <w:rPr>
                <w:sz w:val="18"/>
                <w:szCs w:val="18"/>
              </w:rPr>
            </w:pPr>
            <w:r w:rsidRPr="00931F91">
              <w:rPr>
                <w:rFonts w:hint="eastAsia"/>
                <w:sz w:val="18"/>
                <w:szCs w:val="18"/>
              </w:rPr>
              <w:t> </w:t>
            </w:r>
            <w:r w:rsidRPr="00931F91">
              <w:rPr>
                <w:rStyle w:val="xdrichtextbox"/>
                <w:rFonts w:hint="eastAsia"/>
                <w:sz w:val="18"/>
                <w:szCs w:val="18"/>
              </w:rPr>
              <w:t>2019-07-31</w:t>
            </w:r>
            <w:r w:rsidRPr="00931F91">
              <w:rPr>
                <w:rStyle w:val="xdrichtextbox"/>
                <w:rFonts w:hint="eastAsia"/>
                <w:sz w:val="18"/>
                <w:szCs w:val="18"/>
              </w:rPr>
              <w:t>至</w:t>
            </w:r>
            <w:r w:rsidRPr="00931F91">
              <w:rPr>
                <w:rStyle w:val="xdrichtextbox"/>
                <w:rFonts w:hint="eastAsia"/>
                <w:sz w:val="18"/>
                <w:szCs w:val="18"/>
              </w:rPr>
              <w:t>2020-7-30</w:t>
            </w:r>
          </w:p>
        </w:tc>
        <w:tc>
          <w:tcPr>
            <w:tcW w:w="850" w:type="dxa"/>
            <w:tcBorders>
              <w:top w:val="single" w:sz="4" w:space="0" w:color="auto"/>
              <w:left w:val="single" w:sz="4" w:space="0" w:color="auto"/>
              <w:bottom w:val="single" w:sz="4" w:space="0" w:color="auto"/>
              <w:right w:val="single" w:sz="4" w:space="0" w:color="auto"/>
            </w:tcBorders>
            <w:vAlign w:val="center"/>
          </w:tcPr>
          <w:p w14:paraId="707865E5" w14:textId="77777777" w:rsidR="00FC1816" w:rsidRPr="00931F91" w:rsidRDefault="00FC1816" w:rsidP="00FC1816">
            <w:pPr>
              <w:adjustRightInd w:val="0"/>
              <w:snapToGrid w:val="0"/>
              <w:rPr>
                <w:sz w:val="18"/>
                <w:szCs w:val="18"/>
              </w:rPr>
            </w:pPr>
            <w:r w:rsidRPr="00931F91">
              <w:rPr>
                <w:rFonts w:hint="eastAsia"/>
                <w:sz w:val="18"/>
                <w:szCs w:val="18"/>
              </w:rPr>
              <w:t>19.84</w:t>
            </w:r>
            <w:r w:rsidRPr="00931F91">
              <w:rPr>
                <w:rFonts w:hint="eastAsia"/>
                <w:sz w:val="18"/>
                <w:szCs w:val="18"/>
              </w:rPr>
              <w:t>万</w:t>
            </w:r>
          </w:p>
        </w:tc>
        <w:tc>
          <w:tcPr>
            <w:tcW w:w="709" w:type="dxa"/>
            <w:tcBorders>
              <w:top w:val="single" w:sz="4" w:space="0" w:color="auto"/>
              <w:left w:val="single" w:sz="4" w:space="0" w:color="auto"/>
              <w:bottom w:val="single" w:sz="4" w:space="0" w:color="auto"/>
              <w:right w:val="single" w:sz="4" w:space="0" w:color="auto"/>
            </w:tcBorders>
            <w:vAlign w:val="center"/>
          </w:tcPr>
          <w:p w14:paraId="55E9EF10" w14:textId="53CCB8C1" w:rsidR="00FC1816" w:rsidRPr="00931F91" w:rsidRDefault="00FC1816" w:rsidP="00FC1816">
            <w:pPr>
              <w:adjustRightInd w:val="0"/>
              <w:snapToGrid w:val="0"/>
              <w:rPr>
                <w:sz w:val="18"/>
                <w:szCs w:val="18"/>
              </w:rPr>
            </w:pPr>
            <w:r w:rsidRPr="00931F91">
              <w:rPr>
                <w:rFonts w:hint="eastAsia"/>
                <w:sz w:val="18"/>
                <w:szCs w:val="18"/>
              </w:rPr>
              <w:t> </w:t>
            </w:r>
            <w:r w:rsidRPr="00931F91">
              <w:rPr>
                <w:rFonts w:hint="eastAsia"/>
                <w:sz w:val="18"/>
                <w:szCs w:val="18"/>
              </w:rPr>
              <w:t>是</w:t>
            </w:r>
          </w:p>
        </w:tc>
        <w:tc>
          <w:tcPr>
            <w:tcW w:w="850" w:type="dxa"/>
            <w:tcBorders>
              <w:top w:val="single" w:sz="4" w:space="0" w:color="auto"/>
              <w:left w:val="single" w:sz="4" w:space="0" w:color="auto"/>
              <w:bottom w:val="single" w:sz="4" w:space="0" w:color="auto"/>
              <w:right w:val="single" w:sz="4" w:space="0" w:color="auto"/>
            </w:tcBorders>
            <w:vAlign w:val="center"/>
          </w:tcPr>
          <w:p w14:paraId="0A850FCF" w14:textId="5488FBFD" w:rsidR="00FC1816" w:rsidRPr="00931F91" w:rsidRDefault="00FC1816" w:rsidP="00FC1816">
            <w:pPr>
              <w:adjustRightInd w:val="0"/>
              <w:snapToGrid w:val="0"/>
              <w:rPr>
                <w:sz w:val="18"/>
                <w:szCs w:val="18"/>
              </w:rPr>
            </w:pPr>
            <w:r w:rsidRPr="00931F91">
              <w:rPr>
                <w:rFonts w:hint="eastAsia"/>
                <w:sz w:val="18"/>
                <w:szCs w:val="18"/>
              </w:rPr>
              <w:t>周麟辉；陈香</w:t>
            </w:r>
          </w:p>
        </w:tc>
        <w:tc>
          <w:tcPr>
            <w:tcW w:w="851" w:type="dxa"/>
            <w:tcBorders>
              <w:top w:val="single" w:sz="4" w:space="0" w:color="auto"/>
              <w:left w:val="single" w:sz="4" w:space="0" w:color="auto"/>
              <w:bottom w:val="single" w:sz="4" w:space="0" w:color="auto"/>
              <w:right w:val="single" w:sz="4" w:space="0" w:color="auto"/>
            </w:tcBorders>
            <w:vAlign w:val="center"/>
          </w:tcPr>
          <w:p w14:paraId="2DBC2741" w14:textId="601B9A18" w:rsidR="00FC1816" w:rsidRPr="00931F91" w:rsidRDefault="00FC1816" w:rsidP="00FC1816">
            <w:pPr>
              <w:adjustRightInd w:val="0"/>
              <w:snapToGrid w:val="0"/>
              <w:rPr>
                <w:sz w:val="18"/>
                <w:szCs w:val="18"/>
              </w:rPr>
            </w:pPr>
            <w:r w:rsidRPr="00931F91">
              <w:rPr>
                <w:rFonts w:hint="eastAsia"/>
                <w:sz w:val="18"/>
                <w:szCs w:val="18"/>
              </w:rPr>
              <w:t>周麟辉</w:t>
            </w:r>
          </w:p>
        </w:tc>
        <w:tc>
          <w:tcPr>
            <w:tcW w:w="1276" w:type="dxa"/>
            <w:tcBorders>
              <w:top w:val="single" w:sz="4" w:space="0" w:color="auto"/>
              <w:left w:val="single" w:sz="4" w:space="0" w:color="auto"/>
              <w:bottom w:val="single" w:sz="4" w:space="0" w:color="auto"/>
              <w:right w:val="single" w:sz="4" w:space="0" w:color="auto"/>
            </w:tcBorders>
            <w:vAlign w:val="center"/>
          </w:tcPr>
          <w:p w14:paraId="263AC527" w14:textId="5A3F8628" w:rsidR="00FC1816" w:rsidRPr="00931F91" w:rsidRDefault="00FC1816" w:rsidP="00FC1816">
            <w:pPr>
              <w:adjustRightInd w:val="0"/>
              <w:snapToGrid w:val="0"/>
              <w:rPr>
                <w:sz w:val="18"/>
                <w:szCs w:val="18"/>
              </w:rPr>
            </w:pPr>
            <w:r w:rsidRPr="00931F91">
              <w:rPr>
                <w:rFonts w:hint="eastAsia"/>
                <w:sz w:val="18"/>
                <w:szCs w:val="18"/>
              </w:rPr>
              <w:t> </w:t>
            </w:r>
            <w:r w:rsidRPr="00931F91">
              <w:rPr>
                <w:sz w:val="18"/>
                <w:szCs w:val="18"/>
              </w:rPr>
              <w:t>186 16573825</w:t>
            </w:r>
          </w:p>
        </w:tc>
      </w:tr>
      <w:tr w:rsidR="00FC1816" w:rsidRPr="00931F91" w14:paraId="2057236E" w14:textId="77777777" w:rsidTr="00BC1333">
        <w:trPr>
          <w:trHeight w:val="352"/>
        </w:trPr>
        <w:tc>
          <w:tcPr>
            <w:tcW w:w="454" w:type="dxa"/>
            <w:tcBorders>
              <w:top w:val="single" w:sz="4" w:space="0" w:color="auto"/>
              <w:left w:val="single" w:sz="4" w:space="0" w:color="auto"/>
              <w:bottom w:val="single" w:sz="4" w:space="0" w:color="auto"/>
              <w:right w:val="single" w:sz="4" w:space="0" w:color="auto"/>
            </w:tcBorders>
            <w:vAlign w:val="center"/>
          </w:tcPr>
          <w:p w14:paraId="15F9C205" w14:textId="11C9055F" w:rsidR="00FC1816" w:rsidRPr="00931F91" w:rsidRDefault="00FC1816" w:rsidP="00FC1816">
            <w:pPr>
              <w:adjustRightInd w:val="0"/>
              <w:snapToGrid w:val="0"/>
              <w:rPr>
                <w:sz w:val="18"/>
                <w:szCs w:val="18"/>
              </w:rPr>
            </w:pPr>
            <w:r w:rsidRPr="00931F91">
              <w:rPr>
                <w:rFonts w:hint="eastAsia"/>
                <w:sz w:val="18"/>
                <w:szCs w:val="18"/>
              </w:rPr>
              <w:t> </w:t>
            </w:r>
            <w:r w:rsidRPr="00931F91">
              <w:rPr>
                <w:sz w:val="18"/>
                <w:szCs w:val="18"/>
              </w:rPr>
              <w:t>5</w:t>
            </w:r>
          </w:p>
        </w:tc>
        <w:tc>
          <w:tcPr>
            <w:tcW w:w="851" w:type="dxa"/>
            <w:tcBorders>
              <w:top w:val="single" w:sz="4" w:space="0" w:color="auto"/>
              <w:left w:val="single" w:sz="4" w:space="0" w:color="auto"/>
              <w:bottom w:val="single" w:sz="4" w:space="0" w:color="auto"/>
              <w:right w:val="single" w:sz="4" w:space="0" w:color="auto"/>
            </w:tcBorders>
            <w:vAlign w:val="center"/>
          </w:tcPr>
          <w:p w14:paraId="2994EF2B" w14:textId="77777777" w:rsidR="00FC1816" w:rsidRPr="00931F91" w:rsidRDefault="00FC1816" w:rsidP="00FC1816">
            <w:pPr>
              <w:adjustRightInd w:val="0"/>
              <w:snapToGrid w:val="0"/>
              <w:rPr>
                <w:sz w:val="18"/>
                <w:szCs w:val="18"/>
              </w:rPr>
            </w:pPr>
            <w:r w:rsidRPr="00931F91">
              <w:rPr>
                <w:rFonts w:hint="eastAsia"/>
                <w:sz w:val="18"/>
                <w:szCs w:val="18"/>
              </w:rPr>
              <w:t> </w:t>
            </w:r>
            <w:r w:rsidRPr="00931F91">
              <w:rPr>
                <w:rStyle w:val="xdrichtextbox"/>
                <w:rFonts w:hint="eastAsia"/>
                <w:sz w:val="18"/>
                <w:szCs w:val="18"/>
              </w:rPr>
              <w:t>上海同鱼科技发展有限公司</w:t>
            </w:r>
          </w:p>
        </w:tc>
        <w:tc>
          <w:tcPr>
            <w:tcW w:w="992" w:type="dxa"/>
            <w:tcBorders>
              <w:top w:val="single" w:sz="4" w:space="0" w:color="auto"/>
              <w:left w:val="single" w:sz="4" w:space="0" w:color="auto"/>
              <w:bottom w:val="single" w:sz="4" w:space="0" w:color="auto"/>
              <w:right w:val="single" w:sz="4" w:space="0" w:color="auto"/>
            </w:tcBorders>
            <w:vAlign w:val="center"/>
          </w:tcPr>
          <w:p w14:paraId="51A804AF" w14:textId="77777777" w:rsidR="00FC1816" w:rsidRPr="00931F91" w:rsidRDefault="00FC1816" w:rsidP="00FC1816">
            <w:pPr>
              <w:adjustRightInd w:val="0"/>
              <w:snapToGrid w:val="0"/>
              <w:rPr>
                <w:sz w:val="18"/>
                <w:szCs w:val="18"/>
              </w:rPr>
            </w:pPr>
            <w:r w:rsidRPr="00931F91">
              <w:rPr>
                <w:rFonts w:hint="eastAsia"/>
                <w:sz w:val="18"/>
                <w:szCs w:val="18"/>
              </w:rPr>
              <w:t> </w:t>
            </w:r>
            <w:r w:rsidRPr="00931F91">
              <w:rPr>
                <w:rFonts w:hint="eastAsia"/>
                <w:sz w:val="18"/>
                <w:szCs w:val="18"/>
              </w:rPr>
              <w:t>同济大学蓝鲸定制开发</w:t>
            </w:r>
          </w:p>
        </w:tc>
        <w:tc>
          <w:tcPr>
            <w:tcW w:w="851" w:type="dxa"/>
            <w:tcBorders>
              <w:top w:val="single" w:sz="4" w:space="0" w:color="auto"/>
              <w:left w:val="single" w:sz="4" w:space="0" w:color="auto"/>
              <w:bottom w:val="single" w:sz="4" w:space="0" w:color="auto"/>
              <w:right w:val="single" w:sz="4" w:space="0" w:color="auto"/>
            </w:tcBorders>
            <w:vAlign w:val="center"/>
          </w:tcPr>
          <w:p w14:paraId="35C89307" w14:textId="77777777" w:rsidR="00FC1816" w:rsidRPr="00931F91" w:rsidRDefault="00FC1816" w:rsidP="00FC1816">
            <w:pPr>
              <w:adjustRightInd w:val="0"/>
              <w:snapToGrid w:val="0"/>
              <w:rPr>
                <w:sz w:val="18"/>
                <w:szCs w:val="18"/>
              </w:rPr>
            </w:pPr>
            <w:r w:rsidRPr="00931F91">
              <w:rPr>
                <w:rStyle w:val="xdrichtextbox"/>
                <w:rFonts w:hint="eastAsia"/>
                <w:sz w:val="18"/>
                <w:szCs w:val="18"/>
              </w:rPr>
              <w:t>2019-03-31</w:t>
            </w:r>
            <w:r w:rsidRPr="00931F91">
              <w:rPr>
                <w:rStyle w:val="xdrichtextbox"/>
                <w:rFonts w:hint="eastAsia"/>
                <w:sz w:val="18"/>
                <w:szCs w:val="18"/>
              </w:rPr>
              <w:t>至</w:t>
            </w:r>
            <w:r w:rsidRPr="00931F91">
              <w:rPr>
                <w:rStyle w:val="xdrichtextbox"/>
                <w:rFonts w:hint="eastAsia"/>
                <w:sz w:val="18"/>
                <w:szCs w:val="18"/>
              </w:rPr>
              <w:t>2020-2-29</w:t>
            </w:r>
          </w:p>
        </w:tc>
        <w:tc>
          <w:tcPr>
            <w:tcW w:w="850" w:type="dxa"/>
            <w:tcBorders>
              <w:top w:val="single" w:sz="4" w:space="0" w:color="auto"/>
              <w:left w:val="single" w:sz="4" w:space="0" w:color="auto"/>
              <w:bottom w:val="single" w:sz="4" w:space="0" w:color="auto"/>
              <w:right w:val="single" w:sz="4" w:space="0" w:color="auto"/>
            </w:tcBorders>
            <w:vAlign w:val="center"/>
          </w:tcPr>
          <w:p w14:paraId="6ABD4B22" w14:textId="77777777" w:rsidR="00FC1816" w:rsidRPr="00931F91" w:rsidRDefault="00FC1816" w:rsidP="00FC1816">
            <w:pPr>
              <w:adjustRightInd w:val="0"/>
              <w:snapToGrid w:val="0"/>
              <w:rPr>
                <w:sz w:val="18"/>
                <w:szCs w:val="18"/>
              </w:rPr>
            </w:pPr>
            <w:r w:rsidRPr="00931F91">
              <w:rPr>
                <w:rFonts w:hint="eastAsia"/>
                <w:sz w:val="18"/>
                <w:szCs w:val="18"/>
              </w:rPr>
              <w:t> 18</w:t>
            </w:r>
            <w:r w:rsidRPr="00931F91">
              <w:rPr>
                <w:rFonts w:hint="eastAsia"/>
                <w:sz w:val="18"/>
                <w:szCs w:val="18"/>
              </w:rPr>
              <w:t>万</w:t>
            </w:r>
          </w:p>
        </w:tc>
        <w:tc>
          <w:tcPr>
            <w:tcW w:w="709" w:type="dxa"/>
            <w:tcBorders>
              <w:top w:val="single" w:sz="4" w:space="0" w:color="auto"/>
              <w:left w:val="single" w:sz="4" w:space="0" w:color="auto"/>
              <w:bottom w:val="single" w:sz="4" w:space="0" w:color="auto"/>
              <w:right w:val="single" w:sz="4" w:space="0" w:color="auto"/>
            </w:tcBorders>
            <w:vAlign w:val="center"/>
          </w:tcPr>
          <w:p w14:paraId="7AF83E26" w14:textId="6FD8A4D8" w:rsidR="00FC1816" w:rsidRPr="00931F91" w:rsidRDefault="00FC1816" w:rsidP="00FC1816">
            <w:pPr>
              <w:adjustRightInd w:val="0"/>
              <w:snapToGrid w:val="0"/>
              <w:rPr>
                <w:sz w:val="18"/>
                <w:szCs w:val="18"/>
              </w:rPr>
            </w:pPr>
            <w:r w:rsidRPr="00931F91">
              <w:rPr>
                <w:rFonts w:hint="eastAsia"/>
                <w:sz w:val="18"/>
                <w:szCs w:val="18"/>
              </w:rPr>
              <w:t> </w:t>
            </w:r>
            <w:r w:rsidRPr="00931F91">
              <w:rPr>
                <w:rFonts w:hint="eastAsia"/>
                <w:sz w:val="18"/>
                <w:szCs w:val="18"/>
              </w:rPr>
              <w:t>是</w:t>
            </w:r>
          </w:p>
        </w:tc>
        <w:tc>
          <w:tcPr>
            <w:tcW w:w="850" w:type="dxa"/>
            <w:tcBorders>
              <w:top w:val="single" w:sz="4" w:space="0" w:color="auto"/>
              <w:left w:val="single" w:sz="4" w:space="0" w:color="auto"/>
              <w:bottom w:val="single" w:sz="4" w:space="0" w:color="auto"/>
              <w:right w:val="single" w:sz="4" w:space="0" w:color="auto"/>
            </w:tcBorders>
            <w:vAlign w:val="center"/>
          </w:tcPr>
          <w:p w14:paraId="2075401A" w14:textId="0ACB30B9" w:rsidR="00FC1816" w:rsidRPr="00931F91" w:rsidRDefault="00FC1816" w:rsidP="00FC1816">
            <w:pPr>
              <w:adjustRightInd w:val="0"/>
              <w:snapToGrid w:val="0"/>
              <w:rPr>
                <w:sz w:val="18"/>
                <w:szCs w:val="18"/>
              </w:rPr>
            </w:pPr>
            <w:r w:rsidRPr="00931F91">
              <w:rPr>
                <w:rFonts w:hint="eastAsia"/>
                <w:sz w:val="18"/>
                <w:szCs w:val="18"/>
              </w:rPr>
              <w:t>周麟辉；李卓</w:t>
            </w:r>
          </w:p>
        </w:tc>
        <w:tc>
          <w:tcPr>
            <w:tcW w:w="851" w:type="dxa"/>
            <w:tcBorders>
              <w:top w:val="single" w:sz="4" w:space="0" w:color="auto"/>
              <w:left w:val="single" w:sz="4" w:space="0" w:color="auto"/>
              <w:bottom w:val="single" w:sz="4" w:space="0" w:color="auto"/>
              <w:right w:val="single" w:sz="4" w:space="0" w:color="auto"/>
            </w:tcBorders>
            <w:vAlign w:val="center"/>
          </w:tcPr>
          <w:p w14:paraId="4D28E881" w14:textId="7B7BC535" w:rsidR="00FC1816" w:rsidRPr="00931F91" w:rsidRDefault="00FC1816" w:rsidP="00FC1816">
            <w:pPr>
              <w:adjustRightInd w:val="0"/>
              <w:snapToGrid w:val="0"/>
              <w:rPr>
                <w:sz w:val="18"/>
                <w:szCs w:val="18"/>
              </w:rPr>
            </w:pPr>
            <w:r w:rsidRPr="00931F91">
              <w:rPr>
                <w:rFonts w:hint="eastAsia"/>
                <w:sz w:val="18"/>
                <w:szCs w:val="18"/>
              </w:rPr>
              <w:t> </w:t>
            </w:r>
            <w:r w:rsidRPr="00931F91">
              <w:rPr>
                <w:rFonts w:hint="eastAsia"/>
                <w:sz w:val="18"/>
                <w:szCs w:val="18"/>
              </w:rPr>
              <w:t>周麟辉</w:t>
            </w:r>
          </w:p>
        </w:tc>
        <w:tc>
          <w:tcPr>
            <w:tcW w:w="1276" w:type="dxa"/>
            <w:tcBorders>
              <w:top w:val="single" w:sz="4" w:space="0" w:color="auto"/>
              <w:left w:val="single" w:sz="4" w:space="0" w:color="auto"/>
              <w:bottom w:val="single" w:sz="4" w:space="0" w:color="auto"/>
              <w:right w:val="single" w:sz="4" w:space="0" w:color="auto"/>
            </w:tcBorders>
            <w:vAlign w:val="center"/>
          </w:tcPr>
          <w:p w14:paraId="356C8C82" w14:textId="520A99B3" w:rsidR="00FC1816" w:rsidRPr="00931F91" w:rsidRDefault="00FC1816" w:rsidP="00FC1816">
            <w:pPr>
              <w:adjustRightInd w:val="0"/>
              <w:snapToGrid w:val="0"/>
              <w:rPr>
                <w:sz w:val="18"/>
                <w:szCs w:val="18"/>
              </w:rPr>
            </w:pPr>
            <w:r w:rsidRPr="00931F91">
              <w:rPr>
                <w:rFonts w:hint="eastAsia"/>
                <w:sz w:val="18"/>
                <w:szCs w:val="18"/>
              </w:rPr>
              <w:t> </w:t>
            </w:r>
            <w:r w:rsidRPr="00931F91">
              <w:rPr>
                <w:sz w:val="18"/>
                <w:szCs w:val="18"/>
              </w:rPr>
              <w:t>186 16573825</w:t>
            </w:r>
          </w:p>
        </w:tc>
      </w:tr>
      <w:bookmarkEnd w:id="31"/>
    </w:tbl>
    <w:p w14:paraId="0FFE0470" w14:textId="77777777" w:rsidR="00FC1816" w:rsidRDefault="00FC1816" w:rsidP="00BD79CD">
      <w:pPr>
        <w:pStyle w:val="aff7"/>
        <w:adjustRightInd w:val="0"/>
        <w:snapToGrid w:val="0"/>
        <w:spacing w:line="360" w:lineRule="auto"/>
      </w:pPr>
    </w:p>
    <w:p w14:paraId="707D5342" w14:textId="548E868B" w:rsidR="00BD79CD" w:rsidRDefault="00BD79CD" w:rsidP="00BD79CD">
      <w:pPr>
        <w:pStyle w:val="aff7"/>
        <w:adjustRightInd w:val="0"/>
        <w:snapToGrid w:val="0"/>
        <w:spacing w:line="360" w:lineRule="auto"/>
      </w:pPr>
      <w:r>
        <w:rPr>
          <w:rFonts w:hint="eastAsia"/>
        </w:rPr>
        <w:t>备注：</w:t>
      </w:r>
    </w:p>
    <w:p w14:paraId="12EFFB99" w14:textId="77777777" w:rsidR="00BD79CD" w:rsidRDefault="00BD79CD" w:rsidP="006C0C4D">
      <w:pPr>
        <w:pStyle w:val="aff7"/>
        <w:widowControl w:val="0"/>
        <w:numPr>
          <w:ilvl w:val="0"/>
          <w:numId w:val="50"/>
        </w:numPr>
        <w:adjustRightInd w:val="0"/>
        <w:snapToGrid w:val="0"/>
        <w:spacing w:before="0" w:beforeAutospacing="0" w:after="0" w:afterAutospacing="0" w:line="360" w:lineRule="auto"/>
        <w:jc w:val="both"/>
        <w:rPr>
          <w:b/>
          <w:kern w:val="1"/>
        </w:rPr>
      </w:pPr>
      <w:r>
        <w:rPr>
          <w:rFonts w:hint="eastAsia"/>
          <w:b/>
          <w:kern w:val="1"/>
        </w:rPr>
        <w:t>响应人提供至少</w:t>
      </w:r>
      <w:r>
        <w:rPr>
          <w:rFonts w:hint="eastAsia"/>
          <w:b/>
          <w:kern w:val="1"/>
        </w:rPr>
        <w:t>2</w:t>
      </w:r>
      <w:r>
        <w:rPr>
          <w:rFonts w:hint="eastAsia"/>
          <w:b/>
          <w:kern w:val="1"/>
        </w:rPr>
        <w:t>个以上腾讯蓝鲸运维和开发相关项目案例</w:t>
      </w:r>
      <w:r>
        <w:rPr>
          <w:rFonts w:hint="eastAsia"/>
          <w:b/>
          <w:kern w:val="1"/>
        </w:rPr>
        <w:t>(</w:t>
      </w:r>
      <w:r>
        <w:rPr>
          <w:rFonts w:hint="eastAsia"/>
          <w:b/>
          <w:kern w:val="1"/>
        </w:rPr>
        <w:t>取所提供案例的合同金额前五名</w:t>
      </w:r>
      <w:r>
        <w:rPr>
          <w:rFonts w:hint="eastAsia"/>
          <w:b/>
          <w:kern w:val="1"/>
        </w:rPr>
        <w:t>) ,</w:t>
      </w:r>
      <w:r>
        <w:rPr>
          <w:rFonts w:hint="eastAsia"/>
          <w:b/>
          <w:kern w:val="1"/>
        </w:rPr>
        <w:t>请按合同金额大小依次列示。</w:t>
      </w:r>
    </w:p>
    <w:p w14:paraId="1B93DEBF" w14:textId="77777777" w:rsidR="00BD79CD" w:rsidRDefault="00BD79CD" w:rsidP="006C0C4D">
      <w:pPr>
        <w:pStyle w:val="aff7"/>
        <w:widowControl w:val="0"/>
        <w:numPr>
          <w:ilvl w:val="0"/>
          <w:numId w:val="50"/>
        </w:numPr>
        <w:adjustRightInd w:val="0"/>
        <w:snapToGrid w:val="0"/>
        <w:spacing w:before="0" w:beforeAutospacing="0" w:after="0" w:afterAutospacing="0" w:line="360" w:lineRule="auto"/>
        <w:jc w:val="both"/>
        <w:rPr>
          <w:b/>
          <w:kern w:val="1"/>
        </w:rPr>
      </w:pPr>
      <w:r>
        <w:rPr>
          <w:rFonts w:hint="eastAsia"/>
          <w:kern w:val="1"/>
        </w:rPr>
        <w:t>附上述案例的证明，须附</w:t>
      </w:r>
      <w:r>
        <w:rPr>
          <w:rFonts w:hint="eastAsia"/>
          <w:b/>
          <w:kern w:val="1"/>
        </w:rPr>
        <w:t>合同复印件</w:t>
      </w:r>
      <w:r>
        <w:rPr>
          <w:rFonts w:hint="eastAsia"/>
          <w:kern w:val="1"/>
        </w:rPr>
        <w:t>(</w:t>
      </w:r>
      <w:r>
        <w:rPr>
          <w:rFonts w:hint="eastAsia"/>
          <w:kern w:val="1"/>
        </w:rPr>
        <w:t>加盖公章</w:t>
      </w:r>
      <w:r>
        <w:rPr>
          <w:rFonts w:hint="eastAsia"/>
          <w:kern w:val="1"/>
        </w:rPr>
        <w:t>)</w:t>
      </w:r>
      <w:r>
        <w:rPr>
          <w:rFonts w:hint="eastAsia"/>
          <w:kern w:val="1"/>
        </w:rPr>
        <w:t>，否则</w:t>
      </w:r>
      <w:r>
        <w:rPr>
          <w:rFonts w:ascii="宋体" w:hAnsi="宋体" w:hint="eastAsia"/>
          <w:bCs/>
        </w:rPr>
        <w:t>将不认可表中的业绩,不得分。</w:t>
      </w:r>
    </w:p>
    <w:p w14:paraId="12D507C7" w14:textId="5CEC2A7C" w:rsidR="00BD79CD" w:rsidRPr="00D26B5D" w:rsidRDefault="00BD79CD" w:rsidP="006C0C4D">
      <w:pPr>
        <w:pStyle w:val="af5"/>
        <w:numPr>
          <w:ilvl w:val="0"/>
          <w:numId w:val="50"/>
        </w:numPr>
        <w:adjustRightInd w:val="0"/>
        <w:snapToGrid w:val="0"/>
        <w:spacing w:line="360" w:lineRule="auto"/>
        <w:ind w:firstLineChars="0"/>
        <w:rPr>
          <w:rFonts w:ascii="Times" w:hAnsi="Times"/>
          <w:kern w:val="1"/>
          <w:sz w:val="20"/>
          <w:szCs w:val="20"/>
        </w:rPr>
      </w:pPr>
      <w:r w:rsidRPr="00D26B5D">
        <w:rPr>
          <w:rFonts w:ascii="Times" w:hAnsi="Times" w:hint="eastAsia"/>
          <w:kern w:val="1"/>
          <w:sz w:val="20"/>
          <w:szCs w:val="20"/>
        </w:rPr>
        <w:lastRenderedPageBreak/>
        <w:t>附项目人员对成功项目的负责内容做出描述</w:t>
      </w:r>
    </w:p>
    <w:tbl>
      <w:tblPr>
        <w:tblW w:w="725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417"/>
        <w:gridCol w:w="1276"/>
        <w:gridCol w:w="1559"/>
        <w:gridCol w:w="2268"/>
      </w:tblGrid>
      <w:tr w:rsidR="003C019E" w:rsidRPr="00D26B5D" w14:paraId="50D58F55" w14:textId="77777777" w:rsidTr="00931F91">
        <w:trPr>
          <w:trHeight w:val="835"/>
        </w:trPr>
        <w:tc>
          <w:tcPr>
            <w:tcW w:w="738" w:type="dxa"/>
            <w:vAlign w:val="center"/>
          </w:tcPr>
          <w:p w14:paraId="48DD8885" w14:textId="77777777" w:rsidR="003C019E" w:rsidRPr="00931F91" w:rsidRDefault="003C019E" w:rsidP="00D26B5D">
            <w:pPr>
              <w:adjustRightInd w:val="0"/>
              <w:snapToGrid w:val="0"/>
              <w:spacing w:line="360" w:lineRule="auto"/>
              <w:rPr>
                <w:rFonts w:ascii="Times" w:hAnsi="Times"/>
                <w:b/>
                <w:bCs/>
                <w:kern w:val="1"/>
                <w:sz w:val="20"/>
                <w:szCs w:val="20"/>
              </w:rPr>
            </w:pPr>
            <w:r w:rsidRPr="00931F91">
              <w:rPr>
                <w:rFonts w:ascii="Times" w:hAnsi="Times" w:hint="eastAsia"/>
                <w:b/>
                <w:bCs/>
                <w:kern w:val="1"/>
                <w:sz w:val="20"/>
                <w:szCs w:val="20"/>
              </w:rPr>
              <w:t>序号</w:t>
            </w:r>
          </w:p>
        </w:tc>
        <w:tc>
          <w:tcPr>
            <w:tcW w:w="1417" w:type="dxa"/>
            <w:vAlign w:val="center"/>
          </w:tcPr>
          <w:p w14:paraId="75CB3061" w14:textId="77777777" w:rsidR="003C019E" w:rsidRPr="00931F91" w:rsidRDefault="003C019E" w:rsidP="00D26B5D">
            <w:pPr>
              <w:adjustRightInd w:val="0"/>
              <w:snapToGrid w:val="0"/>
              <w:spacing w:line="360" w:lineRule="auto"/>
              <w:rPr>
                <w:rFonts w:ascii="Times" w:hAnsi="Times"/>
                <w:b/>
                <w:bCs/>
                <w:kern w:val="1"/>
                <w:sz w:val="20"/>
                <w:szCs w:val="20"/>
              </w:rPr>
            </w:pPr>
            <w:r w:rsidRPr="00931F91">
              <w:rPr>
                <w:rFonts w:ascii="Times" w:hAnsi="Times" w:hint="eastAsia"/>
                <w:b/>
                <w:bCs/>
                <w:kern w:val="1"/>
                <w:sz w:val="20"/>
                <w:szCs w:val="20"/>
              </w:rPr>
              <w:t>采购人</w:t>
            </w:r>
          </w:p>
        </w:tc>
        <w:tc>
          <w:tcPr>
            <w:tcW w:w="1276" w:type="dxa"/>
            <w:vAlign w:val="center"/>
          </w:tcPr>
          <w:p w14:paraId="0F0BDFD2" w14:textId="77777777" w:rsidR="003C019E" w:rsidRPr="00931F91" w:rsidRDefault="003C019E" w:rsidP="00D26B5D">
            <w:pPr>
              <w:adjustRightInd w:val="0"/>
              <w:snapToGrid w:val="0"/>
              <w:spacing w:line="360" w:lineRule="auto"/>
              <w:rPr>
                <w:rFonts w:ascii="Times" w:hAnsi="Times"/>
                <w:b/>
                <w:bCs/>
                <w:kern w:val="1"/>
                <w:sz w:val="20"/>
                <w:szCs w:val="20"/>
              </w:rPr>
            </w:pPr>
            <w:r w:rsidRPr="00931F91">
              <w:rPr>
                <w:rFonts w:ascii="Times" w:hAnsi="Times" w:hint="eastAsia"/>
                <w:b/>
                <w:bCs/>
                <w:kern w:val="1"/>
                <w:sz w:val="20"/>
                <w:szCs w:val="20"/>
              </w:rPr>
              <w:t>项目名称</w:t>
            </w:r>
          </w:p>
        </w:tc>
        <w:tc>
          <w:tcPr>
            <w:tcW w:w="1559" w:type="dxa"/>
            <w:vAlign w:val="center"/>
          </w:tcPr>
          <w:p w14:paraId="61840308" w14:textId="77777777" w:rsidR="003C019E" w:rsidRPr="00931F91" w:rsidRDefault="003C019E" w:rsidP="00D26B5D">
            <w:pPr>
              <w:adjustRightInd w:val="0"/>
              <w:snapToGrid w:val="0"/>
              <w:spacing w:line="360" w:lineRule="auto"/>
              <w:rPr>
                <w:rFonts w:ascii="Times" w:hAnsi="Times"/>
                <w:b/>
                <w:bCs/>
                <w:kern w:val="1"/>
                <w:sz w:val="20"/>
                <w:szCs w:val="20"/>
              </w:rPr>
            </w:pPr>
            <w:r w:rsidRPr="00931F91">
              <w:rPr>
                <w:rFonts w:ascii="Times" w:hAnsi="Times" w:hint="eastAsia"/>
                <w:b/>
                <w:bCs/>
                <w:kern w:val="1"/>
                <w:sz w:val="20"/>
                <w:szCs w:val="20"/>
              </w:rPr>
              <w:t>项目人员</w:t>
            </w:r>
          </w:p>
        </w:tc>
        <w:tc>
          <w:tcPr>
            <w:tcW w:w="2268" w:type="dxa"/>
            <w:vAlign w:val="center"/>
          </w:tcPr>
          <w:p w14:paraId="207533DB" w14:textId="48AB1DC3" w:rsidR="003C019E" w:rsidRPr="00931F91" w:rsidRDefault="003C019E" w:rsidP="003C019E">
            <w:pPr>
              <w:adjustRightInd w:val="0"/>
              <w:snapToGrid w:val="0"/>
              <w:spacing w:line="360" w:lineRule="auto"/>
              <w:jc w:val="center"/>
              <w:rPr>
                <w:rFonts w:ascii="Times" w:hAnsi="Times"/>
                <w:b/>
                <w:bCs/>
                <w:kern w:val="1"/>
                <w:sz w:val="20"/>
                <w:szCs w:val="20"/>
              </w:rPr>
            </w:pPr>
            <w:r w:rsidRPr="00931F91">
              <w:rPr>
                <w:rFonts w:ascii="Times" w:hAnsi="Times" w:hint="eastAsia"/>
                <w:b/>
                <w:bCs/>
                <w:kern w:val="1"/>
                <w:sz w:val="20"/>
                <w:szCs w:val="20"/>
              </w:rPr>
              <w:t>负责内容</w:t>
            </w:r>
          </w:p>
        </w:tc>
      </w:tr>
      <w:tr w:rsidR="003C019E" w:rsidRPr="00D26B5D" w14:paraId="4C0BC214" w14:textId="77777777" w:rsidTr="00931F91">
        <w:trPr>
          <w:trHeight w:val="352"/>
        </w:trPr>
        <w:tc>
          <w:tcPr>
            <w:tcW w:w="738" w:type="dxa"/>
            <w:tcBorders>
              <w:top w:val="single" w:sz="4" w:space="0" w:color="auto"/>
              <w:left w:val="single" w:sz="4" w:space="0" w:color="auto"/>
              <w:bottom w:val="single" w:sz="4" w:space="0" w:color="auto"/>
              <w:right w:val="single" w:sz="4" w:space="0" w:color="auto"/>
            </w:tcBorders>
            <w:vAlign w:val="center"/>
          </w:tcPr>
          <w:p w14:paraId="2BE881ED"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1</w:t>
            </w:r>
          </w:p>
        </w:tc>
        <w:tc>
          <w:tcPr>
            <w:tcW w:w="1417" w:type="dxa"/>
            <w:tcBorders>
              <w:top w:val="single" w:sz="4" w:space="0" w:color="auto"/>
              <w:left w:val="single" w:sz="4" w:space="0" w:color="auto"/>
              <w:bottom w:val="single" w:sz="4" w:space="0" w:color="auto"/>
              <w:right w:val="single" w:sz="4" w:space="0" w:color="auto"/>
            </w:tcBorders>
            <w:vAlign w:val="center"/>
          </w:tcPr>
          <w:p w14:paraId="11CD36F8"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上海展义金融信息服务有限公司</w:t>
            </w:r>
          </w:p>
        </w:tc>
        <w:tc>
          <w:tcPr>
            <w:tcW w:w="1276" w:type="dxa"/>
            <w:tcBorders>
              <w:top w:val="single" w:sz="4" w:space="0" w:color="auto"/>
              <w:left w:val="single" w:sz="4" w:space="0" w:color="auto"/>
              <w:bottom w:val="single" w:sz="4" w:space="0" w:color="auto"/>
              <w:right w:val="single" w:sz="4" w:space="0" w:color="auto"/>
            </w:tcBorders>
            <w:vAlign w:val="center"/>
          </w:tcPr>
          <w:p w14:paraId="08C281B8"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蓝鲸智能运维平台</w:t>
            </w:r>
          </w:p>
        </w:tc>
        <w:tc>
          <w:tcPr>
            <w:tcW w:w="1559" w:type="dxa"/>
            <w:tcBorders>
              <w:top w:val="single" w:sz="4" w:space="0" w:color="auto"/>
              <w:left w:val="single" w:sz="4" w:space="0" w:color="auto"/>
              <w:bottom w:val="single" w:sz="4" w:space="0" w:color="auto"/>
              <w:right w:val="single" w:sz="4" w:space="0" w:color="auto"/>
            </w:tcBorders>
            <w:vAlign w:val="center"/>
          </w:tcPr>
          <w:p w14:paraId="1197EB27" w14:textId="54541221" w:rsidR="003C019E" w:rsidRPr="00D26B5D" w:rsidRDefault="003C019E" w:rsidP="00D26B5D">
            <w:pPr>
              <w:adjustRightInd w:val="0"/>
              <w:snapToGrid w:val="0"/>
              <w:spacing w:line="360" w:lineRule="auto"/>
              <w:rPr>
                <w:rFonts w:ascii="Times" w:hAnsi="Times"/>
                <w:kern w:val="1"/>
                <w:sz w:val="20"/>
                <w:szCs w:val="20"/>
              </w:rPr>
            </w:pPr>
            <w:r>
              <w:rPr>
                <w:rFonts w:ascii="Times" w:hAnsi="Times" w:hint="eastAsia"/>
                <w:kern w:val="1"/>
                <w:sz w:val="20"/>
                <w:szCs w:val="20"/>
              </w:rPr>
              <w:t>谷峰、</w:t>
            </w:r>
            <w:r w:rsidRPr="00D26B5D">
              <w:rPr>
                <w:rFonts w:ascii="Times" w:hAnsi="Times" w:hint="eastAsia"/>
                <w:kern w:val="1"/>
                <w:sz w:val="20"/>
                <w:szCs w:val="20"/>
              </w:rPr>
              <w:t>周麟辉；沈平</w:t>
            </w:r>
            <w:r>
              <w:rPr>
                <w:rFonts w:ascii="Times" w:hAnsi="Times" w:hint="eastAsia"/>
                <w:kern w:val="1"/>
                <w:sz w:val="20"/>
                <w:szCs w:val="20"/>
              </w:rPr>
              <w:t>、严宇</w:t>
            </w:r>
          </w:p>
        </w:tc>
        <w:tc>
          <w:tcPr>
            <w:tcW w:w="2268" w:type="dxa"/>
            <w:tcBorders>
              <w:top w:val="single" w:sz="4" w:space="0" w:color="auto"/>
              <w:left w:val="single" w:sz="4" w:space="0" w:color="auto"/>
              <w:bottom w:val="single" w:sz="4" w:space="0" w:color="auto"/>
              <w:right w:val="single" w:sz="4" w:space="0" w:color="auto"/>
            </w:tcBorders>
            <w:vAlign w:val="center"/>
          </w:tcPr>
          <w:p w14:paraId="0C250180" w14:textId="0C5B6B9D" w:rsidR="003C019E" w:rsidRPr="00D26B5D" w:rsidRDefault="003C019E" w:rsidP="00D26B5D">
            <w:pPr>
              <w:adjustRightInd w:val="0"/>
              <w:snapToGrid w:val="0"/>
              <w:spacing w:line="360" w:lineRule="auto"/>
              <w:rPr>
                <w:rFonts w:ascii="Times" w:hAnsi="Times"/>
                <w:kern w:val="1"/>
                <w:sz w:val="20"/>
                <w:szCs w:val="20"/>
              </w:rPr>
            </w:pPr>
            <w:r>
              <w:rPr>
                <w:rFonts w:ascii="Times" w:hAnsi="Times" w:hint="eastAsia"/>
                <w:kern w:val="1"/>
                <w:sz w:val="20"/>
                <w:szCs w:val="20"/>
              </w:rPr>
              <w:t>负责客户需求调研，蓝鲸平台安装部署，监控、发布等</w:t>
            </w:r>
            <w:r>
              <w:rPr>
                <w:rFonts w:ascii="Times" w:hAnsi="Times" w:hint="eastAsia"/>
                <w:kern w:val="1"/>
                <w:sz w:val="20"/>
                <w:szCs w:val="20"/>
              </w:rPr>
              <w:t>SaaS</w:t>
            </w:r>
            <w:r>
              <w:rPr>
                <w:rFonts w:ascii="Times" w:hAnsi="Times" w:hint="eastAsia"/>
                <w:kern w:val="1"/>
                <w:sz w:val="20"/>
                <w:szCs w:val="20"/>
              </w:rPr>
              <w:t>的开发</w:t>
            </w:r>
          </w:p>
        </w:tc>
      </w:tr>
      <w:tr w:rsidR="003C019E" w:rsidRPr="00D26B5D" w14:paraId="45159ACC" w14:textId="77777777" w:rsidTr="00931F91">
        <w:trPr>
          <w:trHeight w:val="352"/>
        </w:trPr>
        <w:tc>
          <w:tcPr>
            <w:tcW w:w="738" w:type="dxa"/>
            <w:tcBorders>
              <w:top w:val="single" w:sz="4" w:space="0" w:color="auto"/>
              <w:left w:val="single" w:sz="4" w:space="0" w:color="auto"/>
              <w:bottom w:val="single" w:sz="4" w:space="0" w:color="auto"/>
              <w:right w:val="single" w:sz="4" w:space="0" w:color="auto"/>
            </w:tcBorders>
          </w:tcPr>
          <w:p w14:paraId="7A2146AA"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kern w:val="1"/>
                <w:sz w:val="20"/>
                <w:szCs w:val="20"/>
              </w:rPr>
              <w:t>2</w:t>
            </w:r>
            <w:r w:rsidRPr="00D26B5D">
              <w:rPr>
                <w:rFonts w:ascii="Times" w:hAnsi="Times" w:hint="eastAsia"/>
                <w:kern w:val="1"/>
                <w:sz w:val="20"/>
                <w:szCs w:val="20"/>
              </w:rPr>
              <w:t> </w:t>
            </w:r>
          </w:p>
        </w:tc>
        <w:tc>
          <w:tcPr>
            <w:tcW w:w="1417" w:type="dxa"/>
            <w:tcBorders>
              <w:top w:val="single" w:sz="4" w:space="0" w:color="auto"/>
              <w:left w:val="single" w:sz="4" w:space="0" w:color="auto"/>
              <w:bottom w:val="single" w:sz="4" w:space="0" w:color="auto"/>
              <w:right w:val="single" w:sz="4" w:space="0" w:color="auto"/>
            </w:tcBorders>
          </w:tcPr>
          <w:p w14:paraId="69A0F0F3"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 </w:t>
            </w:r>
            <w:r w:rsidRPr="00D26B5D">
              <w:rPr>
                <w:rFonts w:ascii="Times" w:hAnsi="Times" w:hint="eastAsia"/>
                <w:kern w:val="1"/>
                <w:sz w:val="20"/>
                <w:szCs w:val="20"/>
              </w:rPr>
              <w:t>东莞证券股份有限公司</w:t>
            </w:r>
          </w:p>
        </w:tc>
        <w:tc>
          <w:tcPr>
            <w:tcW w:w="1276" w:type="dxa"/>
            <w:tcBorders>
              <w:top w:val="single" w:sz="4" w:space="0" w:color="auto"/>
              <w:left w:val="single" w:sz="4" w:space="0" w:color="auto"/>
              <w:bottom w:val="single" w:sz="4" w:space="0" w:color="auto"/>
              <w:right w:val="single" w:sz="4" w:space="0" w:color="auto"/>
            </w:tcBorders>
          </w:tcPr>
          <w:p w14:paraId="5E488A98"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 </w:t>
            </w:r>
            <w:r w:rsidRPr="00D26B5D">
              <w:rPr>
                <w:rFonts w:ascii="Times" w:hAnsi="Times" w:hint="eastAsia"/>
                <w:kern w:val="1"/>
                <w:sz w:val="20"/>
                <w:szCs w:val="20"/>
              </w:rPr>
              <w:t>东莞证券蓝鲸多云管理</w:t>
            </w:r>
          </w:p>
        </w:tc>
        <w:tc>
          <w:tcPr>
            <w:tcW w:w="1559" w:type="dxa"/>
            <w:tcBorders>
              <w:top w:val="single" w:sz="4" w:space="0" w:color="auto"/>
              <w:left w:val="single" w:sz="4" w:space="0" w:color="auto"/>
              <w:bottom w:val="single" w:sz="4" w:space="0" w:color="auto"/>
              <w:right w:val="single" w:sz="4" w:space="0" w:color="auto"/>
            </w:tcBorders>
          </w:tcPr>
          <w:p w14:paraId="676F8FE3" w14:textId="67754784"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黄勇；沈平</w:t>
            </w:r>
            <w:r>
              <w:rPr>
                <w:rFonts w:ascii="Times" w:hAnsi="Times" w:hint="eastAsia"/>
                <w:kern w:val="1"/>
                <w:sz w:val="20"/>
                <w:szCs w:val="20"/>
              </w:rPr>
              <w:t>、严宇</w:t>
            </w:r>
          </w:p>
        </w:tc>
        <w:tc>
          <w:tcPr>
            <w:tcW w:w="2268" w:type="dxa"/>
            <w:tcBorders>
              <w:top w:val="single" w:sz="4" w:space="0" w:color="auto"/>
              <w:left w:val="single" w:sz="4" w:space="0" w:color="auto"/>
              <w:bottom w:val="single" w:sz="4" w:space="0" w:color="auto"/>
              <w:right w:val="single" w:sz="4" w:space="0" w:color="auto"/>
            </w:tcBorders>
          </w:tcPr>
          <w:p w14:paraId="3DEFE4B6" w14:textId="215152D8"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 </w:t>
            </w:r>
            <w:r>
              <w:rPr>
                <w:rFonts w:ascii="Times" w:hAnsi="Times" w:hint="eastAsia"/>
                <w:kern w:val="1"/>
                <w:sz w:val="20"/>
                <w:szCs w:val="20"/>
              </w:rPr>
              <w:t>负责</w:t>
            </w:r>
            <w:proofErr w:type="spellStart"/>
            <w:r>
              <w:rPr>
                <w:rFonts w:ascii="Times" w:hAnsi="Times" w:hint="eastAsia"/>
                <w:kern w:val="1"/>
                <w:sz w:val="20"/>
                <w:szCs w:val="20"/>
              </w:rPr>
              <w:t>cmdb</w:t>
            </w:r>
            <w:proofErr w:type="spellEnd"/>
            <w:r>
              <w:rPr>
                <w:rFonts w:ascii="Times" w:hAnsi="Times" w:hint="eastAsia"/>
                <w:kern w:val="1"/>
                <w:sz w:val="20"/>
                <w:szCs w:val="20"/>
              </w:rPr>
              <w:t>的安装部署、数据关联一致性匹配，监控和工单自动化的部署实施</w:t>
            </w:r>
          </w:p>
        </w:tc>
      </w:tr>
      <w:tr w:rsidR="003C019E" w:rsidRPr="00D26B5D" w14:paraId="7C61DAB6" w14:textId="77777777" w:rsidTr="00931F91">
        <w:trPr>
          <w:trHeight w:val="352"/>
        </w:trPr>
        <w:tc>
          <w:tcPr>
            <w:tcW w:w="738" w:type="dxa"/>
            <w:tcBorders>
              <w:top w:val="single" w:sz="4" w:space="0" w:color="auto"/>
              <w:left w:val="single" w:sz="4" w:space="0" w:color="auto"/>
              <w:bottom w:val="single" w:sz="4" w:space="0" w:color="auto"/>
              <w:right w:val="single" w:sz="4" w:space="0" w:color="auto"/>
            </w:tcBorders>
          </w:tcPr>
          <w:p w14:paraId="68E066A3"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kern w:val="1"/>
                <w:sz w:val="20"/>
                <w:szCs w:val="20"/>
              </w:rPr>
              <w:t>3</w:t>
            </w:r>
          </w:p>
        </w:tc>
        <w:tc>
          <w:tcPr>
            <w:tcW w:w="1417" w:type="dxa"/>
            <w:tcBorders>
              <w:top w:val="single" w:sz="4" w:space="0" w:color="auto"/>
              <w:left w:val="single" w:sz="4" w:space="0" w:color="auto"/>
              <w:bottom w:val="single" w:sz="4" w:space="0" w:color="auto"/>
              <w:right w:val="single" w:sz="4" w:space="0" w:color="auto"/>
            </w:tcBorders>
          </w:tcPr>
          <w:p w14:paraId="03CE75F4"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  </w:t>
            </w:r>
            <w:r w:rsidRPr="00D26B5D">
              <w:rPr>
                <w:rFonts w:ascii="Times" w:hAnsi="Times" w:hint="eastAsia"/>
                <w:kern w:val="1"/>
                <w:sz w:val="20"/>
                <w:szCs w:val="20"/>
              </w:rPr>
              <w:t>玫琳凯（中国）有限公司</w:t>
            </w:r>
          </w:p>
        </w:tc>
        <w:tc>
          <w:tcPr>
            <w:tcW w:w="1276" w:type="dxa"/>
            <w:tcBorders>
              <w:top w:val="single" w:sz="4" w:space="0" w:color="auto"/>
              <w:left w:val="single" w:sz="4" w:space="0" w:color="auto"/>
              <w:bottom w:val="single" w:sz="4" w:space="0" w:color="auto"/>
              <w:right w:val="single" w:sz="4" w:space="0" w:color="auto"/>
            </w:tcBorders>
          </w:tcPr>
          <w:p w14:paraId="228FB2FC"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玫琳凯蓝鲸自动化运维</w:t>
            </w:r>
          </w:p>
        </w:tc>
        <w:tc>
          <w:tcPr>
            <w:tcW w:w="1559" w:type="dxa"/>
            <w:tcBorders>
              <w:top w:val="single" w:sz="4" w:space="0" w:color="auto"/>
              <w:left w:val="single" w:sz="4" w:space="0" w:color="auto"/>
              <w:bottom w:val="single" w:sz="4" w:space="0" w:color="auto"/>
              <w:right w:val="single" w:sz="4" w:space="0" w:color="auto"/>
            </w:tcBorders>
          </w:tcPr>
          <w:p w14:paraId="6EBA96C3"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周麟辉；陈香</w:t>
            </w:r>
          </w:p>
        </w:tc>
        <w:tc>
          <w:tcPr>
            <w:tcW w:w="2268" w:type="dxa"/>
            <w:tcBorders>
              <w:top w:val="single" w:sz="4" w:space="0" w:color="auto"/>
              <w:left w:val="single" w:sz="4" w:space="0" w:color="auto"/>
              <w:bottom w:val="single" w:sz="4" w:space="0" w:color="auto"/>
              <w:right w:val="single" w:sz="4" w:space="0" w:color="auto"/>
            </w:tcBorders>
          </w:tcPr>
          <w:p w14:paraId="0736A450" w14:textId="04A2ECE1" w:rsidR="003C019E" w:rsidRPr="00D26B5D" w:rsidRDefault="003C019E" w:rsidP="00D26B5D">
            <w:pPr>
              <w:adjustRightInd w:val="0"/>
              <w:snapToGrid w:val="0"/>
              <w:spacing w:line="360" w:lineRule="auto"/>
              <w:rPr>
                <w:rFonts w:ascii="Times" w:hAnsi="Times"/>
                <w:kern w:val="1"/>
                <w:sz w:val="20"/>
                <w:szCs w:val="20"/>
              </w:rPr>
            </w:pPr>
            <w:r>
              <w:rPr>
                <w:rFonts w:ascii="Times" w:hAnsi="Times" w:hint="eastAsia"/>
                <w:kern w:val="1"/>
                <w:sz w:val="20"/>
                <w:szCs w:val="20"/>
              </w:rPr>
              <w:t>蓝鲸</w:t>
            </w:r>
            <w:r>
              <w:rPr>
                <w:rFonts w:ascii="Times" w:hAnsi="Times" w:hint="eastAsia"/>
                <w:kern w:val="1"/>
                <w:sz w:val="20"/>
                <w:szCs w:val="20"/>
              </w:rPr>
              <w:t>PaaS</w:t>
            </w:r>
            <w:r>
              <w:rPr>
                <w:rFonts w:ascii="Times" w:hAnsi="Times" w:hint="eastAsia"/>
                <w:kern w:val="1"/>
                <w:sz w:val="20"/>
                <w:szCs w:val="20"/>
              </w:rPr>
              <w:t>平台、作业平台、监控平台、身份认证、管控系统、</w:t>
            </w:r>
            <w:r>
              <w:rPr>
                <w:rFonts w:ascii="Times" w:hAnsi="Times" w:hint="eastAsia"/>
                <w:kern w:val="1"/>
                <w:sz w:val="20"/>
                <w:szCs w:val="20"/>
              </w:rPr>
              <w:t>AWS</w:t>
            </w:r>
            <w:r>
              <w:rPr>
                <w:rFonts w:ascii="Times" w:hAnsi="Times" w:hint="eastAsia"/>
                <w:kern w:val="1"/>
                <w:sz w:val="20"/>
                <w:szCs w:val="20"/>
              </w:rPr>
              <w:t>的对接维护</w:t>
            </w:r>
          </w:p>
        </w:tc>
      </w:tr>
      <w:tr w:rsidR="003C019E" w:rsidRPr="00D26B5D" w14:paraId="385B5B55" w14:textId="77777777" w:rsidTr="00931F91">
        <w:trPr>
          <w:trHeight w:val="352"/>
        </w:trPr>
        <w:tc>
          <w:tcPr>
            <w:tcW w:w="738" w:type="dxa"/>
            <w:tcBorders>
              <w:top w:val="single" w:sz="4" w:space="0" w:color="auto"/>
              <w:left w:val="single" w:sz="4" w:space="0" w:color="auto"/>
              <w:bottom w:val="single" w:sz="4" w:space="0" w:color="auto"/>
              <w:right w:val="single" w:sz="4" w:space="0" w:color="auto"/>
            </w:tcBorders>
          </w:tcPr>
          <w:p w14:paraId="51107E03"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kern w:val="1"/>
                <w:sz w:val="20"/>
                <w:szCs w:val="20"/>
              </w:rPr>
              <w:t>4</w:t>
            </w:r>
          </w:p>
        </w:tc>
        <w:tc>
          <w:tcPr>
            <w:tcW w:w="1417" w:type="dxa"/>
            <w:tcBorders>
              <w:top w:val="single" w:sz="4" w:space="0" w:color="auto"/>
              <w:left w:val="single" w:sz="4" w:space="0" w:color="auto"/>
              <w:bottom w:val="single" w:sz="4" w:space="0" w:color="auto"/>
              <w:right w:val="single" w:sz="4" w:space="0" w:color="auto"/>
            </w:tcBorders>
          </w:tcPr>
          <w:p w14:paraId="00BF29B6"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上海联纵信息科技有限公司</w:t>
            </w:r>
          </w:p>
        </w:tc>
        <w:tc>
          <w:tcPr>
            <w:tcW w:w="1276" w:type="dxa"/>
            <w:tcBorders>
              <w:top w:val="single" w:sz="4" w:space="0" w:color="auto"/>
              <w:left w:val="single" w:sz="4" w:space="0" w:color="auto"/>
              <w:bottom w:val="single" w:sz="4" w:space="0" w:color="auto"/>
              <w:right w:val="single" w:sz="4" w:space="0" w:color="auto"/>
            </w:tcBorders>
          </w:tcPr>
          <w:p w14:paraId="40AFDED1"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 </w:t>
            </w:r>
            <w:r w:rsidRPr="00D26B5D">
              <w:rPr>
                <w:rFonts w:ascii="Times" w:hAnsi="Times" w:hint="eastAsia"/>
                <w:kern w:val="1"/>
                <w:sz w:val="20"/>
                <w:szCs w:val="20"/>
              </w:rPr>
              <w:t>星巴克蓝鲸二期</w:t>
            </w:r>
          </w:p>
        </w:tc>
        <w:tc>
          <w:tcPr>
            <w:tcW w:w="1559" w:type="dxa"/>
            <w:tcBorders>
              <w:top w:val="single" w:sz="4" w:space="0" w:color="auto"/>
              <w:left w:val="single" w:sz="4" w:space="0" w:color="auto"/>
              <w:bottom w:val="single" w:sz="4" w:space="0" w:color="auto"/>
              <w:right w:val="single" w:sz="4" w:space="0" w:color="auto"/>
            </w:tcBorders>
          </w:tcPr>
          <w:p w14:paraId="0D70002C"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周麟辉；陈香</w:t>
            </w:r>
          </w:p>
        </w:tc>
        <w:tc>
          <w:tcPr>
            <w:tcW w:w="2268" w:type="dxa"/>
            <w:tcBorders>
              <w:top w:val="single" w:sz="4" w:space="0" w:color="auto"/>
              <w:left w:val="single" w:sz="4" w:space="0" w:color="auto"/>
              <w:bottom w:val="single" w:sz="4" w:space="0" w:color="auto"/>
              <w:right w:val="single" w:sz="4" w:space="0" w:color="auto"/>
            </w:tcBorders>
          </w:tcPr>
          <w:p w14:paraId="1CC35F78" w14:textId="70DA8DEB" w:rsidR="003C019E" w:rsidRPr="00D26B5D" w:rsidRDefault="003C019E" w:rsidP="00D26B5D">
            <w:pPr>
              <w:adjustRightInd w:val="0"/>
              <w:snapToGrid w:val="0"/>
              <w:spacing w:line="360" w:lineRule="auto"/>
              <w:rPr>
                <w:rFonts w:ascii="Times" w:hAnsi="Times"/>
                <w:kern w:val="1"/>
                <w:sz w:val="20"/>
                <w:szCs w:val="20"/>
              </w:rPr>
            </w:pPr>
            <w:r>
              <w:rPr>
                <w:rFonts w:ascii="Times" w:hAnsi="Times" w:hint="eastAsia"/>
                <w:kern w:val="1"/>
                <w:sz w:val="20"/>
                <w:szCs w:val="20"/>
              </w:rPr>
              <w:t>客户业务模型的梳理、业务梳理、蓝鲸模块的二次开发以及一年的运维工作</w:t>
            </w:r>
          </w:p>
        </w:tc>
      </w:tr>
      <w:tr w:rsidR="003C019E" w:rsidRPr="00D26B5D" w14:paraId="16332647" w14:textId="77777777" w:rsidTr="00931F91">
        <w:trPr>
          <w:trHeight w:val="352"/>
        </w:trPr>
        <w:tc>
          <w:tcPr>
            <w:tcW w:w="738" w:type="dxa"/>
            <w:tcBorders>
              <w:top w:val="single" w:sz="4" w:space="0" w:color="auto"/>
              <w:left w:val="single" w:sz="4" w:space="0" w:color="auto"/>
              <w:bottom w:val="single" w:sz="4" w:space="0" w:color="auto"/>
              <w:right w:val="single" w:sz="4" w:space="0" w:color="auto"/>
            </w:tcBorders>
          </w:tcPr>
          <w:p w14:paraId="23CB8B0C"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 </w:t>
            </w:r>
            <w:r w:rsidRPr="00D26B5D">
              <w:rPr>
                <w:rFonts w:ascii="Times" w:hAnsi="Times"/>
                <w:kern w:val="1"/>
                <w:sz w:val="20"/>
                <w:szCs w:val="20"/>
              </w:rPr>
              <w:t>5</w:t>
            </w:r>
          </w:p>
        </w:tc>
        <w:tc>
          <w:tcPr>
            <w:tcW w:w="1417" w:type="dxa"/>
            <w:tcBorders>
              <w:top w:val="single" w:sz="4" w:space="0" w:color="auto"/>
              <w:left w:val="single" w:sz="4" w:space="0" w:color="auto"/>
              <w:bottom w:val="single" w:sz="4" w:space="0" w:color="auto"/>
              <w:right w:val="single" w:sz="4" w:space="0" w:color="auto"/>
            </w:tcBorders>
          </w:tcPr>
          <w:p w14:paraId="52A2038E"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 </w:t>
            </w:r>
            <w:r w:rsidRPr="00D26B5D">
              <w:rPr>
                <w:rFonts w:ascii="Times" w:hAnsi="Times" w:hint="eastAsia"/>
                <w:kern w:val="1"/>
                <w:sz w:val="20"/>
                <w:szCs w:val="20"/>
              </w:rPr>
              <w:t>上海同鱼科技发展有限公司</w:t>
            </w:r>
          </w:p>
        </w:tc>
        <w:tc>
          <w:tcPr>
            <w:tcW w:w="1276" w:type="dxa"/>
            <w:tcBorders>
              <w:top w:val="single" w:sz="4" w:space="0" w:color="auto"/>
              <w:left w:val="single" w:sz="4" w:space="0" w:color="auto"/>
              <w:bottom w:val="single" w:sz="4" w:space="0" w:color="auto"/>
              <w:right w:val="single" w:sz="4" w:space="0" w:color="auto"/>
            </w:tcBorders>
          </w:tcPr>
          <w:p w14:paraId="2C6F4145"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 </w:t>
            </w:r>
            <w:r w:rsidRPr="00D26B5D">
              <w:rPr>
                <w:rFonts w:ascii="Times" w:hAnsi="Times" w:hint="eastAsia"/>
                <w:kern w:val="1"/>
                <w:sz w:val="20"/>
                <w:szCs w:val="20"/>
              </w:rPr>
              <w:t>同济大学蓝鲸定制开发</w:t>
            </w:r>
          </w:p>
        </w:tc>
        <w:tc>
          <w:tcPr>
            <w:tcW w:w="1559" w:type="dxa"/>
            <w:tcBorders>
              <w:top w:val="single" w:sz="4" w:space="0" w:color="auto"/>
              <w:left w:val="single" w:sz="4" w:space="0" w:color="auto"/>
              <w:bottom w:val="single" w:sz="4" w:space="0" w:color="auto"/>
              <w:right w:val="single" w:sz="4" w:space="0" w:color="auto"/>
            </w:tcBorders>
          </w:tcPr>
          <w:p w14:paraId="3118803B" w14:textId="77777777" w:rsidR="003C019E" w:rsidRPr="00D26B5D" w:rsidRDefault="003C019E" w:rsidP="00D26B5D">
            <w:pPr>
              <w:adjustRightInd w:val="0"/>
              <w:snapToGrid w:val="0"/>
              <w:spacing w:line="360" w:lineRule="auto"/>
              <w:rPr>
                <w:rFonts w:ascii="Times" w:hAnsi="Times"/>
                <w:kern w:val="1"/>
                <w:sz w:val="20"/>
                <w:szCs w:val="20"/>
              </w:rPr>
            </w:pPr>
            <w:r w:rsidRPr="00D26B5D">
              <w:rPr>
                <w:rFonts w:ascii="Times" w:hAnsi="Times" w:hint="eastAsia"/>
                <w:kern w:val="1"/>
                <w:sz w:val="20"/>
                <w:szCs w:val="20"/>
              </w:rPr>
              <w:t>周麟辉；李卓</w:t>
            </w:r>
          </w:p>
        </w:tc>
        <w:tc>
          <w:tcPr>
            <w:tcW w:w="2268" w:type="dxa"/>
            <w:tcBorders>
              <w:top w:val="single" w:sz="4" w:space="0" w:color="auto"/>
              <w:left w:val="single" w:sz="4" w:space="0" w:color="auto"/>
              <w:bottom w:val="single" w:sz="4" w:space="0" w:color="auto"/>
              <w:right w:val="single" w:sz="4" w:space="0" w:color="auto"/>
            </w:tcBorders>
          </w:tcPr>
          <w:p w14:paraId="13FC14E1" w14:textId="276E7233" w:rsidR="003C019E" w:rsidRPr="00D26B5D" w:rsidRDefault="003C019E" w:rsidP="00D26B5D">
            <w:pPr>
              <w:adjustRightInd w:val="0"/>
              <w:snapToGrid w:val="0"/>
              <w:spacing w:line="360" w:lineRule="auto"/>
              <w:rPr>
                <w:rFonts w:ascii="Times" w:hAnsi="Times"/>
                <w:kern w:val="1"/>
                <w:sz w:val="20"/>
                <w:szCs w:val="20"/>
              </w:rPr>
            </w:pPr>
            <w:r>
              <w:rPr>
                <w:rFonts w:ascii="Times" w:hAnsi="Times" w:hint="eastAsia"/>
                <w:kern w:val="1"/>
                <w:sz w:val="20"/>
                <w:szCs w:val="20"/>
              </w:rPr>
              <w:t>管控平台开发、发布平台搭建、</w:t>
            </w:r>
            <w:r>
              <w:rPr>
                <w:rFonts w:ascii="Times" w:hAnsi="Times" w:hint="eastAsia"/>
                <w:kern w:val="1"/>
                <w:sz w:val="20"/>
                <w:szCs w:val="20"/>
              </w:rPr>
              <w:t>AD</w:t>
            </w:r>
            <w:r>
              <w:rPr>
                <w:rFonts w:ascii="Times" w:hAnsi="Times" w:hint="eastAsia"/>
                <w:kern w:val="1"/>
                <w:sz w:val="20"/>
                <w:szCs w:val="20"/>
              </w:rPr>
              <w:t>域管控、校园社区维护体系搭建</w:t>
            </w:r>
          </w:p>
        </w:tc>
      </w:tr>
    </w:tbl>
    <w:p w14:paraId="12A19C0C" w14:textId="77777777" w:rsidR="00D26B5D" w:rsidRPr="00D26B5D" w:rsidRDefault="00D26B5D" w:rsidP="00D26B5D">
      <w:pPr>
        <w:adjustRightInd w:val="0"/>
        <w:snapToGrid w:val="0"/>
        <w:spacing w:line="360" w:lineRule="auto"/>
        <w:rPr>
          <w:rFonts w:ascii="Times" w:hAnsi="Times"/>
          <w:kern w:val="1"/>
          <w:sz w:val="20"/>
          <w:szCs w:val="20"/>
        </w:rPr>
      </w:pPr>
    </w:p>
    <w:p w14:paraId="247451E5" w14:textId="25C88EE0" w:rsidR="00354E1E" w:rsidRDefault="009A0305" w:rsidP="009F6597">
      <w:pPr>
        <w:pStyle w:val="20"/>
      </w:pPr>
      <w:bookmarkStart w:id="35" w:name="_Toc22738687"/>
      <w:r w:rsidRPr="009A0305">
        <w:rPr>
          <w:rFonts w:hint="eastAsia"/>
        </w:rPr>
        <w:lastRenderedPageBreak/>
        <w:t>案例证明（合同复印件）</w:t>
      </w:r>
      <w:bookmarkEnd w:id="35"/>
    </w:p>
    <w:p w14:paraId="115D66A1" w14:textId="77777777" w:rsidR="009A0305" w:rsidRPr="002D4D8A" w:rsidRDefault="009A0305" w:rsidP="002D4D8A">
      <w:pPr>
        <w:pStyle w:val="30"/>
        <w:tabs>
          <w:tab w:val="num" w:pos="720"/>
        </w:tabs>
        <w:spacing w:beforeLines="0" w:before="156" w:afterLines="0" w:after="156" w:line="416" w:lineRule="auto"/>
        <w:ind w:left="720" w:hanging="720"/>
        <w:jc w:val="both"/>
        <w:rPr>
          <w:rFonts w:asciiTheme="minorEastAsia" w:eastAsiaTheme="minorEastAsia" w:hAnsiTheme="minorEastAsia"/>
          <w:b w:val="0"/>
          <w:color w:val="000000" w:themeColor="text1"/>
        </w:rPr>
      </w:pPr>
      <w:bookmarkStart w:id="36" w:name="_Toc22738688"/>
      <w:r w:rsidRPr="002D4D8A">
        <w:rPr>
          <w:rFonts w:asciiTheme="minorEastAsia" w:eastAsiaTheme="minorEastAsia" w:hAnsiTheme="minorEastAsia" w:hint="eastAsia"/>
          <w:b w:val="0"/>
          <w:color w:val="000000" w:themeColor="text1"/>
        </w:rPr>
        <w:t>上海展义金融信息服务有限公司</w:t>
      </w:r>
      <w:bookmarkEnd w:id="36"/>
    </w:p>
    <w:p w14:paraId="4736DA52" w14:textId="77777777" w:rsidR="009A0305" w:rsidRDefault="009A0305" w:rsidP="009A0305">
      <w:r w:rsidRPr="009A0305">
        <w:rPr>
          <w:noProof/>
        </w:rPr>
        <w:drawing>
          <wp:inline distT="0" distB="0" distL="0" distR="0" wp14:anchorId="436D0983" wp14:editId="4669D7F7">
            <wp:extent cx="4051300" cy="5718616"/>
            <wp:effectExtent l="0" t="0" r="6350" b="0"/>
            <wp:docPr id="50215" name="图片 5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9001" cy="5729486"/>
                    </a:xfrm>
                    <a:prstGeom prst="rect">
                      <a:avLst/>
                    </a:prstGeom>
                    <a:noFill/>
                    <a:ln>
                      <a:noFill/>
                    </a:ln>
                  </pic:spPr>
                </pic:pic>
              </a:graphicData>
            </a:graphic>
          </wp:inline>
        </w:drawing>
      </w:r>
    </w:p>
    <w:p w14:paraId="1E625F99" w14:textId="77777777" w:rsidR="009A0305" w:rsidRDefault="009A0305" w:rsidP="009A0305">
      <w:pPr>
        <w:widowControl/>
        <w:spacing w:line="240" w:lineRule="auto"/>
        <w:jc w:val="left"/>
      </w:pPr>
      <w:r>
        <w:br w:type="page"/>
      </w:r>
    </w:p>
    <w:p w14:paraId="3EFA21F6" w14:textId="77777777" w:rsidR="009A0305" w:rsidRDefault="009A0305" w:rsidP="009A0305">
      <w:r w:rsidRPr="009A0305">
        <w:rPr>
          <w:noProof/>
        </w:rPr>
        <w:lastRenderedPageBreak/>
        <w:drawing>
          <wp:inline distT="0" distB="0" distL="0" distR="0" wp14:anchorId="6E5ED9C9" wp14:editId="47D5F785">
            <wp:extent cx="5068570" cy="7154545"/>
            <wp:effectExtent l="0" t="0" r="0" b="8255"/>
            <wp:docPr id="50216" name="图片 5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8570" cy="7154545"/>
                    </a:xfrm>
                    <a:prstGeom prst="rect">
                      <a:avLst/>
                    </a:prstGeom>
                    <a:noFill/>
                    <a:ln>
                      <a:noFill/>
                    </a:ln>
                  </pic:spPr>
                </pic:pic>
              </a:graphicData>
            </a:graphic>
          </wp:inline>
        </w:drawing>
      </w:r>
    </w:p>
    <w:p w14:paraId="1CF5A8BF" w14:textId="77777777" w:rsidR="009A0305" w:rsidRDefault="009A0305" w:rsidP="009A0305"/>
    <w:p w14:paraId="17575AB7" w14:textId="77777777" w:rsidR="009A0305" w:rsidRDefault="009A0305" w:rsidP="009A0305">
      <w:r w:rsidRPr="009A0305">
        <w:rPr>
          <w:rFonts w:hint="eastAsia"/>
          <w:noProof/>
        </w:rPr>
        <w:lastRenderedPageBreak/>
        <w:drawing>
          <wp:inline distT="0" distB="0" distL="0" distR="0" wp14:anchorId="76857AC3" wp14:editId="79C375AF">
            <wp:extent cx="4997450" cy="7054850"/>
            <wp:effectExtent l="0" t="0" r="0" b="0"/>
            <wp:docPr id="50217" name="图片 5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450" cy="7054850"/>
                    </a:xfrm>
                    <a:prstGeom prst="rect">
                      <a:avLst/>
                    </a:prstGeom>
                    <a:noFill/>
                    <a:ln>
                      <a:noFill/>
                    </a:ln>
                  </pic:spPr>
                </pic:pic>
              </a:graphicData>
            </a:graphic>
          </wp:inline>
        </w:drawing>
      </w:r>
    </w:p>
    <w:p w14:paraId="0D3FE238" w14:textId="77777777" w:rsidR="009A0305" w:rsidRDefault="009A0305" w:rsidP="009A0305">
      <w:r w:rsidRPr="009A0305">
        <w:rPr>
          <w:rFonts w:hint="eastAsia"/>
          <w:noProof/>
        </w:rPr>
        <w:lastRenderedPageBreak/>
        <w:drawing>
          <wp:inline distT="0" distB="0" distL="0" distR="0" wp14:anchorId="5A86BBAD" wp14:editId="7DDAB47C">
            <wp:extent cx="4895850" cy="6927850"/>
            <wp:effectExtent l="0" t="0" r="0" b="6350"/>
            <wp:docPr id="50218" name="图片 5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95850" cy="6927850"/>
                    </a:xfrm>
                    <a:prstGeom prst="rect">
                      <a:avLst/>
                    </a:prstGeom>
                    <a:noFill/>
                    <a:ln>
                      <a:noFill/>
                    </a:ln>
                  </pic:spPr>
                </pic:pic>
              </a:graphicData>
            </a:graphic>
          </wp:inline>
        </w:drawing>
      </w:r>
    </w:p>
    <w:p w14:paraId="66D6399C" w14:textId="77777777" w:rsidR="009A0305" w:rsidRDefault="009A0305" w:rsidP="009A0305"/>
    <w:p w14:paraId="1A1DEA10" w14:textId="77777777" w:rsidR="009A0305" w:rsidRPr="009A0305" w:rsidRDefault="009A0305" w:rsidP="009A0305"/>
    <w:p w14:paraId="6585ECAF" w14:textId="41AED4FD" w:rsidR="00354E1E" w:rsidRPr="002D4D8A" w:rsidRDefault="009A0305" w:rsidP="002D4D8A">
      <w:pPr>
        <w:pStyle w:val="30"/>
        <w:tabs>
          <w:tab w:val="num" w:pos="720"/>
        </w:tabs>
        <w:spacing w:beforeLines="0" w:before="156" w:afterLines="0" w:after="156" w:line="416" w:lineRule="auto"/>
        <w:ind w:left="720" w:hanging="720"/>
        <w:jc w:val="both"/>
        <w:rPr>
          <w:rFonts w:asciiTheme="minorEastAsia" w:eastAsiaTheme="minorEastAsia" w:hAnsiTheme="minorEastAsia"/>
          <w:b w:val="0"/>
          <w:color w:val="000000" w:themeColor="text1"/>
        </w:rPr>
      </w:pPr>
      <w:bookmarkStart w:id="37" w:name="_Toc22738689"/>
      <w:r w:rsidRPr="002D4D8A">
        <w:rPr>
          <w:rFonts w:asciiTheme="minorEastAsia" w:eastAsiaTheme="minorEastAsia" w:hAnsiTheme="minorEastAsia" w:hint="eastAsia"/>
          <w:b w:val="0"/>
          <w:color w:val="000000" w:themeColor="text1"/>
        </w:rPr>
        <w:lastRenderedPageBreak/>
        <w:t>东莞证券股份有限公司</w:t>
      </w:r>
      <w:bookmarkEnd w:id="37"/>
    </w:p>
    <w:p w14:paraId="73F7E853" w14:textId="53E28E6E" w:rsidR="00354E1E" w:rsidRDefault="009A0305" w:rsidP="00BD79CD">
      <w:r w:rsidRPr="009A0305">
        <w:rPr>
          <w:noProof/>
        </w:rPr>
        <w:drawing>
          <wp:inline distT="0" distB="0" distL="0" distR="0" wp14:anchorId="0AF8FAA0" wp14:editId="1D175329">
            <wp:extent cx="5068570" cy="7154545"/>
            <wp:effectExtent l="0" t="0" r="0" b="8255"/>
            <wp:docPr id="50212" name="图片 5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8570" cy="7154545"/>
                    </a:xfrm>
                    <a:prstGeom prst="rect">
                      <a:avLst/>
                    </a:prstGeom>
                    <a:noFill/>
                    <a:ln>
                      <a:noFill/>
                    </a:ln>
                  </pic:spPr>
                </pic:pic>
              </a:graphicData>
            </a:graphic>
          </wp:inline>
        </w:drawing>
      </w:r>
    </w:p>
    <w:p w14:paraId="64A35B4A" w14:textId="525E1AEE" w:rsidR="00354E1E" w:rsidRDefault="009A0305" w:rsidP="00BD79CD">
      <w:r w:rsidRPr="009A0305">
        <w:rPr>
          <w:noProof/>
        </w:rPr>
        <w:lastRenderedPageBreak/>
        <w:drawing>
          <wp:inline distT="0" distB="0" distL="0" distR="0" wp14:anchorId="49702280" wp14:editId="13F2EB3E">
            <wp:extent cx="5068570" cy="7154545"/>
            <wp:effectExtent l="0" t="0" r="0" b="8255"/>
            <wp:docPr id="50213" name="图片 5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8570" cy="7154545"/>
                    </a:xfrm>
                    <a:prstGeom prst="rect">
                      <a:avLst/>
                    </a:prstGeom>
                    <a:noFill/>
                    <a:ln>
                      <a:noFill/>
                    </a:ln>
                  </pic:spPr>
                </pic:pic>
              </a:graphicData>
            </a:graphic>
          </wp:inline>
        </w:drawing>
      </w:r>
    </w:p>
    <w:p w14:paraId="05144090" w14:textId="74FD84DD" w:rsidR="00354E1E" w:rsidRDefault="00354E1E" w:rsidP="00BD79CD"/>
    <w:p w14:paraId="3CDF0719" w14:textId="53202AD0" w:rsidR="00354E1E" w:rsidRDefault="00354E1E" w:rsidP="00BD79CD"/>
    <w:p w14:paraId="14175A83" w14:textId="5EF80B1C" w:rsidR="00354E1E" w:rsidRDefault="00354E1E" w:rsidP="00BD79CD"/>
    <w:p w14:paraId="6CCF21DD" w14:textId="6152FC51" w:rsidR="00354E1E" w:rsidRDefault="00354E1E" w:rsidP="00BD79CD"/>
    <w:p w14:paraId="47A691F5" w14:textId="5C3A385F" w:rsidR="00354E1E" w:rsidRDefault="00354E1E" w:rsidP="00BD79CD"/>
    <w:p w14:paraId="40918295" w14:textId="294B6173" w:rsidR="00354E1E" w:rsidRDefault="00354E1E" w:rsidP="00BD79CD"/>
    <w:p w14:paraId="4BE65204" w14:textId="0EA36FFE" w:rsidR="00354E1E" w:rsidRDefault="009A0305" w:rsidP="00BD79CD">
      <w:r w:rsidRPr="009A0305">
        <w:rPr>
          <w:noProof/>
        </w:rPr>
        <w:lastRenderedPageBreak/>
        <w:drawing>
          <wp:inline distT="0" distB="0" distL="0" distR="0" wp14:anchorId="01AA9D67" wp14:editId="0223C214">
            <wp:extent cx="5068570" cy="7154545"/>
            <wp:effectExtent l="0" t="0" r="0" b="8255"/>
            <wp:docPr id="50214" name="图片 5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8570" cy="7154545"/>
                    </a:xfrm>
                    <a:prstGeom prst="rect">
                      <a:avLst/>
                    </a:prstGeom>
                    <a:noFill/>
                    <a:ln>
                      <a:noFill/>
                    </a:ln>
                  </pic:spPr>
                </pic:pic>
              </a:graphicData>
            </a:graphic>
          </wp:inline>
        </w:drawing>
      </w:r>
    </w:p>
    <w:p w14:paraId="4058C1CE" w14:textId="13F400E6" w:rsidR="009A0305" w:rsidRDefault="009A0305">
      <w:pPr>
        <w:widowControl/>
        <w:spacing w:line="240" w:lineRule="auto"/>
        <w:jc w:val="left"/>
      </w:pPr>
      <w:r>
        <w:br w:type="page"/>
      </w:r>
    </w:p>
    <w:p w14:paraId="75C7C498" w14:textId="0C109E65" w:rsidR="009A0305" w:rsidRPr="002D4D8A" w:rsidRDefault="00FC1816" w:rsidP="002D4D8A">
      <w:pPr>
        <w:pStyle w:val="30"/>
        <w:tabs>
          <w:tab w:val="num" w:pos="720"/>
        </w:tabs>
        <w:spacing w:beforeLines="0" w:before="156" w:afterLines="0" w:after="156" w:line="416" w:lineRule="auto"/>
        <w:ind w:left="720" w:hanging="720"/>
        <w:jc w:val="both"/>
        <w:rPr>
          <w:rFonts w:asciiTheme="minorEastAsia" w:eastAsiaTheme="minorEastAsia" w:hAnsiTheme="minorEastAsia"/>
          <w:b w:val="0"/>
          <w:color w:val="000000" w:themeColor="text1"/>
        </w:rPr>
      </w:pPr>
      <w:bookmarkStart w:id="38" w:name="_Toc22738690"/>
      <w:r w:rsidRPr="002D4D8A">
        <w:rPr>
          <w:rFonts w:asciiTheme="minorEastAsia" w:eastAsiaTheme="minorEastAsia" w:hAnsiTheme="minorEastAsia" w:hint="eastAsia"/>
          <w:b w:val="0"/>
          <w:color w:val="000000" w:themeColor="text1"/>
        </w:rPr>
        <w:lastRenderedPageBreak/>
        <w:t>玫琳凯（中国）有限公司</w:t>
      </w:r>
      <w:bookmarkEnd w:id="38"/>
    </w:p>
    <w:p w14:paraId="04D0A589" w14:textId="76448BA0" w:rsidR="00FC1816" w:rsidRDefault="000C3BFF" w:rsidP="00BD79CD">
      <w:r>
        <w:rPr>
          <w:noProof/>
        </w:rPr>
        <w:drawing>
          <wp:inline distT="0" distB="0" distL="0" distR="0" wp14:anchorId="3EAD6027" wp14:editId="20B36001">
            <wp:extent cx="5068570" cy="7167880"/>
            <wp:effectExtent l="0" t="0" r="0" b="0"/>
            <wp:docPr id="50219" name="图片 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 name="SHYF-IC-201901-00004 玫琳凯（中国）有限公司 软件开发合同 案例_页面_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8570" cy="7167880"/>
                    </a:xfrm>
                    <a:prstGeom prst="rect">
                      <a:avLst/>
                    </a:prstGeom>
                  </pic:spPr>
                </pic:pic>
              </a:graphicData>
            </a:graphic>
          </wp:inline>
        </w:drawing>
      </w:r>
    </w:p>
    <w:p w14:paraId="4F991510" w14:textId="148FFE94" w:rsidR="00FC1816" w:rsidRDefault="000C3BFF" w:rsidP="00BD79CD">
      <w:r>
        <w:rPr>
          <w:noProof/>
        </w:rPr>
        <w:lastRenderedPageBreak/>
        <w:drawing>
          <wp:inline distT="0" distB="0" distL="0" distR="0" wp14:anchorId="73263074" wp14:editId="6FD2579B">
            <wp:extent cx="5068570" cy="5836535"/>
            <wp:effectExtent l="0" t="0" r="0" b="0"/>
            <wp:docPr id="50220" name="图片 5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0" name="SHYF-IC-201901-00004 玫琳凯（中国）有限公司 软件开发合同 案例_页面_2.jpg"/>
                    <pic:cNvPicPr/>
                  </pic:nvPicPr>
                  <pic:blipFill>
                    <a:blip r:embed="rId34">
                      <a:extLst>
                        <a:ext uri="{28A0092B-C50C-407E-A947-70E740481C1C}">
                          <a14:useLocalDpi xmlns:a14="http://schemas.microsoft.com/office/drawing/2010/main" val="0"/>
                        </a:ext>
                      </a:extLst>
                    </a:blip>
                    <a:stretch>
                      <a:fillRect/>
                    </a:stretch>
                  </pic:blipFill>
                  <pic:spPr>
                    <a:xfrm>
                      <a:off x="0" y="0"/>
                      <a:ext cx="5068570" cy="5836535"/>
                    </a:xfrm>
                    <a:prstGeom prst="rect">
                      <a:avLst/>
                    </a:prstGeom>
                  </pic:spPr>
                </pic:pic>
              </a:graphicData>
            </a:graphic>
          </wp:inline>
        </w:drawing>
      </w:r>
    </w:p>
    <w:p w14:paraId="2862B59C" w14:textId="3C69075C" w:rsidR="000C3BFF" w:rsidRDefault="000C3BFF">
      <w:pPr>
        <w:widowControl/>
        <w:spacing w:line="240" w:lineRule="auto"/>
        <w:jc w:val="left"/>
      </w:pPr>
      <w:r>
        <w:br w:type="page"/>
      </w:r>
      <w:r w:rsidR="00250D48">
        <w:rPr>
          <w:noProof/>
        </w:rPr>
        <w:lastRenderedPageBreak/>
        <w:drawing>
          <wp:inline distT="0" distB="0" distL="0" distR="0" wp14:anchorId="10EEE603" wp14:editId="78A3BBD0">
            <wp:extent cx="5068570" cy="6128385"/>
            <wp:effectExtent l="0" t="0" r="0" b="5715"/>
            <wp:docPr id="50230" name="图片 5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0" name="微信图片_20191022144516.png"/>
                    <pic:cNvPicPr/>
                  </pic:nvPicPr>
                  <pic:blipFill>
                    <a:blip r:embed="rId35">
                      <a:extLst>
                        <a:ext uri="{28A0092B-C50C-407E-A947-70E740481C1C}">
                          <a14:useLocalDpi xmlns:a14="http://schemas.microsoft.com/office/drawing/2010/main" val="0"/>
                        </a:ext>
                      </a:extLst>
                    </a:blip>
                    <a:stretch>
                      <a:fillRect/>
                    </a:stretch>
                  </pic:blipFill>
                  <pic:spPr>
                    <a:xfrm>
                      <a:off x="0" y="0"/>
                      <a:ext cx="5068570" cy="6128385"/>
                    </a:xfrm>
                    <a:prstGeom prst="rect">
                      <a:avLst/>
                    </a:prstGeom>
                  </pic:spPr>
                </pic:pic>
              </a:graphicData>
            </a:graphic>
          </wp:inline>
        </w:drawing>
      </w:r>
    </w:p>
    <w:p w14:paraId="244C245F" w14:textId="181C2316" w:rsidR="00250D48" w:rsidRDefault="00250D48">
      <w:pPr>
        <w:widowControl/>
        <w:spacing w:line="240" w:lineRule="auto"/>
        <w:jc w:val="left"/>
      </w:pPr>
    </w:p>
    <w:p w14:paraId="0A7ABCEA" w14:textId="09AB7D63" w:rsidR="00250D48" w:rsidRDefault="00250D48">
      <w:pPr>
        <w:widowControl/>
        <w:spacing w:line="240" w:lineRule="auto"/>
        <w:jc w:val="left"/>
      </w:pPr>
    </w:p>
    <w:p w14:paraId="12F5E867" w14:textId="3F9444B6" w:rsidR="00250D48" w:rsidRDefault="00250D48">
      <w:pPr>
        <w:widowControl/>
        <w:spacing w:line="240" w:lineRule="auto"/>
        <w:jc w:val="left"/>
      </w:pPr>
    </w:p>
    <w:p w14:paraId="361CD861" w14:textId="5BDA4359" w:rsidR="00250D48" w:rsidRDefault="00250D48">
      <w:pPr>
        <w:widowControl/>
        <w:spacing w:line="240" w:lineRule="auto"/>
        <w:jc w:val="left"/>
      </w:pPr>
    </w:p>
    <w:p w14:paraId="5F568F90" w14:textId="371F562C" w:rsidR="00250D48" w:rsidRDefault="00250D48">
      <w:pPr>
        <w:widowControl/>
        <w:spacing w:line="240" w:lineRule="auto"/>
        <w:jc w:val="left"/>
      </w:pPr>
    </w:p>
    <w:p w14:paraId="483996F2" w14:textId="589B7F67" w:rsidR="00250D48" w:rsidRDefault="00250D48">
      <w:pPr>
        <w:widowControl/>
        <w:spacing w:line="240" w:lineRule="auto"/>
        <w:jc w:val="left"/>
      </w:pPr>
    </w:p>
    <w:p w14:paraId="60737074" w14:textId="7019743E" w:rsidR="00250D48" w:rsidRDefault="00250D48">
      <w:pPr>
        <w:widowControl/>
        <w:spacing w:line="240" w:lineRule="auto"/>
        <w:jc w:val="left"/>
      </w:pPr>
    </w:p>
    <w:p w14:paraId="1B8D5B3F" w14:textId="6E84AA67" w:rsidR="00250D48" w:rsidRDefault="00250D48">
      <w:pPr>
        <w:widowControl/>
        <w:spacing w:line="240" w:lineRule="auto"/>
        <w:jc w:val="left"/>
      </w:pPr>
    </w:p>
    <w:p w14:paraId="728A1ECF" w14:textId="27E1A8AF" w:rsidR="00250D48" w:rsidRDefault="00250D48">
      <w:pPr>
        <w:widowControl/>
        <w:spacing w:line="240" w:lineRule="auto"/>
        <w:jc w:val="left"/>
      </w:pPr>
    </w:p>
    <w:p w14:paraId="17110AC8" w14:textId="77777777" w:rsidR="00250D48" w:rsidRDefault="00250D48">
      <w:pPr>
        <w:widowControl/>
        <w:spacing w:line="240" w:lineRule="auto"/>
        <w:jc w:val="left"/>
      </w:pPr>
    </w:p>
    <w:p w14:paraId="33124719" w14:textId="54842D2E" w:rsidR="00FC1816" w:rsidRPr="002D4D8A" w:rsidRDefault="000C3BFF" w:rsidP="002D4D8A">
      <w:pPr>
        <w:pStyle w:val="30"/>
        <w:tabs>
          <w:tab w:val="num" w:pos="720"/>
        </w:tabs>
        <w:spacing w:beforeLines="0" w:before="156" w:afterLines="0" w:after="156" w:line="416" w:lineRule="auto"/>
        <w:ind w:left="720" w:hanging="720"/>
        <w:jc w:val="both"/>
        <w:rPr>
          <w:rFonts w:asciiTheme="minorEastAsia" w:eastAsiaTheme="minorEastAsia" w:hAnsiTheme="minorEastAsia"/>
          <w:b w:val="0"/>
          <w:color w:val="000000" w:themeColor="text1"/>
        </w:rPr>
      </w:pPr>
      <w:bookmarkStart w:id="39" w:name="_Toc22738691"/>
      <w:r w:rsidRPr="002D4D8A">
        <w:rPr>
          <w:rFonts w:asciiTheme="minorEastAsia" w:eastAsiaTheme="minorEastAsia" w:hAnsiTheme="minorEastAsia" w:hint="eastAsia"/>
          <w:b w:val="0"/>
          <w:color w:val="000000" w:themeColor="text1"/>
        </w:rPr>
        <w:lastRenderedPageBreak/>
        <w:t>上海联纵信息科技有限公司</w:t>
      </w:r>
      <w:bookmarkEnd w:id="39"/>
    </w:p>
    <w:p w14:paraId="046D890D" w14:textId="77777777" w:rsidR="00D375EA" w:rsidRDefault="00D375EA" w:rsidP="00BD79CD"/>
    <w:p w14:paraId="2BABEFA4" w14:textId="0CB78430" w:rsidR="00D375EA" w:rsidRDefault="00D375EA" w:rsidP="00BD79CD">
      <w:r>
        <w:rPr>
          <w:noProof/>
        </w:rPr>
        <w:drawing>
          <wp:inline distT="0" distB="0" distL="0" distR="0" wp14:anchorId="7756EF17" wp14:editId="1576C3EF">
            <wp:extent cx="5068570" cy="7169150"/>
            <wp:effectExtent l="0" t="0" r="0" b="0"/>
            <wp:docPr id="50222" name="图片 5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2" name="SHYF-IC-201907-00086 上海联纵信息科技有限公司 合同 01_页面_0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68570" cy="7169150"/>
                    </a:xfrm>
                    <a:prstGeom prst="rect">
                      <a:avLst/>
                    </a:prstGeom>
                  </pic:spPr>
                </pic:pic>
              </a:graphicData>
            </a:graphic>
          </wp:inline>
        </w:drawing>
      </w:r>
    </w:p>
    <w:p w14:paraId="6DC627E2" w14:textId="792F6E6B" w:rsidR="000C3BFF" w:rsidRDefault="000C3BFF" w:rsidP="00BD79CD">
      <w:r>
        <w:rPr>
          <w:noProof/>
        </w:rPr>
        <w:lastRenderedPageBreak/>
        <w:drawing>
          <wp:inline distT="0" distB="0" distL="0" distR="0" wp14:anchorId="71F11163" wp14:editId="5D4EF778">
            <wp:extent cx="5068570" cy="7173595"/>
            <wp:effectExtent l="0" t="0" r="0" b="8255"/>
            <wp:docPr id="50221" name="图片 5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 name="InkedSHYF-IC-201907-00086 上海联纵信息科技有限公司 合同 01_页面_1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8570" cy="7173595"/>
                    </a:xfrm>
                    <a:prstGeom prst="rect">
                      <a:avLst/>
                    </a:prstGeom>
                  </pic:spPr>
                </pic:pic>
              </a:graphicData>
            </a:graphic>
          </wp:inline>
        </w:drawing>
      </w:r>
    </w:p>
    <w:p w14:paraId="079EAA42" w14:textId="35F09A5A" w:rsidR="000C3BFF" w:rsidRDefault="00D375EA" w:rsidP="00BD79CD">
      <w:r>
        <w:rPr>
          <w:noProof/>
        </w:rPr>
        <w:lastRenderedPageBreak/>
        <w:drawing>
          <wp:inline distT="0" distB="0" distL="0" distR="0" wp14:anchorId="6A5E338D" wp14:editId="2C22F581">
            <wp:extent cx="5068570" cy="7169150"/>
            <wp:effectExtent l="0" t="0" r="0" b="0"/>
            <wp:docPr id="50223" name="图片 5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 name="SHYF-IC-201907-00086 上海联纵信息科技有限公司 合同 01_页面_0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68570" cy="7169150"/>
                    </a:xfrm>
                    <a:prstGeom prst="rect">
                      <a:avLst/>
                    </a:prstGeom>
                  </pic:spPr>
                </pic:pic>
              </a:graphicData>
            </a:graphic>
          </wp:inline>
        </w:drawing>
      </w:r>
    </w:p>
    <w:p w14:paraId="57E5A2F5" w14:textId="5431163A" w:rsidR="00D375EA" w:rsidRDefault="00D375EA">
      <w:pPr>
        <w:widowControl/>
        <w:spacing w:line="240" w:lineRule="auto"/>
        <w:jc w:val="left"/>
      </w:pPr>
      <w:r>
        <w:br w:type="page"/>
      </w:r>
    </w:p>
    <w:p w14:paraId="7A2E8A08" w14:textId="4515EA93" w:rsidR="000C3BFF" w:rsidRPr="002D4D8A" w:rsidRDefault="00D375EA" w:rsidP="002D4D8A">
      <w:pPr>
        <w:pStyle w:val="30"/>
        <w:tabs>
          <w:tab w:val="num" w:pos="720"/>
        </w:tabs>
        <w:spacing w:beforeLines="0" w:before="156" w:afterLines="0" w:after="156" w:line="416" w:lineRule="auto"/>
        <w:ind w:left="720" w:hanging="720"/>
        <w:jc w:val="both"/>
        <w:rPr>
          <w:rFonts w:asciiTheme="minorEastAsia" w:eastAsiaTheme="minorEastAsia" w:hAnsiTheme="minorEastAsia"/>
          <w:b w:val="0"/>
          <w:color w:val="000000" w:themeColor="text1"/>
        </w:rPr>
      </w:pPr>
      <w:bookmarkStart w:id="40" w:name="_Toc22738692"/>
      <w:r w:rsidRPr="002D4D8A">
        <w:rPr>
          <w:rFonts w:asciiTheme="minorEastAsia" w:eastAsiaTheme="minorEastAsia" w:hAnsiTheme="minorEastAsia" w:hint="eastAsia"/>
          <w:b w:val="0"/>
          <w:color w:val="000000" w:themeColor="text1"/>
        </w:rPr>
        <w:lastRenderedPageBreak/>
        <w:t>上海同鱼科技发展有限公司</w:t>
      </w:r>
      <w:bookmarkEnd w:id="40"/>
    </w:p>
    <w:p w14:paraId="48694540" w14:textId="74ECEEA0" w:rsidR="00D375EA" w:rsidRDefault="00D375EA" w:rsidP="00BD79CD">
      <w:r>
        <w:rPr>
          <w:noProof/>
        </w:rPr>
        <w:drawing>
          <wp:inline distT="0" distB="0" distL="0" distR="0" wp14:anchorId="408B5940" wp14:editId="0459F8AF">
            <wp:extent cx="5068570" cy="7169150"/>
            <wp:effectExtent l="0" t="0" r="0" b="0"/>
            <wp:docPr id="50224" name="图片 5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4" name="SHYF-IC-201906-00029上海同鱼科技发展有限公司合同_页面_0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8570" cy="7169150"/>
                    </a:xfrm>
                    <a:prstGeom prst="rect">
                      <a:avLst/>
                    </a:prstGeom>
                  </pic:spPr>
                </pic:pic>
              </a:graphicData>
            </a:graphic>
          </wp:inline>
        </w:drawing>
      </w:r>
    </w:p>
    <w:p w14:paraId="7380D0AF" w14:textId="6968CFDF" w:rsidR="00D375EA" w:rsidRDefault="00D375EA" w:rsidP="00BD79CD">
      <w:r>
        <w:rPr>
          <w:rFonts w:hint="eastAsia"/>
          <w:noProof/>
        </w:rPr>
        <w:lastRenderedPageBreak/>
        <w:drawing>
          <wp:inline distT="0" distB="0" distL="0" distR="0" wp14:anchorId="43C853C8" wp14:editId="376CF110">
            <wp:extent cx="5068570" cy="7169150"/>
            <wp:effectExtent l="0" t="0" r="0" b="0"/>
            <wp:docPr id="50225" name="图片 5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 name="SHYF-IC-201906-00029上海同鱼科技发展有限公司合同_页面_0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68570" cy="7169150"/>
                    </a:xfrm>
                    <a:prstGeom prst="rect">
                      <a:avLst/>
                    </a:prstGeom>
                  </pic:spPr>
                </pic:pic>
              </a:graphicData>
            </a:graphic>
          </wp:inline>
        </w:drawing>
      </w:r>
    </w:p>
    <w:p w14:paraId="74FB8EC7" w14:textId="306B720E" w:rsidR="00D375EA" w:rsidRDefault="00D375EA" w:rsidP="00BD79CD">
      <w:r>
        <w:rPr>
          <w:rFonts w:hint="eastAsia"/>
          <w:noProof/>
        </w:rPr>
        <w:lastRenderedPageBreak/>
        <w:drawing>
          <wp:inline distT="0" distB="0" distL="0" distR="0" wp14:anchorId="081EDC01" wp14:editId="07BE73C1">
            <wp:extent cx="5068570" cy="7169150"/>
            <wp:effectExtent l="0" t="0" r="0" b="0"/>
            <wp:docPr id="50227" name="图片 5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 name="SHYF-IC-201906-00029上海同鱼科技发展有限公司合同_页面_0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68570" cy="7169150"/>
                    </a:xfrm>
                    <a:prstGeom prst="rect">
                      <a:avLst/>
                    </a:prstGeom>
                  </pic:spPr>
                </pic:pic>
              </a:graphicData>
            </a:graphic>
          </wp:inline>
        </w:drawing>
      </w:r>
    </w:p>
    <w:p w14:paraId="25034CBE" w14:textId="5984949F" w:rsidR="00D375EA" w:rsidRDefault="00D375EA" w:rsidP="00BD79CD">
      <w:r>
        <w:rPr>
          <w:rFonts w:hint="eastAsia"/>
          <w:noProof/>
        </w:rPr>
        <w:lastRenderedPageBreak/>
        <w:drawing>
          <wp:inline distT="0" distB="0" distL="0" distR="0" wp14:anchorId="4E468A07" wp14:editId="7369E5B6">
            <wp:extent cx="5068570" cy="7169150"/>
            <wp:effectExtent l="0" t="0" r="0" b="0"/>
            <wp:docPr id="50229" name="图片 5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 name="SHYF-IC-201906-00029上海同鱼科技发展有限公司合同_页面_1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68570" cy="7169150"/>
                    </a:xfrm>
                    <a:prstGeom prst="rect">
                      <a:avLst/>
                    </a:prstGeom>
                  </pic:spPr>
                </pic:pic>
              </a:graphicData>
            </a:graphic>
          </wp:inline>
        </w:drawing>
      </w:r>
    </w:p>
    <w:p w14:paraId="030E343F" w14:textId="3610575E" w:rsidR="00872A6C" w:rsidRDefault="00872A6C" w:rsidP="00872A6C">
      <w:pPr>
        <w:pStyle w:val="1"/>
        <w:pageBreakBefore/>
        <w:spacing w:beforeLines="0" w:before="156" w:afterLines="0" w:after="156" w:line="578" w:lineRule="auto"/>
        <w:ind w:left="431" w:hanging="431"/>
        <w:jc w:val="both"/>
        <w:rPr>
          <w:rFonts w:asciiTheme="minorEastAsia" w:eastAsiaTheme="minorEastAsia" w:hAnsiTheme="minorEastAsia"/>
          <w:color w:val="000000" w:themeColor="text1"/>
        </w:rPr>
      </w:pPr>
      <w:bookmarkStart w:id="41" w:name="_Toc22738693"/>
      <w:r>
        <w:rPr>
          <w:rFonts w:asciiTheme="minorEastAsia" w:eastAsiaTheme="minorEastAsia" w:hAnsiTheme="minorEastAsia" w:hint="eastAsia"/>
          <w:color w:val="000000" w:themeColor="text1"/>
        </w:rPr>
        <w:lastRenderedPageBreak/>
        <w:t>技术方案设计</w:t>
      </w:r>
      <w:bookmarkEnd w:id="41"/>
    </w:p>
    <w:p w14:paraId="4238CB99" w14:textId="77777777" w:rsidR="00872A6C" w:rsidRPr="00E11F54" w:rsidRDefault="00872A6C" w:rsidP="009F6597">
      <w:pPr>
        <w:pStyle w:val="20"/>
      </w:pPr>
      <w:bookmarkStart w:id="42" w:name="_Toc22738694"/>
      <w:r w:rsidRPr="00E11F54">
        <w:rPr>
          <w:rFonts w:hint="eastAsia"/>
        </w:rPr>
        <w:t>项目概述</w:t>
      </w:r>
      <w:bookmarkEnd w:id="42"/>
    </w:p>
    <w:p w14:paraId="17E7727E" w14:textId="77777777" w:rsidR="00872A6C" w:rsidRPr="00174FC3" w:rsidRDefault="00872A6C" w:rsidP="00872A6C">
      <w:pPr>
        <w:adjustRightInd w:val="0"/>
        <w:snapToGrid w:val="0"/>
        <w:spacing w:line="240" w:lineRule="auto"/>
        <w:ind w:rightChars="-34" w:right="-71"/>
      </w:pPr>
      <w:r w:rsidRPr="00174FC3">
        <w:rPr>
          <w:rFonts w:hint="eastAsia"/>
        </w:rPr>
        <w:t>项目主要内容：</w:t>
      </w:r>
    </w:p>
    <w:p w14:paraId="3D8C161A" w14:textId="5A44CCC1" w:rsidR="00872A6C" w:rsidRPr="00872A6C" w:rsidRDefault="00872A6C" w:rsidP="00872A6C">
      <w:pPr>
        <w:ind w:firstLineChars="200" w:firstLine="420"/>
      </w:pPr>
      <w:r w:rsidRPr="00E37808">
        <w:rPr>
          <w:rFonts w:asciiTheme="minorEastAsia" w:eastAsiaTheme="minorEastAsia" w:hAnsiTheme="minorEastAsia" w:hint="eastAsia"/>
        </w:rPr>
        <w:t>本次项目主要提供蓝鲸自动运维软件实施和相关SaaS开发，并提供软件质保服务(5*9)，质保期限为自安装并经采</w:t>
      </w:r>
      <w:r w:rsidRPr="00174FC3">
        <w:rPr>
          <w:rFonts w:hint="eastAsia"/>
        </w:rPr>
        <w:t>购方验收合格后起</w:t>
      </w:r>
      <w:r w:rsidRPr="00174FC3">
        <w:rPr>
          <w:rFonts w:hint="eastAsia"/>
        </w:rPr>
        <w:t>1</w:t>
      </w:r>
      <w:r w:rsidRPr="00174FC3">
        <w:rPr>
          <w:rFonts w:hint="eastAsia"/>
        </w:rPr>
        <w:t>年。</w:t>
      </w:r>
    </w:p>
    <w:p w14:paraId="52F70956" w14:textId="77777777" w:rsidR="00872A6C" w:rsidRPr="004E6B4F" w:rsidRDefault="00872A6C" w:rsidP="009F6597">
      <w:pPr>
        <w:pStyle w:val="20"/>
      </w:pPr>
      <w:bookmarkStart w:id="43" w:name="_Toc20753017"/>
      <w:bookmarkStart w:id="44" w:name="_Toc22738695"/>
      <w:bookmarkStart w:id="45" w:name="_Toc14978362"/>
      <w:bookmarkStart w:id="46" w:name="_Hlk20759056"/>
      <w:r w:rsidRPr="004E6B4F">
        <w:rPr>
          <w:rFonts w:hint="eastAsia"/>
        </w:rPr>
        <w:t>方案</w:t>
      </w:r>
      <w:r w:rsidRPr="004E6B4F">
        <w:t>概要设计</w:t>
      </w:r>
      <w:bookmarkEnd w:id="43"/>
      <w:bookmarkEnd w:id="44"/>
    </w:p>
    <w:p w14:paraId="6A2E07C7" w14:textId="77777777" w:rsidR="00872A6C" w:rsidRPr="00057ACF" w:rsidRDefault="00872A6C" w:rsidP="00872A6C">
      <w:pPr>
        <w:pStyle w:val="30"/>
        <w:tabs>
          <w:tab w:val="num" w:pos="720"/>
        </w:tabs>
        <w:spacing w:beforeLines="0" w:before="156" w:afterLines="0" w:after="156" w:line="416" w:lineRule="auto"/>
        <w:ind w:left="720" w:hanging="720"/>
        <w:jc w:val="both"/>
        <w:rPr>
          <w:rFonts w:asciiTheme="minorEastAsia" w:eastAsiaTheme="minorEastAsia" w:hAnsiTheme="minorEastAsia"/>
          <w:b w:val="0"/>
          <w:bCs/>
          <w:color w:val="000000" w:themeColor="text1"/>
        </w:rPr>
      </w:pPr>
      <w:bookmarkStart w:id="47" w:name="_Toc20753018"/>
      <w:bookmarkStart w:id="48" w:name="_Toc22738696"/>
      <w:r w:rsidRPr="00057ACF">
        <w:rPr>
          <w:rFonts w:asciiTheme="minorEastAsia" w:eastAsiaTheme="minorEastAsia" w:hAnsiTheme="minorEastAsia" w:hint="eastAsia"/>
          <w:b w:val="0"/>
          <w:color w:val="000000" w:themeColor="text1"/>
        </w:rPr>
        <w:t>蓝鲸架构设计</w:t>
      </w:r>
      <w:bookmarkEnd w:id="45"/>
      <w:bookmarkEnd w:id="47"/>
      <w:bookmarkEnd w:id="48"/>
    </w:p>
    <w:p w14:paraId="02ED3E7B" w14:textId="77777777" w:rsidR="00872A6C" w:rsidRPr="00057ACF"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b w:val="0"/>
          <w:bCs/>
          <w:color w:val="000000" w:themeColor="text1"/>
        </w:rPr>
      </w:pPr>
      <w:bookmarkStart w:id="49" w:name="_Toc20753019"/>
      <w:r w:rsidRPr="00057ACF">
        <w:rPr>
          <w:rFonts w:asciiTheme="minorEastAsia" w:eastAsiaTheme="minorEastAsia" w:hAnsiTheme="minorEastAsia" w:hint="eastAsia"/>
          <w:b w:val="0"/>
          <w:color w:val="000000" w:themeColor="text1"/>
        </w:rPr>
        <w:t>逻辑架构</w:t>
      </w:r>
      <w:bookmarkEnd w:id="49"/>
    </w:p>
    <w:p w14:paraId="62829859" w14:textId="3B421CCB" w:rsidR="00872A6C" w:rsidRPr="00962ADA" w:rsidRDefault="00872A6C" w:rsidP="00872A6C">
      <w:pPr>
        <w:pStyle w:val="11"/>
        <w:ind w:firstLine="420"/>
        <w:rPr>
          <w:rFonts w:asciiTheme="minorEastAsia" w:eastAsiaTheme="minorEastAsia" w:hAnsiTheme="minorEastAsia"/>
          <w:color w:val="000000" w:themeColor="text1"/>
        </w:rPr>
      </w:pPr>
      <w:r>
        <w:rPr>
          <w:rFonts w:asciiTheme="minorEastAsia" w:eastAsiaTheme="minorEastAsia" w:hAnsiTheme="minorEastAsia"/>
          <w:color w:val="000000" w:themeColor="text1"/>
        </w:rPr>
        <w:t>腾讯蓝鲸</w:t>
      </w:r>
      <w:r w:rsidRPr="00962ADA">
        <w:rPr>
          <w:rFonts w:asciiTheme="minorEastAsia" w:eastAsiaTheme="minorEastAsia" w:hAnsiTheme="minorEastAsia"/>
          <w:color w:val="000000" w:themeColor="text1"/>
        </w:rPr>
        <w:t>体系由平台级产品和通用 SaaS 服务组成</w:t>
      </w:r>
      <w:r w:rsidRPr="00962ADA">
        <w:rPr>
          <w:rFonts w:asciiTheme="minorEastAsia" w:eastAsiaTheme="minorEastAsia" w:hAnsiTheme="minorEastAsia" w:hint="eastAsia"/>
          <w:color w:val="000000" w:themeColor="text1"/>
        </w:rPr>
        <w:t>，</w:t>
      </w:r>
      <w:r w:rsidRPr="00962ADA">
        <w:rPr>
          <w:rFonts w:asciiTheme="minorEastAsia" w:eastAsiaTheme="minorEastAsia" w:hAnsiTheme="minorEastAsia"/>
          <w:color w:val="000000" w:themeColor="text1"/>
        </w:rPr>
        <w:t>平台包括</w:t>
      </w:r>
      <w:r w:rsidRPr="00962ADA">
        <w:rPr>
          <w:rFonts w:asciiTheme="minorEastAsia" w:eastAsiaTheme="minorEastAsia" w:hAnsiTheme="minorEastAsia" w:hint="eastAsia"/>
          <w:color w:val="000000" w:themeColor="text1"/>
        </w:rPr>
        <w:t>管控平台、配置平台、作业平台、</w:t>
      </w:r>
      <w:r w:rsidRPr="00962ADA">
        <w:rPr>
          <w:rFonts w:asciiTheme="minorEastAsia" w:eastAsiaTheme="minorEastAsia" w:hAnsiTheme="minorEastAsia"/>
          <w:color w:val="000000" w:themeColor="text1"/>
        </w:rPr>
        <w:t xml:space="preserve">PaaS </w:t>
      </w:r>
      <w:r w:rsidRPr="00962ADA">
        <w:rPr>
          <w:rFonts w:asciiTheme="minorEastAsia" w:eastAsiaTheme="minorEastAsia" w:hAnsiTheme="minorEastAsia" w:hint="eastAsia"/>
          <w:color w:val="000000" w:themeColor="text1"/>
        </w:rPr>
        <w:t>平台</w:t>
      </w:r>
      <w:r w:rsidRPr="00962ADA">
        <w:rPr>
          <w:rFonts w:asciiTheme="minorEastAsia" w:eastAsiaTheme="minorEastAsia" w:hAnsiTheme="minorEastAsia"/>
          <w:color w:val="000000" w:themeColor="text1"/>
        </w:rPr>
        <w:t>等，通用 SaaS 包括节点管理、标准运维、日志检索、蓝鲸监控、故障自愈等，为各种</w:t>
      </w:r>
      <w:r w:rsidR="001D4F7D">
        <w:rPr>
          <w:rFonts w:asciiTheme="minorEastAsia" w:eastAsiaTheme="minorEastAsia" w:hAnsiTheme="minorEastAsia"/>
          <w:color w:val="000000" w:themeColor="text1"/>
        </w:rPr>
        <w:t>深圳金融电子结算中心</w:t>
      </w:r>
      <w:r w:rsidRPr="00962ADA">
        <w:rPr>
          <w:rFonts w:asciiTheme="minorEastAsia" w:eastAsiaTheme="minorEastAsia" w:hAnsiTheme="minorEastAsia"/>
          <w:color w:val="000000" w:themeColor="text1"/>
        </w:rPr>
        <w:t>提供不同场景、不同需求的一站式技术运营解决方案。</w:t>
      </w:r>
    </w:p>
    <w:p w14:paraId="471B79DB" w14:textId="77777777" w:rsidR="00872A6C" w:rsidRPr="00962ADA" w:rsidRDefault="00872A6C" w:rsidP="00872A6C">
      <w:pPr>
        <w:pStyle w:val="11"/>
        <w:ind w:firstLine="420"/>
        <w:rPr>
          <w:rFonts w:asciiTheme="minorEastAsia" w:eastAsiaTheme="minorEastAsia" w:hAnsiTheme="minorEastAsia"/>
          <w:color w:val="000000" w:themeColor="text1"/>
        </w:rPr>
      </w:pPr>
      <w:r>
        <w:rPr>
          <w:rFonts w:asciiTheme="minorEastAsia" w:eastAsiaTheme="minorEastAsia" w:hAnsiTheme="minorEastAsia"/>
          <w:color w:val="000000" w:themeColor="text1"/>
        </w:rPr>
        <w:t>腾讯蓝鲸</w:t>
      </w:r>
      <w:r w:rsidRPr="00962ADA">
        <w:rPr>
          <w:rFonts w:asciiTheme="minorEastAsia" w:eastAsiaTheme="minorEastAsia" w:hAnsiTheme="minorEastAsia"/>
          <w:color w:val="000000" w:themeColor="text1"/>
        </w:rPr>
        <w:t>体系依托企业级 SOA、集成等理念，运用 Docker 等最先进的云技术构建起了全新的运维模式，致力于以“原子服务集成”和“低成本工具构建”的方式落地 DevOps，帮助运维快速实现“基础服务无人值守”及“增值服务”，并进一步通过 DevOps 的落地实现企业更全面和可持续的效率提升。</w:t>
      </w:r>
    </w:p>
    <w:p w14:paraId="041EAA24" w14:textId="77777777" w:rsidR="00872A6C" w:rsidRPr="00962ADA" w:rsidRDefault="00872A6C" w:rsidP="00872A6C">
      <w:pPr>
        <w:pStyle w:val="11"/>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腾讯蓝鲸</w:t>
      </w:r>
      <w:r w:rsidRPr="00962ADA">
        <w:rPr>
          <w:rFonts w:asciiTheme="minorEastAsia" w:eastAsiaTheme="minorEastAsia" w:hAnsiTheme="minorEastAsia" w:hint="eastAsia"/>
          <w:color w:val="000000" w:themeColor="text1"/>
        </w:rPr>
        <w:t>体系中各平台之间的架构关系如下图所示：</w:t>
      </w:r>
    </w:p>
    <w:p w14:paraId="2771E9EA" w14:textId="77777777" w:rsidR="00872A6C" w:rsidRDefault="00872A6C" w:rsidP="00872A6C">
      <w:pPr>
        <w:rPr>
          <w:rFonts w:asciiTheme="minorEastAsia" w:eastAsiaTheme="minorEastAsia" w:hAnsiTheme="minorEastAsia"/>
          <w:color w:val="000000" w:themeColor="text1"/>
        </w:rPr>
      </w:pPr>
      <w:r w:rsidRPr="00962ADA">
        <w:rPr>
          <w:rFonts w:asciiTheme="minorEastAsia" w:eastAsiaTheme="minorEastAsia" w:hAnsiTheme="minorEastAsia"/>
          <w:noProof/>
          <w:color w:val="000000" w:themeColor="text1"/>
        </w:rPr>
        <w:drawing>
          <wp:inline distT="0" distB="0" distL="0" distR="0" wp14:anchorId="40493861" wp14:editId="5404BA54">
            <wp:extent cx="5270500" cy="3327400"/>
            <wp:effectExtent l="0" t="0" r="0" b="0"/>
            <wp:docPr id="530"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327400"/>
                    </a:xfrm>
                    <a:prstGeom prst="rect">
                      <a:avLst/>
                    </a:prstGeom>
                    <a:noFill/>
                    <a:ln>
                      <a:noFill/>
                    </a:ln>
                  </pic:spPr>
                </pic:pic>
              </a:graphicData>
            </a:graphic>
          </wp:inline>
        </w:drawing>
      </w:r>
    </w:p>
    <w:p w14:paraId="582790BF" w14:textId="77777777" w:rsidR="00872A6C" w:rsidRPr="00057ACF"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b w:val="0"/>
          <w:bCs/>
          <w:color w:val="000000" w:themeColor="text1"/>
        </w:rPr>
      </w:pPr>
      <w:bookmarkStart w:id="50" w:name="_Toc20753020"/>
      <w:r w:rsidRPr="00057ACF">
        <w:rPr>
          <w:rFonts w:asciiTheme="minorEastAsia" w:eastAsiaTheme="minorEastAsia" w:hAnsiTheme="minorEastAsia" w:hint="eastAsia"/>
          <w:b w:val="0"/>
          <w:color w:val="000000" w:themeColor="text1"/>
        </w:rPr>
        <w:lastRenderedPageBreak/>
        <w:t>运行平台</w:t>
      </w:r>
      <w:bookmarkEnd w:id="50"/>
    </w:p>
    <w:p w14:paraId="00E8C7F5" w14:textId="77777777" w:rsidR="00872A6C" w:rsidRPr="00BC1AB6" w:rsidRDefault="00872A6C" w:rsidP="006C0C4D">
      <w:pPr>
        <w:pStyle w:val="af5"/>
        <w:numPr>
          <w:ilvl w:val="0"/>
          <w:numId w:val="28"/>
        </w:numPr>
        <w:ind w:firstLineChars="0"/>
        <w:rPr>
          <w:b/>
        </w:rPr>
      </w:pPr>
      <w:r w:rsidRPr="00BC1AB6">
        <w:rPr>
          <w:rFonts w:hint="eastAsia"/>
          <w:b/>
        </w:rPr>
        <w:t>管控平台</w:t>
      </w:r>
    </w:p>
    <w:p w14:paraId="7D4BA9F0" w14:textId="77777777" w:rsidR="00872A6C" w:rsidRDefault="00872A6C" w:rsidP="00872A6C">
      <w:pPr>
        <w:ind w:firstLineChars="200" w:firstLine="420"/>
      </w:pPr>
      <w:r>
        <w:rPr>
          <w:rFonts w:hint="eastAsia"/>
        </w:rPr>
        <w:t>蓝鲸管控平台是蓝鲸体系的底层管控系统，是上层运维服务体系与底层</w:t>
      </w:r>
      <w:r>
        <w:rPr>
          <w:rFonts w:hint="eastAsia"/>
        </w:rPr>
        <w:t xml:space="preserve"> IaaS </w:t>
      </w:r>
      <w:r>
        <w:rPr>
          <w:rFonts w:hint="eastAsia"/>
        </w:rPr>
        <w:t>的连接器，为上层提供指令、文件、数据的通道，支持直连模式、代理模式以及为达到最优连接指定级联路由的模式。管控平台是典型的两层分布式</w:t>
      </w:r>
      <w:r>
        <w:rPr>
          <w:rFonts w:hint="eastAsia"/>
        </w:rPr>
        <w:t xml:space="preserve"> C/S </w:t>
      </w:r>
      <w:r>
        <w:rPr>
          <w:rFonts w:hint="eastAsia"/>
        </w:rPr>
        <w:t>结构，主要包含智能的蓝鲸</w:t>
      </w:r>
      <w:r>
        <w:rPr>
          <w:rFonts w:hint="eastAsia"/>
        </w:rPr>
        <w:t xml:space="preserve"> Agent</w:t>
      </w:r>
      <w:r>
        <w:rPr>
          <w:rFonts w:hint="eastAsia"/>
        </w:rPr>
        <w:t>、提供各种服务的</w:t>
      </w:r>
      <w:r>
        <w:rPr>
          <w:rFonts w:hint="eastAsia"/>
        </w:rPr>
        <w:t xml:space="preserve"> Server </w:t>
      </w:r>
      <w:r>
        <w:rPr>
          <w:rFonts w:hint="eastAsia"/>
        </w:rPr>
        <w:t>以及</w:t>
      </w:r>
      <w:r>
        <w:rPr>
          <w:rFonts w:hint="eastAsia"/>
        </w:rPr>
        <w:t xml:space="preserve"> zookeeper</w:t>
      </w:r>
      <w:r>
        <w:rPr>
          <w:rFonts w:hint="eastAsia"/>
        </w:rPr>
        <w:t>、</w:t>
      </w:r>
      <w:proofErr w:type="spellStart"/>
      <w:r>
        <w:rPr>
          <w:rFonts w:hint="eastAsia"/>
        </w:rPr>
        <w:t>redis</w:t>
      </w:r>
      <w:proofErr w:type="spellEnd"/>
      <w:r>
        <w:rPr>
          <w:rFonts w:hint="eastAsia"/>
        </w:rPr>
        <w:t>、</w:t>
      </w:r>
      <w:r>
        <w:rPr>
          <w:rFonts w:hint="eastAsia"/>
        </w:rPr>
        <w:t xml:space="preserve">MySQL </w:t>
      </w:r>
      <w:r>
        <w:rPr>
          <w:rFonts w:hint="eastAsia"/>
        </w:rPr>
        <w:t>等周边保障模块。其中蓝鲸</w:t>
      </w:r>
      <w:r>
        <w:rPr>
          <w:rFonts w:hint="eastAsia"/>
        </w:rPr>
        <w:t xml:space="preserve"> Agent </w:t>
      </w:r>
      <w:r>
        <w:rPr>
          <w:rFonts w:hint="eastAsia"/>
        </w:rPr>
        <w:t>是部署在业务机器上的程序，每台业务机器仅部署一个蓝鲸</w:t>
      </w:r>
      <w:r>
        <w:rPr>
          <w:rFonts w:hint="eastAsia"/>
        </w:rPr>
        <w:t xml:space="preserve"> Agent</w:t>
      </w:r>
      <w:r>
        <w:rPr>
          <w:rFonts w:hint="eastAsia"/>
        </w:rPr>
        <w:t>，其他模块部署无具体要求，用户可以单独部署，也可以混合部署。</w:t>
      </w:r>
    </w:p>
    <w:p w14:paraId="5AC35545" w14:textId="77777777" w:rsidR="00872A6C" w:rsidRDefault="00872A6C" w:rsidP="00872A6C">
      <w:pPr>
        <w:ind w:firstLineChars="200" w:firstLine="420"/>
      </w:pPr>
      <w:r>
        <w:rPr>
          <w:rFonts w:hint="eastAsia"/>
        </w:rPr>
        <w:t>在整个蓝鲸体系中，管控平台无需直面用户，但其在体系中却是不可或缺的，它为其他平台模块提供了人机交互的通道与能力。管控平台主要提供了三种类型的服务能力：文件分发传输能力、命令实时执行与反馈的能力、大数据采集与传输的能力。</w:t>
      </w:r>
    </w:p>
    <w:p w14:paraId="12AB31D4" w14:textId="77777777" w:rsidR="00872A6C" w:rsidRPr="00BC1AB6" w:rsidRDefault="00872A6C" w:rsidP="006C0C4D">
      <w:pPr>
        <w:pStyle w:val="af5"/>
        <w:numPr>
          <w:ilvl w:val="0"/>
          <w:numId w:val="28"/>
        </w:numPr>
        <w:ind w:firstLineChars="0"/>
        <w:rPr>
          <w:b/>
        </w:rPr>
      </w:pPr>
      <w:r w:rsidRPr="00BC1AB6">
        <w:rPr>
          <w:rFonts w:hint="eastAsia"/>
          <w:b/>
        </w:rPr>
        <w:t>配置平台</w:t>
      </w:r>
    </w:p>
    <w:p w14:paraId="4CA34BDC" w14:textId="77777777" w:rsidR="00872A6C" w:rsidRDefault="00872A6C" w:rsidP="00872A6C">
      <w:pPr>
        <w:ind w:firstLineChars="200" w:firstLine="420"/>
      </w:pPr>
      <w:r>
        <w:rPr>
          <w:rFonts w:hint="eastAsia"/>
        </w:rPr>
        <w:t>蓝鲸配置平台（</w:t>
      </w:r>
      <w:r>
        <w:rPr>
          <w:rFonts w:hint="eastAsia"/>
        </w:rPr>
        <w:t>CC</w:t>
      </w:r>
      <w:r>
        <w:rPr>
          <w:rFonts w:hint="eastAsia"/>
        </w:rPr>
        <w:t>）是一款面向应用的</w:t>
      </w:r>
      <w:r>
        <w:rPr>
          <w:rFonts w:hint="eastAsia"/>
        </w:rPr>
        <w:t xml:space="preserve"> CMDB</w:t>
      </w:r>
      <w:r>
        <w:rPr>
          <w:rFonts w:hint="eastAsia"/>
        </w:rPr>
        <w:t>，在</w:t>
      </w:r>
      <w:r>
        <w:rPr>
          <w:rFonts w:hint="eastAsia"/>
        </w:rPr>
        <w:t xml:space="preserve"> ITIL </w:t>
      </w:r>
      <w:r>
        <w:rPr>
          <w:rFonts w:hint="eastAsia"/>
        </w:rPr>
        <w:t>体系里，配置管理数据库（</w:t>
      </w:r>
      <w:r>
        <w:rPr>
          <w:rFonts w:hint="eastAsia"/>
        </w:rPr>
        <w:t>CMDB</w:t>
      </w:r>
      <w:r>
        <w:rPr>
          <w:rFonts w:hint="eastAsia"/>
        </w:rPr>
        <w:t>）是构建其它流程的基础，配置平台作为面向业务层面的</w:t>
      </w:r>
      <w:r>
        <w:rPr>
          <w:rFonts w:hint="eastAsia"/>
        </w:rPr>
        <w:t xml:space="preserve"> CMDB,</w:t>
      </w:r>
      <w:r>
        <w:rPr>
          <w:rFonts w:hint="eastAsia"/>
        </w:rPr>
        <w:t>为蓝鲸体系的其它平台提供了各种运维场景的配置数据服务，存储与管理企业</w:t>
      </w:r>
      <w:r>
        <w:rPr>
          <w:rFonts w:hint="eastAsia"/>
        </w:rPr>
        <w:t xml:space="preserve"> IT </w:t>
      </w:r>
      <w:r>
        <w:rPr>
          <w:rFonts w:hint="eastAsia"/>
        </w:rPr>
        <w:t>架构中设备的各种配置信息，它与所有服务支持和服务交付流程都紧密相联，支持这些流程的运转、发挥配置信息的价值，同时依赖于相关流程保证数据的准确性。配置平台提供的主要功能有主机管理、业务拓扑、业务管理、资源池管理、自定义属性管理、操作审计等。</w:t>
      </w:r>
    </w:p>
    <w:p w14:paraId="2FA21974" w14:textId="77777777" w:rsidR="00872A6C" w:rsidRPr="00BC1AB6" w:rsidRDefault="00872A6C" w:rsidP="006C0C4D">
      <w:pPr>
        <w:pStyle w:val="af5"/>
        <w:numPr>
          <w:ilvl w:val="0"/>
          <w:numId w:val="28"/>
        </w:numPr>
        <w:ind w:firstLineChars="0"/>
        <w:rPr>
          <w:b/>
        </w:rPr>
      </w:pPr>
      <w:r w:rsidRPr="00BC1AB6">
        <w:rPr>
          <w:rFonts w:hint="eastAsia"/>
          <w:b/>
        </w:rPr>
        <w:t>作业平台</w:t>
      </w:r>
    </w:p>
    <w:p w14:paraId="78B74B82" w14:textId="77777777" w:rsidR="00872A6C" w:rsidRDefault="00872A6C" w:rsidP="00872A6C">
      <w:pPr>
        <w:ind w:firstLineChars="200" w:firstLine="420"/>
      </w:pPr>
      <w:r>
        <w:rPr>
          <w:rFonts w:hint="eastAsia"/>
        </w:rPr>
        <w:t>蓝鲸作业平台（</w:t>
      </w:r>
      <w:r>
        <w:rPr>
          <w:rFonts w:hint="eastAsia"/>
        </w:rPr>
        <w:t>Job</w:t>
      </w:r>
      <w:r>
        <w:rPr>
          <w:rFonts w:hint="eastAsia"/>
        </w:rPr>
        <w:t>）是一套底层基于管控之上的基础运维操作平台，并且具备海量的并发处理能力，除了支持脚本执行、文件拉取</w:t>
      </w:r>
      <w:r>
        <w:rPr>
          <w:rFonts w:hint="eastAsia"/>
        </w:rPr>
        <w:t>/</w:t>
      </w:r>
      <w:r>
        <w:rPr>
          <w:rFonts w:hint="eastAsia"/>
        </w:rPr>
        <w:t>分发、定时执行等一系列可实现的基础运维场景以外，还运用流程化的理念很好的将零碎的单个任务组装成一个作业流程。同时，可通过平台提供的</w:t>
      </w:r>
      <w:r>
        <w:rPr>
          <w:rFonts w:hint="eastAsia"/>
        </w:rPr>
        <w:t xml:space="preserve"> API </w:t>
      </w:r>
      <w:r>
        <w:rPr>
          <w:rFonts w:hint="eastAsia"/>
        </w:rPr>
        <w:t>实现对任意作业的调用、查看等操作，与其它平台或系统联动，实现调度自动化。作业平台的主要功能有：快速传输文件、</w:t>
      </w:r>
      <w:r>
        <w:rPr>
          <w:rFonts w:hint="eastAsia"/>
        </w:rPr>
        <w:t>web</w:t>
      </w:r>
      <w:r>
        <w:rPr>
          <w:rFonts w:hint="eastAsia"/>
        </w:rPr>
        <w:t>化脚本管理、支持批量高效执行、流程式管理，一切皆“作业”等。</w:t>
      </w:r>
    </w:p>
    <w:p w14:paraId="2AD8A84C" w14:textId="77777777" w:rsidR="00872A6C" w:rsidRPr="00BC1AB6" w:rsidRDefault="00872A6C" w:rsidP="006C0C4D">
      <w:pPr>
        <w:pStyle w:val="af5"/>
        <w:numPr>
          <w:ilvl w:val="0"/>
          <w:numId w:val="28"/>
        </w:numPr>
        <w:ind w:firstLineChars="0"/>
        <w:rPr>
          <w:b/>
        </w:rPr>
      </w:pPr>
      <w:r w:rsidRPr="00BC1AB6">
        <w:rPr>
          <w:rFonts w:hint="eastAsia"/>
          <w:b/>
        </w:rPr>
        <w:t>数据平台</w:t>
      </w:r>
    </w:p>
    <w:p w14:paraId="54BD3F01" w14:textId="77777777" w:rsidR="00872A6C" w:rsidRDefault="00872A6C" w:rsidP="00872A6C">
      <w:pPr>
        <w:ind w:firstLineChars="200" w:firstLine="420"/>
      </w:pPr>
      <w:r>
        <w:rPr>
          <w:rFonts w:hint="eastAsia"/>
        </w:rPr>
        <w:t>蓝鲸数据平台是一个专注于运维领域的低门槛大数据平台，提供了数据接入、清洗、计算、存储、查询和分析的全流程自助化大数据服务，运维人员可以通过统一数据接入、可视化计算任务配置、可视化建模、统一查询等功能，快速的构建基于大数据的可视化、智能化运维支撑工具。数据平台的主要功能有：统一数据接入、可视化计算配置管理（</w:t>
      </w:r>
      <w:r>
        <w:rPr>
          <w:rFonts w:hint="eastAsia"/>
        </w:rPr>
        <w:t>Dataflow</w:t>
      </w:r>
      <w:r>
        <w:rPr>
          <w:rFonts w:hint="eastAsia"/>
        </w:rPr>
        <w:t>）、可视化建模（</w:t>
      </w:r>
      <w:proofErr w:type="spellStart"/>
      <w:r>
        <w:rPr>
          <w:rFonts w:hint="eastAsia"/>
        </w:rPr>
        <w:t>Modelflow</w:t>
      </w:r>
      <w:proofErr w:type="spellEnd"/>
      <w:r>
        <w:rPr>
          <w:rFonts w:hint="eastAsia"/>
        </w:rPr>
        <w:t>）、数据存储查询等。</w:t>
      </w:r>
    </w:p>
    <w:p w14:paraId="7B26E991" w14:textId="77777777" w:rsidR="00872A6C" w:rsidRPr="00BC1AB6" w:rsidRDefault="00872A6C" w:rsidP="006C0C4D">
      <w:pPr>
        <w:pStyle w:val="af5"/>
        <w:numPr>
          <w:ilvl w:val="0"/>
          <w:numId w:val="28"/>
        </w:numPr>
        <w:ind w:firstLineChars="0"/>
        <w:rPr>
          <w:b/>
        </w:rPr>
      </w:pPr>
      <w:r w:rsidRPr="00BC1AB6">
        <w:rPr>
          <w:rFonts w:hint="eastAsia"/>
          <w:b/>
        </w:rPr>
        <w:t>容器管理平台</w:t>
      </w:r>
    </w:p>
    <w:p w14:paraId="1EDB6892" w14:textId="77777777" w:rsidR="00872A6C" w:rsidRDefault="00872A6C" w:rsidP="00872A6C">
      <w:pPr>
        <w:ind w:firstLineChars="200" w:firstLine="420"/>
      </w:pPr>
      <w:r>
        <w:rPr>
          <w:rFonts w:hint="eastAsia"/>
        </w:rPr>
        <w:t>蓝鲸容器管理平台是一个用于支撑业务容器化及微服务化的平台，是一种</w:t>
      </w:r>
      <w:r>
        <w:rPr>
          <w:rFonts w:hint="eastAsia"/>
        </w:rPr>
        <w:t xml:space="preserve"> DevOps </w:t>
      </w:r>
      <w:r>
        <w:rPr>
          <w:rFonts w:hint="eastAsia"/>
        </w:rPr>
        <w:t>实践。蓝鲸容器管理平台提供了持续集成、持续构建、持续部署的具体实现，并在此基础上，构建了分布式配置管理、服务发现、仓库管理（兼容</w:t>
      </w:r>
      <w:proofErr w:type="spellStart"/>
      <w:r>
        <w:rPr>
          <w:rFonts w:hint="eastAsia"/>
        </w:rPr>
        <w:t>JFrog</w:t>
      </w:r>
      <w:proofErr w:type="spellEnd"/>
      <w:r>
        <w:rPr>
          <w:rFonts w:hint="eastAsia"/>
        </w:rPr>
        <w:t>与</w:t>
      </w:r>
      <w:r>
        <w:rPr>
          <w:rFonts w:hint="eastAsia"/>
        </w:rPr>
        <w:t>docker hub</w:t>
      </w:r>
      <w:r>
        <w:rPr>
          <w:rFonts w:hint="eastAsia"/>
        </w:rPr>
        <w:t>）、安全健康检查、网络配置服务等主要功能。蓝鲸容器管理平台会以</w:t>
      </w:r>
      <w:r>
        <w:rPr>
          <w:rFonts w:hint="eastAsia"/>
        </w:rPr>
        <w:t xml:space="preserve"> SaaS </w:t>
      </w:r>
      <w:r>
        <w:rPr>
          <w:rFonts w:hint="eastAsia"/>
        </w:rPr>
        <w:t>服务的形式提供交互，用户只需通过页面点击就能完成业务镜像的构建、发布等操作。</w:t>
      </w:r>
    </w:p>
    <w:p w14:paraId="62477D7B" w14:textId="77777777" w:rsidR="00872A6C" w:rsidRPr="00BC1AB6" w:rsidRDefault="00872A6C" w:rsidP="006C0C4D">
      <w:pPr>
        <w:pStyle w:val="af5"/>
        <w:numPr>
          <w:ilvl w:val="0"/>
          <w:numId w:val="28"/>
        </w:numPr>
        <w:ind w:firstLineChars="0"/>
        <w:rPr>
          <w:b/>
        </w:rPr>
      </w:pPr>
      <w:r w:rsidRPr="00BC1AB6">
        <w:rPr>
          <w:rFonts w:hint="eastAsia"/>
          <w:b/>
        </w:rPr>
        <w:lastRenderedPageBreak/>
        <w:t>挖掘平台</w:t>
      </w:r>
    </w:p>
    <w:p w14:paraId="6BA5CCB8" w14:textId="77777777" w:rsidR="00872A6C" w:rsidRDefault="00872A6C" w:rsidP="00872A6C">
      <w:pPr>
        <w:ind w:firstLineChars="200" w:firstLine="420"/>
      </w:pPr>
      <w:r>
        <w:rPr>
          <w:rFonts w:hint="eastAsia"/>
        </w:rPr>
        <w:t>蓝鲸挖掘平台主要提供数据分析挖掘服务，专注于运维领域，主要目标是降低运维领域数据分析挖掘的门槛。提供了拖拽式建模、交互式测试调优、自动化模型评估、模型训练运行管理、场景模型</w:t>
      </w:r>
      <w:r>
        <w:rPr>
          <w:rFonts w:hint="eastAsia"/>
        </w:rPr>
        <w:t>(</w:t>
      </w:r>
      <w:r>
        <w:rPr>
          <w:rFonts w:hint="eastAsia"/>
        </w:rPr>
        <w:t>公共的通用的模型</w:t>
      </w:r>
      <w:r>
        <w:rPr>
          <w:rFonts w:hint="eastAsia"/>
        </w:rPr>
        <w:t>)</w:t>
      </w:r>
      <w:r>
        <w:rPr>
          <w:rFonts w:hint="eastAsia"/>
        </w:rPr>
        <w:t>等功能模块，包含了从模型构建评估到模型发布管理这一完整的功能链路，通过将各种基础的数据挖掘、机器学习算法节点化，将模型构建的过程标准化，使普通的业务运维人员通过简单的拖拽配置即可胜任数据分析挖掘的工作，解决算法工程师不懂业务、业务运维不懂算法这一难题。</w:t>
      </w:r>
    </w:p>
    <w:p w14:paraId="52ABA468" w14:textId="77777777" w:rsidR="00872A6C" w:rsidRPr="00BC1AB6" w:rsidRDefault="00872A6C" w:rsidP="006C0C4D">
      <w:pPr>
        <w:pStyle w:val="af5"/>
        <w:numPr>
          <w:ilvl w:val="0"/>
          <w:numId w:val="28"/>
        </w:numPr>
        <w:ind w:firstLineChars="0"/>
        <w:rPr>
          <w:b/>
        </w:rPr>
      </w:pPr>
      <w:r w:rsidRPr="00BC1AB6">
        <w:rPr>
          <w:rFonts w:hint="eastAsia"/>
          <w:b/>
        </w:rPr>
        <w:t>PaaS</w:t>
      </w:r>
      <w:r w:rsidRPr="00BC1AB6">
        <w:rPr>
          <w:rFonts w:hint="eastAsia"/>
          <w:b/>
        </w:rPr>
        <w:t>平台</w:t>
      </w:r>
    </w:p>
    <w:p w14:paraId="1DCF0379" w14:textId="77777777" w:rsidR="00872A6C" w:rsidRDefault="00872A6C" w:rsidP="00872A6C">
      <w:pPr>
        <w:ind w:firstLineChars="200" w:firstLine="420"/>
      </w:pPr>
      <w:r>
        <w:rPr>
          <w:rFonts w:hint="eastAsia"/>
        </w:rPr>
        <w:t>蓝鲸</w:t>
      </w:r>
      <w:r>
        <w:rPr>
          <w:rFonts w:hint="eastAsia"/>
        </w:rPr>
        <w:t>PaaS</w:t>
      </w:r>
      <w:r>
        <w:rPr>
          <w:rFonts w:hint="eastAsia"/>
        </w:rPr>
        <w:t>平台是一个开放的平台，又称蓝鲸</w:t>
      </w:r>
      <w:r>
        <w:rPr>
          <w:rFonts w:hint="eastAsia"/>
        </w:rPr>
        <w:t xml:space="preserve"> PaaS</w:t>
      </w:r>
      <w:r>
        <w:rPr>
          <w:rFonts w:hint="eastAsia"/>
        </w:rPr>
        <w:t>，让用户可以简单、快速地创建、部署和管理应用，他提供了完善的前后台开发框架、服务总线（</w:t>
      </w:r>
      <w:r>
        <w:rPr>
          <w:rFonts w:hint="eastAsia"/>
        </w:rPr>
        <w:t>ESB</w:t>
      </w:r>
      <w:r>
        <w:rPr>
          <w:rFonts w:hint="eastAsia"/>
        </w:rPr>
        <w:t>）、调度引擎、公共组件等模块，帮助用户快速、低成本、免运维地构建支撑工具和运营系统。</w:t>
      </w:r>
      <w:r>
        <w:rPr>
          <w:rFonts w:hint="eastAsia"/>
        </w:rPr>
        <w:t>PaaS</w:t>
      </w:r>
      <w:r>
        <w:rPr>
          <w:rFonts w:hint="eastAsia"/>
        </w:rPr>
        <w:t>平台为一个应用从创建到部署，再到后续的维护管理提供了完善的自助化和自动化服务，如日志查询、监控告警等，从而使用户可以将全部精力投入到应用的开发之中。</w:t>
      </w:r>
      <w:r>
        <w:rPr>
          <w:rFonts w:hint="eastAsia"/>
        </w:rPr>
        <w:t>PaaS</w:t>
      </w:r>
      <w:r>
        <w:rPr>
          <w:rFonts w:hint="eastAsia"/>
        </w:rPr>
        <w:t>平台的主要功能有：支持多语言的开发框架</w:t>
      </w:r>
      <w:r>
        <w:rPr>
          <w:rFonts w:hint="eastAsia"/>
        </w:rPr>
        <w:t>/</w:t>
      </w:r>
      <w:r>
        <w:rPr>
          <w:rFonts w:hint="eastAsia"/>
        </w:rPr>
        <w:t>样例、免运维托管、</w:t>
      </w:r>
      <w:r>
        <w:rPr>
          <w:rFonts w:hint="eastAsia"/>
        </w:rPr>
        <w:t>SaaS</w:t>
      </w:r>
      <w:r>
        <w:rPr>
          <w:rFonts w:hint="eastAsia"/>
        </w:rPr>
        <w:t>运营数据可视化、企业服务总线（</w:t>
      </w:r>
      <w:r>
        <w:rPr>
          <w:rFonts w:hint="eastAsia"/>
        </w:rPr>
        <w:t>API Gateway</w:t>
      </w:r>
      <w:r>
        <w:rPr>
          <w:rFonts w:hint="eastAsia"/>
        </w:rPr>
        <w:t>）、可拖拽的前端服务（</w:t>
      </w:r>
      <w:proofErr w:type="spellStart"/>
      <w:r>
        <w:rPr>
          <w:rFonts w:hint="eastAsia"/>
        </w:rPr>
        <w:t>MagicBox</w:t>
      </w:r>
      <w:proofErr w:type="spellEnd"/>
      <w:r>
        <w:rPr>
          <w:rFonts w:hint="eastAsia"/>
        </w:rPr>
        <w:t>）等。</w:t>
      </w:r>
      <w:r>
        <w:rPr>
          <w:rFonts w:hint="eastAsia"/>
        </w:rPr>
        <w:t xml:space="preserve"> </w:t>
      </w:r>
    </w:p>
    <w:p w14:paraId="29C4FCB2" w14:textId="77777777" w:rsidR="00872A6C" w:rsidRPr="00BC1AB6" w:rsidRDefault="00872A6C" w:rsidP="006C0C4D">
      <w:pPr>
        <w:pStyle w:val="af5"/>
        <w:numPr>
          <w:ilvl w:val="0"/>
          <w:numId w:val="28"/>
        </w:numPr>
        <w:ind w:firstLineChars="0"/>
        <w:rPr>
          <w:b/>
        </w:rPr>
      </w:pPr>
      <w:r w:rsidRPr="00BC1AB6">
        <w:rPr>
          <w:rFonts w:hint="eastAsia"/>
          <w:b/>
        </w:rPr>
        <w:t>移动平台</w:t>
      </w:r>
    </w:p>
    <w:p w14:paraId="051EF3F0" w14:textId="77777777" w:rsidR="00872A6C" w:rsidRDefault="00872A6C" w:rsidP="00872A6C">
      <w:pPr>
        <w:ind w:firstLineChars="200" w:firstLine="420"/>
      </w:pPr>
      <w:r>
        <w:rPr>
          <w:rFonts w:hint="eastAsia"/>
        </w:rPr>
        <w:t>蓝鲸移动平台借助微信公众号解决方案，整合蓝鲸的功能特性，助力运维最大化提高工作效率和便捷性，已支持用户在手机端管理</w:t>
      </w:r>
      <w:r>
        <w:rPr>
          <w:rFonts w:hint="eastAsia"/>
        </w:rPr>
        <w:t>/</w:t>
      </w:r>
      <w:r>
        <w:rPr>
          <w:rFonts w:hint="eastAsia"/>
        </w:rPr>
        <w:t>执行作业任务、创建</w:t>
      </w:r>
      <w:r>
        <w:rPr>
          <w:rFonts w:hint="eastAsia"/>
        </w:rPr>
        <w:t>/</w:t>
      </w:r>
      <w:r>
        <w:rPr>
          <w:rFonts w:hint="eastAsia"/>
        </w:rPr>
        <w:t>修改定时任务等操作，真正做到“工作</w:t>
      </w:r>
      <w:r>
        <w:rPr>
          <w:rFonts w:hint="eastAsia"/>
        </w:rPr>
        <w:t xml:space="preserve"> </w:t>
      </w:r>
      <w:r>
        <w:rPr>
          <w:rFonts w:hint="eastAsia"/>
        </w:rPr>
        <w:t>•</w:t>
      </w:r>
      <w:r>
        <w:rPr>
          <w:rFonts w:hint="eastAsia"/>
        </w:rPr>
        <w:t xml:space="preserve"> </w:t>
      </w:r>
      <w:r>
        <w:rPr>
          <w:rFonts w:hint="eastAsia"/>
        </w:rPr>
        <w:t>生活，弹指一瞬间”。</w:t>
      </w:r>
    </w:p>
    <w:p w14:paraId="0F80E54E" w14:textId="77777777" w:rsidR="00872A6C" w:rsidRPr="00BC1AB6" w:rsidRDefault="00872A6C" w:rsidP="006C0C4D">
      <w:pPr>
        <w:pStyle w:val="af5"/>
        <w:numPr>
          <w:ilvl w:val="0"/>
          <w:numId w:val="28"/>
        </w:numPr>
        <w:ind w:firstLineChars="0"/>
        <w:rPr>
          <w:b/>
        </w:rPr>
      </w:pPr>
      <w:r w:rsidRPr="00BC1AB6">
        <w:rPr>
          <w:rFonts w:hint="eastAsia"/>
          <w:b/>
        </w:rPr>
        <w:t>通用</w:t>
      </w:r>
      <w:r w:rsidRPr="00BC1AB6">
        <w:rPr>
          <w:rFonts w:hint="eastAsia"/>
          <w:b/>
        </w:rPr>
        <w:t>SaaS</w:t>
      </w:r>
    </w:p>
    <w:p w14:paraId="5EE98DC4" w14:textId="77777777" w:rsidR="00872A6C" w:rsidRDefault="00872A6C" w:rsidP="006C0C4D">
      <w:pPr>
        <w:pStyle w:val="af5"/>
        <w:numPr>
          <w:ilvl w:val="1"/>
          <w:numId w:val="29"/>
        </w:numPr>
        <w:ind w:firstLineChars="0"/>
      </w:pPr>
      <w:r>
        <w:rPr>
          <w:rFonts w:hint="eastAsia"/>
        </w:rPr>
        <w:t>故障自愈</w:t>
      </w:r>
    </w:p>
    <w:p w14:paraId="40F08D64" w14:textId="77777777" w:rsidR="00872A6C" w:rsidRDefault="00872A6C" w:rsidP="00872A6C">
      <w:pPr>
        <w:ind w:firstLineChars="200" w:firstLine="420"/>
      </w:pPr>
      <w:r>
        <w:rPr>
          <w:rFonts w:hint="eastAsia"/>
        </w:rPr>
        <w:t>故障自愈是一款实现服务器故障自动处理的解决方案，提升企业服务可用性和降低故障处理的人力投入。通过自动化处理来节省人力投入，通过预定的恢复流程让恢复过程更可靠，通过并行分析达到更快的故障定位和恢复，最终减少业务损失的风险。</w:t>
      </w:r>
    </w:p>
    <w:p w14:paraId="676D1276" w14:textId="77777777" w:rsidR="00872A6C" w:rsidRDefault="00872A6C" w:rsidP="006C0C4D">
      <w:pPr>
        <w:pStyle w:val="af5"/>
        <w:numPr>
          <w:ilvl w:val="1"/>
          <w:numId w:val="29"/>
        </w:numPr>
        <w:ind w:firstLineChars="0"/>
      </w:pPr>
      <w:r>
        <w:rPr>
          <w:rFonts w:hint="eastAsia"/>
        </w:rPr>
        <w:t>监控告警</w:t>
      </w:r>
    </w:p>
    <w:p w14:paraId="5E6A309A" w14:textId="77777777" w:rsidR="00872A6C" w:rsidRDefault="00872A6C" w:rsidP="00872A6C">
      <w:pPr>
        <w:ind w:firstLineChars="200" w:firstLine="420"/>
      </w:pPr>
      <w:r>
        <w:rPr>
          <w:rFonts w:hint="eastAsia"/>
        </w:rPr>
        <w:t>蓝鲸监控是一款针对主机和互联网应用进行监控的产品，监控服务可用于收集主机资源（系统性能、组件服务、数据库、日志等）的监控指标，探测互联网应用服务的可用性，并对指标进行告警设置。</w:t>
      </w:r>
    </w:p>
    <w:p w14:paraId="2AD767D4" w14:textId="77777777" w:rsidR="00872A6C" w:rsidRDefault="00872A6C" w:rsidP="006C0C4D">
      <w:pPr>
        <w:pStyle w:val="af5"/>
        <w:numPr>
          <w:ilvl w:val="1"/>
          <w:numId w:val="29"/>
        </w:numPr>
        <w:ind w:firstLineChars="0"/>
      </w:pPr>
      <w:r>
        <w:rPr>
          <w:rFonts w:hint="eastAsia"/>
        </w:rPr>
        <w:t>标准运维</w:t>
      </w:r>
    </w:p>
    <w:p w14:paraId="24B6E85D" w14:textId="77777777" w:rsidR="00872A6C" w:rsidRDefault="00872A6C" w:rsidP="00872A6C">
      <w:pPr>
        <w:ind w:firstLineChars="200" w:firstLine="420"/>
      </w:pPr>
      <w:r>
        <w:rPr>
          <w:rFonts w:hint="eastAsia"/>
        </w:rPr>
        <w:t>标准运维是通过一套成熟稳定的任务调度引擎，把在多系统间的工作整合到一个流程，助力运维实现跨系统调度自动化的</w:t>
      </w:r>
      <w:r>
        <w:rPr>
          <w:rFonts w:hint="eastAsia"/>
        </w:rPr>
        <w:t xml:space="preserve"> SaaS </w:t>
      </w:r>
      <w:r>
        <w:rPr>
          <w:rFonts w:hint="eastAsia"/>
        </w:rPr>
        <w:t>应用。</w:t>
      </w:r>
    </w:p>
    <w:p w14:paraId="17FD020B" w14:textId="77777777" w:rsidR="00872A6C" w:rsidRDefault="00872A6C" w:rsidP="006C0C4D">
      <w:pPr>
        <w:pStyle w:val="af5"/>
        <w:numPr>
          <w:ilvl w:val="1"/>
          <w:numId w:val="29"/>
        </w:numPr>
        <w:ind w:firstLineChars="0"/>
      </w:pPr>
      <w:r>
        <w:rPr>
          <w:rFonts w:hint="eastAsia"/>
        </w:rPr>
        <w:t>日志检索</w:t>
      </w:r>
    </w:p>
    <w:p w14:paraId="604413B2" w14:textId="77777777" w:rsidR="00872A6C" w:rsidRDefault="00872A6C" w:rsidP="00872A6C">
      <w:pPr>
        <w:ind w:firstLineChars="200" w:firstLine="420"/>
      </w:pPr>
      <w:r>
        <w:rPr>
          <w:rFonts w:hint="eastAsia"/>
        </w:rPr>
        <w:t>蓝鲸智云日志检索是为了解决运维场景中查询日志难的问题而推出的一款</w:t>
      </w:r>
      <w:r>
        <w:rPr>
          <w:rFonts w:hint="eastAsia"/>
        </w:rPr>
        <w:t xml:space="preserve"> SaaS</w:t>
      </w:r>
      <w:r>
        <w:rPr>
          <w:rFonts w:hint="eastAsia"/>
        </w:rPr>
        <w:t>，基于业界主流的全文检索引擎，通过蓝鲸智云的专属</w:t>
      </w:r>
      <w:r>
        <w:rPr>
          <w:rFonts w:hint="eastAsia"/>
        </w:rPr>
        <w:t xml:space="preserve"> agent </w:t>
      </w:r>
      <w:r>
        <w:rPr>
          <w:rFonts w:hint="eastAsia"/>
        </w:rPr>
        <w:t>进行日志采集，无需登录各台机器，集中管理所有日志。</w:t>
      </w:r>
    </w:p>
    <w:p w14:paraId="2EB47A3E" w14:textId="77777777" w:rsidR="00872A6C" w:rsidRDefault="00872A6C" w:rsidP="006C0C4D">
      <w:pPr>
        <w:pStyle w:val="af5"/>
        <w:numPr>
          <w:ilvl w:val="1"/>
          <w:numId w:val="29"/>
        </w:numPr>
        <w:ind w:firstLineChars="0"/>
      </w:pPr>
      <w:proofErr w:type="spellStart"/>
      <w:r>
        <w:t>CICDKit</w:t>
      </w:r>
      <w:proofErr w:type="spellEnd"/>
    </w:p>
    <w:p w14:paraId="5CC2698C" w14:textId="77777777" w:rsidR="00872A6C" w:rsidRDefault="00872A6C" w:rsidP="00872A6C">
      <w:pPr>
        <w:ind w:firstLineChars="200" w:firstLine="420"/>
      </w:pPr>
      <w:proofErr w:type="spellStart"/>
      <w:r>
        <w:rPr>
          <w:rFonts w:hint="eastAsia"/>
        </w:rPr>
        <w:t>CICDKit</w:t>
      </w:r>
      <w:proofErr w:type="spellEnd"/>
      <w:r>
        <w:rPr>
          <w:rFonts w:hint="eastAsia"/>
        </w:rPr>
        <w:t>是蓝鲸</w:t>
      </w:r>
      <w:r>
        <w:rPr>
          <w:rFonts w:hint="eastAsia"/>
        </w:rPr>
        <w:t>DevOps</w:t>
      </w:r>
      <w:r>
        <w:rPr>
          <w:rFonts w:hint="eastAsia"/>
        </w:rPr>
        <w:t>平台中为软件开发项目提供持续集成、持续部署支持的</w:t>
      </w:r>
      <w:r>
        <w:rPr>
          <w:rFonts w:hint="eastAsia"/>
        </w:rPr>
        <w:t>SaaS</w:t>
      </w:r>
      <w:r>
        <w:rPr>
          <w:rFonts w:hint="eastAsia"/>
        </w:rPr>
        <w:t>套件。通过页面上简单的信息填写即可以配置出一个适合开发团队特点的持续集成、持</w:t>
      </w:r>
      <w:r>
        <w:rPr>
          <w:rFonts w:hint="eastAsia"/>
        </w:rPr>
        <w:lastRenderedPageBreak/>
        <w:t>续部署流水线，自动化完成软件开发项目过程中包括代码仓库集成、编译构建、单元测试、代码检查、制品归档、镜像构建、自动部署等各个环节，减少开发和运维之间协作的时间损耗，使团队整体更加高效地协同工作、迭代功能、发布产品。平台不仅内置了轻量级的容器构建环境以满足拿来即用的需求，还提供了构建机的扩展集成，用来实现不同团队复杂的构建支持。此外，平台也提供了度量统计报表，通过对流水线的历史执行状况进行统计和分析，供项目经理做管理优化提供数据参考。</w:t>
      </w:r>
    </w:p>
    <w:p w14:paraId="29581593" w14:textId="77777777" w:rsidR="00872A6C" w:rsidRDefault="00872A6C" w:rsidP="006C0C4D">
      <w:pPr>
        <w:pStyle w:val="af5"/>
        <w:numPr>
          <w:ilvl w:val="1"/>
          <w:numId w:val="29"/>
        </w:numPr>
        <w:ind w:firstLineChars="0"/>
      </w:pPr>
      <w:r>
        <w:rPr>
          <w:rFonts w:hint="eastAsia"/>
        </w:rPr>
        <w:t>网络管理</w:t>
      </w:r>
    </w:p>
    <w:p w14:paraId="33406997" w14:textId="77777777" w:rsidR="00872A6C" w:rsidRDefault="00872A6C" w:rsidP="00872A6C">
      <w:pPr>
        <w:ind w:firstLineChars="200" w:firstLine="420"/>
      </w:pPr>
      <w:r>
        <w:rPr>
          <w:rFonts w:hint="eastAsia"/>
        </w:rPr>
        <w:t>一款面向网络设备的开箱即用的监控平台。具有全网设备及其模块自动发现，异构网络环境物理拓扑自动发现，日志事件的自动采集及自动处理，多设备多</w:t>
      </w:r>
      <w:r>
        <w:rPr>
          <w:rFonts w:hint="eastAsia"/>
        </w:rPr>
        <w:t xml:space="preserve"> KPI</w:t>
      </w:r>
      <w:r>
        <w:rPr>
          <w:rFonts w:hint="eastAsia"/>
        </w:rPr>
        <w:t>性能数据的任意组合展现等功能和特色。该应用为运维人员提供了简洁、直观、易用的网络设备监控手段。</w:t>
      </w:r>
    </w:p>
    <w:p w14:paraId="491FA0BE" w14:textId="77777777" w:rsidR="00872A6C" w:rsidRDefault="00872A6C" w:rsidP="006C0C4D">
      <w:pPr>
        <w:pStyle w:val="af5"/>
        <w:numPr>
          <w:ilvl w:val="1"/>
          <w:numId w:val="29"/>
        </w:numPr>
        <w:ind w:firstLineChars="0"/>
      </w:pPr>
      <w:r>
        <w:rPr>
          <w:rFonts w:hint="eastAsia"/>
        </w:rPr>
        <w:t>节点管理</w:t>
      </w:r>
    </w:p>
    <w:p w14:paraId="5D667F86" w14:textId="77777777" w:rsidR="00872A6C" w:rsidRDefault="00872A6C" w:rsidP="00872A6C">
      <w:pPr>
        <w:ind w:firstLineChars="200" w:firstLine="420"/>
      </w:pPr>
      <w:r>
        <w:rPr>
          <w:rFonts w:hint="eastAsia"/>
        </w:rPr>
        <w:t>一款设计用于在浏览器端进行后台服务管理的的应用。目前的版本中</w:t>
      </w:r>
      <w:r>
        <w:rPr>
          <w:rFonts w:hint="eastAsia"/>
        </w:rPr>
        <w:t xml:space="preserve">, </w:t>
      </w:r>
      <w:r>
        <w:rPr>
          <w:rFonts w:hint="eastAsia"/>
        </w:rPr>
        <w:t>支持</w:t>
      </w:r>
      <w:r>
        <w:rPr>
          <w:rFonts w:hint="eastAsia"/>
        </w:rPr>
        <w:t xml:space="preserve"> </w:t>
      </w:r>
      <w:proofErr w:type="spellStart"/>
      <w:r>
        <w:rPr>
          <w:rFonts w:hint="eastAsia"/>
        </w:rPr>
        <w:t>gse_agent</w:t>
      </w:r>
      <w:proofErr w:type="spellEnd"/>
      <w:r>
        <w:rPr>
          <w:rFonts w:hint="eastAsia"/>
        </w:rPr>
        <w:t xml:space="preserve"> </w:t>
      </w:r>
      <w:r>
        <w:rPr>
          <w:rFonts w:hint="eastAsia"/>
        </w:rPr>
        <w:t>的安装与升级，满足用户直观简便的在受控主机上部署</w:t>
      </w:r>
      <w:r>
        <w:rPr>
          <w:rFonts w:hint="eastAsia"/>
        </w:rPr>
        <w:t xml:space="preserve"> Agent </w:t>
      </w:r>
      <w:r>
        <w:rPr>
          <w:rFonts w:hint="eastAsia"/>
        </w:rPr>
        <w:t>及管理</w:t>
      </w:r>
      <w:r>
        <w:rPr>
          <w:rFonts w:hint="eastAsia"/>
        </w:rPr>
        <w:t xml:space="preserve"> GSE </w:t>
      </w:r>
      <w:r>
        <w:rPr>
          <w:rFonts w:hint="eastAsia"/>
        </w:rPr>
        <w:t>插件。</w:t>
      </w:r>
    </w:p>
    <w:p w14:paraId="4037241A" w14:textId="77777777" w:rsidR="00872A6C" w:rsidRPr="00057ACF"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b w:val="0"/>
          <w:bCs/>
          <w:color w:val="000000" w:themeColor="text1"/>
        </w:rPr>
      </w:pPr>
      <w:bookmarkStart w:id="51" w:name="_Toc20753021"/>
      <w:r w:rsidRPr="00057ACF">
        <w:rPr>
          <w:rFonts w:asciiTheme="minorEastAsia" w:eastAsiaTheme="minorEastAsia" w:hAnsiTheme="minorEastAsia" w:hint="eastAsia"/>
          <w:b w:val="0"/>
          <w:color w:val="000000" w:themeColor="text1"/>
        </w:rPr>
        <w:t>开发环境</w:t>
      </w:r>
      <w:bookmarkEnd w:id="51"/>
    </w:p>
    <w:p w14:paraId="1E70CCEB" w14:textId="77777777" w:rsidR="00872A6C" w:rsidRDefault="00872A6C" w:rsidP="00872A6C">
      <w:pPr>
        <w:ind w:firstLine="420"/>
      </w:pPr>
      <w:r>
        <w:rPr>
          <w:rFonts w:hint="eastAsia"/>
        </w:rPr>
        <w:t>腾讯蓝鲸</w:t>
      </w:r>
      <w:r w:rsidRPr="00CC0C5E">
        <w:rPr>
          <w:rFonts w:hint="eastAsia"/>
        </w:rPr>
        <w:t>应用开发框架是基于</w:t>
      </w:r>
      <w:r w:rsidRPr="00CC0C5E">
        <w:rPr>
          <w:rFonts w:hint="eastAsia"/>
        </w:rPr>
        <w:t xml:space="preserve"> Django </w:t>
      </w:r>
      <w:r w:rsidRPr="00CC0C5E">
        <w:rPr>
          <w:rFonts w:hint="eastAsia"/>
        </w:rPr>
        <w:t>框架构建的，其中涉及到</w:t>
      </w:r>
      <w:r w:rsidRPr="00CC0C5E">
        <w:rPr>
          <w:rFonts w:hint="eastAsia"/>
        </w:rPr>
        <w:t xml:space="preserve"> Python , Django , Mako, Html, </w:t>
      </w:r>
      <w:proofErr w:type="spellStart"/>
      <w:r w:rsidRPr="00CC0C5E">
        <w:rPr>
          <w:rFonts w:hint="eastAsia"/>
        </w:rPr>
        <w:t>Javascript</w:t>
      </w:r>
      <w:proofErr w:type="spellEnd"/>
      <w:r w:rsidRPr="00CC0C5E">
        <w:rPr>
          <w:rFonts w:hint="eastAsia"/>
        </w:rPr>
        <w:t>，</w:t>
      </w:r>
      <w:r w:rsidRPr="00CC0C5E">
        <w:rPr>
          <w:rFonts w:hint="eastAsia"/>
        </w:rPr>
        <w:t xml:space="preserve">CSS </w:t>
      </w:r>
      <w:r w:rsidRPr="00CC0C5E">
        <w:rPr>
          <w:rFonts w:hint="eastAsia"/>
        </w:rPr>
        <w:t>等技术。</w:t>
      </w:r>
    </w:p>
    <w:p w14:paraId="6872142F" w14:textId="77777777" w:rsidR="00872A6C" w:rsidRDefault="00872A6C" w:rsidP="00872A6C">
      <w:pPr>
        <w:ind w:firstLine="420"/>
      </w:pPr>
      <w:r>
        <w:rPr>
          <w:rFonts w:hint="eastAsia"/>
        </w:rPr>
        <w:t>为了保证开发系统的可用性，蓝鲸</w:t>
      </w:r>
      <w:r>
        <w:rPr>
          <w:rFonts w:hint="eastAsia"/>
        </w:rPr>
        <w:t>SaaS</w:t>
      </w:r>
      <w:r>
        <w:rPr>
          <w:rFonts w:hint="eastAsia"/>
        </w:rPr>
        <w:t>开发保留了开发者“本地环境”开发的习惯，提供了“测试”、“正式环境”共三套环境来确保开发质量。</w:t>
      </w:r>
    </w:p>
    <w:p w14:paraId="7B7D2D7B" w14:textId="77777777" w:rsidR="00872A6C" w:rsidRDefault="00872A6C" w:rsidP="00872A6C">
      <w:pPr>
        <w:ind w:firstLine="420"/>
      </w:pPr>
      <w:r>
        <w:rPr>
          <w:rFonts w:hint="eastAsia"/>
        </w:rPr>
        <w:t>其中，“本地环境”需要开发者自行搭建部署，使用个人</w:t>
      </w:r>
      <w:r>
        <w:rPr>
          <w:rFonts w:hint="eastAsia"/>
        </w:rPr>
        <w:t>PC</w:t>
      </w:r>
      <w:r>
        <w:rPr>
          <w:rFonts w:hint="eastAsia"/>
        </w:rPr>
        <w:t>进行开发。常用的</w:t>
      </w:r>
      <w:r>
        <w:t>开发环境如下：</w:t>
      </w:r>
    </w:p>
    <w:p w14:paraId="0C46C2CB" w14:textId="77777777" w:rsidR="00872A6C" w:rsidRDefault="00872A6C" w:rsidP="006C0C4D">
      <w:pPr>
        <w:pStyle w:val="af5"/>
        <w:numPr>
          <w:ilvl w:val="0"/>
          <w:numId w:val="30"/>
        </w:numPr>
        <w:ind w:firstLineChars="0"/>
      </w:pPr>
      <w:r>
        <w:rPr>
          <w:rFonts w:hint="eastAsia"/>
        </w:rPr>
        <w:t>eclipse</w:t>
      </w:r>
      <w:r>
        <w:rPr>
          <w:rFonts w:hint="eastAsia"/>
        </w:rPr>
        <w:t>开发环境：基于</w:t>
      </w:r>
      <w:r>
        <w:rPr>
          <w:rFonts w:hint="eastAsia"/>
        </w:rPr>
        <w:t>eclipse</w:t>
      </w:r>
      <w:r>
        <w:rPr>
          <w:rFonts w:hint="eastAsia"/>
        </w:rPr>
        <w:t>作为</w:t>
      </w:r>
      <w:r>
        <w:rPr>
          <w:rFonts w:hint="eastAsia"/>
        </w:rPr>
        <w:t>IDE</w:t>
      </w:r>
      <w:r>
        <w:rPr>
          <w:rFonts w:hint="eastAsia"/>
        </w:rPr>
        <w:t>的一套环境</w:t>
      </w:r>
    </w:p>
    <w:p w14:paraId="11ABAA02" w14:textId="77777777" w:rsidR="00872A6C" w:rsidRDefault="00872A6C" w:rsidP="006C0C4D">
      <w:pPr>
        <w:pStyle w:val="af5"/>
        <w:numPr>
          <w:ilvl w:val="0"/>
          <w:numId w:val="30"/>
        </w:numPr>
        <w:ind w:firstLineChars="0"/>
      </w:pPr>
      <w:proofErr w:type="spellStart"/>
      <w:r>
        <w:rPr>
          <w:rFonts w:hint="eastAsia"/>
        </w:rPr>
        <w:t>pycharm</w:t>
      </w:r>
      <w:proofErr w:type="spellEnd"/>
      <w:r>
        <w:rPr>
          <w:rFonts w:hint="eastAsia"/>
        </w:rPr>
        <w:t>开发环境：基于</w:t>
      </w:r>
      <w:proofErr w:type="spellStart"/>
      <w:r>
        <w:rPr>
          <w:rFonts w:hint="eastAsia"/>
        </w:rPr>
        <w:t>pycharm</w:t>
      </w:r>
      <w:proofErr w:type="spellEnd"/>
      <w:r>
        <w:rPr>
          <w:rFonts w:hint="eastAsia"/>
        </w:rPr>
        <w:t>作为</w:t>
      </w:r>
      <w:r>
        <w:rPr>
          <w:rFonts w:hint="eastAsia"/>
        </w:rPr>
        <w:t>IDE</w:t>
      </w:r>
      <w:r>
        <w:rPr>
          <w:rFonts w:hint="eastAsia"/>
        </w:rPr>
        <w:t>的一套环境</w:t>
      </w:r>
    </w:p>
    <w:p w14:paraId="01A5D46A" w14:textId="77777777" w:rsidR="00872A6C" w:rsidRPr="00057ACF"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b w:val="0"/>
          <w:bCs/>
          <w:color w:val="000000" w:themeColor="text1"/>
        </w:rPr>
      </w:pPr>
      <w:bookmarkStart w:id="52" w:name="_Toc20753022"/>
      <w:r w:rsidRPr="00057ACF">
        <w:rPr>
          <w:rFonts w:asciiTheme="minorEastAsia" w:eastAsiaTheme="minorEastAsia" w:hAnsiTheme="minorEastAsia" w:hint="eastAsia"/>
          <w:b w:val="0"/>
          <w:color w:val="000000" w:themeColor="text1"/>
        </w:rPr>
        <w:t>安全规范</w:t>
      </w:r>
      <w:bookmarkEnd w:id="52"/>
    </w:p>
    <w:p w14:paraId="51D29723" w14:textId="77777777" w:rsidR="00872A6C" w:rsidRDefault="00872A6C" w:rsidP="006C0C4D">
      <w:pPr>
        <w:pStyle w:val="af5"/>
        <w:numPr>
          <w:ilvl w:val="0"/>
          <w:numId w:val="31"/>
        </w:numPr>
        <w:ind w:firstLineChars="0"/>
      </w:pPr>
      <w:r>
        <w:rPr>
          <w:rFonts w:hint="eastAsia"/>
        </w:rPr>
        <w:t>使用蓝鲸提供的应用开发框架，已集成基本的</w:t>
      </w:r>
      <w:r>
        <w:rPr>
          <w:rFonts w:hint="eastAsia"/>
        </w:rPr>
        <w:t xml:space="preserve"> web </w:t>
      </w:r>
      <w:r>
        <w:rPr>
          <w:rFonts w:hint="eastAsia"/>
        </w:rPr>
        <w:t>安全防范策略（</w:t>
      </w:r>
      <w:r>
        <w:rPr>
          <w:rFonts w:hint="eastAsia"/>
        </w:rPr>
        <w:t>XSS</w:t>
      </w:r>
      <w:r>
        <w:rPr>
          <w:rFonts w:hint="eastAsia"/>
        </w:rPr>
        <w:t>、</w:t>
      </w:r>
      <w:r>
        <w:rPr>
          <w:rFonts w:hint="eastAsia"/>
        </w:rPr>
        <w:t>CSRF</w:t>
      </w:r>
      <w:r>
        <w:rPr>
          <w:rFonts w:hint="eastAsia"/>
        </w:rPr>
        <w:t>、统一登录等）</w:t>
      </w:r>
    </w:p>
    <w:p w14:paraId="16FCEF23" w14:textId="77777777" w:rsidR="00872A6C" w:rsidRDefault="00872A6C" w:rsidP="006C0C4D">
      <w:pPr>
        <w:pStyle w:val="af5"/>
        <w:numPr>
          <w:ilvl w:val="0"/>
          <w:numId w:val="31"/>
        </w:numPr>
        <w:ind w:firstLineChars="0"/>
      </w:pPr>
      <w:r>
        <w:rPr>
          <w:rFonts w:hint="eastAsia"/>
        </w:rPr>
        <w:t xml:space="preserve">Debug </w:t>
      </w:r>
      <w:r>
        <w:rPr>
          <w:rFonts w:hint="eastAsia"/>
        </w:rPr>
        <w:t>信息禁止对外暴露（测试、正式环境禁止开启</w:t>
      </w:r>
      <w:r>
        <w:rPr>
          <w:rFonts w:hint="eastAsia"/>
        </w:rPr>
        <w:t xml:space="preserve"> debug </w:t>
      </w:r>
      <w:r>
        <w:rPr>
          <w:rFonts w:hint="eastAsia"/>
        </w:rPr>
        <w:t>模式，建议规范错误日志，查看日志定位问题）</w:t>
      </w:r>
    </w:p>
    <w:p w14:paraId="006ED35B" w14:textId="77777777" w:rsidR="00872A6C" w:rsidRDefault="00872A6C" w:rsidP="006C0C4D">
      <w:pPr>
        <w:pStyle w:val="af5"/>
        <w:numPr>
          <w:ilvl w:val="0"/>
          <w:numId w:val="31"/>
        </w:numPr>
        <w:ind w:firstLineChars="0"/>
      </w:pPr>
      <w:r>
        <w:rPr>
          <w:rFonts w:hint="eastAsia"/>
        </w:rPr>
        <w:t>访问限制（</w:t>
      </w:r>
      <w:r>
        <w:rPr>
          <w:rFonts w:hint="eastAsia"/>
        </w:rPr>
        <w:t xml:space="preserve"> IP </w:t>
      </w:r>
      <w:r>
        <w:rPr>
          <w:rFonts w:hint="eastAsia"/>
        </w:rPr>
        <w:t>或</w:t>
      </w:r>
      <w:r>
        <w:rPr>
          <w:rFonts w:hint="eastAsia"/>
        </w:rPr>
        <w:t xml:space="preserve"> QQ </w:t>
      </w:r>
      <w:r>
        <w:rPr>
          <w:rFonts w:hint="eastAsia"/>
        </w:rPr>
        <w:t>白名单）（统一使用蓝鲸开发者中心提供的权限管理功能）</w:t>
      </w:r>
    </w:p>
    <w:p w14:paraId="36AF0208" w14:textId="77777777" w:rsidR="00872A6C" w:rsidRDefault="00872A6C" w:rsidP="006C0C4D">
      <w:pPr>
        <w:pStyle w:val="af5"/>
        <w:numPr>
          <w:ilvl w:val="0"/>
          <w:numId w:val="31"/>
        </w:numPr>
        <w:ind w:firstLineChars="0"/>
      </w:pPr>
      <w:r>
        <w:rPr>
          <w:rFonts w:hint="eastAsia"/>
        </w:rPr>
        <w:t>越权操作防范和自检（用户、业务、操作权限等关联鉴权）（参考越权案例）</w:t>
      </w:r>
    </w:p>
    <w:p w14:paraId="72EDBAAE" w14:textId="77777777" w:rsidR="00872A6C" w:rsidRDefault="00872A6C" w:rsidP="006C0C4D">
      <w:pPr>
        <w:pStyle w:val="af5"/>
        <w:numPr>
          <w:ilvl w:val="0"/>
          <w:numId w:val="31"/>
        </w:numPr>
        <w:ind w:firstLineChars="0"/>
      </w:pPr>
      <w:r>
        <w:rPr>
          <w:rFonts w:hint="eastAsia"/>
        </w:rPr>
        <w:t>权限回收（应用统一回收通知模块，定时通知业务测负责人对外部人员权限进行梳理确认，应用开发框架集成）</w:t>
      </w:r>
    </w:p>
    <w:p w14:paraId="251F9F59" w14:textId="77777777" w:rsidR="00872A6C" w:rsidRDefault="00872A6C" w:rsidP="006C0C4D">
      <w:pPr>
        <w:pStyle w:val="af5"/>
        <w:numPr>
          <w:ilvl w:val="0"/>
          <w:numId w:val="31"/>
        </w:numPr>
        <w:ind w:firstLineChars="0"/>
      </w:pPr>
      <w:r>
        <w:rPr>
          <w:rFonts w:hint="eastAsia"/>
        </w:rPr>
        <w:t>内部应用对外提供</w:t>
      </w:r>
      <w:r>
        <w:rPr>
          <w:rFonts w:hint="eastAsia"/>
        </w:rPr>
        <w:t xml:space="preserve">API </w:t>
      </w:r>
      <w:r>
        <w:rPr>
          <w:rFonts w:hint="eastAsia"/>
        </w:rPr>
        <w:t>并做好鉴权，统一由蓝鲸</w:t>
      </w:r>
      <w:r>
        <w:rPr>
          <w:rFonts w:hint="eastAsia"/>
        </w:rPr>
        <w:t xml:space="preserve"> ESB </w:t>
      </w:r>
      <w:r>
        <w:rPr>
          <w:rFonts w:hint="eastAsia"/>
        </w:rPr>
        <w:t>封装，必须报备</w:t>
      </w:r>
    </w:p>
    <w:p w14:paraId="4930CFCE" w14:textId="77777777" w:rsidR="00872A6C" w:rsidRDefault="00872A6C" w:rsidP="006C0C4D">
      <w:pPr>
        <w:pStyle w:val="af5"/>
        <w:numPr>
          <w:ilvl w:val="0"/>
          <w:numId w:val="31"/>
        </w:numPr>
        <w:ind w:firstLineChars="0"/>
      </w:pPr>
      <w:proofErr w:type="spellStart"/>
      <w:r>
        <w:rPr>
          <w:rFonts w:hint="eastAsia"/>
        </w:rPr>
        <w:lastRenderedPageBreak/>
        <w:t>webshell</w:t>
      </w:r>
      <w:proofErr w:type="spellEnd"/>
      <w:r>
        <w:rPr>
          <w:rFonts w:hint="eastAsia"/>
        </w:rPr>
        <w:t xml:space="preserve"> </w:t>
      </w:r>
      <w:r>
        <w:rPr>
          <w:rFonts w:hint="eastAsia"/>
        </w:rPr>
        <w:t>必须报备</w:t>
      </w:r>
    </w:p>
    <w:p w14:paraId="70A0EDB2" w14:textId="77777777" w:rsidR="00872A6C" w:rsidRPr="00977228" w:rsidRDefault="00872A6C" w:rsidP="006C0C4D">
      <w:pPr>
        <w:pStyle w:val="af5"/>
        <w:numPr>
          <w:ilvl w:val="0"/>
          <w:numId w:val="31"/>
        </w:numPr>
        <w:ind w:firstLineChars="0"/>
      </w:pPr>
      <w:r>
        <w:rPr>
          <w:rFonts w:hint="eastAsia"/>
        </w:rPr>
        <w:t xml:space="preserve">Flash XSS </w:t>
      </w:r>
      <w:r>
        <w:rPr>
          <w:rFonts w:hint="eastAsia"/>
        </w:rPr>
        <w:t>漏洞（例如：</w:t>
      </w:r>
      <w:proofErr w:type="spellStart"/>
      <w:r>
        <w:rPr>
          <w:rFonts w:hint="eastAsia"/>
        </w:rPr>
        <w:t>zeroclipboard</w:t>
      </w:r>
      <w:proofErr w:type="spellEnd"/>
      <w:r>
        <w:rPr>
          <w:rFonts w:hint="eastAsia"/>
        </w:rPr>
        <w:t xml:space="preserve"> </w:t>
      </w:r>
      <w:r>
        <w:rPr>
          <w:rFonts w:hint="eastAsia"/>
        </w:rPr>
        <w:t>插件，请将插件升级至最新版本）</w:t>
      </w:r>
    </w:p>
    <w:p w14:paraId="68CBBA07" w14:textId="77777777" w:rsidR="00872A6C" w:rsidRPr="00057ACF"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b w:val="0"/>
          <w:bCs/>
          <w:color w:val="000000" w:themeColor="text1"/>
        </w:rPr>
      </w:pPr>
      <w:bookmarkStart w:id="53" w:name="_Toc20753023"/>
      <w:r w:rsidRPr="00057ACF">
        <w:rPr>
          <w:rFonts w:asciiTheme="minorEastAsia" w:eastAsiaTheme="minorEastAsia" w:hAnsiTheme="minorEastAsia"/>
          <w:b w:val="0"/>
          <w:color w:val="000000" w:themeColor="text1"/>
        </w:rPr>
        <w:t>接口API</w:t>
      </w:r>
      <w:bookmarkEnd w:id="53"/>
    </w:p>
    <w:p w14:paraId="6AAC7BD4" w14:textId="77777777" w:rsidR="00872A6C" w:rsidRPr="00057ACF" w:rsidRDefault="00872A6C" w:rsidP="00872A6C">
      <w:pPr>
        <w:pStyle w:val="5"/>
        <w:spacing w:beforeLines="0" w:before="156" w:afterLines="0" w:after="156" w:line="376" w:lineRule="auto"/>
        <w:rPr>
          <w:rFonts w:asciiTheme="minorEastAsia" w:eastAsiaTheme="minorEastAsia" w:hAnsiTheme="minorEastAsia"/>
          <w:b w:val="0"/>
          <w:bCs/>
          <w:color w:val="000000" w:themeColor="text1"/>
        </w:rPr>
      </w:pPr>
      <w:bookmarkStart w:id="54" w:name="_Toc20753024"/>
      <w:r w:rsidRPr="00057ACF">
        <w:rPr>
          <w:rFonts w:asciiTheme="minorEastAsia" w:eastAsiaTheme="minorEastAsia" w:hAnsiTheme="minorEastAsia" w:hint="eastAsia"/>
          <w:b w:val="0"/>
          <w:color w:val="000000" w:themeColor="text1"/>
        </w:rPr>
        <w:t>蓝鲸</w:t>
      </w:r>
      <w:r w:rsidRPr="00057ACF">
        <w:rPr>
          <w:rFonts w:asciiTheme="minorEastAsia" w:eastAsiaTheme="minorEastAsia" w:hAnsiTheme="minorEastAsia"/>
          <w:b w:val="0"/>
          <w:color w:val="000000" w:themeColor="text1"/>
        </w:rPr>
        <w:t>登录平台</w:t>
      </w:r>
      <w:bookmarkEnd w:id="54"/>
    </w:p>
    <w:tbl>
      <w:tblPr>
        <w:tblW w:w="5382" w:type="dxa"/>
        <w:jc w:val="center"/>
        <w:tblLook w:val="04A0" w:firstRow="1" w:lastRow="0" w:firstColumn="1" w:lastColumn="0" w:noHBand="0" w:noVBand="1"/>
      </w:tblPr>
      <w:tblGrid>
        <w:gridCol w:w="2698"/>
        <w:gridCol w:w="2684"/>
      </w:tblGrid>
      <w:tr w:rsidR="00872A6C" w:rsidRPr="00C92AA7" w14:paraId="12148EEB" w14:textId="77777777" w:rsidTr="009623EC">
        <w:trPr>
          <w:trHeight w:val="280"/>
          <w:jc w:val="center"/>
        </w:trPr>
        <w:tc>
          <w:tcPr>
            <w:tcW w:w="2698" w:type="dxa"/>
            <w:tcBorders>
              <w:top w:val="single" w:sz="4" w:space="0" w:color="auto"/>
              <w:left w:val="single" w:sz="4" w:space="0" w:color="auto"/>
              <w:bottom w:val="single" w:sz="4" w:space="0" w:color="auto"/>
              <w:right w:val="single" w:sz="4" w:space="0" w:color="auto"/>
            </w:tcBorders>
            <w:shd w:val="clear" w:color="000000" w:fill="E5E5E5"/>
            <w:vAlign w:val="center"/>
            <w:hideMark/>
          </w:tcPr>
          <w:p w14:paraId="76175352" w14:textId="77777777" w:rsidR="00872A6C" w:rsidRPr="00C92AA7" w:rsidRDefault="00872A6C" w:rsidP="009623EC">
            <w:pPr>
              <w:widowControl/>
              <w:spacing w:line="240" w:lineRule="auto"/>
              <w:jc w:val="left"/>
              <w:rPr>
                <w:rFonts w:ascii="Arial" w:hAnsi="Arial" w:cs="Arial"/>
                <w:b/>
                <w:bCs/>
                <w:color w:val="000000" w:themeColor="text1"/>
                <w:kern w:val="0"/>
                <w:sz w:val="18"/>
                <w:szCs w:val="18"/>
              </w:rPr>
            </w:pPr>
            <w:r w:rsidRPr="00C92AA7">
              <w:rPr>
                <w:rFonts w:ascii="Arial" w:hAnsi="Arial" w:cs="Arial"/>
                <w:b/>
                <w:bCs/>
                <w:color w:val="000000" w:themeColor="text1"/>
                <w:kern w:val="0"/>
                <w:sz w:val="18"/>
                <w:szCs w:val="18"/>
              </w:rPr>
              <w:t>资源名称</w:t>
            </w:r>
          </w:p>
        </w:tc>
        <w:tc>
          <w:tcPr>
            <w:tcW w:w="2684" w:type="dxa"/>
            <w:tcBorders>
              <w:top w:val="single" w:sz="4" w:space="0" w:color="auto"/>
              <w:left w:val="nil"/>
              <w:bottom w:val="single" w:sz="4" w:space="0" w:color="auto"/>
              <w:right w:val="single" w:sz="4" w:space="0" w:color="auto"/>
            </w:tcBorders>
            <w:shd w:val="clear" w:color="000000" w:fill="E5E5E5"/>
            <w:vAlign w:val="center"/>
            <w:hideMark/>
          </w:tcPr>
          <w:p w14:paraId="77E472C9" w14:textId="77777777" w:rsidR="00872A6C" w:rsidRPr="00C92AA7" w:rsidRDefault="00872A6C" w:rsidP="009623EC">
            <w:pPr>
              <w:widowControl/>
              <w:spacing w:line="240" w:lineRule="auto"/>
              <w:jc w:val="left"/>
              <w:rPr>
                <w:rFonts w:ascii="Arial" w:hAnsi="Arial" w:cs="Arial"/>
                <w:b/>
                <w:bCs/>
                <w:color w:val="000000" w:themeColor="text1"/>
                <w:kern w:val="0"/>
                <w:sz w:val="18"/>
                <w:szCs w:val="18"/>
              </w:rPr>
            </w:pPr>
            <w:r w:rsidRPr="00C92AA7">
              <w:rPr>
                <w:rFonts w:ascii="Arial" w:hAnsi="Arial" w:cs="Arial"/>
                <w:b/>
                <w:bCs/>
                <w:color w:val="000000" w:themeColor="text1"/>
                <w:kern w:val="0"/>
                <w:sz w:val="18"/>
                <w:szCs w:val="18"/>
              </w:rPr>
              <w:t>资源描述</w:t>
            </w:r>
          </w:p>
        </w:tc>
      </w:tr>
      <w:bookmarkStart w:id="55" w:name="RANGE!D2"/>
      <w:tr w:rsidR="00872A6C" w:rsidRPr="00C92AA7" w14:paraId="6AB1AB03" w14:textId="77777777" w:rsidTr="009623EC">
        <w:trPr>
          <w:trHeight w:val="280"/>
          <w:jc w:val="center"/>
        </w:trPr>
        <w:tc>
          <w:tcPr>
            <w:tcW w:w="2698" w:type="dxa"/>
            <w:tcBorders>
              <w:top w:val="nil"/>
              <w:left w:val="single" w:sz="4" w:space="0" w:color="auto"/>
              <w:bottom w:val="single" w:sz="4" w:space="0" w:color="auto"/>
              <w:right w:val="single" w:sz="4" w:space="0" w:color="auto"/>
            </w:tcBorders>
            <w:shd w:val="clear" w:color="000000" w:fill="FFFFFF"/>
            <w:vAlign w:val="center"/>
            <w:hideMark/>
          </w:tcPr>
          <w:p w14:paraId="39BB97A0"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get_all_users</w:t>
            </w:r>
            <w:r w:rsidRPr="00C92AA7">
              <w:rPr>
                <w:rFonts w:ascii="Arial" w:hAnsi="Arial" w:cs="Arial"/>
                <w:color w:val="000000" w:themeColor="text1"/>
                <w:kern w:val="0"/>
                <w:sz w:val="18"/>
                <w:szCs w:val="18"/>
              </w:rPr>
              <w:fldChar w:fldCharType="end"/>
            </w:r>
            <w:bookmarkEnd w:id="55"/>
          </w:p>
        </w:tc>
        <w:tc>
          <w:tcPr>
            <w:tcW w:w="2684" w:type="dxa"/>
            <w:tcBorders>
              <w:top w:val="nil"/>
              <w:left w:val="nil"/>
              <w:bottom w:val="single" w:sz="4" w:space="0" w:color="auto"/>
              <w:right w:val="single" w:sz="4" w:space="0" w:color="auto"/>
            </w:tcBorders>
            <w:shd w:val="clear" w:color="000000" w:fill="FFFFFF"/>
            <w:vAlign w:val="center"/>
            <w:hideMark/>
          </w:tcPr>
          <w:p w14:paraId="6CB4AF30"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获取所有用户信息</w:t>
            </w:r>
          </w:p>
        </w:tc>
      </w:tr>
      <w:bookmarkStart w:id="56" w:name="RANGE!D3"/>
      <w:tr w:rsidR="00872A6C" w:rsidRPr="00C92AA7" w14:paraId="16C5775A" w14:textId="77777777" w:rsidTr="009623EC">
        <w:trPr>
          <w:trHeight w:val="280"/>
          <w:jc w:val="center"/>
        </w:trPr>
        <w:tc>
          <w:tcPr>
            <w:tcW w:w="2698" w:type="dxa"/>
            <w:tcBorders>
              <w:top w:val="nil"/>
              <w:left w:val="single" w:sz="4" w:space="0" w:color="auto"/>
              <w:bottom w:val="single" w:sz="4" w:space="0" w:color="auto"/>
              <w:right w:val="single" w:sz="4" w:space="0" w:color="auto"/>
            </w:tcBorders>
            <w:shd w:val="clear" w:color="000000" w:fill="FFFFFF"/>
            <w:vAlign w:val="center"/>
            <w:hideMark/>
          </w:tcPr>
          <w:p w14:paraId="3CFA858E"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get_batch_users</w:t>
            </w:r>
            <w:r w:rsidRPr="00C92AA7">
              <w:rPr>
                <w:rFonts w:ascii="Arial" w:hAnsi="Arial" w:cs="Arial"/>
                <w:color w:val="000000" w:themeColor="text1"/>
                <w:kern w:val="0"/>
                <w:sz w:val="18"/>
                <w:szCs w:val="18"/>
              </w:rPr>
              <w:fldChar w:fldCharType="end"/>
            </w:r>
            <w:bookmarkEnd w:id="56"/>
          </w:p>
        </w:tc>
        <w:tc>
          <w:tcPr>
            <w:tcW w:w="2684" w:type="dxa"/>
            <w:tcBorders>
              <w:top w:val="nil"/>
              <w:left w:val="nil"/>
              <w:bottom w:val="single" w:sz="4" w:space="0" w:color="auto"/>
              <w:right w:val="single" w:sz="4" w:space="0" w:color="auto"/>
            </w:tcBorders>
            <w:shd w:val="clear" w:color="000000" w:fill="F8F8F8"/>
            <w:vAlign w:val="center"/>
            <w:hideMark/>
          </w:tcPr>
          <w:p w14:paraId="71E26EE7"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批量获取用户信息</w:t>
            </w:r>
          </w:p>
        </w:tc>
      </w:tr>
      <w:bookmarkStart w:id="57" w:name="RANGE!D4"/>
      <w:tr w:rsidR="00872A6C" w:rsidRPr="00C92AA7" w14:paraId="291C743C" w14:textId="77777777" w:rsidTr="009623EC">
        <w:trPr>
          <w:trHeight w:val="360"/>
          <w:jc w:val="center"/>
        </w:trPr>
        <w:tc>
          <w:tcPr>
            <w:tcW w:w="2698" w:type="dxa"/>
            <w:tcBorders>
              <w:top w:val="nil"/>
              <w:left w:val="single" w:sz="4" w:space="0" w:color="auto"/>
              <w:bottom w:val="single" w:sz="4" w:space="0" w:color="auto"/>
              <w:right w:val="single" w:sz="4" w:space="0" w:color="auto"/>
            </w:tcBorders>
            <w:shd w:val="clear" w:color="000000" w:fill="FFFFFF"/>
            <w:vAlign w:val="center"/>
            <w:hideMark/>
          </w:tcPr>
          <w:p w14:paraId="30806CAC"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get_batch_users_platform_role</w:t>
            </w:r>
            <w:r w:rsidRPr="00C92AA7">
              <w:rPr>
                <w:rFonts w:ascii="Arial" w:hAnsi="Arial" w:cs="Arial"/>
                <w:color w:val="000000" w:themeColor="text1"/>
                <w:kern w:val="0"/>
                <w:sz w:val="18"/>
                <w:szCs w:val="18"/>
              </w:rPr>
              <w:fldChar w:fldCharType="end"/>
            </w:r>
            <w:bookmarkEnd w:id="57"/>
          </w:p>
        </w:tc>
        <w:tc>
          <w:tcPr>
            <w:tcW w:w="2684" w:type="dxa"/>
            <w:tcBorders>
              <w:top w:val="nil"/>
              <w:left w:val="nil"/>
              <w:bottom w:val="single" w:sz="4" w:space="0" w:color="auto"/>
              <w:right w:val="single" w:sz="4" w:space="0" w:color="auto"/>
            </w:tcBorders>
            <w:shd w:val="clear" w:color="000000" w:fill="FFFFFF"/>
            <w:vAlign w:val="center"/>
            <w:hideMark/>
          </w:tcPr>
          <w:p w14:paraId="49D5C612"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批量获取用户各平台角色信息</w:t>
            </w:r>
          </w:p>
        </w:tc>
      </w:tr>
      <w:bookmarkStart w:id="58" w:name="RANGE!D5"/>
      <w:tr w:rsidR="00872A6C" w:rsidRPr="00C92AA7" w14:paraId="3ED8B6DE" w14:textId="77777777" w:rsidTr="009623EC">
        <w:trPr>
          <w:trHeight w:val="280"/>
          <w:jc w:val="center"/>
        </w:trPr>
        <w:tc>
          <w:tcPr>
            <w:tcW w:w="2698" w:type="dxa"/>
            <w:tcBorders>
              <w:top w:val="nil"/>
              <w:left w:val="single" w:sz="4" w:space="0" w:color="auto"/>
              <w:bottom w:val="single" w:sz="4" w:space="0" w:color="auto"/>
              <w:right w:val="single" w:sz="4" w:space="0" w:color="auto"/>
            </w:tcBorders>
            <w:shd w:val="clear" w:color="000000" w:fill="FFFFFF"/>
            <w:vAlign w:val="center"/>
            <w:hideMark/>
          </w:tcPr>
          <w:p w14:paraId="43A3F784"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get_user</w:t>
            </w:r>
            <w:r w:rsidRPr="00C92AA7">
              <w:rPr>
                <w:rFonts w:ascii="Arial" w:hAnsi="Arial" w:cs="Arial"/>
                <w:color w:val="000000" w:themeColor="text1"/>
                <w:kern w:val="0"/>
                <w:sz w:val="18"/>
                <w:szCs w:val="18"/>
              </w:rPr>
              <w:fldChar w:fldCharType="end"/>
            </w:r>
            <w:bookmarkEnd w:id="58"/>
          </w:p>
        </w:tc>
        <w:tc>
          <w:tcPr>
            <w:tcW w:w="2684" w:type="dxa"/>
            <w:tcBorders>
              <w:top w:val="nil"/>
              <w:left w:val="nil"/>
              <w:bottom w:val="single" w:sz="4" w:space="0" w:color="auto"/>
              <w:right w:val="single" w:sz="4" w:space="0" w:color="auto"/>
            </w:tcBorders>
            <w:shd w:val="clear" w:color="000000" w:fill="F8F8F8"/>
            <w:vAlign w:val="center"/>
            <w:hideMark/>
          </w:tcPr>
          <w:p w14:paraId="045B5501"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获取用户信息</w:t>
            </w:r>
          </w:p>
        </w:tc>
      </w:tr>
    </w:tbl>
    <w:p w14:paraId="1AEC42A2" w14:textId="77777777" w:rsidR="00872A6C" w:rsidRPr="00057ACF" w:rsidRDefault="00872A6C" w:rsidP="00872A6C">
      <w:pPr>
        <w:pStyle w:val="5"/>
        <w:spacing w:beforeLines="0" w:before="156" w:afterLines="0" w:after="156" w:line="376" w:lineRule="auto"/>
        <w:rPr>
          <w:rFonts w:asciiTheme="minorEastAsia" w:eastAsiaTheme="minorEastAsia" w:hAnsiTheme="minorEastAsia"/>
          <w:b w:val="0"/>
          <w:bCs/>
          <w:color w:val="000000" w:themeColor="text1"/>
        </w:rPr>
      </w:pPr>
      <w:bookmarkStart w:id="59" w:name="_Toc20753025"/>
      <w:r w:rsidRPr="00057ACF">
        <w:rPr>
          <w:rFonts w:asciiTheme="minorEastAsia" w:eastAsiaTheme="minorEastAsia" w:hAnsiTheme="minorEastAsia" w:hint="eastAsia"/>
          <w:b w:val="0"/>
          <w:color w:val="000000" w:themeColor="text1"/>
        </w:rPr>
        <w:t>蓝鲸</w:t>
      </w:r>
      <w:r w:rsidRPr="00057ACF">
        <w:rPr>
          <w:rFonts w:asciiTheme="minorEastAsia" w:eastAsiaTheme="minorEastAsia" w:hAnsiTheme="minorEastAsia"/>
          <w:b w:val="0"/>
          <w:color w:val="000000" w:themeColor="text1"/>
        </w:rPr>
        <w:t>消息管理</w:t>
      </w:r>
      <w:bookmarkEnd w:id="59"/>
    </w:p>
    <w:tbl>
      <w:tblPr>
        <w:tblW w:w="5356" w:type="dxa"/>
        <w:jc w:val="center"/>
        <w:tblLook w:val="04A0" w:firstRow="1" w:lastRow="0" w:firstColumn="1" w:lastColumn="0" w:noHBand="0" w:noVBand="1"/>
      </w:tblPr>
      <w:tblGrid>
        <w:gridCol w:w="2689"/>
        <w:gridCol w:w="2667"/>
      </w:tblGrid>
      <w:tr w:rsidR="00872A6C" w:rsidRPr="00C92AA7" w14:paraId="3184C2BF" w14:textId="77777777" w:rsidTr="009623EC">
        <w:trPr>
          <w:trHeight w:val="280"/>
          <w:jc w:val="center"/>
        </w:trPr>
        <w:tc>
          <w:tcPr>
            <w:tcW w:w="2689" w:type="dxa"/>
            <w:tcBorders>
              <w:top w:val="single" w:sz="4" w:space="0" w:color="auto"/>
              <w:left w:val="single" w:sz="4" w:space="0" w:color="auto"/>
              <w:bottom w:val="single" w:sz="4" w:space="0" w:color="auto"/>
              <w:right w:val="single" w:sz="4" w:space="0" w:color="auto"/>
            </w:tcBorders>
            <w:shd w:val="clear" w:color="000000" w:fill="E5E5E5"/>
            <w:vAlign w:val="center"/>
            <w:hideMark/>
          </w:tcPr>
          <w:p w14:paraId="74C50E79" w14:textId="77777777" w:rsidR="00872A6C" w:rsidRPr="00C92AA7" w:rsidRDefault="00872A6C" w:rsidP="009623EC">
            <w:pPr>
              <w:widowControl/>
              <w:spacing w:line="240" w:lineRule="auto"/>
              <w:jc w:val="left"/>
              <w:rPr>
                <w:rFonts w:ascii="微软雅黑" w:eastAsia="微软雅黑" w:hAnsi="微软雅黑" w:cs="Arial"/>
                <w:b/>
                <w:bCs/>
                <w:color w:val="000000" w:themeColor="text1"/>
                <w:kern w:val="0"/>
                <w:sz w:val="18"/>
                <w:szCs w:val="18"/>
              </w:rPr>
            </w:pPr>
            <w:r w:rsidRPr="00C92AA7">
              <w:rPr>
                <w:rFonts w:ascii="微软雅黑" w:eastAsia="微软雅黑" w:hAnsi="微软雅黑" w:cs="Arial"/>
                <w:b/>
                <w:bCs/>
                <w:color w:val="000000" w:themeColor="text1"/>
                <w:kern w:val="0"/>
                <w:sz w:val="18"/>
                <w:szCs w:val="18"/>
              </w:rPr>
              <w:t>资源名称</w:t>
            </w:r>
          </w:p>
        </w:tc>
        <w:tc>
          <w:tcPr>
            <w:tcW w:w="2667" w:type="dxa"/>
            <w:tcBorders>
              <w:top w:val="single" w:sz="4" w:space="0" w:color="auto"/>
              <w:left w:val="nil"/>
              <w:bottom w:val="single" w:sz="4" w:space="0" w:color="auto"/>
              <w:right w:val="single" w:sz="4" w:space="0" w:color="auto"/>
            </w:tcBorders>
            <w:shd w:val="clear" w:color="000000" w:fill="E5E5E5"/>
            <w:vAlign w:val="center"/>
            <w:hideMark/>
          </w:tcPr>
          <w:p w14:paraId="46C93F0D" w14:textId="77777777" w:rsidR="00872A6C" w:rsidRPr="00C92AA7" w:rsidRDefault="00872A6C" w:rsidP="009623EC">
            <w:pPr>
              <w:widowControl/>
              <w:spacing w:line="240" w:lineRule="auto"/>
              <w:jc w:val="left"/>
              <w:rPr>
                <w:rFonts w:ascii="微软雅黑" w:eastAsia="微软雅黑" w:hAnsi="微软雅黑" w:cs="Arial"/>
                <w:b/>
                <w:bCs/>
                <w:color w:val="000000" w:themeColor="text1"/>
                <w:kern w:val="0"/>
                <w:sz w:val="18"/>
                <w:szCs w:val="18"/>
              </w:rPr>
            </w:pPr>
            <w:r w:rsidRPr="00C92AA7">
              <w:rPr>
                <w:rFonts w:ascii="微软雅黑" w:eastAsia="微软雅黑" w:hAnsi="微软雅黑" w:cs="Arial"/>
                <w:b/>
                <w:bCs/>
                <w:color w:val="000000" w:themeColor="text1"/>
                <w:kern w:val="0"/>
                <w:sz w:val="18"/>
                <w:szCs w:val="18"/>
              </w:rPr>
              <w:t>资源描述</w:t>
            </w:r>
          </w:p>
        </w:tc>
      </w:tr>
      <w:bookmarkStart w:id="60" w:name="RANGE!G2"/>
      <w:tr w:rsidR="00872A6C" w:rsidRPr="00C92AA7" w14:paraId="36ED5D52" w14:textId="77777777" w:rsidTr="009623EC">
        <w:trPr>
          <w:trHeight w:val="280"/>
          <w:jc w:val="center"/>
        </w:trPr>
        <w:tc>
          <w:tcPr>
            <w:tcW w:w="2689" w:type="dxa"/>
            <w:tcBorders>
              <w:top w:val="nil"/>
              <w:left w:val="single" w:sz="4" w:space="0" w:color="auto"/>
              <w:bottom w:val="single" w:sz="4" w:space="0" w:color="auto"/>
              <w:right w:val="single" w:sz="4" w:space="0" w:color="auto"/>
            </w:tcBorders>
            <w:shd w:val="clear" w:color="000000" w:fill="FFFFFF"/>
            <w:vAlign w:val="center"/>
            <w:hideMark/>
          </w:tcPr>
          <w:p w14:paraId="4D2FD7E0" w14:textId="77777777" w:rsidR="00872A6C" w:rsidRPr="00C92AA7" w:rsidRDefault="00872A6C" w:rsidP="009623EC">
            <w:pPr>
              <w:widowControl/>
              <w:spacing w:line="240" w:lineRule="auto"/>
              <w:jc w:val="left"/>
              <w:rPr>
                <w:rFonts w:ascii="微软雅黑" w:eastAsia="微软雅黑" w:hAnsi="微软雅黑" w:cs="Arial"/>
                <w:color w:val="000000" w:themeColor="text1"/>
                <w:kern w:val="0"/>
                <w:sz w:val="18"/>
                <w:szCs w:val="18"/>
              </w:rPr>
            </w:pPr>
            <w:r w:rsidRPr="00C92AA7">
              <w:rPr>
                <w:rFonts w:ascii="微软雅黑" w:eastAsia="微软雅黑" w:hAnsi="微软雅黑" w:cs="Arial"/>
                <w:color w:val="000000" w:themeColor="text1"/>
                <w:kern w:val="0"/>
                <w:sz w:val="18"/>
                <w:szCs w:val="18"/>
              </w:rPr>
              <w:fldChar w:fldCharType="begin"/>
            </w:r>
            <w:r w:rsidRPr="00C92AA7">
              <w:rPr>
                <w:rFonts w:ascii="微软雅黑" w:eastAsia="微软雅黑" w:hAnsi="微软雅黑" w:cs="Arial"/>
                <w:color w:val="000000" w:themeColor="text1"/>
                <w:kern w:val="0"/>
                <w:sz w:val="18"/>
                <w:szCs w:val="18"/>
              </w:rPr>
              <w:instrText xml:space="preserve"> HYPERLINK "javascript:void(0)" </w:instrText>
            </w:r>
            <w:r w:rsidRPr="00C92AA7">
              <w:rPr>
                <w:rFonts w:ascii="微软雅黑" w:eastAsia="微软雅黑" w:hAnsi="微软雅黑" w:cs="Arial"/>
                <w:color w:val="000000" w:themeColor="text1"/>
                <w:kern w:val="0"/>
                <w:sz w:val="18"/>
                <w:szCs w:val="18"/>
              </w:rPr>
              <w:fldChar w:fldCharType="separate"/>
            </w:r>
            <w:r w:rsidRPr="00C92AA7">
              <w:rPr>
                <w:rFonts w:ascii="微软雅黑" w:eastAsia="微软雅黑" w:hAnsi="微软雅黑" w:cs="Arial"/>
                <w:color w:val="000000" w:themeColor="text1"/>
                <w:kern w:val="0"/>
                <w:sz w:val="18"/>
                <w:szCs w:val="18"/>
              </w:rPr>
              <w:t>send_mail</w:t>
            </w:r>
            <w:r w:rsidRPr="00C92AA7">
              <w:rPr>
                <w:rFonts w:ascii="微软雅黑" w:eastAsia="微软雅黑" w:hAnsi="微软雅黑" w:cs="Arial"/>
                <w:color w:val="000000" w:themeColor="text1"/>
                <w:kern w:val="0"/>
                <w:sz w:val="18"/>
                <w:szCs w:val="18"/>
              </w:rPr>
              <w:fldChar w:fldCharType="end"/>
            </w:r>
            <w:bookmarkEnd w:id="60"/>
          </w:p>
        </w:tc>
        <w:tc>
          <w:tcPr>
            <w:tcW w:w="2667" w:type="dxa"/>
            <w:tcBorders>
              <w:top w:val="nil"/>
              <w:left w:val="nil"/>
              <w:bottom w:val="single" w:sz="4" w:space="0" w:color="auto"/>
              <w:right w:val="single" w:sz="4" w:space="0" w:color="auto"/>
            </w:tcBorders>
            <w:shd w:val="clear" w:color="000000" w:fill="FFFFFF"/>
            <w:vAlign w:val="center"/>
            <w:hideMark/>
          </w:tcPr>
          <w:p w14:paraId="3F7998F2" w14:textId="77777777" w:rsidR="00872A6C" w:rsidRPr="00C92AA7" w:rsidRDefault="00872A6C" w:rsidP="009623EC">
            <w:pPr>
              <w:widowControl/>
              <w:spacing w:line="240" w:lineRule="auto"/>
              <w:jc w:val="left"/>
              <w:rPr>
                <w:rFonts w:ascii="微软雅黑" w:eastAsia="微软雅黑" w:hAnsi="微软雅黑" w:cs="Arial"/>
                <w:color w:val="000000" w:themeColor="text1"/>
                <w:kern w:val="0"/>
                <w:sz w:val="18"/>
                <w:szCs w:val="18"/>
              </w:rPr>
            </w:pPr>
            <w:r w:rsidRPr="00C92AA7">
              <w:rPr>
                <w:rFonts w:ascii="微软雅黑" w:eastAsia="微软雅黑" w:hAnsi="微软雅黑" w:cs="Arial"/>
                <w:color w:val="000000" w:themeColor="text1"/>
                <w:kern w:val="0"/>
                <w:sz w:val="18"/>
                <w:szCs w:val="18"/>
              </w:rPr>
              <w:t>发送邮件</w:t>
            </w:r>
          </w:p>
        </w:tc>
      </w:tr>
      <w:bookmarkStart w:id="61" w:name="RANGE!G3"/>
      <w:tr w:rsidR="00872A6C" w:rsidRPr="00C92AA7" w14:paraId="5AFD54D9" w14:textId="77777777" w:rsidTr="009623EC">
        <w:trPr>
          <w:trHeight w:val="280"/>
          <w:jc w:val="center"/>
        </w:trPr>
        <w:tc>
          <w:tcPr>
            <w:tcW w:w="2689" w:type="dxa"/>
            <w:tcBorders>
              <w:top w:val="nil"/>
              <w:left w:val="single" w:sz="4" w:space="0" w:color="auto"/>
              <w:bottom w:val="single" w:sz="4" w:space="0" w:color="auto"/>
              <w:right w:val="single" w:sz="4" w:space="0" w:color="auto"/>
            </w:tcBorders>
            <w:shd w:val="clear" w:color="000000" w:fill="FFFFFF"/>
            <w:vAlign w:val="center"/>
            <w:hideMark/>
          </w:tcPr>
          <w:p w14:paraId="4B21F1B9" w14:textId="77777777" w:rsidR="00872A6C" w:rsidRPr="00C92AA7" w:rsidRDefault="00872A6C" w:rsidP="009623EC">
            <w:pPr>
              <w:widowControl/>
              <w:spacing w:line="240" w:lineRule="auto"/>
              <w:jc w:val="left"/>
              <w:rPr>
                <w:rFonts w:ascii="微软雅黑" w:eastAsia="微软雅黑" w:hAnsi="微软雅黑" w:cs="Arial"/>
                <w:color w:val="000000" w:themeColor="text1"/>
                <w:kern w:val="0"/>
                <w:sz w:val="18"/>
                <w:szCs w:val="18"/>
              </w:rPr>
            </w:pPr>
            <w:r w:rsidRPr="00C92AA7">
              <w:rPr>
                <w:rFonts w:ascii="微软雅黑" w:eastAsia="微软雅黑" w:hAnsi="微软雅黑" w:cs="Arial"/>
                <w:color w:val="000000" w:themeColor="text1"/>
                <w:kern w:val="0"/>
                <w:sz w:val="18"/>
                <w:szCs w:val="18"/>
              </w:rPr>
              <w:fldChar w:fldCharType="begin"/>
            </w:r>
            <w:r w:rsidRPr="00C92AA7">
              <w:rPr>
                <w:rFonts w:ascii="微软雅黑" w:eastAsia="微软雅黑" w:hAnsi="微软雅黑" w:cs="Arial"/>
                <w:color w:val="000000" w:themeColor="text1"/>
                <w:kern w:val="0"/>
                <w:sz w:val="18"/>
                <w:szCs w:val="18"/>
              </w:rPr>
              <w:instrText xml:space="preserve"> HYPERLINK "javascript:void(0)" </w:instrText>
            </w:r>
            <w:r w:rsidRPr="00C92AA7">
              <w:rPr>
                <w:rFonts w:ascii="微软雅黑" w:eastAsia="微软雅黑" w:hAnsi="微软雅黑" w:cs="Arial"/>
                <w:color w:val="000000" w:themeColor="text1"/>
                <w:kern w:val="0"/>
                <w:sz w:val="18"/>
                <w:szCs w:val="18"/>
              </w:rPr>
              <w:fldChar w:fldCharType="separate"/>
            </w:r>
            <w:r w:rsidRPr="00C92AA7">
              <w:rPr>
                <w:rFonts w:ascii="微软雅黑" w:eastAsia="微软雅黑" w:hAnsi="微软雅黑" w:cs="Arial"/>
                <w:color w:val="000000" w:themeColor="text1"/>
                <w:kern w:val="0"/>
                <w:sz w:val="18"/>
                <w:szCs w:val="18"/>
              </w:rPr>
              <w:t>send_sms</w:t>
            </w:r>
            <w:r w:rsidRPr="00C92AA7">
              <w:rPr>
                <w:rFonts w:ascii="微软雅黑" w:eastAsia="微软雅黑" w:hAnsi="微软雅黑" w:cs="Arial"/>
                <w:color w:val="000000" w:themeColor="text1"/>
                <w:kern w:val="0"/>
                <w:sz w:val="18"/>
                <w:szCs w:val="18"/>
              </w:rPr>
              <w:fldChar w:fldCharType="end"/>
            </w:r>
            <w:bookmarkEnd w:id="61"/>
          </w:p>
        </w:tc>
        <w:tc>
          <w:tcPr>
            <w:tcW w:w="2667" w:type="dxa"/>
            <w:tcBorders>
              <w:top w:val="nil"/>
              <w:left w:val="nil"/>
              <w:bottom w:val="single" w:sz="4" w:space="0" w:color="auto"/>
              <w:right w:val="single" w:sz="4" w:space="0" w:color="auto"/>
            </w:tcBorders>
            <w:shd w:val="clear" w:color="000000" w:fill="FFFFFF"/>
            <w:vAlign w:val="center"/>
            <w:hideMark/>
          </w:tcPr>
          <w:p w14:paraId="7043255D" w14:textId="77777777" w:rsidR="00872A6C" w:rsidRPr="00C92AA7" w:rsidRDefault="00872A6C" w:rsidP="009623EC">
            <w:pPr>
              <w:widowControl/>
              <w:spacing w:line="240" w:lineRule="auto"/>
              <w:jc w:val="left"/>
              <w:rPr>
                <w:rFonts w:ascii="微软雅黑" w:eastAsia="微软雅黑" w:hAnsi="微软雅黑" w:cs="Arial"/>
                <w:color w:val="000000" w:themeColor="text1"/>
                <w:kern w:val="0"/>
                <w:sz w:val="18"/>
                <w:szCs w:val="18"/>
              </w:rPr>
            </w:pPr>
            <w:r w:rsidRPr="00C92AA7">
              <w:rPr>
                <w:rFonts w:ascii="微软雅黑" w:eastAsia="微软雅黑" w:hAnsi="微软雅黑" w:cs="Arial"/>
                <w:color w:val="000000" w:themeColor="text1"/>
                <w:kern w:val="0"/>
                <w:sz w:val="18"/>
                <w:szCs w:val="18"/>
              </w:rPr>
              <w:t>发送短信</w:t>
            </w:r>
          </w:p>
        </w:tc>
      </w:tr>
      <w:bookmarkStart w:id="62" w:name="RANGE!G4"/>
      <w:tr w:rsidR="00872A6C" w:rsidRPr="00C92AA7" w14:paraId="35687196" w14:textId="77777777" w:rsidTr="009623EC">
        <w:trPr>
          <w:trHeight w:val="360"/>
          <w:jc w:val="center"/>
        </w:trPr>
        <w:tc>
          <w:tcPr>
            <w:tcW w:w="2689" w:type="dxa"/>
            <w:tcBorders>
              <w:top w:val="nil"/>
              <w:left w:val="single" w:sz="4" w:space="0" w:color="auto"/>
              <w:bottom w:val="single" w:sz="4" w:space="0" w:color="auto"/>
              <w:right w:val="single" w:sz="4" w:space="0" w:color="auto"/>
            </w:tcBorders>
            <w:shd w:val="clear" w:color="000000" w:fill="FFFFFF"/>
            <w:vAlign w:val="center"/>
            <w:hideMark/>
          </w:tcPr>
          <w:p w14:paraId="43ACF09C" w14:textId="77777777" w:rsidR="00872A6C" w:rsidRPr="00C92AA7" w:rsidRDefault="00872A6C" w:rsidP="009623EC">
            <w:pPr>
              <w:widowControl/>
              <w:spacing w:line="240" w:lineRule="auto"/>
              <w:jc w:val="left"/>
              <w:rPr>
                <w:rFonts w:ascii="微软雅黑" w:eastAsia="微软雅黑" w:hAnsi="微软雅黑" w:cs="Arial"/>
                <w:color w:val="000000" w:themeColor="text1"/>
                <w:kern w:val="0"/>
                <w:sz w:val="18"/>
                <w:szCs w:val="18"/>
              </w:rPr>
            </w:pPr>
            <w:r w:rsidRPr="00C92AA7">
              <w:rPr>
                <w:rFonts w:ascii="微软雅黑" w:eastAsia="微软雅黑" w:hAnsi="微软雅黑" w:cs="Arial"/>
                <w:color w:val="000000" w:themeColor="text1"/>
                <w:kern w:val="0"/>
                <w:sz w:val="18"/>
                <w:szCs w:val="18"/>
              </w:rPr>
              <w:fldChar w:fldCharType="begin"/>
            </w:r>
            <w:r w:rsidRPr="00C92AA7">
              <w:rPr>
                <w:rFonts w:ascii="微软雅黑" w:eastAsia="微软雅黑" w:hAnsi="微软雅黑" w:cs="Arial"/>
                <w:color w:val="000000" w:themeColor="text1"/>
                <w:kern w:val="0"/>
                <w:sz w:val="18"/>
                <w:szCs w:val="18"/>
              </w:rPr>
              <w:instrText xml:space="preserve"> HYPERLINK "javascript:void(0)" </w:instrText>
            </w:r>
            <w:r w:rsidRPr="00C92AA7">
              <w:rPr>
                <w:rFonts w:ascii="微软雅黑" w:eastAsia="微软雅黑" w:hAnsi="微软雅黑" w:cs="Arial"/>
                <w:color w:val="000000" w:themeColor="text1"/>
                <w:kern w:val="0"/>
                <w:sz w:val="18"/>
                <w:szCs w:val="18"/>
              </w:rPr>
              <w:fldChar w:fldCharType="separate"/>
            </w:r>
            <w:r w:rsidRPr="00C92AA7">
              <w:rPr>
                <w:rFonts w:ascii="微软雅黑" w:eastAsia="微软雅黑" w:hAnsi="微软雅黑" w:cs="Arial"/>
                <w:color w:val="000000" w:themeColor="text1"/>
                <w:kern w:val="0"/>
                <w:sz w:val="18"/>
                <w:szCs w:val="18"/>
              </w:rPr>
              <w:t>send_voice_msg</w:t>
            </w:r>
            <w:r w:rsidRPr="00C92AA7">
              <w:rPr>
                <w:rFonts w:ascii="微软雅黑" w:eastAsia="微软雅黑" w:hAnsi="微软雅黑" w:cs="Arial"/>
                <w:color w:val="000000" w:themeColor="text1"/>
                <w:kern w:val="0"/>
                <w:sz w:val="18"/>
                <w:szCs w:val="18"/>
              </w:rPr>
              <w:fldChar w:fldCharType="end"/>
            </w:r>
            <w:bookmarkEnd w:id="62"/>
          </w:p>
        </w:tc>
        <w:tc>
          <w:tcPr>
            <w:tcW w:w="2667" w:type="dxa"/>
            <w:tcBorders>
              <w:top w:val="nil"/>
              <w:left w:val="nil"/>
              <w:bottom w:val="single" w:sz="4" w:space="0" w:color="auto"/>
              <w:right w:val="single" w:sz="4" w:space="0" w:color="auto"/>
            </w:tcBorders>
            <w:shd w:val="clear" w:color="000000" w:fill="FFFFFF"/>
            <w:vAlign w:val="center"/>
            <w:hideMark/>
          </w:tcPr>
          <w:p w14:paraId="5C975A1A" w14:textId="77777777" w:rsidR="00872A6C" w:rsidRPr="00C92AA7" w:rsidRDefault="00872A6C" w:rsidP="009623EC">
            <w:pPr>
              <w:widowControl/>
              <w:spacing w:line="240" w:lineRule="auto"/>
              <w:jc w:val="left"/>
              <w:rPr>
                <w:rFonts w:ascii="微软雅黑" w:eastAsia="微软雅黑" w:hAnsi="微软雅黑" w:cs="Arial"/>
                <w:color w:val="000000" w:themeColor="text1"/>
                <w:kern w:val="0"/>
                <w:sz w:val="18"/>
                <w:szCs w:val="18"/>
              </w:rPr>
            </w:pPr>
            <w:r w:rsidRPr="00C92AA7">
              <w:rPr>
                <w:rFonts w:ascii="微软雅黑" w:eastAsia="微软雅黑" w:hAnsi="微软雅黑" w:cs="Arial"/>
                <w:color w:val="000000" w:themeColor="text1"/>
                <w:kern w:val="0"/>
                <w:sz w:val="18"/>
                <w:szCs w:val="18"/>
              </w:rPr>
              <w:t>公共语音通知</w:t>
            </w:r>
          </w:p>
        </w:tc>
      </w:tr>
      <w:bookmarkStart w:id="63" w:name="RANGE!G5"/>
      <w:tr w:rsidR="00872A6C" w:rsidRPr="00C92AA7" w14:paraId="5214BAD7" w14:textId="77777777" w:rsidTr="009623EC">
        <w:trPr>
          <w:trHeight w:val="280"/>
          <w:jc w:val="center"/>
        </w:trPr>
        <w:tc>
          <w:tcPr>
            <w:tcW w:w="2689" w:type="dxa"/>
            <w:tcBorders>
              <w:top w:val="nil"/>
              <w:left w:val="single" w:sz="4" w:space="0" w:color="auto"/>
              <w:bottom w:val="single" w:sz="4" w:space="0" w:color="auto"/>
              <w:right w:val="single" w:sz="4" w:space="0" w:color="auto"/>
            </w:tcBorders>
            <w:shd w:val="clear" w:color="000000" w:fill="FFFFFF"/>
            <w:vAlign w:val="center"/>
            <w:hideMark/>
          </w:tcPr>
          <w:p w14:paraId="02DA4EAE" w14:textId="77777777" w:rsidR="00872A6C" w:rsidRPr="00C92AA7" w:rsidRDefault="00872A6C" w:rsidP="009623EC">
            <w:pPr>
              <w:widowControl/>
              <w:spacing w:line="240" w:lineRule="auto"/>
              <w:jc w:val="left"/>
              <w:rPr>
                <w:rFonts w:ascii="微软雅黑" w:eastAsia="微软雅黑" w:hAnsi="微软雅黑" w:cs="Arial"/>
                <w:color w:val="000000" w:themeColor="text1"/>
                <w:kern w:val="0"/>
                <w:sz w:val="18"/>
                <w:szCs w:val="18"/>
              </w:rPr>
            </w:pPr>
            <w:r w:rsidRPr="00C92AA7">
              <w:rPr>
                <w:rFonts w:ascii="微软雅黑" w:eastAsia="微软雅黑" w:hAnsi="微软雅黑" w:cs="Arial"/>
                <w:color w:val="000000" w:themeColor="text1"/>
                <w:kern w:val="0"/>
                <w:sz w:val="18"/>
                <w:szCs w:val="18"/>
              </w:rPr>
              <w:fldChar w:fldCharType="begin"/>
            </w:r>
            <w:r w:rsidRPr="00C92AA7">
              <w:rPr>
                <w:rFonts w:ascii="微软雅黑" w:eastAsia="微软雅黑" w:hAnsi="微软雅黑" w:cs="Arial"/>
                <w:color w:val="000000" w:themeColor="text1"/>
                <w:kern w:val="0"/>
                <w:sz w:val="18"/>
                <w:szCs w:val="18"/>
              </w:rPr>
              <w:instrText xml:space="preserve"> HYPERLINK "javascript:void(0)" </w:instrText>
            </w:r>
            <w:r w:rsidRPr="00C92AA7">
              <w:rPr>
                <w:rFonts w:ascii="微软雅黑" w:eastAsia="微软雅黑" w:hAnsi="微软雅黑" w:cs="Arial"/>
                <w:color w:val="000000" w:themeColor="text1"/>
                <w:kern w:val="0"/>
                <w:sz w:val="18"/>
                <w:szCs w:val="18"/>
              </w:rPr>
              <w:fldChar w:fldCharType="separate"/>
            </w:r>
            <w:r w:rsidRPr="00C92AA7">
              <w:rPr>
                <w:rFonts w:ascii="微软雅黑" w:eastAsia="微软雅黑" w:hAnsi="微软雅黑" w:cs="Arial"/>
                <w:color w:val="000000" w:themeColor="text1"/>
                <w:kern w:val="0"/>
                <w:sz w:val="18"/>
                <w:szCs w:val="18"/>
              </w:rPr>
              <w:t>send_weixin</w:t>
            </w:r>
            <w:r w:rsidRPr="00C92AA7">
              <w:rPr>
                <w:rFonts w:ascii="微软雅黑" w:eastAsia="微软雅黑" w:hAnsi="微软雅黑" w:cs="Arial"/>
                <w:color w:val="000000" w:themeColor="text1"/>
                <w:kern w:val="0"/>
                <w:sz w:val="18"/>
                <w:szCs w:val="18"/>
              </w:rPr>
              <w:fldChar w:fldCharType="end"/>
            </w:r>
            <w:bookmarkEnd w:id="63"/>
          </w:p>
        </w:tc>
        <w:tc>
          <w:tcPr>
            <w:tcW w:w="2667" w:type="dxa"/>
            <w:tcBorders>
              <w:top w:val="nil"/>
              <w:left w:val="nil"/>
              <w:bottom w:val="single" w:sz="4" w:space="0" w:color="auto"/>
              <w:right w:val="single" w:sz="4" w:space="0" w:color="auto"/>
            </w:tcBorders>
            <w:shd w:val="clear" w:color="000000" w:fill="FFFFFF"/>
            <w:vAlign w:val="center"/>
            <w:hideMark/>
          </w:tcPr>
          <w:p w14:paraId="0C090BC2" w14:textId="77777777" w:rsidR="00872A6C" w:rsidRPr="00C92AA7" w:rsidRDefault="00872A6C" w:rsidP="009623EC">
            <w:pPr>
              <w:widowControl/>
              <w:spacing w:line="240" w:lineRule="auto"/>
              <w:jc w:val="left"/>
              <w:rPr>
                <w:rFonts w:ascii="微软雅黑" w:eastAsia="微软雅黑" w:hAnsi="微软雅黑" w:cs="Arial"/>
                <w:color w:val="000000" w:themeColor="text1"/>
                <w:kern w:val="0"/>
                <w:sz w:val="18"/>
                <w:szCs w:val="18"/>
              </w:rPr>
            </w:pPr>
            <w:r w:rsidRPr="00C92AA7">
              <w:rPr>
                <w:rFonts w:ascii="微软雅黑" w:eastAsia="微软雅黑" w:hAnsi="微软雅黑" w:cs="Arial"/>
                <w:color w:val="000000" w:themeColor="text1"/>
                <w:kern w:val="0"/>
                <w:sz w:val="18"/>
                <w:szCs w:val="18"/>
              </w:rPr>
              <w:t>发送微信消息</w:t>
            </w:r>
          </w:p>
        </w:tc>
      </w:tr>
    </w:tbl>
    <w:p w14:paraId="00509EC5" w14:textId="77777777" w:rsidR="00872A6C" w:rsidRPr="00057ACF" w:rsidRDefault="00872A6C" w:rsidP="00872A6C">
      <w:pPr>
        <w:pStyle w:val="5"/>
        <w:spacing w:beforeLines="0" w:before="156" w:afterLines="0" w:after="156" w:line="376" w:lineRule="auto"/>
        <w:rPr>
          <w:rFonts w:asciiTheme="minorEastAsia" w:eastAsiaTheme="minorEastAsia" w:hAnsiTheme="minorEastAsia"/>
          <w:b w:val="0"/>
          <w:bCs/>
          <w:color w:val="000000" w:themeColor="text1"/>
        </w:rPr>
      </w:pPr>
      <w:bookmarkStart w:id="64" w:name="_Toc20753026"/>
      <w:r w:rsidRPr="00057ACF">
        <w:rPr>
          <w:rFonts w:asciiTheme="minorEastAsia" w:eastAsiaTheme="minorEastAsia" w:hAnsiTheme="minorEastAsia" w:hint="eastAsia"/>
          <w:b w:val="0"/>
          <w:color w:val="000000" w:themeColor="text1"/>
        </w:rPr>
        <w:t>蓝鲸</w:t>
      </w:r>
      <w:r w:rsidRPr="00057ACF">
        <w:rPr>
          <w:rFonts w:asciiTheme="minorEastAsia" w:eastAsiaTheme="minorEastAsia" w:hAnsiTheme="minorEastAsia"/>
          <w:b w:val="0"/>
          <w:color w:val="000000" w:themeColor="text1"/>
        </w:rPr>
        <w:t>配置平台</w:t>
      </w:r>
      <w:bookmarkEnd w:id="64"/>
    </w:p>
    <w:tbl>
      <w:tblPr>
        <w:tblW w:w="5180" w:type="dxa"/>
        <w:jc w:val="center"/>
        <w:tblLayout w:type="fixed"/>
        <w:tblLook w:val="04A0" w:firstRow="1" w:lastRow="0" w:firstColumn="1" w:lastColumn="0" w:noHBand="0" w:noVBand="1"/>
      </w:tblPr>
      <w:tblGrid>
        <w:gridCol w:w="2547"/>
        <w:gridCol w:w="2633"/>
      </w:tblGrid>
      <w:tr w:rsidR="00872A6C" w:rsidRPr="00C92AA7" w14:paraId="72F5FDFC" w14:textId="77777777" w:rsidTr="009623EC">
        <w:trPr>
          <w:trHeight w:val="280"/>
          <w:jc w:val="center"/>
        </w:trPr>
        <w:tc>
          <w:tcPr>
            <w:tcW w:w="2547" w:type="dxa"/>
            <w:tcBorders>
              <w:top w:val="single" w:sz="4" w:space="0" w:color="auto"/>
              <w:left w:val="single" w:sz="4" w:space="0" w:color="auto"/>
              <w:bottom w:val="single" w:sz="4" w:space="0" w:color="auto"/>
              <w:right w:val="single" w:sz="4" w:space="0" w:color="auto"/>
            </w:tcBorders>
            <w:shd w:val="clear" w:color="000000" w:fill="E5E5E5"/>
            <w:vAlign w:val="center"/>
            <w:hideMark/>
          </w:tcPr>
          <w:p w14:paraId="2FE79980" w14:textId="77777777" w:rsidR="00872A6C" w:rsidRPr="00C92AA7" w:rsidRDefault="00872A6C" w:rsidP="009623EC">
            <w:pPr>
              <w:widowControl/>
              <w:spacing w:line="240" w:lineRule="auto"/>
              <w:jc w:val="left"/>
              <w:rPr>
                <w:rFonts w:ascii="Arial" w:hAnsi="Arial" w:cs="Arial"/>
                <w:b/>
                <w:bCs/>
                <w:color w:val="000000" w:themeColor="text1"/>
                <w:kern w:val="0"/>
                <w:sz w:val="18"/>
                <w:szCs w:val="18"/>
              </w:rPr>
            </w:pPr>
            <w:r w:rsidRPr="00C92AA7">
              <w:rPr>
                <w:rFonts w:ascii="Arial" w:hAnsi="Arial" w:cs="Arial"/>
                <w:b/>
                <w:bCs/>
                <w:color w:val="000000" w:themeColor="text1"/>
                <w:kern w:val="0"/>
                <w:sz w:val="18"/>
                <w:szCs w:val="18"/>
              </w:rPr>
              <w:t>资源名称</w:t>
            </w:r>
          </w:p>
        </w:tc>
        <w:tc>
          <w:tcPr>
            <w:tcW w:w="2633" w:type="dxa"/>
            <w:tcBorders>
              <w:top w:val="single" w:sz="4" w:space="0" w:color="auto"/>
              <w:left w:val="nil"/>
              <w:bottom w:val="single" w:sz="4" w:space="0" w:color="auto"/>
              <w:right w:val="single" w:sz="4" w:space="0" w:color="auto"/>
            </w:tcBorders>
            <w:shd w:val="clear" w:color="000000" w:fill="E5E5E5"/>
            <w:vAlign w:val="center"/>
            <w:hideMark/>
          </w:tcPr>
          <w:p w14:paraId="62F8843D" w14:textId="77777777" w:rsidR="00872A6C" w:rsidRPr="00C92AA7" w:rsidRDefault="00872A6C" w:rsidP="009623EC">
            <w:pPr>
              <w:widowControl/>
              <w:spacing w:line="240" w:lineRule="auto"/>
              <w:jc w:val="left"/>
              <w:rPr>
                <w:rFonts w:ascii="Arial" w:hAnsi="Arial" w:cs="Arial"/>
                <w:b/>
                <w:bCs/>
                <w:color w:val="000000" w:themeColor="text1"/>
                <w:kern w:val="0"/>
                <w:sz w:val="18"/>
                <w:szCs w:val="18"/>
              </w:rPr>
            </w:pPr>
            <w:r w:rsidRPr="00C92AA7">
              <w:rPr>
                <w:rFonts w:ascii="Arial" w:hAnsi="Arial" w:cs="Arial"/>
                <w:b/>
                <w:bCs/>
                <w:color w:val="000000" w:themeColor="text1"/>
                <w:kern w:val="0"/>
                <w:sz w:val="18"/>
                <w:szCs w:val="18"/>
              </w:rPr>
              <w:t>资源描述</w:t>
            </w:r>
          </w:p>
        </w:tc>
      </w:tr>
      <w:bookmarkStart w:id="65" w:name="RANGE!J2"/>
      <w:tr w:rsidR="00872A6C" w:rsidRPr="00C92AA7" w14:paraId="3FC2D5C9"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621DA6FA"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add_host_to_resource</w:t>
            </w:r>
            <w:r w:rsidRPr="00C92AA7">
              <w:rPr>
                <w:rFonts w:ascii="Arial" w:hAnsi="Arial" w:cs="Arial"/>
                <w:color w:val="000000" w:themeColor="text1"/>
                <w:kern w:val="0"/>
                <w:sz w:val="18"/>
                <w:szCs w:val="18"/>
              </w:rPr>
              <w:fldChar w:fldCharType="end"/>
            </w:r>
            <w:bookmarkEnd w:id="65"/>
          </w:p>
        </w:tc>
        <w:tc>
          <w:tcPr>
            <w:tcW w:w="2633" w:type="dxa"/>
            <w:tcBorders>
              <w:top w:val="nil"/>
              <w:left w:val="nil"/>
              <w:bottom w:val="single" w:sz="4" w:space="0" w:color="auto"/>
              <w:right w:val="single" w:sz="4" w:space="0" w:color="auto"/>
            </w:tcBorders>
            <w:shd w:val="clear" w:color="000000" w:fill="FFFFFF"/>
            <w:vAlign w:val="center"/>
            <w:hideMark/>
          </w:tcPr>
          <w:p w14:paraId="269BBD88"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新增主机到资源池</w:t>
            </w:r>
          </w:p>
        </w:tc>
      </w:tr>
      <w:bookmarkStart w:id="66" w:name="RANGE!J3"/>
      <w:tr w:rsidR="00872A6C" w:rsidRPr="00C92AA7" w14:paraId="6EB171B2"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30904F85"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create_business</w:t>
            </w:r>
            <w:r w:rsidRPr="00C92AA7">
              <w:rPr>
                <w:rFonts w:ascii="Arial" w:hAnsi="Arial" w:cs="Arial"/>
                <w:color w:val="000000" w:themeColor="text1"/>
                <w:kern w:val="0"/>
                <w:sz w:val="18"/>
                <w:szCs w:val="18"/>
              </w:rPr>
              <w:fldChar w:fldCharType="end"/>
            </w:r>
            <w:bookmarkEnd w:id="66"/>
          </w:p>
        </w:tc>
        <w:tc>
          <w:tcPr>
            <w:tcW w:w="2633" w:type="dxa"/>
            <w:tcBorders>
              <w:top w:val="nil"/>
              <w:left w:val="nil"/>
              <w:bottom w:val="single" w:sz="4" w:space="0" w:color="auto"/>
              <w:right w:val="single" w:sz="4" w:space="0" w:color="auto"/>
            </w:tcBorders>
            <w:shd w:val="clear" w:color="000000" w:fill="FFFFFF"/>
            <w:vAlign w:val="center"/>
            <w:hideMark/>
          </w:tcPr>
          <w:p w14:paraId="2B477071"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新建业务</w:t>
            </w:r>
          </w:p>
        </w:tc>
      </w:tr>
      <w:bookmarkStart w:id="67" w:name="RANGE!J4"/>
      <w:tr w:rsidR="00872A6C" w:rsidRPr="00C92AA7" w14:paraId="3D6A6454" w14:textId="77777777" w:rsidTr="009623EC">
        <w:trPr>
          <w:trHeight w:val="36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2863A0EB"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create_custom_query</w:t>
            </w:r>
            <w:r w:rsidRPr="00C92AA7">
              <w:rPr>
                <w:rFonts w:ascii="Arial" w:hAnsi="Arial" w:cs="Arial"/>
                <w:color w:val="000000" w:themeColor="text1"/>
                <w:kern w:val="0"/>
                <w:sz w:val="18"/>
                <w:szCs w:val="18"/>
              </w:rPr>
              <w:fldChar w:fldCharType="end"/>
            </w:r>
            <w:bookmarkEnd w:id="67"/>
          </w:p>
        </w:tc>
        <w:tc>
          <w:tcPr>
            <w:tcW w:w="2633" w:type="dxa"/>
            <w:tcBorders>
              <w:top w:val="nil"/>
              <w:left w:val="nil"/>
              <w:bottom w:val="single" w:sz="4" w:space="0" w:color="auto"/>
              <w:right w:val="single" w:sz="4" w:space="0" w:color="auto"/>
            </w:tcBorders>
            <w:shd w:val="clear" w:color="000000" w:fill="FFFFFF"/>
            <w:vAlign w:val="center"/>
            <w:hideMark/>
          </w:tcPr>
          <w:p w14:paraId="1121168A"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添加自定义</w:t>
            </w:r>
            <w:r w:rsidRPr="00C92AA7">
              <w:rPr>
                <w:rFonts w:ascii="Arial" w:hAnsi="Arial" w:cs="Arial"/>
                <w:color w:val="000000" w:themeColor="text1"/>
                <w:kern w:val="0"/>
                <w:sz w:val="18"/>
                <w:szCs w:val="18"/>
              </w:rPr>
              <w:t>API</w:t>
            </w:r>
          </w:p>
        </w:tc>
      </w:tr>
      <w:bookmarkStart w:id="68" w:name="RANGE!J5"/>
      <w:tr w:rsidR="00872A6C" w:rsidRPr="00C92AA7" w14:paraId="114EB66D"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3597CD32"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create_module</w:t>
            </w:r>
            <w:r w:rsidRPr="00C92AA7">
              <w:rPr>
                <w:rFonts w:ascii="Arial" w:hAnsi="Arial" w:cs="Arial"/>
                <w:color w:val="000000" w:themeColor="text1"/>
                <w:kern w:val="0"/>
                <w:sz w:val="18"/>
                <w:szCs w:val="18"/>
              </w:rPr>
              <w:fldChar w:fldCharType="end"/>
            </w:r>
            <w:bookmarkEnd w:id="68"/>
          </w:p>
        </w:tc>
        <w:tc>
          <w:tcPr>
            <w:tcW w:w="2633" w:type="dxa"/>
            <w:tcBorders>
              <w:top w:val="nil"/>
              <w:left w:val="nil"/>
              <w:bottom w:val="single" w:sz="4" w:space="0" w:color="auto"/>
              <w:right w:val="single" w:sz="4" w:space="0" w:color="auto"/>
            </w:tcBorders>
            <w:shd w:val="clear" w:color="000000" w:fill="FFFFFF"/>
            <w:vAlign w:val="center"/>
            <w:hideMark/>
          </w:tcPr>
          <w:p w14:paraId="1BA7D979"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创建模块</w:t>
            </w:r>
          </w:p>
        </w:tc>
      </w:tr>
      <w:bookmarkStart w:id="69" w:name="RANGE!J6"/>
      <w:tr w:rsidR="00872A6C" w:rsidRPr="00C92AA7" w14:paraId="5F0C6836"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13B9214F"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create_set</w:t>
            </w:r>
            <w:r w:rsidRPr="00C92AA7">
              <w:rPr>
                <w:rFonts w:ascii="Arial" w:hAnsi="Arial" w:cs="Arial"/>
                <w:color w:val="000000" w:themeColor="text1"/>
                <w:kern w:val="0"/>
                <w:sz w:val="18"/>
                <w:szCs w:val="18"/>
              </w:rPr>
              <w:fldChar w:fldCharType="end"/>
            </w:r>
            <w:bookmarkEnd w:id="69"/>
          </w:p>
        </w:tc>
        <w:tc>
          <w:tcPr>
            <w:tcW w:w="2633" w:type="dxa"/>
            <w:tcBorders>
              <w:top w:val="nil"/>
              <w:left w:val="nil"/>
              <w:bottom w:val="single" w:sz="4" w:space="0" w:color="auto"/>
              <w:right w:val="single" w:sz="4" w:space="0" w:color="auto"/>
            </w:tcBorders>
            <w:shd w:val="clear" w:color="000000" w:fill="FFFFFF"/>
            <w:vAlign w:val="center"/>
            <w:hideMark/>
          </w:tcPr>
          <w:p w14:paraId="403F7F88"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创建集群</w:t>
            </w:r>
          </w:p>
        </w:tc>
      </w:tr>
      <w:bookmarkStart w:id="70" w:name="RANGE!J7"/>
      <w:tr w:rsidR="00872A6C" w:rsidRPr="00C92AA7" w14:paraId="339EF5F3"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7A06B75B"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delete_business</w:t>
            </w:r>
            <w:r w:rsidRPr="00C92AA7">
              <w:rPr>
                <w:rFonts w:ascii="Arial" w:hAnsi="Arial" w:cs="Arial"/>
                <w:color w:val="000000" w:themeColor="text1"/>
                <w:kern w:val="0"/>
                <w:sz w:val="18"/>
                <w:szCs w:val="18"/>
              </w:rPr>
              <w:fldChar w:fldCharType="end"/>
            </w:r>
            <w:bookmarkEnd w:id="70"/>
          </w:p>
        </w:tc>
        <w:tc>
          <w:tcPr>
            <w:tcW w:w="2633" w:type="dxa"/>
            <w:tcBorders>
              <w:top w:val="nil"/>
              <w:left w:val="nil"/>
              <w:bottom w:val="single" w:sz="4" w:space="0" w:color="auto"/>
              <w:right w:val="single" w:sz="4" w:space="0" w:color="auto"/>
            </w:tcBorders>
            <w:shd w:val="clear" w:color="000000" w:fill="FFFFFF"/>
            <w:vAlign w:val="center"/>
            <w:hideMark/>
          </w:tcPr>
          <w:p w14:paraId="6EB512CB"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删除业务</w:t>
            </w:r>
          </w:p>
        </w:tc>
      </w:tr>
      <w:bookmarkStart w:id="71" w:name="RANGE!J8"/>
      <w:tr w:rsidR="00872A6C" w:rsidRPr="00C92AA7" w14:paraId="11FD4B64"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744E3D05"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delete_custom_query</w:t>
            </w:r>
            <w:r w:rsidRPr="00C92AA7">
              <w:rPr>
                <w:rFonts w:ascii="Arial" w:hAnsi="Arial" w:cs="Arial"/>
                <w:color w:val="000000" w:themeColor="text1"/>
                <w:kern w:val="0"/>
                <w:sz w:val="18"/>
                <w:szCs w:val="18"/>
              </w:rPr>
              <w:fldChar w:fldCharType="end"/>
            </w:r>
            <w:bookmarkEnd w:id="71"/>
          </w:p>
        </w:tc>
        <w:tc>
          <w:tcPr>
            <w:tcW w:w="2633" w:type="dxa"/>
            <w:tcBorders>
              <w:top w:val="nil"/>
              <w:left w:val="nil"/>
              <w:bottom w:val="single" w:sz="4" w:space="0" w:color="auto"/>
              <w:right w:val="single" w:sz="4" w:space="0" w:color="auto"/>
            </w:tcBorders>
            <w:shd w:val="clear" w:color="000000" w:fill="FFFFFF"/>
            <w:vAlign w:val="center"/>
            <w:hideMark/>
          </w:tcPr>
          <w:p w14:paraId="7887EF89"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删除自定义</w:t>
            </w:r>
            <w:r w:rsidRPr="00C92AA7">
              <w:rPr>
                <w:rFonts w:ascii="Arial" w:hAnsi="Arial" w:cs="Arial"/>
                <w:color w:val="000000" w:themeColor="text1"/>
                <w:kern w:val="0"/>
                <w:sz w:val="18"/>
                <w:szCs w:val="18"/>
              </w:rPr>
              <w:t>API</w:t>
            </w:r>
          </w:p>
        </w:tc>
      </w:tr>
      <w:bookmarkStart w:id="72" w:name="RANGE!J9"/>
      <w:tr w:rsidR="00872A6C" w:rsidRPr="00C92AA7" w14:paraId="06B2CA2F"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3D41EF1B"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delete_host</w:t>
            </w:r>
            <w:r w:rsidRPr="00C92AA7">
              <w:rPr>
                <w:rFonts w:ascii="Arial" w:hAnsi="Arial" w:cs="Arial"/>
                <w:color w:val="000000" w:themeColor="text1"/>
                <w:kern w:val="0"/>
                <w:sz w:val="18"/>
                <w:szCs w:val="18"/>
              </w:rPr>
              <w:fldChar w:fldCharType="end"/>
            </w:r>
            <w:bookmarkEnd w:id="72"/>
          </w:p>
        </w:tc>
        <w:tc>
          <w:tcPr>
            <w:tcW w:w="2633" w:type="dxa"/>
            <w:tcBorders>
              <w:top w:val="nil"/>
              <w:left w:val="nil"/>
              <w:bottom w:val="single" w:sz="4" w:space="0" w:color="auto"/>
              <w:right w:val="single" w:sz="4" w:space="0" w:color="auto"/>
            </w:tcBorders>
            <w:shd w:val="clear" w:color="000000" w:fill="FFFFFF"/>
            <w:vAlign w:val="center"/>
            <w:hideMark/>
          </w:tcPr>
          <w:p w14:paraId="257EA5FE"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删除主机</w:t>
            </w:r>
          </w:p>
        </w:tc>
      </w:tr>
      <w:bookmarkStart w:id="73" w:name="RANGE!J10"/>
      <w:tr w:rsidR="00872A6C" w:rsidRPr="00C92AA7" w14:paraId="3E625D57"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14031670"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delete_module</w:t>
            </w:r>
            <w:r w:rsidRPr="00C92AA7">
              <w:rPr>
                <w:rFonts w:ascii="Arial" w:hAnsi="Arial" w:cs="Arial"/>
                <w:color w:val="000000" w:themeColor="text1"/>
                <w:kern w:val="0"/>
                <w:sz w:val="18"/>
                <w:szCs w:val="18"/>
              </w:rPr>
              <w:fldChar w:fldCharType="end"/>
            </w:r>
            <w:bookmarkEnd w:id="73"/>
          </w:p>
        </w:tc>
        <w:tc>
          <w:tcPr>
            <w:tcW w:w="2633" w:type="dxa"/>
            <w:tcBorders>
              <w:top w:val="nil"/>
              <w:left w:val="nil"/>
              <w:bottom w:val="single" w:sz="4" w:space="0" w:color="auto"/>
              <w:right w:val="single" w:sz="4" w:space="0" w:color="auto"/>
            </w:tcBorders>
            <w:shd w:val="clear" w:color="000000" w:fill="FFFFFF"/>
            <w:vAlign w:val="center"/>
            <w:hideMark/>
          </w:tcPr>
          <w:p w14:paraId="5580845A"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删除模块</w:t>
            </w:r>
          </w:p>
        </w:tc>
      </w:tr>
      <w:bookmarkStart w:id="74" w:name="RANGE!J11"/>
      <w:tr w:rsidR="00872A6C" w:rsidRPr="00C92AA7" w14:paraId="6F115B2B"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5EA3BAFB"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delete_set</w:t>
            </w:r>
            <w:r w:rsidRPr="00C92AA7">
              <w:rPr>
                <w:rFonts w:ascii="Arial" w:hAnsi="Arial" w:cs="Arial"/>
                <w:color w:val="000000" w:themeColor="text1"/>
                <w:kern w:val="0"/>
                <w:sz w:val="18"/>
                <w:szCs w:val="18"/>
              </w:rPr>
              <w:fldChar w:fldCharType="end"/>
            </w:r>
            <w:bookmarkEnd w:id="74"/>
          </w:p>
        </w:tc>
        <w:tc>
          <w:tcPr>
            <w:tcW w:w="2633" w:type="dxa"/>
            <w:tcBorders>
              <w:top w:val="nil"/>
              <w:left w:val="nil"/>
              <w:bottom w:val="single" w:sz="4" w:space="0" w:color="auto"/>
              <w:right w:val="single" w:sz="4" w:space="0" w:color="auto"/>
            </w:tcBorders>
            <w:shd w:val="clear" w:color="000000" w:fill="FFFFFF"/>
            <w:vAlign w:val="center"/>
            <w:hideMark/>
          </w:tcPr>
          <w:p w14:paraId="4A4909FF"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删除集群</w:t>
            </w:r>
          </w:p>
        </w:tc>
      </w:tr>
      <w:bookmarkStart w:id="75" w:name="RANGE!J12"/>
      <w:tr w:rsidR="00872A6C" w:rsidRPr="00C92AA7" w14:paraId="3286C623"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07E3712B"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get_custom_query_data</w:t>
            </w:r>
            <w:r w:rsidRPr="00C92AA7">
              <w:rPr>
                <w:rFonts w:ascii="Arial" w:hAnsi="Arial" w:cs="Arial"/>
                <w:color w:val="000000" w:themeColor="text1"/>
                <w:kern w:val="0"/>
                <w:sz w:val="18"/>
                <w:szCs w:val="18"/>
              </w:rPr>
              <w:fldChar w:fldCharType="end"/>
            </w:r>
            <w:bookmarkEnd w:id="75"/>
          </w:p>
        </w:tc>
        <w:tc>
          <w:tcPr>
            <w:tcW w:w="2633" w:type="dxa"/>
            <w:tcBorders>
              <w:top w:val="nil"/>
              <w:left w:val="nil"/>
              <w:bottom w:val="single" w:sz="4" w:space="0" w:color="auto"/>
              <w:right w:val="single" w:sz="4" w:space="0" w:color="auto"/>
            </w:tcBorders>
            <w:shd w:val="clear" w:color="000000" w:fill="FFFFFF"/>
            <w:vAlign w:val="center"/>
            <w:hideMark/>
          </w:tcPr>
          <w:p w14:paraId="3B792B81"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根据自定义</w:t>
            </w:r>
            <w:proofErr w:type="spellStart"/>
            <w:r w:rsidRPr="00C92AA7">
              <w:rPr>
                <w:rFonts w:ascii="Arial" w:hAnsi="Arial" w:cs="Arial"/>
                <w:color w:val="000000" w:themeColor="text1"/>
                <w:kern w:val="0"/>
                <w:sz w:val="18"/>
                <w:szCs w:val="18"/>
              </w:rPr>
              <w:t>api</w:t>
            </w:r>
            <w:proofErr w:type="spellEnd"/>
            <w:r w:rsidRPr="00C92AA7">
              <w:rPr>
                <w:rFonts w:ascii="Arial" w:hAnsi="Arial" w:cs="Arial"/>
                <w:color w:val="000000" w:themeColor="text1"/>
                <w:kern w:val="0"/>
                <w:sz w:val="18"/>
                <w:szCs w:val="18"/>
              </w:rPr>
              <w:t>获取数据</w:t>
            </w:r>
          </w:p>
        </w:tc>
      </w:tr>
      <w:bookmarkStart w:id="76" w:name="RANGE!J13"/>
      <w:tr w:rsidR="00872A6C" w:rsidRPr="00C92AA7" w14:paraId="51C43BA3"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776BF11F"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get_custom_query_detail</w:t>
            </w:r>
            <w:r w:rsidRPr="00C92AA7">
              <w:rPr>
                <w:rFonts w:ascii="Arial" w:hAnsi="Arial" w:cs="Arial"/>
                <w:color w:val="000000" w:themeColor="text1"/>
                <w:kern w:val="0"/>
                <w:sz w:val="18"/>
                <w:szCs w:val="18"/>
              </w:rPr>
              <w:fldChar w:fldCharType="end"/>
            </w:r>
            <w:bookmarkEnd w:id="76"/>
          </w:p>
        </w:tc>
        <w:tc>
          <w:tcPr>
            <w:tcW w:w="2633" w:type="dxa"/>
            <w:tcBorders>
              <w:top w:val="nil"/>
              <w:left w:val="nil"/>
              <w:bottom w:val="single" w:sz="4" w:space="0" w:color="auto"/>
              <w:right w:val="single" w:sz="4" w:space="0" w:color="auto"/>
            </w:tcBorders>
            <w:shd w:val="clear" w:color="000000" w:fill="FFFFFF"/>
            <w:vAlign w:val="center"/>
            <w:hideMark/>
          </w:tcPr>
          <w:p w14:paraId="030E2C40"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获取自定义</w:t>
            </w:r>
            <w:r w:rsidRPr="00C92AA7">
              <w:rPr>
                <w:rFonts w:ascii="Arial" w:hAnsi="Arial" w:cs="Arial"/>
                <w:color w:val="000000" w:themeColor="text1"/>
                <w:kern w:val="0"/>
                <w:sz w:val="18"/>
                <w:szCs w:val="18"/>
              </w:rPr>
              <w:t>API</w:t>
            </w:r>
            <w:r w:rsidRPr="00C92AA7">
              <w:rPr>
                <w:rFonts w:ascii="Arial" w:hAnsi="Arial" w:cs="Arial"/>
                <w:color w:val="000000" w:themeColor="text1"/>
                <w:kern w:val="0"/>
                <w:sz w:val="18"/>
                <w:szCs w:val="18"/>
              </w:rPr>
              <w:t>详情</w:t>
            </w:r>
          </w:p>
        </w:tc>
      </w:tr>
      <w:bookmarkStart w:id="77" w:name="RANGE!J14"/>
      <w:tr w:rsidR="00872A6C" w:rsidRPr="00C92AA7" w14:paraId="64E60785"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7030B262"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get_host_base_info</w:t>
            </w:r>
            <w:r w:rsidRPr="00C92AA7">
              <w:rPr>
                <w:rFonts w:ascii="Arial" w:hAnsi="Arial" w:cs="Arial"/>
                <w:color w:val="000000" w:themeColor="text1"/>
                <w:kern w:val="0"/>
                <w:sz w:val="18"/>
                <w:szCs w:val="18"/>
              </w:rPr>
              <w:fldChar w:fldCharType="end"/>
            </w:r>
            <w:bookmarkEnd w:id="77"/>
          </w:p>
        </w:tc>
        <w:tc>
          <w:tcPr>
            <w:tcW w:w="2633" w:type="dxa"/>
            <w:tcBorders>
              <w:top w:val="nil"/>
              <w:left w:val="nil"/>
              <w:bottom w:val="single" w:sz="4" w:space="0" w:color="auto"/>
              <w:right w:val="single" w:sz="4" w:space="0" w:color="auto"/>
            </w:tcBorders>
            <w:shd w:val="clear" w:color="000000" w:fill="FFFFFF"/>
            <w:vAlign w:val="center"/>
            <w:hideMark/>
          </w:tcPr>
          <w:p w14:paraId="1738461A"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获取主机详情</w:t>
            </w:r>
          </w:p>
        </w:tc>
      </w:tr>
      <w:bookmarkStart w:id="78" w:name="RANGE!J15"/>
      <w:tr w:rsidR="00872A6C" w:rsidRPr="00C92AA7" w14:paraId="62FA3FD4"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67BB5C5F"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search_biz_inst_topo</w:t>
            </w:r>
            <w:r w:rsidRPr="00C92AA7">
              <w:rPr>
                <w:rFonts w:ascii="Arial" w:hAnsi="Arial" w:cs="Arial"/>
                <w:color w:val="000000" w:themeColor="text1"/>
                <w:kern w:val="0"/>
                <w:sz w:val="18"/>
                <w:szCs w:val="18"/>
              </w:rPr>
              <w:fldChar w:fldCharType="end"/>
            </w:r>
            <w:bookmarkEnd w:id="78"/>
          </w:p>
        </w:tc>
        <w:tc>
          <w:tcPr>
            <w:tcW w:w="2633" w:type="dxa"/>
            <w:tcBorders>
              <w:top w:val="nil"/>
              <w:left w:val="nil"/>
              <w:bottom w:val="single" w:sz="4" w:space="0" w:color="auto"/>
              <w:right w:val="single" w:sz="4" w:space="0" w:color="auto"/>
            </w:tcBorders>
            <w:shd w:val="clear" w:color="000000" w:fill="FFFFFF"/>
            <w:vAlign w:val="center"/>
            <w:hideMark/>
          </w:tcPr>
          <w:p w14:paraId="19D3874C"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查询业务实例拓扑</w:t>
            </w:r>
          </w:p>
        </w:tc>
      </w:tr>
      <w:bookmarkStart w:id="79" w:name="RANGE!J16"/>
      <w:tr w:rsidR="00872A6C" w:rsidRPr="00C92AA7" w14:paraId="6D2B7687"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356FA453"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search_business</w:t>
            </w:r>
            <w:r w:rsidRPr="00C92AA7">
              <w:rPr>
                <w:rFonts w:ascii="Arial" w:hAnsi="Arial" w:cs="Arial"/>
                <w:color w:val="000000" w:themeColor="text1"/>
                <w:kern w:val="0"/>
                <w:sz w:val="18"/>
                <w:szCs w:val="18"/>
              </w:rPr>
              <w:fldChar w:fldCharType="end"/>
            </w:r>
            <w:bookmarkEnd w:id="79"/>
          </w:p>
        </w:tc>
        <w:tc>
          <w:tcPr>
            <w:tcW w:w="2633" w:type="dxa"/>
            <w:tcBorders>
              <w:top w:val="nil"/>
              <w:left w:val="nil"/>
              <w:bottom w:val="single" w:sz="4" w:space="0" w:color="auto"/>
              <w:right w:val="single" w:sz="4" w:space="0" w:color="auto"/>
            </w:tcBorders>
            <w:shd w:val="clear" w:color="000000" w:fill="FFFFFF"/>
            <w:vAlign w:val="center"/>
            <w:hideMark/>
          </w:tcPr>
          <w:p w14:paraId="16FFC4BE"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查询业务</w:t>
            </w:r>
          </w:p>
        </w:tc>
      </w:tr>
      <w:bookmarkStart w:id="80" w:name="RANGE!J17"/>
      <w:tr w:rsidR="00872A6C" w:rsidRPr="00C92AA7" w14:paraId="2E8E39B7"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376EFA27"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search_custom_query</w:t>
            </w:r>
            <w:r w:rsidRPr="00C92AA7">
              <w:rPr>
                <w:rFonts w:ascii="Arial" w:hAnsi="Arial" w:cs="Arial"/>
                <w:color w:val="000000" w:themeColor="text1"/>
                <w:kern w:val="0"/>
                <w:sz w:val="18"/>
                <w:szCs w:val="18"/>
              </w:rPr>
              <w:fldChar w:fldCharType="end"/>
            </w:r>
            <w:bookmarkEnd w:id="80"/>
          </w:p>
        </w:tc>
        <w:tc>
          <w:tcPr>
            <w:tcW w:w="2633" w:type="dxa"/>
            <w:tcBorders>
              <w:top w:val="nil"/>
              <w:left w:val="nil"/>
              <w:bottom w:val="single" w:sz="4" w:space="0" w:color="auto"/>
              <w:right w:val="single" w:sz="4" w:space="0" w:color="auto"/>
            </w:tcBorders>
            <w:shd w:val="clear" w:color="000000" w:fill="FFFFFF"/>
            <w:vAlign w:val="center"/>
            <w:hideMark/>
          </w:tcPr>
          <w:p w14:paraId="377F6D3B"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查询自定义</w:t>
            </w:r>
            <w:r w:rsidRPr="00C92AA7">
              <w:rPr>
                <w:rFonts w:ascii="Arial" w:hAnsi="Arial" w:cs="Arial"/>
                <w:color w:val="000000" w:themeColor="text1"/>
                <w:kern w:val="0"/>
                <w:sz w:val="18"/>
                <w:szCs w:val="18"/>
              </w:rPr>
              <w:t>API</w:t>
            </w:r>
          </w:p>
        </w:tc>
      </w:tr>
      <w:bookmarkStart w:id="81" w:name="RANGE!J18"/>
      <w:tr w:rsidR="00872A6C" w:rsidRPr="00C92AA7" w14:paraId="0FCC2229"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2148EDAF"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search_host</w:t>
            </w:r>
            <w:r w:rsidRPr="00C92AA7">
              <w:rPr>
                <w:rFonts w:ascii="Arial" w:hAnsi="Arial" w:cs="Arial"/>
                <w:color w:val="000000" w:themeColor="text1"/>
                <w:kern w:val="0"/>
                <w:sz w:val="18"/>
                <w:szCs w:val="18"/>
              </w:rPr>
              <w:fldChar w:fldCharType="end"/>
            </w:r>
            <w:bookmarkEnd w:id="81"/>
          </w:p>
        </w:tc>
        <w:tc>
          <w:tcPr>
            <w:tcW w:w="2633" w:type="dxa"/>
            <w:tcBorders>
              <w:top w:val="nil"/>
              <w:left w:val="nil"/>
              <w:bottom w:val="single" w:sz="4" w:space="0" w:color="auto"/>
              <w:right w:val="single" w:sz="4" w:space="0" w:color="auto"/>
            </w:tcBorders>
            <w:shd w:val="clear" w:color="000000" w:fill="FFFFFF"/>
            <w:vAlign w:val="center"/>
            <w:hideMark/>
          </w:tcPr>
          <w:p w14:paraId="05D32201"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根据条件查询主机</w:t>
            </w:r>
          </w:p>
        </w:tc>
      </w:tr>
      <w:bookmarkStart w:id="82" w:name="RANGE!J19"/>
      <w:tr w:rsidR="00872A6C" w:rsidRPr="00C92AA7" w14:paraId="718546F2"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25472F4D"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search_inst_by_object</w:t>
            </w:r>
            <w:r w:rsidRPr="00C92AA7">
              <w:rPr>
                <w:rFonts w:ascii="Arial" w:hAnsi="Arial" w:cs="Arial"/>
                <w:color w:val="000000" w:themeColor="text1"/>
                <w:kern w:val="0"/>
                <w:sz w:val="18"/>
                <w:szCs w:val="18"/>
              </w:rPr>
              <w:fldChar w:fldCharType="end"/>
            </w:r>
            <w:bookmarkEnd w:id="82"/>
          </w:p>
        </w:tc>
        <w:tc>
          <w:tcPr>
            <w:tcW w:w="2633" w:type="dxa"/>
            <w:tcBorders>
              <w:top w:val="nil"/>
              <w:left w:val="nil"/>
              <w:bottom w:val="single" w:sz="4" w:space="0" w:color="auto"/>
              <w:right w:val="single" w:sz="4" w:space="0" w:color="auto"/>
            </w:tcBorders>
            <w:shd w:val="clear" w:color="000000" w:fill="FFFFFF"/>
            <w:vAlign w:val="center"/>
            <w:hideMark/>
          </w:tcPr>
          <w:p w14:paraId="36EE5D7D"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查询实例详情</w:t>
            </w:r>
          </w:p>
        </w:tc>
      </w:tr>
      <w:bookmarkStart w:id="83" w:name="RANGE!J20"/>
      <w:tr w:rsidR="00872A6C" w:rsidRPr="00C92AA7" w14:paraId="6C7783A8"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20FF9725"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search_module</w:t>
            </w:r>
            <w:r w:rsidRPr="00C92AA7">
              <w:rPr>
                <w:rFonts w:ascii="Arial" w:hAnsi="Arial" w:cs="Arial"/>
                <w:color w:val="000000" w:themeColor="text1"/>
                <w:kern w:val="0"/>
                <w:sz w:val="18"/>
                <w:szCs w:val="18"/>
              </w:rPr>
              <w:fldChar w:fldCharType="end"/>
            </w:r>
            <w:bookmarkEnd w:id="83"/>
          </w:p>
        </w:tc>
        <w:tc>
          <w:tcPr>
            <w:tcW w:w="2633" w:type="dxa"/>
            <w:tcBorders>
              <w:top w:val="nil"/>
              <w:left w:val="nil"/>
              <w:bottom w:val="single" w:sz="4" w:space="0" w:color="auto"/>
              <w:right w:val="single" w:sz="4" w:space="0" w:color="auto"/>
            </w:tcBorders>
            <w:shd w:val="clear" w:color="000000" w:fill="FFFFFF"/>
            <w:vAlign w:val="center"/>
            <w:hideMark/>
          </w:tcPr>
          <w:p w14:paraId="08562935"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查询模块</w:t>
            </w:r>
          </w:p>
        </w:tc>
      </w:tr>
      <w:bookmarkStart w:id="84" w:name="RANGE!J21"/>
      <w:tr w:rsidR="00872A6C" w:rsidRPr="00C92AA7" w14:paraId="161B83B4"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4002C715"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lastRenderedPageBreak/>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search_set</w:t>
            </w:r>
            <w:r w:rsidRPr="00C92AA7">
              <w:rPr>
                <w:rFonts w:ascii="Arial" w:hAnsi="Arial" w:cs="Arial"/>
                <w:color w:val="000000" w:themeColor="text1"/>
                <w:kern w:val="0"/>
                <w:sz w:val="18"/>
                <w:szCs w:val="18"/>
              </w:rPr>
              <w:fldChar w:fldCharType="end"/>
            </w:r>
            <w:bookmarkEnd w:id="84"/>
          </w:p>
        </w:tc>
        <w:tc>
          <w:tcPr>
            <w:tcW w:w="2633" w:type="dxa"/>
            <w:tcBorders>
              <w:top w:val="nil"/>
              <w:left w:val="nil"/>
              <w:bottom w:val="single" w:sz="4" w:space="0" w:color="auto"/>
              <w:right w:val="single" w:sz="4" w:space="0" w:color="auto"/>
            </w:tcBorders>
            <w:shd w:val="clear" w:color="000000" w:fill="FFFFFF"/>
            <w:vAlign w:val="center"/>
            <w:hideMark/>
          </w:tcPr>
          <w:p w14:paraId="459C3EA1"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查询集群</w:t>
            </w:r>
          </w:p>
        </w:tc>
      </w:tr>
      <w:bookmarkStart w:id="85" w:name="RANGE!J22"/>
      <w:tr w:rsidR="00872A6C" w:rsidRPr="00C92AA7" w14:paraId="0A9E765E"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3898425E"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transfer_host_module</w:t>
            </w:r>
            <w:r w:rsidRPr="00C92AA7">
              <w:rPr>
                <w:rFonts w:ascii="Arial" w:hAnsi="Arial" w:cs="Arial"/>
                <w:color w:val="000000" w:themeColor="text1"/>
                <w:kern w:val="0"/>
                <w:sz w:val="18"/>
                <w:szCs w:val="18"/>
              </w:rPr>
              <w:fldChar w:fldCharType="end"/>
            </w:r>
            <w:bookmarkEnd w:id="85"/>
          </w:p>
        </w:tc>
        <w:tc>
          <w:tcPr>
            <w:tcW w:w="2633" w:type="dxa"/>
            <w:tcBorders>
              <w:top w:val="nil"/>
              <w:left w:val="nil"/>
              <w:bottom w:val="single" w:sz="4" w:space="0" w:color="auto"/>
              <w:right w:val="single" w:sz="4" w:space="0" w:color="auto"/>
            </w:tcBorders>
            <w:shd w:val="clear" w:color="000000" w:fill="FFFFFF"/>
            <w:vAlign w:val="center"/>
            <w:hideMark/>
          </w:tcPr>
          <w:p w14:paraId="4436EFE8"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业务内主机转移模块</w:t>
            </w:r>
          </w:p>
        </w:tc>
      </w:tr>
      <w:bookmarkStart w:id="86" w:name="RANGE!J23"/>
      <w:tr w:rsidR="00872A6C" w:rsidRPr="00C92AA7" w14:paraId="6B109779"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7C2FBAE1"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transfer_host_to_faultmodule</w:t>
            </w:r>
            <w:r w:rsidRPr="00C92AA7">
              <w:rPr>
                <w:rFonts w:ascii="Arial" w:hAnsi="Arial" w:cs="Arial"/>
                <w:color w:val="000000" w:themeColor="text1"/>
                <w:kern w:val="0"/>
                <w:sz w:val="18"/>
                <w:szCs w:val="18"/>
              </w:rPr>
              <w:fldChar w:fldCharType="end"/>
            </w:r>
            <w:bookmarkEnd w:id="86"/>
          </w:p>
        </w:tc>
        <w:tc>
          <w:tcPr>
            <w:tcW w:w="2633" w:type="dxa"/>
            <w:tcBorders>
              <w:top w:val="nil"/>
              <w:left w:val="nil"/>
              <w:bottom w:val="single" w:sz="4" w:space="0" w:color="auto"/>
              <w:right w:val="single" w:sz="4" w:space="0" w:color="auto"/>
            </w:tcBorders>
            <w:shd w:val="clear" w:color="000000" w:fill="FFFFFF"/>
            <w:vAlign w:val="center"/>
            <w:hideMark/>
          </w:tcPr>
          <w:p w14:paraId="4E21358F"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上交主机到业务的故障机模块</w:t>
            </w:r>
          </w:p>
        </w:tc>
      </w:tr>
      <w:bookmarkStart w:id="87" w:name="RANGE!J24"/>
      <w:tr w:rsidR="00872A6C" w:rsidRPr="00C92AA7" w14:paraId="154EDF1B"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768FE5B4"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transfer_host_to_idlemodule</w:t>
            </w:r>
            <w:r w:rsidRPr="00C92AA7">
              <w:rPr>
                <w:rFonts w:ascii="Arial" w:hAnsi="Arial" w:cs="Arial"/>
                <w:color w:val="000000" w:themeColor="text1"/>
                <w:kern w:val="0"/>
                <w:sz w:val="18"/>
                <w:szCs w:val="18"/>
              </w:rPr>
              <w:fldChar w:fldCharType="end"/>
            </w:r>
            <w:bookmarkEnd w:id="87"/>
          </w:p>
        </w:tc>
        <w:tc>
          <w:tcPr>
            <w:tcW w:w="2633" w:type="dxa"/>
            <w:tcBorders>
              <w:top w:val="nil"/>
              <w:left w:val="nil"/>
              <w:bottom w:val="single" w:sz="4" w:space="0" w:color="auto"/>
              <w:right w:val="single" w:sz="4" w:space="0" w:color="auto"/>
            </w:tcBorders>
            <w:shd w:val="clear" w:color="000000" w:fill="FFFFFF"/>
            <w:vAlign w:val="center"/>
            <w:hideMark/>
          </w:tcPr>
          <w:p w14:paraId="096C2833"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上交主机到业务的空闲机模块</w:t>
            </w:r>
          </w:p>
        </w:tc>
      </w:tr>
      <w:bookmarkStart w:id="88" w:name="RANGE!J25"/>
      <w:tr w:rsidR="00872A6C" w:rsidRPr="00C92AA7" w14:paraId="64F7A12F"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0DD1D997"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transfer_host_to_resourcemodule</w:t>
            </w:r>
            <w:r w:rsidRPr="00C92AA7">
              <w:rPr>
                <w:rFonts w:ascii="Arial" w:hAnsi="Arial" w:cs="Arial"/>
                <w:color w:val="000000" w:themeColor="text1"/>
                <w:kern w:val="0"/>
                <w:sz w:val="18"/>
                <w:szCs w:val="18"/>
              </w:rPr>
              <w:fldChar w:fldCharType="end"/>
            </w:r>
            <w:bookmarkEnd w:id="88"/>
          </w:p>
        </w:tc>
        <w:tc>
          <w:tcPr>
            <w:tcW w:w="2633" w:type="dxa"/>
            <w:tcBorders>
              <w:top w:val="nil"/>
              <w:left w:val="nil"/>
              <w:bottom w:val="single" w:sz="4" w:space="0" w:color="auto"/>
              <w:right w:val="single" w:sz="4" w:space="0" w:color="auto"/>
            </w:tcBorders>
            <w:shd w:val="clear" w:color="000000" w:fill="FFFFFF"/>
            <w:vAlign w:val="center"/>
            <w:hideMark/>
          </w:tcPr>
          <w:p w14:paraId="469533F9"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上交主机至资源池</w:t>
            </w:r>
          </w:p>
        </w:tc>
      </w:tr>
      <w:bookmarkStart w:id="89" w:name="RANGE!J26"/>
      <w:tr w:rsidR="00872A6C" w:rsidRPr="00C92AA7" w14:paraId="3E13B67D" w14:textId="77777777" w:rsidTr="009623EC">
        <w:trPr>
          <w:trHeight w:val="36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0AEF7E17"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transfer_resourcehost_to_idlemodule</w:t>
            </w:r>
            <w:r w:rsidRPr="00C92AA7">
              <w:rPr>
                <w:rFonts w:ascii="Arial" w:hAnsi="Arial" w:cs="Arial"/>
                <w:color w:val="000000" w:themeColor="text1"/>
                <w:kern w:val="0"/>
                <w:sz w:val="18"/>
                <w:szCs w:val="18"/>
              </w:rPr>
              <w:fldChar w:fldCharType="end"/>
            </w:r>
            <w:bookmarkEnd w:id="89"/>
          </w:p>
        </w:tc>
        <w:tc>
          <w:tcPr>
            <w:tcW w:w="2633" w:type="dxa"/>
            <w:tcBorders>
              <w:top w:val="nil"/>
              <w:left w:val="nil"/>
              <w:bottom w:val="single" w:sz="4" w:space="0" w:color="auto"/>
              <w:right w:val="single" w:sz="4" w:space="0" w:color="auto"/>
            </w:tcBorders>
            <w:shd w:val="clear" w:color="000000" w:fill="FFFFFF"/>
            <w:vAlign w:val="center"/>
            <w:hideMark/>
          </w:tcPr>
          <w:p w14:paraId="20C4EF0E"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资源池主机分配至业务的空闲机模块</w:t>
            </w:r>
          </w:p>
        </w:tc>
      </w:tr>
      <w:bookmarkStart w:id="90" w:name="RANGE!J27"/>
      <w:tr w:rsidR="00872A6C" w:rsidRPr="00C92AA7" w14:paraId="161FB776"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154CC16A"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update_business</w:t>
            </w:r>
            <w:r w:rsidRPr="00C92AA7">
              <w:rPr>
                <w:rFonts w:ascii="Arial" w:hAnsi="Arial" w:cs="Arial"/>
                <w:color w:val="000000" w:themeColor="text1"/>
                <w:kern w:val="0"/>
                <w:sz w:val="18"/>
                <w:szCs w:val="18"/>
              </w:rPr>
              <w:fldChar w:fldCharType="end"/>
            </w:r>
            <w:bookmarkEnd w:id="90"/>
          </w:p>
        </w:tc>
        <w:tc>
          <w:tcPr>
            <w:tcW w:w="2633" w:type="dxa"/>
            <w:tcBorders>
              <w:top w:val="nil"/>
              <w:left w:val="nil"/>
              <w:bottom w:val="single" w:sz="4" w:space="0" w:color="auto"/>
              <w:right w:val="single" w:sz="4" w:space="0" w:color="auto"/>
            </w:tcBorders>
            <w:shd w:val="clear" w:color="000000" w:fill="FFFFFF"/>
            <w:vAlign w:val="center"/>
            <w:hideMark/>
          </w:tcPr>
          <w:p w14:paraId="3CA4B77B"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修改业务</w:t>
            </w:r>
          </w:p>
        </w:tc>
      </w:tr>
      <w:bookmarkStart w:id="91" w:name="RANGE!J28"/>
      <w:tr w:rsidR="00872A6C" w:rsidRPr="00C92AA7" w14:paraId="72004C92"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59CDF22C"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update_custom_query</w:t>
            </w:r>
            <w:r w:rsidRPr="00C92AA7">
              <w:rPr>
                <w:rFonts w:ascii="Arial" w:hAnsi="Arial" w:cs="Arial"/>
                <w:color w:val="000000" w:themeColor="text1"/>
                <w:kern w:val="0"/>
                <w:sz w:val="18"/>
                <w:szCs w:val="18"/>
              </w:rPr>
              <w:fldChar w:fldCharType="end"/>
            </w:r>
            <w:bookmarkEnd w:id="91"/>
          </w:p>
        </w:tc>
        <w:tc>
          <w:tcPr>
            <w:tcW w:w="2633" w:type="dxa"/>
            <w:tcBorders>
              <w:top w:val="nil"/>
              <w:left w:val="nil"/>
              <w:bottom w:val="single" w:sz="4" w:space="0" w:color="auto"/>
              <w:right w:val="single" w:sz="4" w:space="0" w:color="auto"/>
            </w:tcBorders>
            <w:shd w:val="clear" w:color="000000" w:fill="FFFFFF"/>
            <w:vAlign w:val="center"/>
            <w:hideMark/>
          </w:tcPr>
          <w:p w14:paraId="4CD066B0"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更新自定义</w:t>
            </w:r>
            <w:r w:rsidRPr="00C92AA7">
              <w:rPr>
                <w:rFonts w:ascii="Arial" w:hAnsi="Arial" w:cs="Arial"/>
                <w:color w:val="000000" w:themeColor="text1"/>
                <w:kern w:val="0"/>
                <w:sz w:val="18"/>
                <w:szCs w:val="18"/>
              </w:rPr>
              <w:t>API</w:t>
            </w:r>
          </w:p>
        </w:tc>
      </w:tr>
      <w:bookmarkStart w:id="92" w:name="RANGE!J29"/>
      <w:tr w:rsidR="00872A6C" w:rsidRPr="00C92AA7" w14:paraId="1860E735"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108666B1"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update_host</w:t>
            </w:r>
            <w:r w:rsidRPr="00C92AA7">
              <w:rPr>
                <w:rFonts w:ascii="Arial" w:hAnsi="Arial" w:cs="Arial"/>
                <w:color w:val="000000" w:themeColor="text1"/>
                <w:kern w:val="0"/>
                <w:sz w:val="18"/>
                <w:szCs w:val="18"/>
              </w:rPr>
              <w:fldChar w:fldCharType="end"/>
            </w:r>
            <w:bookmarkEnd w:id="92"/>
          </w:p>
        </w:tc>
        <w:tc>
          <w:tcPr>
            <w:tcW w:w="2633" w:type="dxa"/>
            <w:tcBorders>
              <w:top w:val="nil"/>
              <w:left w:val="nil"/>
              <w:bottom w:val="single" w:sz="4" w:space="0" w:color="auto"/>
              <w:right w:val="single" w:sz="4" w:space="0" w:color="auto"/>
            </w:tcBorders>
            <w:shd w:val="clear" w:color="000000" w:fill="FFFFFF"/>
            <w:vAlign w:val="center"/>
            <w:hideMark/>
          </w:tcPr>
          <w:p w14:paraId="0F1E4C47"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更新主机属性</w:t>
            </w:r>
          </w:p>
        </w:tc>
      </w:tr>
      <w:bookmarkStart w:id="93" w:name="RANGE!J30"/>
      <w:tr w:rsidR="00872A6C" w:rsidRPr="00C92AA7" w14:paraId="3900734E"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5892A48F"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update_module</w:t>
            </w:r>
            <w:r w:rsidRPr="00C92AA7">
              <w:rPr>
                <w:rFonts w:ascii="Arial" w:hAnsi="Arial" w:cs="Arial"/>
                <w:color w:val="000000" w:themeColor="text1"/>
                <w:kern w:val="0"/>
                <w:sz w:val="18"/>
                <w:szCs w:val="18"/>
              </w:rPr>
              <w:fldChar w:fldCharType="end"/>
            </w:r>
            <w:bookmarkEnd w:id="93"/>
          </w:p>
        </w:tc>
        <w:tc>
          <w:tcPr>
            <w:tcW w:w="2633" w:type="dxa"/>
            <w:tcBorders>
              <w:top w:val="nil"/>
              <w:left w:val="nil"/>
              <w:bottom w:val="single" w:sz="4" w:space="0" w:color="auto"/>
              <w:right w:val="single" w:sz="4" w:space="0" w:color="auto"/>
            </w:tcBorders>
            <w:shd w:val="clear" w:color="000000" w:fill="FFFFFF"/>
            <w:vAlign w:val="center"/>
            <w:hideMark/>
          </w:tcPr>
          <w:p w14:paraId="0CBFE6A8"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更新模块</w:t>
            </w:r>
          </w:p>
        </w:tc>
      </w:tr>
      <w:bookmarkStart w:id="94" w:name="RANGE!J31"/>
      <w:tr w:rsidR="00872A6C" w:rsidRPr="00C92AA7" w14:paraId="49BF011E" w14:textId="77777777" w:rsidTr="009623EC">
        <w:trPr>
          <w:trHeight w:val="280"/>
          <w:jc w:val="center"/>
        </w:trPr>
        <w:tc>
          <w:tcPr>
            <w:tcW w:w="2547" w:type="dxa"/>
            <w:tcBorders>
              <w:top w:val="nil"/>
              <w:left w:val="single" w:sz="4" w:space="0" w:color="auto"/>
              <w:bottom w:val="single" w:sz="4" w:space="0" w:color="auto"/>
              <w:right w:val="single" w:sz="4" w:space="0" w:color="auto"/>
            </w:tcBorders>
            <w:shd w:val="clear" w:color="000000" w:fill="FFFFFF"/>
            <w:vAlign w:val="center"/>
            <w:hideMark/>
          </w:tcPr>
          <w:p w14:paraId="61543A9F"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fldChar w:fldCharType="begin"/>
            </w:r>
            <w:r w:rsidRPr="00C92AA7">
              <w:rPr>
                <w:rFonts w:ascii="Arial" w:hAnsi="Arial" w:cs="Arial"/>
                <w:color w:val="000000" w:themeColor="text1"/>
                <w:kern w:val="0"/>
                <w:sz w:val="18"/>
                <w:szCs w:val="18"/>
              </w:rPr>
              <w:instrText xml:space="preserve"> HYPERLINK "javascript:void(0)" </w:instrText>
            </w:r>
            <w:r w:rsidRPr="00C92AA7">
              <w:rPr>
                <w:rFonts w:ascii="Arial" w:hAnsi="Arial" w:cs="Arial"/>
                <w:color w:val="000000" w:themeColor="text1"/>
                <w:kern w:val="0"/>
                <w:sz w:val="18"/>
                <w:szCs w:val="18"/>
              </w:rPr>
              <w:fldChar w:fldCharType="separate"/>
            </w:r>
            <w:r w:rsidRPr="00C92AA7">
              <w:rPr>
                <w:rFonts w:ascii="Arial" w:hAnsi="Arial" w:cs="Arial"/>
                <w:color w:val="000000" w:themeColor="text1"/>
                <w:kern w:val="0"/>
                <w:sz w:val="18"/>
                <w:szCs w:val="18"/>
              </w:rPr>
              <w:t>update_set</w:t>
            </w:r>
            <w:r w:rsidRPr="00C92AA7">
              <w:rPr>
                <w:rFonts w:ascii="Arial" w:hAnsi="Arial" w:cs="Arial"/>
                <w:color w:val="000000" w:themeColor="text1"/>
                <w:kern w:val="0"/>
                <w:sz w:val="18"/>
                <w:szCs w:val="18"/>
              </w:rPr>
              <w:fldChar w:fldCharType="end"/>
            </w:r>
            <w:bookmarkEnd w:id="94"/>
          </w:p>
        </w:tc>
        <w:tc>
          <w:tcPr>
            <w:tcW w:w="2633" w:type="dxa"/>
            <w:tcBorders>
              <w:top w:val="nil"/>
              <w:left w:val="nil"/>
              <w:bottom w:val="single" w:sz="4" w:space="0" w:color="auto"/>
              <w:right w:val="single" w:sz="4" w:space="0" w:color="auto"/>
            </w:tcBorders>
            <w:shd w:val="clear" w:color="000000" w:fill="FFFFFF"/>
            <w:vAlign w:val="center"/>
            <w:hideMark/>
          </w:tcPr>
          <w:p w14:paraId="7759C3F2" w14:textId="77777777" w:rsidR="00872A6C" w:rsidRPr="00C92AA7" w:rsidRDefault="00872A6C" w:rsidP="009623EC">
            <w:pPr>
              <w:widowControl/>
              <w:spacing w:line="240" w:lineRule="auto"/>
              <w:jc w:val="left"/>
              <w:rPr>
                <w:rFonts w:ascii="Arial" w:hAnsi="Arial" w:cs="Arial"/>
                <w:color w:val="000000" w:themeColor="text1"/>
                <w:kern w:val="0"/>
                <w:sz w:val="18"/>
                <w:szCs w:val="18"/>
              </w:rPr>
            </w:pPr>
            <w:r w:rsidRPr="00C92AA7">
              <w:rPr>
                <w:rFonts w:ascii="Arial" w:hAnsi="Arial" w:cs="Arial"/>
                <w:color w:val="000000" w:themeColor="text1"/>
                <w:kern w:val="0"/>
                <w:sz w:val="18"/>
                <w:szCs w:val="18"/>
              </w:rPr>
              <w:t>更新集群</w:t>
            </w:r>
          </w:p>
        </w:tc>
      </w:tr>
    </w:tbl>
    <w:p w14:paraId="3F9AAC72" w14:textId="77777777" w:rsidR="00872A6C" w:rsidRPr="00C92AA7" w:rsidRDefault="00872A6C" w:rsidP="00872A6C"/>
    <w:p w14:paraId="2BD6755F" w14:textId="77777777" w:rsidR="00872A6C" w:rsidRPr="00057ACF" w:rsidRDefault="00872A6C" w:rsidP="00872A6C">
      <w:pPr>
        <w:pStyle w:val="5"/>
        <w:spacing w:beforeLines="0" w:before="156" w:afterLines="0" w:after="156" w:line="376" w:lineRule="auto"/>
        <w:rPr>
          <w:rFonts w:asciiTheme="minorEastAsia" w:eastAsiaTheme="minorEastAsia" w:hAnsiTheme="minorEastAsia"/>
          <w:b w:val="0"/>
          <w:bCs/>
          <w:color w:val="000000" w:themeColor="text1"/>
        </w:rPr>
      </w:pPr>
      <w:bookmarkStart w:id="95" w:name="_Toc20753027"/>
      <w:r w:rsidRPr="00057ACF">
        <w:rPr>
          <w:rFonts w:asciiTheme="minorEastAsia" w:eastAsiaTheme="minorEastAsia" w:hAnsiTheme="minorEastAsia" w:hint="eastAsia"/>
          <w:b w:val="0"/>
          <w:color w:val="000000" w:themeColor="text1"/>
        </w:rPr>
        <w:t>蓝鲸</w:t>
      </w:r>
      <w:r w:rsidRPr="00057ACF">
        <w:rPr>
          <w:rFonts w:asciiTheme="minorEastAsia" w:eastAsiaTheme="minorEastAsia" w:hAnsiTheme="minorEastAsia"/>
          <w:b w:val="0"/>
          <w:color w:val="000000" w:themeColor="text1"/>
        </w:rPr>
        <w:t>作业平台</w:t>
      </w:r>
      <w:bookmarkEnd w:id="95"/>
    </w:p>
    <w:tbl>
      <w:tblPr>
        <w:tblW w:w="4957" w:type="dxa"/>
        <w:jc w:val="center"/>
        <w:tblLook w:val="04A0" w:firstRow="1" w:lastRow="0" w:firstColumn="1" w:lastColumn="0" w:noHBand="0" w:noVBand="1"/>
      </w:tblPr>
      <w:tblGrid>
        <w:gridCol w:w="2405"/>
        <w:gridCol w:w="2552"/>
      </w:tblGrid>
      <w:tr w:rsidR="00872A6C" w:rsidRPr="00C92AA7" w14:paraId="64F9673E" w14:textId="77777777" w:rsidTr="009623EC">
        <w:trPr>
          <w:trHeight w:val="280"/>
          <w:jc w:val="center"/>
        </w:trPr>
        <w:tc>
          <w:tcPr>
            <w:tcW w:w="2405" w:type="dxa"/>
            <w:tcBorders>
              <w:top w:val="single" w:sz="4" w:space="0" w:color="auto"/>
              <w:left w:val="single" w:sz="4" w:space="0" w:color="auto"/>
              <w:bottom w:val="single" w:sz="4" w:space="0" w:color="auto"/>
              <w:right w:val="single" w:sz="4" w:space="0" w:color="auto"/>
            </w:tcBorders>
            <w:shd w:val="clear" w:color="000000" w:fill="E5E5E5"/>
            <w:vAlign w:val="center"/>
            <w:hideMark/>
          </w:tcPr>
          <w:p w14:paraId="5D617CD3" w14:textId="77777777" w:rsidR="00872A6C" w:rsidRPr="00C92AA7" w:rsidRDefault="00872A6C" w:rsidP="009623EC">
            <w:pPr>
              <w:widowControl/>
              <w:spacing w:line="240" w:lineRule="auto"/>
              <w:jc w:val="left"/>
              <w:rPr>
                <w:rFonts w:asciiTheme="minorEastAsia" w:eastAsiaTheme="minorEastAsia" w:hAnsiTheme="minorEastAsia" w:cs="Arial"/>
                <w:b/>
                <w:bCs/>
                <w:color w:val="333333"/>
                <w:kern w:val="0"/>
                <w:sz w:val="18"/>
                <w:szCs w:val="18"/>
              </w:rPr>
            </w:pPr>
            <w:r w:rsidRPr="00C92AA7">
              <w:rPr>
                <w:rFonts w:asciiTheme="minorEastAsia" w:eastAsiaTheme="minorEastAsia" w:hAnsiTheme="minorEastAsia" w:cs="Arial"/>
                <w:b/>
                <w:bCs/>
                <w:color w:val="333333"/>
                <w:kern w:val="0"/>
                <w:sz w:val="18"/>
                <w:szCs w:val="18"/>
              </w:rPr>
              <w:t>资源名称</w:t>
            </w:r>
          </w:p>
        </w:tc>
        <w:tc>
          <w:tcPr>
            <w:tcW w:w="2552" w:type="dxa"/>
            <w:tcBorders>
              <w:top w:val="single" w:sz="4" w:space="0" w:color="auto"/>
              <w:left w:val="nil"/>
              <w:bottom w:val="single" w:sz="4" w:space="0" w:color="auto"/>
              <w:right w:val="single" w:sz="4" w:space="0" w:color="auto"/>
            </w:tcBorders>
            <w:shd w:val="clear" w:color="000000" w:fill="E5E5E5"/>
            <w:vAlign w:val="center"/>
            <w:hideMark/>
          </w:tcPr>
          <w:p w14:paraId="7FFE9725" w14:textId="77777777" w:rsidR="00872A6C" w:rsidRPr="00C92AA7" w:rsidRDefault="00872A6C" w:rsidP="009623EC">
            <w:pPr>
              <w:widowControl/>
              <w:spacing w:line="240" w:lineRule="auto"/>
              <w:jc w:val="left"/>
              <w:rPr>
                <w:rFonts w:asciiTheme="minorEastAsia" w:eastAsiaTheme="minorEastAsia" w:hAnsiTheme="minorEastAsia" w:cs="Arial"/>
                <w:b/>
                <w:bCs/>
                <w:color w:val="333333"/>
                <w:kern w:val="0"/>
                <w:sz w:val="18"/>
                <w:szCs w:val="18"/>
              </w:rPr>
            </w:pPr>
            <w:r w:rsidRPr="00C92AA7">
              <w:rPr>
                <w:rFonts w:asciiTheme="minorEastAsia" w:eastAsiaTheme="minorEastAsia" w:hAnsiTheme="minorEastAsia" w:cs="Arial"/>
                <w:b/>
                <w:bCs/>
                <w:color w:val="333333"/>
                <w:kern w:val="0"/>
                <w:sz w:val="18"/>
                <w:szCs w:val="18"/>
              </w:rPr>
              <w:t>资源描述</w:t>
            </w:r>
          </w:p>
        </w:tc>
      </w:tr>
      <w:bookmarkStart w:id="96" w:name="RANGE!G10"/>
      <w:tr w:rsidR="00872A6C" w:rsidRPr="00C92AA7" w14:paraId="05E51057"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4EFA98A7"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callback_protocol</w:t>
            </w:r>
            <w:r w:rsidRPr="00C92AA7">
              <w:rPr>
                <w:rFonts w:asciiTheme="minorEastAsia" w:eastAsiaTheme="minorEastAsia" w:hAnsiTheme="minorEastAsia" w:cs="Arial"/>
                <w:color w:val="666666"/>
                <w:kern w:val="0"/>
                <w:sz w:val="18"/>
                <w:szCs w:val="18"/>
              </w:rPr>
              <w:fldChar w:fldCharType="end"/>
            </w:r>
            <w:bookmarkEnd w:id="96"/>
          </w:p>
        </w:tc>
        <w:tc>
          <w:tcPr>
            <w:tcW w:w="2552" w:type="dxa"/>
            <w:tcBorders>
              <w:top w:val="nil"/>
              <w:left w:val="nil"/>
              <w:bottom w:val="single" w:sz="4" w:space="0" w:color="auto"/>
              <w:right w:val="single" w:sz="4" w:space="0" w:color="auto"/>
            </w:tcBorders>
            <w:shd w:val="clear" w:color="000000" w:fill="FFFFFF"/>
            <w:vAlign w:val="center"/>
            <w:hideMark/>
          </w:tcPr>
          <w:p w14:paraId="7EBF246B"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作业类回调报文描述</w:t>
            </w:r>
          </w:p>
        </w:tc>
      </w:tr>
      <w:bookmarkStart w:id="97" w:name="RANGE!G11"/>
      <w:tr w:rsidR="00872A6C" w:rsidRPr="00C92AA7" w14:paraId="0A9FCC65"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3FB089A3"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execute_job</w:t>
            </w:r>
            <w:r w:rsidRPr="00C92AA7">
              <w:rPr>
                <w:rFonts w:asciiTheme="minorEastAsia" w:eastAsiaTheme="minorEastAsia" w:hAnsiTheme="minorEastAsia" w:cs="Arial"/>
                <w:color w:val="666666"/>
                <w:kern w:val="0"/>
                <w:sz w:val="18"/>
                <w:szCs w:val="18"/>
              </w:rPr>
              <w:fldChar w:fldCharType="end"/>
            </w:r>
            <w:bookmarkEnd w:id="97"/>
          </w:p>
        </w:tc>
        <w:tc>
          <w:tcPr>
            <w:tcW w:w="2552" w:type="dxa"/>
            <w:tcBorders>
              <w:top w:val="nil"/>
              <w:left w:val="nil"/>
              <w:bottom w:val="single" w:sz="4" w:space="0" w:color="auto"/>
              <w:right w:val="single" w:sz="4" w:space="0" w:color="auto"/>
            </w:tcBorders>
            <w:shd w:val="clear" w:color="000000" w:fill="FFFFFF"/>
            <w:vAlign w:val="center"/>
            <w:hideMark/>
          </w:tcPr>
          <w:p w14:paraId="729CF63F"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启动作业</w:t>
            </w:r>
          </w:p>
        </w:tc>
      </w:tr>
      <w:bookmarkStart w:id="98" w:name="RANGE!G12"/>
      <w:tr w:rsidR="00872A6C" w:rsidRPr="00C92AA7" w14:paraId="209661A5"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2F70FBC2"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fast_execute_script</w:t>
            </w:r>
            <w:r w:rsidRPr="00C92AA7">
              <w:rPr>
                <w:rFonts w:asciiTheme="minorEastAsia" w:eastAsiaTheme="minorEastAsia" w:hAnsiTheme="minorEastAsia" w:cs="Arial"/>
                <w:color w:val="666666"/>
                <w:kern w:val="0"/>
                <w:sz w:val="18"/>
                <w:szCs w:val="18"/>
              </w:rPr>
              <w:fldChar w:fldCharType="end"/>
            </w:r>
            <w:bookmarkEnd w:id="98"/>
          </w:p>
        </w:tc>
        <w:tc>
          <w:tcPr>
            <w:tcW w:w="2552" w:type="dxa"/>
            <w:tcBorders>
              <w:top w:val="nil"/>
              <w:left w:val="nil"/>
              <w:bottom w:val="single" w:sz="4" w:space="0" w:color="auto"/>
              <w:right w:val="single" w:sz="4" w:space="0" w:color="auto"/>
            </w:tcBorders>
            <w:shd w:val="clear" w:color="000000" w:fill="FFFFFF"/>
            <w:vAlign w:val="center"/>
            <w:hideMark/>
          </w:tcPr>
          <w:p w14:paraId="1C771CBE"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快速执行脚本</w:t>
            </w:r>
          </w:p>
        </w:tc>
      </w:tr>
      <w:bookmarkStart w:id="99" w:name="RANGE!G13"/>
      <w:tr w:rsidR="00872A6C" w:rsidRPr="00C92AA7" w14:paraId="721F2ED6"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442CA865"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fast_execute_sql</w:t>
            </w:r>
            <w:r w:rsidRPr="00C92AA7">
              <w:rPr>
                <w:rFonts w:asciiTheme="minorEastAsia" w:eastAsiaTheme="minorEastAsia" w:hAnsiTheme="minorEastAsia" w:cs="Arial"/>
                <w:color w:val="666666"/>
                <w:kern w:val="0"/>
                <w:sz w:val="18"/>
                <w:szCs w:val="18"/>
              </w:rPr>
              <w:fldChar w:fldCharType="end"/>
            </w:r>
            <w:bookmarkEnd w:id="99"/>
          </w:p>
        </w:tc>
        <w:tc>
          <w:tcPr>
            <w:tcW w:w="2552" w:type="dxa"/>
            <w:tcBorders>
              <w:top w:val="nil"/>
              <w:left w:val="nil"/>
              <w:bottom w:val="single" w:sz="4" w:space="0" w:color="auto"/>
              <w:right w:val="single" w:sz="4" w:space="0" w:color="auto"/>
            </w:tcBorders>
            <w:shd w:val="clear" w:color="000000" w:fill="FFFFFF"/>
            <w:vAlign w:val="center"/>
            <w:hideMark/>
          </w:tcPr>
          <w:p w14:paraId="0045000A"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快速执行SQL脚本</w:t>
            </w:r>
          </w:p>
        </w:tc>
      </w:tr>
      <w:bookmarkStart w:id="100" w:name="RANGE!G14"/>
      <w:tr w:rsidR="00872A6C" w:rsidRPr="00C92AA7" w14:paraId="26F806A2"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3154B238"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fast_push_file</w:t>
            </w:r>
            <w:r w:rsidRPr="00C92AA7">
              <w:rPr>
                <w:rFonts w:asciiTheme="minorEastAsia" w:eastAsiaTheme="minorEastAsia" w:hAnsiTheme="minorEastAsia" w:cs="Arial"/>
                <w:color w:val="666666"/>
                <w:kern w:val="0"/>
                <w:sz w:val="18"/>
                <w:szCs w:val="18"/>
              </w:rPr>
              <w:fldChar w:fldCharType="end"/>
            </w:r>
            <w:bookmarkEnd w:id="100"/>
          </w:p>
        </w:tc>
        <w:tc>
          <w:tcPr>
            <w:tcW w:w="2552" w:type="dxa"/>
            <w:tcBorders>
              <w:top w:val="nil"/>
              <w:left w:val="nil"/>
              <w:bottom w:val="single" w:sz="4" w:space="0" w:color="auto"/>
              <w:right w:val="single" w:sz="4" w:space="0" w:color="auto"/>
            </w:tcBorders>
            <w:shd w:val="clear" w:color="000000" w:fill="FFFFFF"/>
            <w:vAlign w:val="center"/>
            <w:hideMark/>
          </w:tcPr>
          <w:p w14:paraId="1945D48E"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快速分发文件</w:t>
            </w:r>
          </w:p>
        </w:tc>
      </w:tr>
      <w:bookmarkStart w:id="101" w:name="RANGE!G15"/>
      <w:tr w:rsidR="00872A6C" w:rsidRPr="00C92AA7" w14:paraId="1F955B65"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14232D6D"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get_cron_list</w:t>
            </w:r>
            <w:r w:rsidRPr="00C92AA7">
              <w:rPr>
                <w:rFonts w:asciiTheme="minorEastAsia" w:eastAsiaTheme="minorEastAsia" w:hAnsiTheme="minorEastAsia" w:cs="Arial"/>
                <w:color w:val="666666"/>
                <w:kern w:val="0"/>
                <w:sz w:val="18"/>
                <w:szCs w:val="18"/>
              </w:rPr>
              <w:fldChar w:fldCharType="end"/>
            </w:r>
            <w:bookmarkEnd w:id="101"/>
          </w:p>
        </w:tc>
        <w:tc>
          <w:tcPr>
            <w:tcW w:w="2552" w:type="dxa"/>
            <w:tcBorders>
              <w:top w:val="nil"/>
              <w:left w:val="nil"/>
              <w:bottom w:val="single" w:sz="4" w:space="0" w:color="auto"/>
              <w:right w:val="single" w:sz="4" w:space="0" w:color="auto"/>
            </w:tcBorders>
            <w:shd w:val="clear" w:color="000000" w:fill="FFFFFF"/>
            <w:vAlign w:val="center"/>
            <w:hideMark/>
          </w:tcPr>
          <w:p w14:paraId="24926765"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查询业务下定时作业信息</w:t>
            </w:r>
          </w:p>
        </w:tc>
      </w:tr>
      <w:bookmarkStart w:id="102" w:name="RANGE!G16"/>
      <w:tr w:rsidR="00872A6C" w:rsidRPr="00C92AA7" w14:paraId="4BC7C068"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3FDFF307"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get_job_detail</w:t>
            </w:r>
            <w:r w:rsidRPr="00C92AA7">
              <w:rPr>
                <w:rFonts w:asciiTheme="minorEastAsia" w:eastAsiaTheme="minorEastAsia" w:hAnsiTheme="minorEastAsia" w:cs="Arial"/>
                <w:color w:val="666666"/>
                <w:kern w:val="0"/>
                <w:sz w:val="18"/>
                <w:szCs w:val="18"/>
              </w:rPr>
              <w:fldChar w:fldCharType="end"/>
            </w:r>
            <w:bookmarkEnd w:id="102"/>
          </w:p>
        </w:tc>
        <w:tc>
          <w:tcPr>
            <w:tcW w:w="2552" w:type="dxa"/>
            <w:tcBorders>
              <w:top w:val="nil"/>
              <w:left w:val="nil"/>
              <w:bottom w:val="single" w:sz="4" w:space="0" w:color="auto"/>
              <w:right w:val="single" w:sz="4" w:space="0" w:color="auto"/>
            </w:tcBorders>
            <w:shd w:val="clear" w:color="000000" w:fill="FFFFFF"/>
            <w:vAlign w:val="center"/>
            <w:hideMark/>
          </w:tcPr>
          <w:p w14:paraId="0D7B3C5F"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查询作业模板详情</w:t>
            </w:r>
          </w:p>
        </w:tc>
      </w:tr>
      <w:bookmarkStart w:id="103" w:name="RANGE!G17"/>
      <w:tr w:rsidR="00872A6C" w:rsidRPr="00C92AA7" w14:paraId="6C0F0B81" w14:textId="77777777" w:rsidTr="009623EC">
        <w:trPr>
          <w:trHeight w:val="36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492D42F4"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get_job_instance_log</w:t>
            </w:r>
            <w:r w:rsidRPr="00C92AA7">
              <w:rPr>
                <w:rFonts w:asciiTheme="minorEastAsia" w:eastAsiaTheme="minorEastAsia" w:hAnsiTheme="minorEastAsia" w:cs="Arial"/>
                <w:color w:val="666666"/>
                <w:kern w:val="0"/>
                <w:sz w:val="18"/>
                <w:szCs w:val="18"/>
              </w:rPr>
              <w:fldChar w:fldCharType="end"/>
            </w:r>
            <w:bookmarkEnd w:id="103"/>
          </w:p>
        </w:tc>
        <w:tc>
          <w:tcPr>
            <w:tcW w:w="2552" w:type="dxa"/>
            <w:tcBorders>
              <w:top w:val="nil"/>
              <w:left w:val="nil"/>
              <w:bottom w:val="single" w:sz="4" w:space="0" w:color="auto"/>
              <w:right w:val="single" w:sz="4" w:space="0" w:color="auto"/>
            </w:tcBorders>
            <w:shd w:val="clear" w:color="000000" w:fill="FFFFFF"/>
            <w:vAlign w:val="center"/>
            <w:hideMark/>
          </w:tcPr>
          <w:p w14:paraId="686E5711"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根据作业实例ID查询作业执行日志</w:t>
            </w:r>
          </w:p>
        </w:tc>
      </w:tr>
      <w:bookmarkStart w:id="104" w:name="RANGE!G18"/>
      <w:tr w:rsidR="00872A6C" w:rsidRPr="00C92AA7" w14:paraId="7F50FCCE"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18393606"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get_job_instance_status</w:t>
            </w:r>
            <w:r w:rsidRPr="00C92AA7">
              <w:rPr>
                <w:rFonts w:asciiTheme="minorEastAsia" w:eastAsiaTheme="minorEastAsia" w:hAnsiTheme="minorEastAsia" w:cs="Arial"/>
                <w:color w:val="666666"/>
                <w:kern w:val="0"/>
                <w:sz w:val="18"/>
                <w:szCs w:val="18"/>
              </w:rPr>
              <w:fldChar w:fldCharType="end"/>
            </w:r>
            <w:bookmarkEnd w:id="104"/>
          </w:p>
        </w:tc>
        <w:tc>
          <w:tcPr>
            <w:tcW w:w="2552" w:type="dxa"/>
            <w:tcBorders>
              <w:top w:val="nil"/>
              <w:left w:val="nil"/>
              <w:bottom w:val="single" w:sz="4" w:space="0" w:color="auto"/>
              <w:right w:val="single" w:sz="4" w:space="0" w:color="auto"/>
            </w:tcBorders>
            <w:shd w:val="clear" w:color="000000" w:fill="FFFFFF"/>
            <w:vAlign w:val="center"/>
            <w:hideMark/>
          </w:tcPr>
          <w:p w14:paraId="65DA35DB"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查询作业执行状态</w:t>
            </w:r>
          </w:p>
        </w:tc>
      </w:tr>
      <w:bookmarkStart w:id="105" w:name="RANGE!G19"/>
      <w:tr w:rsidR="00872A6C" w:rsidRPr="00C92AA7" w14:paraId="7DCF05DE"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60FF5A67"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get_job_list</w:t>
            </w:r>
            <w:r w:rsidRPr="00C92AA7">
              <w:rPr>
                <w:rFonts w:asciiTheme="minorEastAsia" w:eastAsiaTheme="minorEastAsia" w:hAnsiTheme="minorEastAsia" w:cs="Arial"/>
                <w:color w:val="666666"/>
                <w:kern w:val="0"/>
                <w:sz w:val="18"/>
                <w:szCs w:val="18"/>
              </w:rPr>
              <w:fldChar w:fldCharType="end"/>
            </w:r>
            <w:bookmarkEnd w:id="105"/>
          </w:p>
        </w:tc>
        <w:tc>
          <w:tcPr>
            <w:tcW w:w="2552" w:type="dxa"/>
            <w:tcBorders>
              <w:top w:val="nil"/>
              <w:left w:val="nil"/>
              <w:bottom w:val="single" w:sz="4" w:space="0" w:color="auto"/>
              <w:right w:val="single" w:sz="4" w:space="0" w:color="auto"/>
            </w:tcBorders>
            <w:shd w:val="clear" w:color="000000" w:fill="FFFFFF"/>
            <w:vAlign w:val="center"/>
            <w:hideMark/>
          </w:tcPr>
          <w:p w14:paraId="3F3C0D17"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查询作业模板</w:t>
            </w:r>
          </w:p>
        </w:tc>
      </w:tr>
      <w:bookmarkStart w:id="106" w:name="RANGE!G20"/>
      <w:tr w:rsidR="00872A6C" w:rsidRPr="00C92AA7" w14:paraId="452F1746"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0A20FFAD"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get_own_db_account_list</w:t>
            </w:r>
            <w:r w:rsidRPr="00C92AA7">
              <w:rPr>
                <w:rFonts w:asciiTheme="minorEastAsia" w:eastAsiaTheme="minorEastAsia" w:hAnsiTheme="minorEastAsia" w:cs="Arial"/>
                <w:color w:val="666666"/>
                <w:kern w:val="0"/>
                <w:sz w:val="18"/>
                <w:szCs w:val="18"/>
              </w:rPr>
              <w:fldChar w:fldCharType="end"/>
            </w:r>
            <w:bookmarkEnd w:id="106"/>
          </w:p>
        </w:tc>
        <w:tc>
          <w:tcPr>
            <w:tcW w:w="2552" w:type="dxa"/>
            <w:tcBorders>
              <w:top w:val="nil"/>
              <w:left w:val="nil"/>
              <w:bottom w:val="single" w:sz="4" w:space="0" w:color="auto"/>
              <w:right w:val="single" w:sz="4" w:space="0" w:color="auto"/>
            </w:tcBorders>
            <w:shd w:val="clear" w:color="000000" w:fill="FFFFFF"/>
            <w:vAlign w:val="center"/>
            <w:hideMark/>
          </w:tcPr>
          <w:p w14:paraId="2EFD4439"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查询用户有权限的DB帐号列表</w:t>
            </w:r>
          </w:p>
        </w:tc>
      </w:tr>
      <w:bookmarkStart w:id="107" w:name="RANGE!G21"/>
      <w:tr w:rsidR="00872A6C" w:rsidRPr="00C92AA7" w14:paraId="0E98C2E4"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3A9CA6BB"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save_cron</w:t>
            </w:r>
            <w:r w:rsidRPr="00C92AA7">
              <w:rPr>
                <w:rFonts w:asciiTheme="minorEastAsia" w:eastAsiaTheme="minorEastAsia" w:hAnsiTheme="minorEastAsia" w:cs="Arial"/>
                <w:color w:val="666666"/>
                <w:kern w:val="0"/>
                <w:sz w:val="18"/>
                <w:szCs w:val="18"/>
              </w:rPr>
              <w:fldChar w:fldCharType="end"/>
            </w:r>
            <w:bookmarkEnd w:id="107"/>
          </w:p>
        </w:tc>
        <w:tc>
          <w:tcPr>
            <w:tcW w:w="2552" w:type="dxa"/>
            <w:tcBorders>
              <w:top w:val="nil"/>
              <w:left w:val="nil"/>
              <w:bottom w:val="single" w:sz="4" w:space="0" w:color="auto"/>
              <w:right w:val="single" w:sz="4" w:space="0" w:color="auto"/>
            </w:tcBorders>
            <w:shd w:val="clear" w:color="000000" w:fill="FFFFFF"/>
            <w:vAlign w:val="center"/>
            <w:hideMark/>
          </w:tcPr>
          <w:p w14:paraId="26B526A8"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新建或保存定时作业</w:t>
            </w:r>
          </w:p>
        </w:tc>
      </w:tr>
      <w:bookmarkStart w:id="108" w:name="RANGE!G22"/>
      <w:tr w:rsidR="00872A6C" w:rsidRPr="00C92AA7" w14:paraId="55B96B4A" w14:textId="77777777" w:rsidTr="009623EC">
        <w:trPr>
          <w:trHeight w:val="280"/>
          <w:jc w:val="center"/>
        </w:trPr>
        <w:tc>
          <w:tcPr>
            <w:tcW w:w="2405" w:type="dxa"/>
            <w:tcBorders>
              <w:top w:val="nil"/>
              <w:left w:val="single" w:sz="4" w:space="0" w:color="auto"/>
              <w:bottom w:val="single" w:sz="4" w:space="0" w:color="auto"/>
              <w:right w:val="single" w:sz="4" w:space="0" w:color="auto"/>
            </w:tcBorders>
            <w:shd w:val="clear" w:color="000000" w:fill="FFFFFF"/>
            <w:vAlign w:val="center"/>
            <w:hideMark/>
          </w:tcPr>
          <w:p w14:paraId="15795FBA"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fldChar w:fldCharType="begin"/>
            </w:r>
            <w:r w:rsidRPr="00C92AA7">
              <w:rPr>
                <w:rFonts w:asciiTheme="minorEastAsia" w:eastAsiaTheme="minorEastAsia" w:hAnsiTheme="minorEastAsia" w:cs="Arial"/>
                <w:color w:val="666666"/>
                <w:kern w:val="0"/>
                <w:sz w:val="18"/>
                <w:szCs w:val="18"/>
              </w:rPr>
              <w:instrText xml:space="preserve"> HYPERLINK "javascript:void(0)" </w:instrText>
            </w:r>
            <w:r w:rsidRPr="00C92AA7">
              <w:rPr>
                <w:rFonts w:asciiTheme="minorEastAsia" w:eastAsiaTheme="minorEastAsia" w:hAnsiTheme="minorEastAsia" w:cs="Arial"/>
                <w:color w:val="666666"/>
                <w:kern w:val="0"/>
                <w:sz w:val="18"/>
                <w:szCs w:val="18"/>
              </w:rPr>
              <w:fldChar w:fldCharType="separate"/>
            </w:r>
            <w:r w:rsidRPr="00C92AA7">
              <w:rPr>
                <w:rFonts w:asciiTheme="minorEastAsia" w:eastAsiaTheme="minorEastAsia" w:hAnsiTheme="minorEastAsia" w:cs="Arial"/>
                <w:color w:val="666666"/>
                <w:kern w:val="0"/>
                <w:sz w:val="18"/>
                <w:szCs w:val="18"/>
              </w:rPr>
              <w:t>update_cron_status</w:t>
            </w:r>
            <w:r w:rsidRPr="00C92AA7">
              <w:rPr>
                <w:rFonts w:asciiTheme="minorEastAsia" w:eastAsiaTheme="minorEastAsia" w:hAnsiTheme="minorEastAsia" w:cs="Arial"/>
                <w:color w:val="666666"/>
                <w:kern w:val="0"/>
                <w:sz w:val="18"/>
                <w:szCs w:val="18"/>
              </w:rPr>
              <w:fldChar w:fldCharType="end"/>
            </w:r>
            <w:bookmarkEnd w:id="108"/>
          </w:p>
        </w:tc>
        <w:tc>
          <w:tcPr>
            <w:tcW w:w="2552" w:type="dxa"/>
            <w:tcBorders>
              <w:top w:val="nil"/>
              <w:left w:val="nil"/>
              <w:bottom w:val="single" w:sz="4" w:space="0" w:color="auto"/>
              <w:right w:val="single" w:sz="4" w:space="0" w:color="auto"/>
            </w:tcBorders>
            <w:shd w:val="clear" w:color="000000" w:fill="FFFFFF"/>
            <w:vAlign w:val="center"/>
            <w:hideMark/>
          </w:tcPr>
          <w:p w14:paraId="6C5A0D34" w14:textId="77777777" w:rsidR="00872A6C" w:rsidRPr="00C92AA7" w:rsidRDefault="00872A6C" w:rsidP="009623EC">
            <w:pPr>
              <w:widowControl/>
              <w:spacing w:line="240" w:lineRule="auto"/>
              <w:jc w:val="left"/>
              <w:rPr>
                <w:rFonts w:asciiTheme="minorEastAsia" w:eastAsiaTheme="minorEastAsia" w:hAnsiTheme="minorEastAsia" w:cs="Arial"/>
                <w:color w:val="666666"/>
                <w:kern w:val="0"/>
                <w:sz w:val="18"/>
                <w:szCs w:val="18"/>
              </w:rPr>
            </w:pPr>
            <w:r w:rsidRPr="00C92AA7">
              <w:rPr>
                <w:rFonts w:asciiTheme="minorEastAsia" w:eastAsiaTheme="minorEastAsia" w:hAnsiTheme="minorEastAsia" w:cs="Arial"/>
                <w:color w:val="666666"/>
                <w:kern w:val="0"/>
                <w:sz w:val="18"/>
                <w:szCs w:val="18"/>
              </w:rPr>
              <w:t>更新定时作业状态</w:t>
            </w:r>
          </w:p>
        </w:tc>
      </w:tr>
    </w:tbl>
    <w:p w14:paraId="4555E933" w14:textId="77777777" w:rsidR="00872A6C" w:rsidRPr="00C92AA7" w:rsidRDefault="00872A6C" w:rsidP="00872A6C"/>
    <w:p w14:paraId="0BE011E9" w14:textId="77777777" w:rsidR="00872A6C" w:rsidRPr="00057ACF"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b w:val="0"/>
          <w:bCs/>
          <w:color w:val="000000" w:themeColor="text1"/>
        </w:rPr>
      </w:pPr>
      <w:bookmarkStart w:id="109" w:name="_Toc20753028"/>
      <w:r w:rsidRPr="00057ACF">
        <w:rPr>
          <w:rFonts w:asciiTheme="minorEastAsia" w:eastAsiaTheme="minorEastAsia" w:hAnsiTheme="minorEastAsia" w:hint="eastAsia"/>
          <w:b w:val="0"/>
          <w:color w:val="000000" w:themeColor="text1"/>
        </w:rPr>
        <w:t>主要功能</w:t>
      </w:r>
      <w:r w:rsidRPr="00057ACF">
        <w:rPr>
          <w:rFonts w:asciiTheme="minorEastAsia" w:eastAsiaTheme="minorEastAsia" w:hAnsiTheme="minorEastAsia"/>
          <w:b w:val="0"/>
          <w:color w:val="000000" w:themeColor="text1"/>
        </w:rPr>
        <w:t>模块</w:t>
      </w:r>
      <w:bookmarkEnd w:id="109"/>
    </w:p>
    <w:p w14:paraId="2E1BDCF4" w14:textId="77777777" w:rsidR="00872A6C" w:rsidRDefault="00872A6C" w:rsidP="00C06982">
      <w:pPr>
        <w:pStyle w:val="af5"/>
        <w:numPr>
          <w:ilvl w:val="0"/>
          <w:numId w:val="24"/>
        </w:numPr>
        <w:ind w:firstLineChars="0"/>
      </w:pPr>
      <w:proofErr w:type="spellStart"/>
      <w:r>
        <w:rPr>
          <w:rFonts w:hint="eastAsia"/>
        </w:rPr>
        <w:t>open_paas</w:t>
      </w:r>
      <w:proofErr w:type="spellEnd"/>
      <w:r>
        <w:rPr>
          <w:rFonts w:hint="eastAsia"/>
        </w:rPr>
        <w:t>/ - PaaS</w:t>
      </w:r>
      <w:r>
        <w:rPr>
          <w:rFonts w:hint="eastAsia"/>
        </w:rPr>
        <w:t>后台</w:t>
      </w:r>
    </w:p>
    <w:p w14:paraId="7DF85727" w14:textId="77777777" w:rsidR="00872A6C" w:rsidRDefault="00872A6C" w:rsidP="00C06982">
      <w:pPr>
        <w:pStyle w:val="af5"/>
        <w:numPr>
          <w:ilvl w:val="0"/>
          <w:numId w:val="24"/>
        </w:numPr>
        <w:ind w:firstLineChars="0"/>
      </w:pPr>
      <w:proofErr w:type="spellStart"/>
      <w:r>
        <w:rPr>
          <w:rFonts w:hint="eastAsia"/>
        </w:rPr>
        <w:t>paas_agent</w:t>
      </w:r>
      <w:proofErr w:type="spellEnd"/>
      <w:r>
        <w:rPr>
          <w:rFonts w:hint="eastAsia"/>
        </w:rPr>
        <w:t>/ - SaaS</w:t>
      </w:r>
      <w:r>
        <w:rPr>
          <w:rFonts w:hint="eastAsia"/>
        </w:rPr>
        <w:t>部署后台</w:t>
      </w:r>
      <w:r>
        <w:rPr>
          <w:rFonts w:hint="eastAsia"/>
        </w:rPr>
        <w:t>(</w:t>
      </w:r>
      <w:proofErr w:type="spellStart"/>
      <w:r>
        <w:rPr>
          <w:rFonts w:hint="eastAsia"/>
        </w:rPr>
        <w:t>appo</w:t>
      </w:r>
      <w:proofErr w:type="spellEnd"/>
      <w:r>
        <w:rPr>
          <w:rFonts w:hint="eastAsia"/>
        </w:rPr>
        <w:t>/appt</w:t>
      </w:r>
      <w:r>
        <w:rPr>
          <w:rFonts w:hint="eastAsia"/>
        </w:rPr>
        <w:t>用</w:t>
      </w:r>
      <w:r>
        <w:rPr>
          <w:rFonts w:hint="eastAsia"/>
        </w:rPr>
        <w:t>)</w:t>
      </w:r>
    </w:p>
    <w:p w14:paraId="3B345D31" w14:textId="77777777" w:rsidR="00872A6C" w:rsidRDefault="00872A6C" w:rsidP="00C06982">
      <w:pPr>
        <w:pStyle w:val="af5"/>
        <w:numPr>
          <w:ilvl w:val="0"/>
          <w:numId w:val="24"/>
        </w:numPr>
        <w:ind w:firstLineChars="0"/>
      </w:pPr>
      <w:proofErr w:type="spellStart"/>
      <w:r>
        <w:rPr>
          <w:rFonts w:hint="eastAsia"/>
        </w:rPr>
        <w:t>official_saas</w:t>
      </w:r>
      <w:proofErr w:type="spellEnd"/>
      <w:r>
        <w:rPr>
          <w:rFonts w:hint="eastAsia"/>
        </w:rPr>
        <w:t xml:space="preserve">/ - </w:t>
      </w:r>
      <w:r>
        <w:rPr>
          <w:rFonts w:hint="eastAsia"/>
        </w:rPr>
        <w:t>官方自带的默认</w:t>
      </w:r>
      <w:r>
        <w:rPr>
          <w:rFonts w:hint="eastAsia"/>
        </w:rPr>
        <w:t>SaaS</w:t>
      </w:r>
      <w:r>
        <w:rPr>
          <w:rFonts w:hint="eastAsia"/>
        </w:rPr>
        <w:t>包</w:t>
      </w:r>
    </w:p>
    <w:p w14:paraId="62E7FB8A" w14:textId="77777777" w:rsidR="00872A6C" w:rsidRDefault="00872A6C" w:rsidP="00C06982">
      <w:pPr>
        <w:pStyle w:val="af5"/>
        <w:numPr>
          <w:ilvl w:val="0"/>
          <w:numId w:val="24"/>
        </w:numPr>
        <w:ind w:firstLineChars="0"/>
      </w:pPr>
      <w:proofErr w:type="spellStart"/>
      <w:r>
        <w:rPr>
          <w:rFonts w:hint="eastAsia"/>
        </w:rPr>
        <w:t>cmdb</w:t>
      </w:r>
      <w:proofErr w:type="spellEnd"/>
      <w:r>
        <w:rPr>
          <w:rFonts w:hint="eastAsia"/>
        </w:rPr>
        <w:t xml:space="preserve">/ - </w:t>
      </w:r>
      <w:r>
        <w:rPr>
          <w:rFonts w:hint="eastAsia"/>
        </w:rPr>
        <w:t>配置平台后台</w:t>
      </w:r>
    </w:p>
    <w:p w14:paraId="78A9B5B2" w14:textId="77777777" w:rsidR="00872A6C" w:rsidRDefault="00872A6C" w:rsidP="00C06982">
      <w:pPr>
        <w:pStyle w:val="af5"/>
        <w:numPr>
          <w:ilvl w:val="0"/>
          <w:numId w:val="24"/>
        </w:numPr>
        <w:ind w:firstLineChars="0"/>
      </w:pPr>
      <w:r>
        <w:rPr>
          <w:rFonts w:hint="eastAsia"/>
        </w:rPr>
        <w:t>job/ -</w:t>
      </w:r>
      <w:r>
        <w:rPr>
          <w:rFonts w:hint="eastAsia"/>
        </w:rPr>
        <w:t>作业平台后台</w:t>
      </w:r>
    </w:p>
    <w:p w14:paraId="0B9CE2E4" w14:textId="7088D87E" w:rsidR="00872A6C" w:rsidRDefault="00872A6C" w:rsidP="0035142C">
      <w:pPr>
        <w:pStyle w:val="af5"/>
        <w:numPr>
          <w:ilvl w:val="0"/>
          <w:numId w:val="24"/>
        </w:numPr>
        <w:ind w:firstLineChars="0"/>
      </w:pPr>
      <w:proofErr w:type="spellStart"/>
      <w:r>
        <w:rPr>
          <w:rFonts w:hint="eastAsia"/>
        </w:rPr>
        <w:lastRenderedPageBreak/>
        <w:t>gse</w:t>
      </w:r>
      <w:proofErr w:type="spellEnd"/>
      <w:r>
        <w:rPr>
          <w:rFonts w:hint="eastAsia"/>
        </w:rPr>
        <w:t xml:space="preserve">/ - </w:t>
      </w:r>
      <w:r>
        <w:rPr>
          <w:rFonts w:hint="eastAsia"/>
        </w:rPr>
        <w:t>管控平台后台</w:t>
      </w:r>
    </w:p>
    <w:p w14:paraId="1CB8FB9A" w14:textId="77777777" w:rsidR="00872A6C" w:rsidRPr="00F918BE" w:rsidRDefault="00872A6C" w:rsidP="00C06982">
      <w:pPr>
        <w:pStyle w:val="af5"/>
        <w:numPr>
          <w:ilvl w:val="0"/>
          <w:numId w:val="24"/>
        </w:numPr>
        <w:ind w:firstLineChars="0"/>
      </w:pPr>
      <w:proofErr w:type="spellStart"/>
      <w:r>
        <w:rPr>
          <w:rFonts w:hint="eastAsia"/>
        </w:rPr>
        <w:t>bknetwork</w:t>
      </w:r>
      <w:proofErr w:type="spellEnd"/>
      <w:r>
        <w:rPr>
          <w:rFonts w:hint="eastAsia"/>
        </w:rPr>
        <w:t xml:space="preserve"> - </w:t>
      </w:r>
      <w:r>
        <w:rPr>
          <w:rFonts w:hint="eastAsia"/>
        </w:rPr>
        <w:t>网络管理</w:t>
      </w:r>
      <w:r>
        <w:rPr>
          <w:rFonts w:hint="eastAsia"/>
        </w:rPr>
        <w:t>SaaS</w:t>
      </w:r>
      <w:r>
        <w:rPr>
          <w:rFonts w:hint="eastAsia"/>
        </w:rPr>
        <w:t>的后台模块</w:t>
      </w:r>
    </w:p>
    <w:p w14:paraId="7F991450" w14:textId="77777777" w:rsidR="00872A6C" w:rsidRDefault="00872A6C" w:rsidP="00872A6C">
      <w:pPr>
        <w:jc w:val="center"/>
      </w:pPr>
      <w:r>
        <w:rPr>
          <w:noProof/>
        </w:rPr>
        <w:drawing>
          <wp:inline distT="0" distB="0" distL="0" distR="0" wp14:anchorId="546D013B" wp14:editId="6E51836C">
            <wp:extent cx="4939200" cy="2884170"/>
            <wp:effectExtent l="0" t="0" r="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6162" cy="2888235"/>
                    </a:xfrm>
                    <a:prstGeom prst="rect">
                      <a:avLst/>
                    </a:prstGeom>
                    <a:noFill/>
                  </pic:spPr>
                </pic:pic>
              </a:graphicData>
            </a:graphic>
          </wp:inline>
        </w:drawing>
      </w:r>
    </w:p>
    <w:p w14:paraId="2EAD4B4E" w14:textId="77777777" w:rsidR="00872A6C" w:rsidRDefault="00872A6C" w:rsidP="00872A6C">
      <w:r>
        <w:rPr>
          <w:rFonts w:hint="eastAsia"/>
        </w:rPr>
        <w:t xml:space="preserve">   </w:t>
      </w:r>
      <w:r>
        <w:rPr>
          <w:rFonts w:hint="eastAsia"/>
        </w:rPr>
        <w:t>腾讯蓝鲸</w:t>
      </w:r>
      <w:r>
        <w:t>的</w:t>
      </w:r>
      <w:r w:rsidRPr="00475897">
        <w:rPr>
          <w:rFonts w:hint="eastAsia"/>
        </w:rPr>
        <w:t>所有系统组件和模块</w:t>
      </w:r>
      <w:r>
        <w:rPr>
          <w:rFonts w:hint="eastAsia"/>
        </w:rPr>
        <w:t>均</w:t>
      </w:r>
      <w:r w:rsidRPr="00475897">
        <w:rPr>
          <w:rFonts w:hint="eastAsia"/>
        </w:rPr>
        <w:t>采用冗余部署，系统可在线升级，各个组件可进行各种故障处理操作，如启停服务、查看日志、修改配置、</w:t>
      </w:r>
      <w:r w:rsidRPr="00475897">
        <w:rPr>
          <w:rFonts w:hint="eastAsia"/>
        </w:rPr>
        <w:t>DB</w:t>
      </w:r>
      <w:r>
        <w:rPr>
          <w:rFonts w:hint="eastAsia"/>
        </w:rPr>
        <w:t>主从切换等，</w:t>
      </w:r>
      <w:r>
        <w:t>保障了系统的稳定性和</w:t>
      </w:r>
      <w:r>
        <w:rPr>
          <w:rFonts w:hint="eastAsia"/>
        </w:rPr>
        <w:t>可靠性</w:t>
      </w:r>
      <w:r>
        <w:t>；</w:t>
      </w:r>
    </w:p>
    <w:p w14:paraId="492ECE1F" w14:textId="5875B65D" w:rsidR="00872A6C"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b w:val="0"/>
          <w:color w:val="000000" w:themeColor="text1"/>
        </w:rPr>
      </w:pPr>
      <w:bookmarkStart w:id="110" w:name="_Toc20753029"/>
      <w:r w:rsidRPr="00057ACF">
        <w:rPr>
          <w:rFonts w:asciiTheme="minorEastAsia" w:eastAsiaTheme="minorEastAsia" w:hAnsiTheme="minorEastAsia" w:hint="eastAsia"/>
          <w:b w:val="0"/>
          <w:color w:val="000000" w:themeColor="text1"/>
        </w:rPr>
        <w:t>管理</w:t>
      </w:r>
      <w:r w:rsidRPr="00057ACF">
        <w:rPr>
          <w:rFonts w:asciiTheme="minorEastAsia" w:eastAsiaTheme="minorEastAsia" w:hAnsiTheme="minorEastAsia"/>
          <w:b w:val="0"/>
          <w:color w:val="000000" w:themeColor="text1"/>
        </w:rPr>
        <w:t>节点配置</w:t>
      </w:r>
      <w:bookmarkEnd w:id="110"/>
    </w:p>
    <w:p w14:paraId="35BEAF2A" w14:textId="77777777" w:rsidR="00736922" w:rsidRPr="0099560F" w:rsidRDefault="00736922" w:rsidP="0099560F">
      <w:r w:rsidRPr="0099560F">
        <w:t>硬件选择</w:t>
      </w:r>
      <w:r w:rsidRPr="0099560F">
        <w:t xml:space="preserve"> </w:t>
      </w:r>
    </w:p>
    <w:p w14:paraId="6F52B120" w14:textId="08654DC7" w:rsidR="00736922" w:rsidRPr="00736922" w:rsidRDefault="00736922" w:rsidP="00736922">
      <w:pPr>
        <w:widowControl/>
        <w:shd w:val="clear" w:color="auto" w:fill="FFFFFF"/>
        <w:spacing w:before="100" w:beforeAutospacing="1" w:after="100" w:afterAutospacing="1"/>
        <w:jc w:val="left"/>
      </w:pPr>
      <w:r w:rsidRPr="00736922">
        <w:rPr>
          <w:rFonts w:hint="eastAsia"/>
          <w:b/>
          <w:bCs/>
        </w:rPr>
        <w:t>方案一</w:t>
      </w:r>
      <w:r>
        <w:rPr>
          <w:rFonts w:hint="eastAsia"/>
        </w:rPr>
        <w:t>：</w:t>
      </w:r>
      <w:r w:rsidRPr="00736922">
        <w:t>对于蓝鲸部署所需的硬件配置选型，并无定规。蓝鲸由众多开源组件和自研组件构成。</w:t>
      </w:r>
      <w:r w:rsidRPr="00736922">
        <w:t xml:space="preserve"> </w:t>
      </w:r>
      <w:r w:rsidRPr="00736922">
        <w:t>开源组件的硬件选型可以参考相应的官方文档，参见附录。</w:t>
      </w:r>
    </w:p>
    <w:p w14:paraId="526214C8" w14:textId="77777777" w:rsidR="00736922" w:rsidRPr="00736922" w:rsidRDefault="00736922" w:rsidP="00736922">
      <w:pPr>
        <w:widowControl/>
        <w:shd w:val="clear" w:color="auto" w:fill="FFFFFF"/>
        <w:spacing w:before="100" w:beforeAutospacing="1" w:after="100" w:afterAutospacing="1"/>
        <w:jc w:val="left"/>
      </w:pPr>
      <w:r w:rsidRPr="00736922">
        <w:t>蓝鲸产品本身的建议配置如下：</w:t>
      </w:r>
    </w:p>
    <w:p w14:paraId="17C415C0" w14:textId="77777777" w:rsidR="00736922" w:rsidRPr="00736922" w:rsidRDefault="00F622A2" w:rsidP="006C0C4D">
      <w:pPr>
        <w:widowControl/>
        <w:numPr>
          <w:ilvl w:val="0"/>
          <w:numId w:val="95"/>
        </w:numPr>
        <w:shd w:val="clear" w:color="auto" w:fill="FFFFFF"/>
        <w:spacing w:before="100" w:beforeAutospacing="1" w:after="100" w:afterAutospacing="1" w:line="240" w:lineRule="auto"/>
        <w:jc w:val="left"/>
      </w:pPr>
      <w:hyperlink r:id="rId45" w:anchor="paas" w:tooltip="平台即服务，本文特指蓝鲸的PaaS平台" w:history="1">
        <w:r w:rsidR="00736922" w:rsidRPr="00736922">
          <w:t>PaaS</w:t>
        </w:r>
      </w:hyperlink>
      <w:r w:rsidR="00736922" w:rsidRPr="00736922">
        <w:t>: 2</w:t>
      </w:r>
      <w:r w:rsidR="00736922" w:rsidRPr="00736922">
        <w:t>核</w:t>
      </w:r>
      <w:r w:rsidR="00736922" w:rsidRPr="00736922">
        <w:t>4G</w:t>
      </w:r>
    </w:p>
    <w:p w14:paraId="5883191A" w14:textId="77777777" w:rsidR="00736922" w:rsidRPr="00736922" w:rsidRDefault="00F622A2" w:rsidP="006C0C4D">
      <w:pPr>
        <w:widowControl/>
        <w:numPr>
          <w:ilvl w:val="0"/>
          <w:numId w:val="95"/>
        </w:numPr>
        <w:shd w:val="clear" w:color="auto" w:fill="FFFFFF"/>
        <w:spacing w:before="100" w:beforeAutospacing="1" w:after="100" w:afterAutospacing="1" w:line="240" w:lineRule="auto"/>
        <w:jc w:val="left"/>
      </w:pPr>
      <w:hyperlink r:id="rId46" w:anchor="cmdb" w:tooltip="配置平台" w:history="1">
        <w:r w:rsidR="00736922" w:rsidRPr="00736922">
          <w:t>Cmdb</w:t>
        </w:r>
      </w:hyperlink>
      <w:r w:rsidR="00736922" w:rsidRPr="00736922">
        <w:t>: 2</w:t>
      </w:r>
      <w:r w:rsidR="00736922" w:rsidRPr="00736922">
        <w:t>核</w:t>
      </w:r>
      <w:r w:rsidR="00736922" w:rsidRPr="00736922">
        <w:t>2G</w:t>
      </w:r>
    </w:p>
    <w:p w14:paraId="3866D6AF" w14:textId="77777777" w:rsidR="00736922" w:rsidRPr="00736922" w:rsidRDefault="00F622A2" w:rsidP="006C0C4D">
      <w:pPr>
        <w:widowControl/>
        <w:numPr>
          <w:ilvl w:val="0"/>
          <w:numId w:val="95"/>
        </w:numPr>
        <w:shd w:val="clear" w:color="auto" w:fill="FFFFFF"/>
        <w:spacing w:before="100" w:beforeAutospacing="1" w:after="100" w:afterAutospacing="1" w:line="240" w:lineRule="auto"/>
        <w:jc w:val="left"/>
      </w:pPr>
      <w:hyperlink r:id="rId47" w:anchor="job" w:tooltip="作业平台" w:history="1">
        <w:r w:rsidR="00736922" w:rsidRPr="00736922">
          <w:t>Job</w:t>
        </w:r>
      </w:hyperlink>
      <w:r w:rsidR="00736922" w:rsidRPr="00736922">
        <w:t>: 2</w:t>
      </w:r>
      <w:r w:rsidR="00736922" w:rsidRPr="00736922">
        <w:t>核</w:t>
      </w:r>
      <w:r w:rsidR="00736922" w:rsidRPr="00736922">
        <w:t>4G</w:t>
      </w:r>
    </w:p>
    <w:p w14:paraId="5C46C20D" w14:textId="77777777" w:rsidR="00736922" w:rsidRPr="00736922" w:rsidRDefault="00736922" w:rsidP="00736922">
      <w:pPr>
        <w:widowControl/>
        <w:shd w:val="clear" w:color="auto" w:fill="FFFFFF"/>
        <w:spacing w:before="100" w:beforeAutospacing="1" w:after="100" w:afterAutospacing="1"/>
        <w:jc w:val="left"/>
      </w:pPr>
      <w:r w:rsidRPr="00736922">
        <w:t>如果硬件资源富余，可以一开始拆分搭建部署。若硬件资源不足，一开始可以混合搭建，注意观测资源消耗情况，可以适时增加机器，迁移模块的方式来保证整体的可用性。</w:t>
      </w:r>
    </w:p>
    <w:p w14:paraId="13BD6F84" w14:textId="77777777" w:rsidR="00736922" w:rsidRPr="00736922" w:rsidRDefault="00736922" w:rsidP="00736922">
      <w:pPr>
        <w:widowControl/>
        <w:shd w:val="clear" w:color="auto" w:fill="FFFFFF"/>
        <w:spacing w:before="100" w:beforeAutospacing="1" w:after="100" w:afterAutospacing="1"/>
        <w:jc w:val="left"/>
      </w:pPr>
      <w:r w:rsidRPr="00736922">
        <w:t>这里给出的一个比较合理的初始配置，基于以下考虑：</w:t>
      </w:r>
    </w:p>
    <w:p w14:paraId="656BE91A" w14:textId="77777777" w:rsidR="00736922" w:rsidRPr="00736922" w:rsidRDefault="00736922" w:rsidP="006C0C4D">
      <w:pPr>
        <w:widowControl/>
        <w:numPr>
          <w:ilvl w:val="0"/>
          <w:numId w:val="96"/>
        </w:numPr>
        <w:shd w:val="clear" w:color="auto" w:fill="FFFFFF"/>
        <w:spacing w:before="100" w:beforeAutospacing="1" w:after="100" w:afterAutospacing="1" w:line="240" w:lineRule="auto"/>
        <w:jc w:val="left"/>
      </w:pPr>
      <w:r w:rsidRPr="00736922">
        <w:t>分布式模块达到高可用至少三个节点，所以至少需要三个</w:t>
      </w:r>
      <w:r w:rsidRPr="00736922">
        <w:t>OS(</w:t>
      </w:r>
      <w:r w:rsidRPr="00736922">
        <w:t>物理机或虚拟机均可</w:t>
      </w:r>
      <w:r w:rsidRPr="00736922">
        <w:t>)</w:t>
      </w:r>
    </w:p>
    <w:p w14:paraId="77DA7597" w14:textId="77777777" w:rsidR="00736922" w:rsidRPr="00736922" w:rsidRDefault="00736922" w:rsidP="006C0C4D">
      <w:pPr>
        <w:widowControl/>
        <w:numPr>
          <w:ilvl w:val="0"/>
          <w:numId w:val="96"/>
        </w:numPr>
        <w:shd w:val="clear" w:color="auto" w:fill="FFFFFF"/>
        <w:spacing w:before="100" w:beforeAutospacing="1" w:after="100" w:afterAutospacing="1" w:line="240" w:lineRule="auto"/>
        <w:jc w:val="left"/>
      </w:pPr>
      <w:r w:rsidRPr="00736922">
        <w:lastRenderedPageBreak/>
        <w:t>若日志检索，蓝鲸监控是主要使用场景，请给</w:t>
      </w:r>
      <w:proofErr w:type="spellStart"/>
      <w:r w:rsidRPr="00736922">
        <w:t>influxdb</w:t>
      </w:r>
      <w:proofErr w:type="spellEnd"/>
      <w:r w:rsidRPr="00736922">
        <w:t>和</w:t>
      </w:r>
      <w:proofErr w:type="spellStart"/>
      <w:r w:rsidRPr="00736922">
        <w:t>elasticsearch</w:t>
      </w:r>
      <w:proofErr w:type="spellEnd"/>
      <w:r w:rsidRPr="00736922">
        <w:t>模块更多的内存，更好磁盘性能比如</w:t>
      </w:r>
      <w:r w:rsidRPr="00736922">
        <w:t>SSD</w:t>
      </w:r>
      <w:r w:rsidRPr="00736922">
        <w:t>。</w:t>
      </w:r>
    </w:p>
    <w:p w14:paraId="12DE1852" w14:textId="77777777" w:rsidR="00736922" w:rsidRPr="00736922" w:rsidRDefault="00736922" w:rsidP="006C0C4D">
      <w:pPr>
        <w:widowControl/>
        <w:numPr>
          <w:ilvl w:val="0"/>
          <w:numId w:val="96"/>
        </w:numPr>
        <w:shd w:val="clear" w:color="auto" w:fill="FFFFFF"/>
        <w:spacing w:before="100" w:beforeAutospacing="1" w:after="100" w:afterAutospacing="1" w:line="240" w:lineRule="auto"/>
        <w:jc w:val="left"/>
      </w:pPr>
      <w:proofErr w:type="spellStart"/>
      <w:r w:rsidRPr="00736922">
        <w:t>nginx</w:t>
      </w:r>
      <w:proofErr w:type="spellEnd"/>
      <w:r w:rsidRPr="00736922">
        <w:t>模块所在的机器需要有对外提供服务，可访问的</w:t>
      </w:r>
      <w:r w:rsidRPr="00736922">
        <w:t>IP</w:t>
      </w:r>
      <w:r w:rsidRPr="00736922">
        <w:t>。这是蓝鲸平台的总入口。</w:t>
      </w:r>
    </w:p>
    <w:p w14:paraId="6D57BC02" w14:textId="77777777" w:rsidR="00736922" w:rsidRPr="00736922" w:rsidRDefault="00736922" w:rsidP="006C0C4D">
      <w:pPr>
        <w:widowControl/>
        <w:numPr>
          <w:ilvl w:val="0"/>
          <w:numId w:val="96"/>
        </w:numPr>
        <w:shd w:val="clear" w:color="auto" w:fill="FFFFFF"/>
        <w:spacing w:before="100" w:beforeAutospacing="1" w:after="100" w:afterAutospacing="1" w:line="240" w:lineRule="auto"/>
        <w:jc w:val="left"/>
      </w:pPr>
      <w:r w:rsidRPr="00736922">
        <w:t>如果需要有跨云管理需求，</w:t>
      </w:r>
      <w:proofErr w:type="spellStart"/>
      <w:r w:rsidRPr="00736922">
        <w:t>gse</w:t>
      </w:r>
      <w:proofErr w:type="spellEnd"/>
      <w:r w:rsidRPr="00736922">
        <w:t>部署的机器需要有跨云的网络条件。</w:t>
      </w:r>
    </w:p>
    <w:p w14:paraId="59D477BC" w14:textId="77777777" w:rsidR="00736922" w:rsidRPr="00736922" w:rsidRDefault="00736922" w:rsidP="00736922">
      <w:pPr>
        <w:widowControl/>
        <w:shd w:val="clear" w:color="auto" w:fill="FFFFFF"/>
        <w:spacing w:before="100" w:beforeAutospacing="1" w:after="100" w:afterAutospacing="1"/>
        <w:jc w:val="left"/>
      </w:pPr>
      <w:r w:rsidRPr="00736922">
        <w:t>根据以上考虑，安装蓝鲸初始配置，请满足：</w:t>
      </w:r>
    </w:p>
    <w:p w14:paraId="36E1FE54" w14:textId="2727D3F0" w:rsidR="00736922" w:rsidRDefault="00736922" w:rsidP="006C0C4D">
      <w:pPr>
        <w:widowControl/>
        <w:numPr>
          <w:ilvl w:val="0"/>
          <w:numId w:val="97"/>
        </w:numPr>
        <w:shd w:val="clear" w:color="auto" w:fill="FFFFFF"/>
        <w:spacing w:before="100" w:beforeAutospacing="1" w:after="100" w:afterAutospacing="1" w:line="240" w:lineRule="auto"/>
        <w:jc w:val="left"/>
      </w:pPr>
      <w:r w:rsidRPr="00736922">
        <w:t>3</w:t>
      </w:r>
      <w:r w:rsidRPr="00736922">
        <w:t>台</w:t>
      </w:r>
      <w:r w:rsidRPr="00736922">
        <w:t>4</w:t>
      </w:r>
      <w:r w:rsidRPr="00736922">
        <w:t>核</w:t>
      </w:r>
      <w:r w:rsidRPr="00736922">
        <w:t>16G</w:t>
      </w:r>
      <w:r w:rsidRPr="00736922">
        <w:rPr>
          <w:rFonts w:hint="eastAsia"/>
        </w:rPr>
        <w:t>以上</w:t>
      </w:r>
    </w:p>
    <w:p w14:paraId="23A64C7C" w14:textId="693A0BA4" w:rsidR="00872A6C" w:rsidRPr="00BC192E" w:rsidRDefault="00736922" w:rsidP="00872A6C">
      <w:r w:rsidRPr="00736922">
        <w:rPr>
          <w:rFonts w:hint="eastAsia"/>
          <w:b/>
          <w:bCs/>
        </w:rPr>
        <w:t>方案二</w:t>
      </w:r>
      <w:r w:rsidRPr="00736922">
        <w:rPr>
          <w:rFonts w:hint="eastAsia"/>
        </w:rPr>
        <w:t>：</w:t>
      </w:r>
      <w:r>
        <w:rPr>
          <w:rFonts w:hint="eastAsia"/>
        </w:rPr>
        <w:t>根据节点数的数量，可以选取如下</w:t>
      </w:r>
      <w:r w:rsidR="00872A6C">
        <w:rPr>
          <w:rFonts w:hint="eastAsia"/>
        </w:rPr>
        <w:t>管理</w:t>
      </w:r>
      <w:r w:rsidR="00872A6C">
        <w:t>服务器</w:t>
      </w:r>
      <w:r w:rsidR="00872A6C">
        <w:rPr>
          <w:rFonts w:hint="eastAsia"/>
        </w:rPr>
        <w:t>，</w:t>
      </w:r>
      <w:r w:rsidR="00872A6C">
        <w:t>配置如下：</w:t>
      </w:r>
    </w:p>
    <w:tbl>
      <w:tblPr>
        <w:tblW w:w="8779" w:type="dxa"/>
        <w:jc w:val="center"/>
        <w:tblLook w:val="04A0" w:firstRow="1" w:lastRow="0" w:firstColumn="1" w:lastColumn="0" w:noHBand="0" w:noVBand="1"/>
      </w:tblPr>
      <w:tblGrid>
        <w:gridCol w:w="557"/>
        <w:gridCol w:w="993"/>
        <w:gridCol w:w="708"/>
        <w:gridCol w:w="708"/>
        <w:gridCol w:w="709"/>
        <w:gridCol w:w="3970"/>
        <w:gridCol w:w="1134"/>
      </w:tblGrid>
      <w:tr w:rsidR="004303FC" w:rsidRPr="00BC192E" w14:paraId="19CD8089" w14:textId="77777777" w:rsidTr="00BC1333">
        <w:trPr>
          <w:trHeight w:val="290"/>
          <w:jc w:val="center"/>
        </w:trPr>
        <w:tc>
          <w:tcPr>
            <w:tcW w:w="557" w:type="dxa"/>
            <w:tcBorders>
              <w:top w:val="single" w:sz="8" w:space="0" w:color="auto"/>
              <w:left w:val="single" w:sz="8" w:space="0" w:color="auto"/>
              <w:bottom w:val="single" w:sz="8" w:space="0" w:color="auto"/>
              <w:right w:val="single" w:sz="8" w:space="0" w:color="auto"/>
            </w:tcBorders>
            <w:shd w:val="clear" w:color="000000" w:fill="D9D9D9"/>
          </w:tcPr>
          <w:p w14:paraId="3DD106FD" w14:textId="77777777" w:rsidR="004303FC" w:rsidRPr="00BC192E" w:rsidRDefault="004303FC" w:rsidP="009623EC">
            <w:pPr>
              <w:widowControl/>
              <w:spacing w:line="240" w:lineRule="auto"/>
              <w:jc w:val="left"/>
              <w:rPr>
                <w:rFonts w:ascii="宋体" w:hAnsi="宋体" w:cs="宋体"/>
                <w:b/>
                <w:bCs/>
                <w:color w:val="000000"/>
                <w:kern w:val="0"/>
                <w:sz w:val="16"/>
                <w:szCs w:val="16"/>
              </w:rPr>
            </w:pPr>
            <w:r>
              <w:rPr>
                <w:rFonts w:ascii="宋体" w:hAnsi="宋体" w:cs="宋体" w:hint="eastAsia"/>
                <w:b/>
                <w:bCs/>
                <w:color w:val="000000"/>
                <w:kern w:val="0"/>
                <w:sz w:val="16"/>
                <w:szCs w:val="16"/>
              </w:rPr>
              <w:t>序号</w:t>
            </w:r>
          </w:p>
        </w:tc>
        <w:tc>
          <w:tcPr>
            <w:tcW w:w="993"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1705FEDD" w14:textId="77777777" w:rsidR="004303FC" w:rsidRPr="00BC192E" w:rsidRDefault="004303FC" w:rsidP="009623EC">
            <w:pPr>
              <w:widowControl/>
              <w:spacing w:line="240" w:lineRule="auto"/>
              <w:jc w:val="left"/>
              <w:rPr>
                <w:rFonts w:ascii="宋体" w:hAnsi="宋体" w:cs="宋体"/>
                <w:b/>
                <w:bCs/>
                <w:color w:val="000000"/>
                <w:kern w:val="0"/>
                <w:sz w:val="16"/>
                <w:szCs w:val="16"/>
              </w:rPr>
            </w:pPr>
            <w:r w:rsidRPr="00BC192E">
              <w:rPr>
                <w:rFonts w:ascii="宋体" w:hAnsi="宋体" w:cs="宋体" w:hint="eastAsia"/>
                <w:b/>
                <w:bCs/>
                <w:color w:val="000000"/>
                <w:kern w:val="0"/>
                <w:sz w:val="16"/>
                <w:szCs w:val="16"/>
              </w:rPr>
              <w:t>CPU</w:t>
            </w:r>
          </w:p>
        </w:tc>
        <w:tc>
          <w:tcPr>
            <w:tcW w:w="708" w:type="dxa"/>
            <w:tcBorders>
              <w:top w:val="single" w:sz="8" w:space="0" w:color="auto"/>
              <w:left w:val="nil"/>
              <w:bottom w:val="single" w:sz="8" w:space="0" w:color="auto"/>
              <w:right w:val="nil"/>
            </w:tcBorders>
            <w:shd w:val="clear" w:color="000000" w:fill="D9D9D9"/>
          </w:tcPr>
          <w:p w14:paraId="7DD9CC2C" w14:textId="77777777" w:rsidR="004303FC" w:rsidRPr="00BC192E" w:rsidRDefault="004303FC" w:rsidP="009623EC">
            <w:pPr>
              <w:widowControl/>
              <w:spacing w:line="240" w:lineRule="auto"/>
              <w:jc w:val="left"/>
              <w:rPr>
                <w:rFonts w:ascii="宋体" w:hAnsi="宋体" w:cs="宋体"/>
                <w:b/>
                <w:bCs/>
                <w:color w:val="000000"/>
                <w:kern w:val="0"/>
                <w:sz w:val="16"/>
                <w:szCs w:val="16"/>
              </w:rPr>
            </w:pPr>
          </w:p>
        </w:tc>
        <w:tc>
          <w:tcPr>
            <w:tcW w:w="708" w:type="dxa"/>
            <w:tcBorders>
              <w:top w:val="single" w:sz="8" w:space="0" w:color="auto"/>
              <w:left w:val="nil"/>
              <w:bottom w:val="single" w:sz="8" w:space="0" w:color="auto"/>
              <w:right w:val="single" w:sz="8" w:space="0" w:color="auto"/>
            </w:tcBorders>
            <w:shd w:val="clear" w:color="000000" w:fill="D9D9D9"/>
            <w:noWrap/>
            <w:vAlign w:val="center"/>
            <w:hideMark/>
          </w:tcPr>
          <w:p w14:paraId="5C0F2DCA" w14:textId="0A79CDD3" w:rsidR="004303FC" w:rsidRPr="00BC192E" w:rsidRDefault="004303FC" w:rsidP="009623EC">
            <w:pPr>
              <w:widowControl/>
              <w:spacing w:line="240" w:lineRule="auto"/>
              <w:jc w:val="left"/>
              <w:rPr>
                <w:rFonts w:ascii="宋体" w:hAnsi="宋体" w:cs="宋体"/>
                <w:b/>
                <w:bCs/>
                <w:color w:val="000000"/>
                <w:kern w:val="0"/>
                <w:sz w:val="16"/>
                <w:szCs w:val="16"/>
              </w:rPr>
            </w:pPr>
            <w:r w:rsidRPr="00BC192E">
              <w:rPr>
                <w:rFonts w:ascii="宋体" w:hAnsi="宋体" w:cs="宋体" w:hint="eastAsia"/>
                <w:b/>
                <w:bCs/>
                <w:color w:val="000000"/>
                <w:kern w:val="0"/>
                <w:sz w:val="16"/>
                <w:szCs w:val="16"/>
              </w:rPr>
              <w:t>内存</w:t>
            </w:r>
          </w:p>
        </w:tc>
        <w:tc>
          <w:tcPr>
            <w:tcW w:w="709" w:type="dxa"/>
            <w:tcBorders>
              <w:top w:val="single" w:sz="8" w:space="0" w:color="auto"/>
              <w:left w:val="nil"/>
              <w:bottom w:val="single" w:sz="8" w:space="0" w:color="auto"/>
              <w:right w:val="single" w:sz="8" w:space="0" w:color="auto"/>
            </w:tcBorders>
            <w:shd w:val="clear" w:color="000000" w:fill="D9D9D9"/>
            <w:noWrap/>
            <w:vAlign w:val="center"/>
            <w:hideMark/>
          </w:tcPr>
          <w:p w14:paraId="4D5C7F7D" w14:textId="77777777" w:rsidR="004303FC" w:rsidRPr="00BC192E" w:rsidRDefault="004303FC" w:rsidP="009623EC">
            <w:pPr>
              <w:widowControl/>
              <w:spacing w:line="240" w:lineRule="auto"/>
              <w:jc w:val="left"/>
              <w:rPr>
                <w:rFonts w:ascii="宋体" w:hAnsi="宋体" w:cs="宋体"/>
                <w:b/>
                <w:bCs/>
                <w:color w:val="000000"/>
                <w:kern w:val="0"/>
                <w:sz w:val="16"/>
                <w:szCs w:val="16"/>
              </w:rPr>
            </w:pPr>
            <w:r w:rsidRPr="00BC192E">
              <w:rPr>
                <w:rFonts w:ascii="宋体" w:hAnsi="宋体" w:cs="宋体" w:hint="eastAsia"/>
                <w:b/>
                <w:bCs/>
                <w:color w:val="000000"/>
                <w:kern w:val="0"/>
                <w:sz w:val="16"/>
                <w:szCs w:val="16"/>
              </w:rPr>
              <w:t>磁盘</w:t>
            </w:r>
          </w:p>
        </w:tc>
        <w:tc>
          <w:tcPr>
            <w:tcW w:w="3970" w:type="dxa"/>
            <w:tcBorders>
              <w:top w:val="single" w:sz="8" w:space="0" w:color="auto"/>
              <w:left w:val="nil"/>
              <w:bottom w:val="single" w:sz="8" w:space="0" w:color="auto"/>
              <w:right w:val="single" w:sz="8" w:space="0" w:color="auto"/>
            </w:tcBorders>
            <w:shd w:val="clear" w:color="000000" w:fill="D9D9D9"/>
            <w:noWrap/>
            <w:vAlign w:val="center"/>
            <w:hideMark/>
          </w:tcPr>
          <w:p w14:paraId="7093C7D5" w14:textId="77777777" w:rsidR="004303FC" w:rsidRPr="00BC192E" w:rsidRDefault="004303FC" w:rsidP="009623EC">
            <w:pPr>
              <w:widowControl/>
              <w:spacing w:line="240" w:lineRule="auto"/>
              <w:jc w:val="left"/>
              <w:rPr>
                <w:rFonts w:ascii="宋体" w:hAnsi="宋体" w:cs="宋体"/>
                <w:b/>
                <w:bCs/>
                <w:color w:val="000000"/>
                <w:kern w:val="0"/>
                <w:sz w:val="16"/>
                <w:szCs w:val="16"/>
              </w:rPr>
            </w:pPr>
            <w:r w:rsidRPr="00BC192E">
              <w:rPr>
                <w:rFonts w:ascii="宋体" w:hAnsi="宋体" w:cs="宋体" w:hint="eastAsia"/>
                <w:b/>
                <w:bCs/>
                <w:color w:val="000000"/>
                <w:kern w:val="0"/>
                <w:sz w:val="16"/>
                <w:szCs w:val="16"/>
              </w:rPr>
              <w:t>功能模块</w:t>
            </w:r>
          </w:p>
        </w:tc>
        <w:tc>
          <w:tcPr>
            <w:tcW w:w="1134" w:type="dxa"/>
            <w:tcBorders>
              <w:top w:val="single" w:sz="8" w:space="0" w:color="auto"/>
              <w:left w:val="nil"/>
              <w:bottom w:val="single" w:sz="8" w:space="0" w:color="auto"/>
              <w:right w:val="single" w:sz="8" w:space="0" w:color="auto"/>
            </w:tcBorders>
            <w:shd w:val="clear" w:color="000000" w:fill="D9D9D9"/>
            <w:noWrap/>
            <w:vAlign w:val="center"/>
            <w:hideMark/>
          </w:tcPr>
          <w:p w14:paraId="70662605" w14:textId="77777777" w:rsidR="004303FC" w:rsidRPr="00BC192E" w:rsidRDefault="004303FC" w:rsidP="009623EC">
            <w:pPr>
              <w:widowControl/>
              <w:spacing w:line="240" w:lineRule="auto"/>
              <w:jc w:val="left"/>
              <w:rPr>
                <w:rFonts w:ascii="宋体" w:hAnsi="宋体" w:cs="宋体"/>
                <w:b/>
                <w:bCs/>
                <w:color w:val="000000"/>
                <w:kern w:val="0"/>
                <w:sz w:val="16"/>
                <w:szCs w:val="16"/>
              </w:rPr>
            </w:pPr>
            <w:r w:rsidRPr="00BC192E">
              <w:rPr>
                <w:rFonts w:ascii="宋体" w:hAnsi="宋体" w:cs="宋体" w:hint="eastAsia"/>
                <w:b/>
                <w:bCs/>
                <w:color w:val="000000"/>
                <w:kern w:val="0"/>
                <w:sz w:val="16"/>
                <w:szCs w:val="16"/>
              </w:rPr>
              <w:t>系统版本</w:t>
            </w:r>
          </w:p>
        </w:tc>
      </w:tr>
      <w:tr w:rsidR="004303FC" w:rsidRPr="00BC192E" w14:paraId="7774177E" w14:textId="77777777" w:rsidTr="00BC1333">
        <w:trPr>
          <w:trHeight w:val="610"/>
          <w:jc w:val="center"/>
        </w:trPr>
        <w:tc>
          <w:tcPr>
            <w:tcW w:w="557" w:type="dxa"/>
            <w:tcBorders>
              <w:top w:val="nil"/>
              <w:left w:val="single" w:sz="8" w:space="0" w:color="auto"/>
              <w:bottom w:val="single" w:sz="8" w:space="0" w:color="auto"/>
              <w:right w:val="single" w:sz="8" w:space="0" w:color="auto"/>
            </w:tcBorders>
          </w:tcPr>
          <w:p w14:paraId="7BC8BED7" w14:textId="77777777" w:rsidR="004303FC" w:rsidRPr="00BC192E" w:rsidRDefault="004303FC" w:rsidP="009623EC">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1</w:t>
            </w:r>
          </w:p>
        </w:tc>
        <w:tc>
          <w:tcPr>
            <w:tcW w:w="993" w:type="dxa"/>
            <w:tcBorders>
              <w:top w:val="nil"/>
              <w:left w:val="single" w:sz="8" w:space="0" w:color="auto"/>
              <w:bottom w:val="single" w:sz="8" w:space="0" w:color="auto"/>
              <w:right w:val="single" w:sz="8" w:space="0" w:color="auto"/>
            </w:tcBorders>
            <w:shd w:val="clear" w:color="auto" w:fill="auto"/>
            <w:noWrap/>
            <w:hideMark/>
          </w:tcPr>
          <w:p w14:paraId="5F4E2B59" w14:textId="36CFCCD5" w:rsidR="004303FC" w:rsidRPr="00BC192E" w:rsidRDefault="004303FC" w:rsidP="009623EC">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4</w:t>
            </w:r>
            <w:r w:rsidRPr="00BC192E">
              <w:rPr>
                <w:rFonts w:ascii="宋体" w:hAnsi="宋体" w:cs="宋体" w:hint="eastAsia"/>
                <w:color w:val="000000"/>
                <w:kern w:val="0"/>
                <w:sz w:val="16"/>
                <w:szCs w:val="16"/>
              </w:rPr>
              <w:t>核</w:t>
            </w:r>
          </w:p>
        </w:tc>
        <w:tc>
          <w:tcPr>
            <w:tcW w:w="708" w:type="dxa"/>
            <w:tcBorders>
              <w:top w:val="nil"/>
              <w:left w:val="nil"/>
              <w:bottom w:val="single" w:sz="8" w:space="0" w:color="auto"/>
              <w:right w:val="nil"/>
            </w:tcBorders>
          </w:tcPr>
          <w:p w14:paraId="2B453141" w14:textId="77777777" w:rsidR="004303FC" w:rsidRDefault="004303FC" w:rsidP="009623EC">
            <w:pPr>
              <w:widowControl/>
              <w:spacing w:line="240" w:lineRule="auto"/>
              <w:jc w:val="left"/>
              <w:rPr>
                <w:rFonts w:ascii="宋体" w:hAnsi="宋体" w:cs="宋体"/>
                <w:color w:val="000000"/>
                <w:kern w:val="0"/>
                <w:sz w:val="16"/>
                <w:szCs w:val="16"/>
              </w:rPr>
            </w:pPr>
          </w:p>
        </w:tc>
        <w:tc>
          <w:tcPr>
            <w:tcW w:w="708" w:type="dxa"/>
            <w:tcBorders>
              <w:top w:val="nil"/>
              <w:left w:val="nil"/>
              <w:bottom w:val="single" w:sz="8" w:space="0" w:color="auto"/>
              <w:right w:val="single" w:sz="8" w:space="0" w:color="auto"/>
            </w:tcBorders>
            <w:shd w:val="clear" w:color="auto" w:fill="auto"/>
            <w:noWrap/>
            <w:hideMark/>
          </w:tcPr>
          <w:p w14:paraId="54E1EF3D" w14:textId="277AC0DA" w:rsidR="004303FC" w:rsidRPr="00BC192E" w:rsidRDefault="004303FC" w:rsidP="009623EC">
            <w:pPr>
              <w:widowControl/>
              <w:spacing w:line="240" w:lineRule="auto"/>
              <w:jc w:val="left"/>
              <w:rPr>
                <w:rFonts w:ascii="宋体" w:hAnsi="宋体" w:cs="宋体"/>
                <w:color w:val="000000"/>
                <w:kern w:val="0"/>
                <w:sz w:val="16"/>
                <w:szCs w:val="16"/>
              </w:rPr>
            </w:pPr>
            <w:r>
              <w:rPr>
                <w:rFonts w:ascii="宋体" w:hAnsi="宋体" w:cs="宋体"/>
                <w:color w:val="000000"/>
                <w:kern w:val="0"/>
                <w:sz w:val="16"/>
                <w:szCs w:val="16"/>
              </w:rPr>
              <w:t>16</w:t>
            </w:r>
            <w:r w:rsidRPr="00BC192E">
              <w:rPr>
                <w:rFonts w:ascii="宋体" w:hAnsi="宋体" w:cs="宋体" w:hint="eastAsia"/>
                <w:color w:val="000000"/>
                <w:kern w:val="0"/>
                <w:sz w:val="16"/>
                <w:szCs w:val="16"/>
              </w:rPr>
              <w:t>G</w:t>
            </w:r>
          </w:p>
        </w:tc>
        <w:tc>
          <w:tcPr>
            <w:tcW w:w="709" w:type="dxa"/>
            <w:tcBorders>
              <w:top w:val="nil"/>
              <w:left w:val="nil"/>
              <w:bottom w:val="single" w:sz="8" w:space="0" w:color="auto"/>
              <w:right w:val="single" w:sz="8" w:space="0" w:color="auto"/>
            </w:tcBorders>
            <w:shd w:val="clear" w:color="auto" w:fill="auto"/>
            <w:noWrap/>
            <w:hideMark/>
          </w:tcPr>
          <w:p w14:paraId="7AA3E54D" w14:textId="77777777" w:rsidR="004303FC" w:rsidRPr="00BC192E" w:rsidRDefault="004303FC" w:rsidP="009623EC">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300G</w:t>
            </w:r>
          </w:p>
        </w:tc>
        <w:tc>
          <w:tcPr>
            <w:tcW w:w="3970" w:type="dxa"/>
            <w:tcBorders>
              <w:top w:val="nil"/>
              <w:left w:val="nil"/>
              <w:bottom w:val="single" w:sz="8" w:space="0" w:color="auto"/>
              <w:right w:val="single" w:sz="8" w:space="0" w:color="auto"/>
            </w:tcBorders>
            <w:shd w:val="clear" w:color="auto" w:fill="auto"/>
            <w:hideMark/>
          </w:tcPr>
          <w:p w14:paraId="7CA0BB9F" w14:textId="77777777" w:rsidR="004303FC" w:rsidRPr="00BC192E" w:rsidRDefault="004303FC" w:rsidP="009623EC">
            <w:pPr>
              <w:widowControl/>
              <w:spacing w:line="240" w:lineRule="auto"/>
              <w:jc w:val="left"/>
              <w:rPr>
                <w:rFonts w:ascii="宋体" w:hAnsi="宋体" w:cs="宋体"/>
                <w:color w:val="000000"/>
                <w:kern w:val="0"/>
                <w:sz w:val="16"/>
                <w:szCs w:val="16"/>
              </w:rPr>
            </w:pPr>
            <w:proofErr w:type="spellStart"/>
            <w:r w:rsidRPr="00BC192E">
              <w:rPr>
                <w:rFonts w:ascii="宋体" w:hAnsi="宋体" w:cs="宋体" w:hint="eastAsia"/>
                <w:color w:val="000000"/>
                <w:kern w:val="0"/>
                <w:sz w:val="16"/>
                <w:szCs w:val="16"/>
              </w:rPr>
              <w:t>ges</w:t>
            </w:r>
            <w:proofErr w:type="spellEnd"/>
            <w:r w:rsidRPr="00BC192E">
              <w:rPr>
                <w:rFonts w:ascii="宋体" w:hAnsi="宋体" w:cs="宋体" w:hint="eastAsia"/>
                <w:color w:val="000000"/>
                <w:kern w:val="0"/>
                <w:sz w:val="16"/>
                <w:szCs w:val="16"/>
              </w:rPr>
              <w:t>、license、</w:t>
            </w:r>
            <w:proofErr w:type="spellStart"/>
            <w:r w:rsidRPr="00BC192E">
              <w:rPr>
                <w:rFonts w:ascii="宋体" w:hAnsi="宋体" w:cs="宋体" w:hint="eastAsia"/>
                <w:color w:val="000000"/>
                <w:kern w:val="0"/>
                <w:sz w:val="16"/>
                <w:szCs w:val="16"/>
              </w:rPr>
              <w:t>redis</w:t>
            </w:r>
            <w:proofErr w:type="spellEnd"/>
            <w:r w:rsidRPr="00BC192E">
              <w:rPr>
                <w:rFonts w:ascii="宋体" w:hAnsi="宋体" w:cs="宋体" w:hint="eastAsia"/>
                <w:color w:val="000000"/>
                <w:kern w:val="0"/>
                <w:sz w:val="16"/>
                <w:szCs w:val="16"/>
              </w:rPr>
              <w:t>、consul、</w:t>
            </w:r>
            <w:proofErr w:type="spellStart"/>
            <w:r w:rsidRPr="00BC192E">
              <w:rPr>
                <w:rFonts w:ascii="宋体" w:hAnsi="宋体" w:cs="宋体" w:hint="eastAsia"/>
                <w:color w:val="000000"/>
                <w:kern w:val="0"/>
                <w:sz w:val="16"/>
                <w:szCs w:val="16"/>
              </w:rPr>
              <w:t>appo</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mysql</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bkdata</w:t>
            </w:r>
            <w:proofErr w:type="spellEnd"/>
            <w:r w:rsidRPr="00BC192E">
              <w:rPr>
                <w:rFonts w:ascii="宋体" w:hAnsi="宋体" w:cs="宋体" w:hint="eastAsia"/>
                <w:color w:val="000000"/>
                <w:kern w:val="0"/>
                <w:sz w:val="16"/>
                <w:szCs w:val="16"/>
              </w:rPr>
              <w:t>、beanstalk、</w:t>
            </w:r>
            <w:proofErr w:type="spellStart"/>
            <w:r w:rsidRPr="00BC192E">
              <w:rPr>
                <w:rFonts w:ascii="宋体" w:hAnsi="宋体" w:cs="宋体" w:hint="eastAsia"/>
                <w:color w:val="000000"/>
                <w:kern w:val="0"/>
                <w:sz w:val="16"/>
                <w:szCs w:val="16"/>
              </w:rPr>
              <w:t>rabbitmq</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etcd</w:t>
            </w:r>
            <w:proofErr w:type="spellEnd"/>
          </w:p>
        </w:tc>
        <w:tc>
          <w:tcPr>
            <w:tcW w:w="1134" w:type="dxa"/>
            <w:tcBorders>
              <w:top w:val="nil"/>
              <w:left w:val="nil"/>
              <w:bottom w:val="single" w:sz="8" w:space="0" w:color="auto"/>
              <w:right w:val="single" w:sz="8" w:space="0" w:color="auto"/>
            </w:tcBorders>
            <w:shd w:val="clear" w:color="auto" w:fill="auto"/>
            <w:noWrap/>
            <w:hideMark/>
          </w:tcPr>
          <w:p w14:paraId="3D4ABE52" w14:textId="77777777" w:rsidR="004303FC" w:rsidRPr="00BC192E" w:rsidRDefault="004303FC" w:rsidP="009623EC">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centos-7</w:t>
            </w:r>
          </w:p>
        </w:tc>
      </w:tr>
      <w:tr w:rsidR="004303FC" w:rsidRPr="00BC192E" w14:paraId="23FECF4C" w14:textId="77777777" w:rsidTr="00BC1333">
        <w:trPr>
          <w:trHeight w:val="440"/>
          <w:jc w:val="center"/>
        </w:trPr>
        <w:tc>
          <w:tcPr>
            <w:tcW w:w="557" w:type="dxa"/>
            <w:tcBorders>
              <w:top w:val="nil"/>
              <w:left w:val="single" w:sz="8" w:space="0" w:color="auto"/>
              <w:bottom w:val="single" w:sz="8" w:space="0" w:color="auto"/>
              <w:right w:val="single" w:sz="8" w:space="0" w:color="auto"/>
            </w:tcBorders>
          </w:tcPr>
          <w:p w14:paraId="3BB63675" w14:textId="77777777"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2</w:t>
            </w:r>
          </w:p>
        </w:tc>
        <w:tc>
          <w:tcPr>
            <w:tcW w:w="993" w:type="dxa"/>
            <w:tcBorders>
              <w:top w:val="nil"/>
              <w:left w:val="single" w:sz="8" w:space="0" w:color="auto"/>
              <w:bottom w:val="single" w:sz="8" w:space="0" w:color="auto"/>
              <w:right w:val="single" w:sz="8" w:space="0" w:color="auto"/>
            </w:tcBorders>
            <w:shd w:val="clear" w:color="auto" w:fill="auto"/>
            <w:noWrap/>
            <w:hideMark/>
          </w:tcPr>
          <w:p w14:paraId="5853FFBE" w14:textId="3DCAE8D1"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4</w:t>
            </w:r>
            <w:r w:rsidRPr="00BC192E">
              <w:rPr>
                <w:rFonts w:ascii="宋体" w:hAnsi="宋体" w:cs="宋体" w:hint="eastAsia"/>
                <w:color w:val="000000"/>
                <w:kern w:val="0"/>
                <w:sz w:val="16"/>
                <w:szCs w:val="16"/>
              </w:rPr>
              <w:t>核</w:t>
            </w:r>
          </w:p>
        </w:tc>
        <w:tc>
          <w:tcPr>
            <w:tcW w:w="708" w:type="dxa"/>
            <w:tcBorders>
              <w:top w:val="nil"/>
              <w:left w:val="nil"/>
              <w:bottom w:val="single" w:sz="8" w:space="0" w:color="auto"/>
              <w:right w:val="nil"/>
            </w:tcBorders>
          </w:tcPr>
          <w:p w14:paraId="694932CE" w14:textId="77777777" w:rsidR="004303FC" w:rsidRDefault="004303FC" w:rsidP="00736922">
            <w:pPr>
              <w:widowControl/>
              <w:spacing w:line="240" w:lineRule="auto"/>
              <w:jc w:val="left"/>
              <w:rPr>
                <w:rFonts w:ascii="宋体" w:hAnsi="宋体" w:cs="宋体"/>
                <w:color w:val="000000"/>
                <w:kern w:val="0"/>
                <w:sz w:val="16"/>
                <w:szCs w:val="16"/>
              </w:rPr>
            </w:pPr>
          </w:p>
        </w:tc>
        <w:tc>
          <w:tcPr>
            <w:tcW w:w="708" w:type="dxa"/>
            <w:tcBorders>
              <w:top w:val="nil"/>
              <w:left w:val="nil"/>
              <w:bottom w:val="single" w:sz="8" w:space="0" w:color="auto"/>
              <w:right w:val="single" w:sz="8" w:space="0" w:color="auto"/>
            </w:tcBorders>
            <w:shd w:val="clear" w:color="auto" w:fill="auto"/>
            <w:noWrap/>
            <w:hideMark/>
          </w:tcPr>
          <w:p w14:paraId="298702AD" w14:textId="187F5E16"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color w:val="000000"/>
                <w:kern w:val="0"/>
                <w:sz w:val="16"/>
                <w:szCs w:val="16"/>
              </w:rPr>
              <w:t>16</w:t>
            </w:r>
            <w:r w:rsidRPr="00BC192E">
              <w:rPr>
                <w:rFonts w:ascii="宋体" w:hAnsi="宋体" w:cs="宋体" w:hint="eastAsia"/>
                <w:color w:val="000000"/>
                <w:kern w:val="0"/>
                <w:sz w:val="16"/>
                <w:szCs w:val="16"/>
              </w:rPr>
              <w:t>G</w:t>
            </w:r>
          </w:p>
        </w:tc>
        <w:tc>
          <w:tcPr>
            <w:tcW w:w="709" w:type="dxa"/>
            <w:tcBorders>
              <w:top w:val="nil"/>
              <w:left w:val="nil"/>
              <w:bottom w:val="single" w:sz="8" w:space="0" w:color="auto"/>
              <w:right w:val="single" w:sz="8" w:space="0" w:color="auto"/>
            </w:tcBorders>
            <w:shd w:val="clear" w:color="auto" w:fill="auto"/>
            <w:noWrap/>
            <w:hideMark/>
          </w:tcPr>
          <w:p w14:paraId="3B7E7AD8" w14:textId="77777777" w:rsidR="004303FC" w:rsidRPr="00BC192E" w:rsidRDefault="004303FC" w:rsidP="00736922">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300G</w:t>
            </w:r>
          </w:p>
        </w:tc>
        <w:tc>
          <w:tcPr>
            <w:tcW w:w="3970" w:type="dxa"/>
            <w:tcBorders>
              <w:top w:val="nil"/>
              <w:left w:val="nil"/>
              <w:bottom w:val="single" w:sz="8" w:space="0" w:color="auto"/>
              <w:right w:val="single" w:sz="8" w:space="0" w:color="auto"/>
            </w:tcBorders>
            <w:shd w:val="clear" w:color="auto" w:fill="auto"/>
            <w:hideMark/>
          </w:tcPr>
          <w:p w14:paraId="7E3B7BB1" w14:textId="77777777" w:rsidR="004303FC" w:rsidRPr="00BC192E" w:rsidRDefault="004303FC" w:rsidP="00736922">
            <w:pPr>
              <w:widowControl/>
              <w:spacing w:line="240" w:lineRule="auto"/>
              <w:jc w:val="left"/>
              <w:rPr>
                <w:rFonts w:ascii="宋体" w:hAnsi="宋体" w:cs="宋体"/>
                <w:color w:val="000000"/>
                <w:kern w:val="0"/>
                <w:sz w:val="16"/>
                <w:szCs w:val="16"/>
              </w:rPr>
            </w:pPr>
            <w:proofErr w:type="spellStart"/>
            <w:r w:rsidRPr="00BC192E">
              <w:rPr>
                <w:rFonts w:ascii="宋体" w:hAnsi="宋体" w:cs="宋体" w:hint="eastAsia"/>
                <w:color w:val="000000"/>
                <w:kern w:val="0"/>
                <w:sz w:val="16"/>
                <w:szCs w:val="16"/>
              </w:rPr>
              <w:t>ges</w:t>
            </w:r>
            <w:proofErr w:type="spellEnd"/>
            <w:r w:rsidRPr="00BC192E">
              <w:rPr>
                <w:rFonts w:ascii="宋体" w:hAnsi="宋体" w:cs="宋体" w:hint="eastAsia"/>
                <w:color w:val="000000"/>
                <w:kern w:val="0"/>
                <w:sz w:val="16"/>
                <w:szCs w:val="16"/>
              </w:rPr>
              <w:t>、license、</w:t>
            </w:r>
            <w:proofErr w:type="spellStart"/>
            <w:r w:rsidRPr="00BC192E">
              <w:rPr>
                <w:rFonts w:ascii="宋体" w:hAnsi="宋体" w:cs="宋体" w:hint="eastAsia"/>
                <w:color w:val="000000"/>
                <w:kern w:val="0"/>
                <w:sz w:val="16"/>
                <w:szCs w:val="16"/>
              </w:rPr>
              <w:t>redis</w:t>
            </w:r>
            <w:proofErr w:type="spellEnd"/>
            <w:r w:rsidRPr="00BC192E">
              <w:rPr>
                <w:rFonts w:ascii="宋体" w:hAnsi="宋体" w:cs="宋体" w:hint="eastAsia"/>
                <w:color w:val="000000"/>
                <w:kern w:val="0"/>
                <w:sz w:val="16"/>
                <w:szCs w:val="16"/>
              </w:rPr>
              <w:t>、consul、</w:t>
            </w:r>
            <w:proofErr w:type="spellStart"/>
            <w:r w:rsidRPr="00BC192E">
              <w:rPr>
                <w:rFonts w:ascii="宋体" w:hAnsi="宋体" w:cs="宋体" w:hint="eastAsia"/>
                <w:color w:val="000000"/>
                <w:kern w:val="0"/>
                <w:sz w:val="16"/>
                <w:szCs w:val="16"/>
              </w:rPr>
              <w:t>appo</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mysql</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bkdata</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paas</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cmdb</w:t>
            </w:r>
            <w:proofErr w:type="spellEnd"/>
            <w:r w:rsidRPr="00BC192E">
              <w:rPr>
                <w:rFonts w:ascii="宋体" w:hAnsi="宋体" w:cs="宋体" w:hint="eastAsia"/>
                <w:color w:val="000000"/>
                <w:kern w:val="0"/>
                <w:sz w:val="16"/>
                <w:szCs w:val="16"/>
              </w:rPr>
              <w:t>、job、beanstalk</w:t>
            </w:r>
          </w:p>
        </w:tc>
        <w:tc>
          <w:tcPr>
            <w:tcW w:w="1134" w:type="dxa"/>
            <w:tcBorders>
              <w:top w:val="nil"/>
              <w:left w:val="nil"/>
              <w:bottom w:val="single" w:sz="8" w:space="0" w:color="auto"/>
              <w:right w:val="single" w:sz="8" w:space="0" w:color="auto"/>
            </w:tcBorders>
            <w:shd w:val="clear" w:color="auto" w:fill="auto"/>
            <w:noWrap/>
            <w:hideMark/>
          </w:tcPr>
          <w:p w14:paraId="4B054397" w14:textId="77777777" w:rsidR="004303FC" w:rsidRPr="00BC192E" w:rsidRDefault="004303FC" w:rsidP="00736922">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centos-7</w:t>
            </w:r>
          </w:p>
        </w:tc>
      </w:tr>
      <w:tr w:rsidR="004303FC" w:rsidRPr="00BC192E" w14:paraId="6236805D" w14:textId="77777777" w:rsidTr="00BC1333">
        <w:trPr>
          <w:trHeight w:val="610"/>
          <w:jc w:val="center"/>
        </w:trPr>
        <w:tc>
          <w:tcPr>
            <w:tcW w:w="557" w:type="dxa"/>
            <w:tcBorders>
              <w:top w:val="nil"/>
              <w:left w:val="single" w:sz="8" w:space="0" w:color="auto"/>
              <w:bottom w:val="single" w:sz="8" w:space="0" w:color="auto"/>
              <w:right w:val="single" w:sz="8" w:space="0" w:color="auto"/>
            </w:tcBorders>
          </w:tcPr>
          <w:p w14:paraId="01636F7A" w14:textId="77777777"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3</w:t>
            </w:r>
          </w:p>
        </w:tc>
        <w:tc>
          <w:tcPr>
            <w:tcW w:w="993" w:type="dxa"/>
            <w:tcBorders>
              <w:top w:val="nil"/>
              <w:left w:val="single" w:sz="8" w:space="0" w:color="auto"/>
              <w:bottom w:val="single" w:sz="8" w:space="0" w:color="auto"/>
              <w:right w:val="single" w:sz="8" w:space="0" w:color="auto"/>
            </w:tcBorders>
            <w:shd w:val="clear" w:color="auto" w:fill="auto"/>
            <w:noWrap/>
            <w:hideMark/>
          </w:tcPr>
          <w:p w14:paraId="5EB85F21" w14:textId="78557CC0"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4</w:t>
            </w:r>
            <w:r w:rsidRPr="00BC192E">
              <w:rPr>
                <w:rFonts w:ascii="宋体" w:hAnsi="宋体" w:cs="宋体" w:hint="eastAsia"/>
                <w:color w:val="000000"/>
                <w:kern w:val="0"/>
                <w:sz w:val="16"/>
                <w:szCs w:val="16"/>
              </w:rPr>
              <w:t>核</w:t>
            </w:r>
          </w:p>
        </w:tc>
        <w:tc>
          <w:tcPr>
            <w:tcW w:w="708" w:type="dxa"/>
            <w:tcBorders>
              <w:top w:val="nil"/>
              <w:left w:val="nil"/>
              <w:bottom w:val="single" w:sz="8" w:space="0" w:color="auto"/>
              <w:right w:val="nil"/>
            </w:tcBorders>
          </w:tcPr>
          <w:p w14:paraId="7A6A30A1" w14:textId="77777777" w:rsidR="004303FC" w:rsidRDefault="004303FC" w:rsidP="00736922">
            <w:pPr>
              <w:widowControl/>
              <w:spacing w:line="240" w:lineRule="auto"/>
              <w:jc w:val="left"/>
              <w:rPr>
                <w:rFonts w:ascii="宋体" w:hAnsi="宋体" w:cs="宋体"/>
                <w:color w:val="000000"/>
                <w:kern w:val="0"/>
                <w:sz w:val="16"/>
                <w:szCs w:val="16"/>
              </w:rPr>
            </w:pPr>
          </w:p>
        </w:tc>
        <w:tc>
          <w:tcPr>
            <w:tcW w:w="708" w:type="dxa"/>
            <w:tcBorders>
              <w:top w:val="nil"/>
              <w:left w:val="nil"/>
              <w:bottom w:val="single" w:sz="8" w:space="0" w:color="auto"/>
              <w:right w:val="single" w:sz="8" w:space="0" w:color="auto"/>
            </w:tcBorders>
            <w:shd w:val="clear" w:color="auto" w:fill="auto"/>
            <w:noWrap/>
            <w:hideMark/>
          </w:tcPr>
          <w:p w14:paraId="62265D96" w14:textId="382EE73F"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color w:val="000000"/>
                <w:kern w:val="0"/>
                <w:sz w:val="16"/>
                <w:szCs w:val="16"/>
              </w:rPr>
              <w:t>16</w:t>
            </w:r>
            <w:r w:rsidRPr="00BC192E">
              <w:rPr>
                <w:rFonts w:ascii="宋体" w:hAnsi="宋体" w:cs="宋体" w:hint="eastAsia"/>
                <w:color w:val="000000"/>
                <w:kern w:val="0"/>
                <w:sz w:val="16"/>
                <w:szCs w:val="16"/>
              </w:rPr>
              <w:t>G</w:t>
            </w:r>
          </w:p>
        </w:tc>
        <w:tc>
          <w:tcPr>
            <w:tcW w:w="709" w:type="dxa"/>
            <w:tcBorders>
              <w:top w:val="nil"/>
              <w:left w:val="nil"/>
              <w:bottom w:val="single" w:sz="8" w:space="0" w:color="auto"/>
              <w:right w:val="single" w:sz="8" w:space="0" w:color="auto"/>
            </w:tcBorders>
            <w:shd w:val="clear" w:color="auto" w:fill="auto"/>
            <w:noWrap/>
            <w:hideMark/>
          </w:tcPr>
          <w:p w14:paraId="74E13EAC" w14:textId="77777777" w:rsidR="004303FC" w:rsidRPr="00BC192E" w:rsidRDefault="004303FC" w:rsidP="00736922">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500G</w:t>
            </w:r>
          </w:p>
        </w:tc>
        <w:tc>
          <w:tcPr>
            <w:tcW w:w="3970" w:type="dxa"/>
            <w:tcBorders>
              <w:top w:val="nil"/>
              <w:left w:val="nil"/>
              <w:bottom w:val="single" w:sz="8" w:space="0" w:color="auto"/>
              <w:right w:val="single" w:sz="8" w:space="0" w:color="auto"/>
            </w:tcBorders>
            <w:shd w:val="clear" w:color="auto" w:fill="auto"/>
            <w:hideMark/>
          </w:tcPr>
          <w:p w14:paraId="002E3E01" w14:textId="77777777" w:rsidR="004303FC" w:rsidRPr="00BC192E" w:rsidRDefault="004303FC" w:rsidP="00736922">
            <w:pPr>
              <w:widowControl/>
              <w:spacing w:line="240" w:lineRule="auto"/>
              <w:jc w:val="left"/>
              <w:rPr>
                <w:rFonts w:ascii="宋体" w:hAnsi="宋体" w:cs="宋体"/>
                <w:color w:val="000000"/>
                <w:kern w:val="0"/>
                <w:sz w:val="16"/>
                <w:szCs w:val="16"/>
              </w:rPr>
            </w:pPr>
            <w:proofErr w:type="spellStart"/>
            <w:r w:rsidRPr="00BC192E">
              <w:rPr>
                <w:rFonts w:ascii="宋体" w:hAnsi="宋体" w:cs="宋体" w:hint="eastAsia"/>
                <w:color w:val="000000"/>
                <w:kern w:val="0"/>
                <w:sz w:val="16"/>
                <w:szCs w:val="16"/>
              </w:rPr>
              <w:t>nginx</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zk</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redis_cluster</w:t>
            </w:r>
            <w:proofErr w:type="spellEnd"/>
            <w:r w:rsidRPr="00BC192E">
              <w:rPr>
                <w:rFonts w:ascii="宋体" w:hAnsi="宋体" w:cs="宋体" w:hint="eastAsia"/>
                <w:color w:val="000000"/>
                <w:kern w:val="0"/>
                <w:sz w:val="16"/>
                <w:szCs w:val="16"/>
              </w:rPr>
              <w:t>、es、</w:t>
            </w:r>
            <w:proofErr w:type="spellStart"/>
            <w:r w:rsidRPr="00BC192E">
              <w:rPr>
                <w:rFonts w:ascii="宋体" w:hAnsi="宋体" w:cs="宋体" w:hint="eastAsia"/>
                <w:color w:val="000000"/>
                <w:kern w:val="0"/>
                <w:sz w:val="16"/>
                <w:szCs w:val="16"/>
              </w:rPr>
              <w:t>kafka</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fta</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influxdb</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etc</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mongodb</w:t>
            </w:r>
            <w:proofErr w:type="spellEnd"/>
          </w:p>
        </w:tc>
        <w:tc>
          <w:tcPr>
            <w:tcW w:w="1134" w:type="dxa"/>
            <w:tcBorders>
              <w:top w:val="nil"/>
              <w:left w:val="nil"/>
              <w:bottom w:val="single" w:sz="8" w:space="0" w:color="auto"/>
              <w:right w:val="single" w:sz="8" w:space="0" w:color="auto"/>
            </w:tcBorders>
            <w:shd w:val="clear" w:color="auto" w:fill="auto"/>
            <w:noWrap/>
            <w:hideMark/>
          </w:tcPr>
          <w:p w14:paraId="090D6709" w14:textId="77777777" w:rsidR="004303FC" w:rsidRPr="00BC192E" w:rsidRDefault="004303FC" w:rsidP="00736922">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centos-7</w:t>
            </w:r>
          </w:p>
        </w:tc>
      </w:tr>
      <w:tr w:rsidR="004303FC" w:rsidRPr="00BC192E" w14:paraId="6AF0ABA5" w14:textId="77777777" w:rsidTr="00BC1333">
        <w:trPr>
          <w:trHeight w:val="640"/>
          <w:jc w:val="center"/>
        </w:trPr>
        <w:tc>
          <w:tcPr>
            <w:tcW w:w="557" w:type="dxa"/>
            <w:tcBorders>
              <w:top w:val="nil"/>
              <w:left w:val="single" w:sz="8" w:space="0" w:color="auto"/>
              <w:bottom w:val="single" w:sz="8" w:space="0" w:color="auto"/>
              <w:right w:val="single" w:sz="8" w:space="0" w:color="auto"/>
            </w:tcBorders>
          </w:tcPr>
          <w:p w14:paraId="5FE74B90" w14:textId="77777777"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4</w:t>
            </w:r>
          </w:p>
        </w:tc>
        <w:tc>
          <w:tcPr>
            <w:tcW w:w="993" w:type="dxa"/>
            <w:tcBorders>
              <w:top w:val="nil"/>
              <w:left w:val="single" w:sz="8" w:space="0" w:color="auto"/>
              <w:bottom w:val="single" w:sz="8" w:space="0" w:color="auto"/>
              <w:right w:val="single" w:sz="8" w:space="0" w:color="auto"/>
            </w:tcBorders>
            <w:shd w:val="clear" w:color="auto" w:fill="auto"/>
            <w:noWrap/>
            <w:hideMark/>
          </w:tcPr>
          <w:p w14:paraId="474AB16C" w14:textId="42651665"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4</w:t>
            </w:r>
            <w:r w:rsidRPr="00BC192E">
              <w:rPr>
                <w:rFonts w:ascii="宋体" w:hAnsi="宋体" w:cs="宋体" w:hint="eastAsia"/>
                <w:color w:val="000000"/>
                <w:kern w:val="0"/>
                <w:sz w:val="16"/>
                <w:szCs w:val="16"/>
              </w:rPr>
              <w:t>核</w:t>
            </w:r>
          </w:p>
        </w:tc>
        <w:tc>
          <w:tcPr>
            <w:tcW w:w="708" w:type="dxa"/>
            <w:tcBorders>
              <w:top w:val="nil"/>
              <w:left w:val="nil"/>
              <w:bottom w:val="single" w:sz="8" w:space="0" w:color="auto"/>
              <w:right w:val="nil"/>
            </w:tcBorders>
          </w:tcPr>
          <w:p w14:paraId="49F4ED7F" w14:textId="77777777" w:rsidR="004303FC" w:rsidRDefault="004303FC" w:rsidP="00736922">
            <w:pPr>
              <w:widowControl/>
              <w:spacing w:line="240" w:lineRule="auto"/>
              <w:jc w:val="left"/>
              <w:rPr>
                <w:rFonts w:ascii="宋体" w:hAnsi="宋体" w:cs="宋体"/>
                <w:color w:val="000000"/>
                <w:kern w:val="0"/>
                <w:sz w:val="16"/>
                <w:szCs w:val="16"/>
              </w:rPr>
            </w:pPr>
          </w:p>
        </w:tc>
        <w:tc>
          <w:tcPr>
            <w:tcW w:w="708" w:type="dxa"/>
            <w:tcBorders>
              <w:top w:val="nil"/>
              <w:left w:val="nil"/>
              <w:bottom w:val="single" w:sz="8" w:space="0" w:color="auto"/>
              <w:right w:val="single" w:sz="8" w:space="0" w:color="auto"/>
            </w:tcBorders>
            <w:shd w:val="clear" w:color="auto" w:fill="auto"/>
            <w:noWrap/>
            <w:hideMark/>
          </w:tcPr>
          <w:p w14:paraId="17855B79" w14:textId="56D87B09"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color w:val="000000"/>
                <w:kern w:val="0"/>
                <w:sz w:val="16"/>
                <w:szCs w:val="16"/>
              </w:rPr>
              <w:t>16</w:t>
            </w:r>
            <w:r w:rsidRPr="00BC192E">
              <w:rPr>
                <w:rFonts w:ascii="宋体" w:hAnsi="宋体" w:cs="宋体" w:hint="eastAsia"/>
                <w:color w:val="000000"/>
                <w:kern w:val="0"/>
                <w:sz w:val="16"/>
                <w:szCs w:val="16"/>
              </w:rPr>
              <w:t>G</w:t>
            </w:r>
          </w:p>
        </w:tc>
        <w:tc>
          <w:tcPr>
            <w:tcW w:w="709" w:type="dxa"/>
            <w:tcBorders>
              <w:top w:val="nil"/>
              <w:left w:val="nil"/>
              <w:bottom w:val="single" w:sz="8" w:space="0" w:color="auto"/>
              <w:right w:val="single" w:sz="8" w:space="0" w:color="auto"/>
            </w:tcBorders>
            <w:shd w:val="clear" w:color="auto" w:fill="auto"/>
            <w:noWrap/>
            <w:hideMark/>
          </w:tcPr>
          <w:p w14:paraId="7212DF43" w14:textId="77777777" w:rsidR="004303FC" w:rsidRPr="00BC192E" w:rsidRDefault="004303FC" w:rsidP="00736922">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500G</w:t>
            </w:r>
          </w:p>
        </w:tc>
        <w:tc>
          <w:tcPr>
            <w:tcW w:w="3970" w:type="dxa"/>
            <w:tcBorders>
              <w:top w:val="nil"/>
              <w:left w:val="nil"/>
              <w:bottom w:val="single" w:sz="8" w:space="0" w:color="auto"/>
              <w:right w:val="single" w:sz="8" w:space="0" w:color="auto"/>
            </w:tcBorders>
            <w:shd w:val="clear" w:color="auto" w:fill="auto"/>
            <w:hideMark/>
          </w:tcPr>
          <w:p w14:paraId="590BF0EB" w14:textId="77777777" w:rsidR="004303FC" w:rsidRPr="00BC192E" w:rsidRDefault="004303FC" w:rsidP="00736922">
            <w:pPr>
              <w:widowControl/>
              <w:spacing w:line="240" w:lineRule="auto"/>
              <w:jc w:val="left"/>
              <w:rPr>
                <w:rFonts w:ascii="宋体" w:hAnsi="宋体" w:cs="宋体"/>
                <w:color w:val="000000"/>
                <w:kern w:val="0"/>
                <w:sz w:val="16"/>
                <w:szCs w:val="16"/>
              </w:rPr>
            </w:pPr>
            <w:proofErr w:type="spellStart"/>
            <w:r w:rsidRPr="00BC192E">
              <w:rPr>
                <w:rFonts w:ascii="宋体" w:hAnsi="宋体" w:cs="宋体" w:hint="eastAsia"/>
                <w:color w:val="000000"/>
                <w:kern w:val="0"/>
                <w:sz w:val="16"/>
                <w:szCs w:val="16"/>
              </w:rPr>
              <w:t>nginx</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zk</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redis_cluster</w:t>
            </w:r>
            <w:proofErr w:type="spellEnd"/>
            <w:r w:rsidRPr="00BC192E">
              <w:rPr>
                <w:rFonts w:ascii="宋体" w:hAnsi="宋体" w:cs="宋体" w:hint="eastAsia"/>
                <w:color w:val="000000"/>
                <w:kern w:val="0"/>
                <w:sz w:val="16"/>
                <w:szCs w:val="16"/>
              </w:rPr>
              <w:t>、es、</w:t>
            </w:r>
            <w:proofErr w:type="spellStart"/>
            <w:r w:rsidRPr="00BC192E">
              <w:rPr>
                <w:rFonts w:ascii="宋体" w:hAnsi="宋体" w:cs="宋体" w:hint="eastAsia"/>
                <w:color w:val="000000"/>
                <w:kern w:val="0"/>
                <w:sz w:val="16"/>
                <w:szCs w:val="16"/>
              </w:rPr>
              <w:t>kafka</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fta</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nfs</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influxdb</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etcd</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mongodb</w:t>
            </w:r>
            <w:proofErr w:type="spellEnd"/>
          </w:p>
        </w:tc>
        <w:tc>
          <w:tcPr>
            <w:tcW w:w="1134" w:type="dxa"/>
            <w:tcBorders>
              <w:top w:val="nil"/>
              <w:left w:val="nil"/>
              <w:bottom w:val="single" w:sz="8" w:space="0" w:color="auto"/>
              <w:right w:val="single" w:sz="8" w:space="0" w:color="auto"/>
            </w:tcBorders>
            <w:shd w:val="clear" w:color="auto" w:fill="auto"/>
            <w:noWrap/>
            <w:hideMark/>
          </w:tcPr>
          <w:p w14:paraId="3A2650A5" w14:textId="77777777" w:rsidR="004303FC" w:rsidRPr="00BC192E" w:rsidRDefault="004303FC" w:rsidP="00736922">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centos-7</w:t>
            </w:r>
          </w:p>
        </w:tc>
      </w:tr>
      <w:tr w:rsidR="004303FC" w:rsidRPr="00BC192E" w14:paraId="600C84A5" w14:textId="77777777" w:rsidTr="00BC1333">
        <w:trPr>
          <w:trHeight w:val="660"/>
          <w:jc w:val="center"/>
        </w:trPr>
        <w:tc>
          <w:tcPr>
            <w:tcW w:w="557" w:type="dxa"/>
            <w:tcBorders>
              <w:top w:val="nil"/>
              <w:left w:val="single" w:sz="8" w:space="0" w:color="auto"/>
              <w:bottom w:val="single" w:sz="8" w:space="0" w:color="auto"/>
              <w:right w:val="single" w:sz="8" w:space="0" w:color="auto"/>
            </w:tcBorders>
          </w:tcPr>
          <w:p w14:paraId="2DF5D3C0" w14:textId="77777777"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5</w:t>
            </w:r>
          </w:p>
        </w:tc>
        <w:tc>
          <w:tcPr>
            <w:tcW w:w="993" w:type="dxa"/>
            <w:tcBorders>
              <w:top w:val="nil"/>
              <w:left w:val="single" w:sz="8" w:space="0" w:color="auto"/>
              <w:bottom w:val="single" w:sz="8" w:space="0" w:color="auto"/>
              <w:right w:val="single" w:sz="8" w:space="0" w:color="auto"/>
            </w:tcBorders>
            <w:shd w:val="clear" w:color="auto" w:fill="auto"/>
            <w:noWrap/>
            <w:hideMark/>
          </w:tcPr>
          <w:p w14:paraId="4AC93B80" w14:textId="351D9290"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hint="eastAsia"/>
                <w:color w:val="000000"/>
                <w:kern w:val="0"/>
                <w:sz w:val="16"/>
                <w:szCs w:val="16"/>
              </w:rPr>
              <w:t>4</w:t>
            </w:r>
            <w:r w:rsidRPr="00BC192E">
              <w:rPr>
                <w:rFonts w:ascii="宋体" w:hAnsi="宋体" w:cs="宋体" w:hint="eastAsia"/>
                <w:color w:val="000000"/>
                <w:kern w:val="0"/>
                <w:sz w:val="16"/>
                <w:szCs w:val="16"/>
              </w:rPr>
              <w:t>核</w:t>
            </w:r>
          </w:p>
        </w:tc>
        <w:tc>
          <w:tcPr>
            <w:tcW w:w="708" w:type="dxa"/>
            <w:tcBorders>
              <w:top w:val="nil"/>
              <w:left w:val="nil"/>
              <w:bottom w:val="single" w:sz="8" w:space="0" w:color="auto"/>
              <w:right w:val="nil"/>
            </w:tcBorders>
          </w:tcPr>
          <w:p w14:paraId="6ABBA03D" w14:textId="77777777" w:rsidR="004303FC" w:rsidRDefault="004303FC" w:rsidP="00736922">
            <w:pPr>
              <w:widowControl/>
              <w:spacing w:line="240" w:lineRule="auto"/>
              <w:jc w:val="left"/>
              <w:rPr>
                <w:rFonts w:ascii="宋体" w:hAnsi="宋体" w:cs="宋体"/>
                <w:color w:val="000000"/>
                <w:kern w:val="0"/>
                <w:sz w:val="16"/>
                <w:szCs w:val="16"/>
              </w:rPr>
            </w:pPr>
          </w:p>
        </w:tc>
        <w:tc>
          <w:tcPr>
            <w:tcW w:w="708" w:type="dxa"/>
            <w:tcBorders>
              <w:top w:val="nil"/>
              <w:left w:val="nil"/>
              <w:bottom w:val="single" w:sz="8" w:space="0" w:color="auto"/>
              <w:right w:val="single" w:sz="8" w:space="0" w:color="auto"/>
            </w:tcBorders>
            <w:shd w:val="clear" w:color="auto" w:fill="auto"/>
            <w:noWrap/>
            <w:hideMark/>
          </w:tcPr>
          <w:p w14:paraId="24FC73AB" w14:textId="54480A2F" w:rsidR="004303FC" w:rsidRPr="00BC192E" w:rsidRDefault="004303FC" w:rsidP="00736922">
            <w:pPr>
              <w:widowControl/>
              <w:spacing w:line="240" w:lineRule="auto"/>
              <w:jc w:val="left"/>
              <w:rPr>
                <w:rFonts w:ascii="宋体" w:hAnsi="宋体" w:cs="宋体"/>
                <w:color w:val="000000"/>
                <w:kern w:val="0"/>
                <w:sz w:val="16"/>
                <w:szCs w:val="16"/>
              </w:rPr>
            </w:pPr>
            <w:r>
              <w:rPr>
                <w:rFonts w:ascii="宋体" w:hAnsi="宋体" w:cs="宋体"/>
                <w:color w:val="000000"/>
                <w:kern w:val="0"/>
                <w:sz w:val="16"/>
                <w:szCs w:val="16"/>
              </w:rPr>
              <w:t>16</w:t>
            </w:r>
            <w:r w:rsidRPr="00BC192E">
              <w:rPr>
                <w:rFonts w:ascii="宋体" w:hAnsi="宋体" w:cs="宋体" w:hint="eastAsia"/>
                <w:color w:val="000000"/>
                <w:kern w:val="0"/>
                <w:sz w:val="16"/>
                <w:szCs w:val="16"/>
              </w:rPr>
              <w:t>G</w:t>
            </w:r>
          </w:p>
        </w:tc>
        <w:tc>
          <w:tcPr>
            <w:tcW w:w="709" w:type="dxa"/>
            <w:tcBorders>
              <w:top w:val="nil"/>
              <w:left w:val="nil"/>
              <w:bottom w:val="single" w:sz="8" w:space="0" w:color="auto"/>
              <w:right w:val="single" w:sz="8" w:space="0" w:color="auto"/>
            </w:tcBorders>
            <w:shd w:val="clear" w:color="auto" w:fill="auto"/>
            <w:noWrap/>
            <w:hideMark/>
          </w:tcPr>
          <w:p w14:paraId="03EE3C9E" w14:textId="77777777" w:rsidR="004303FC" w:rsidRPr="00BC192E" w:rsidRDefault="004303FC" w:rsidP="00736922">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500G</w:t>
            </w:r>
          </w:p>
        </w:tc>
        <w:tc>
          <w:tcPr>
            <w:tcW w:w="3970" w:type="dxa"/>
            <w:tcBorders>
              <w:top w:val="nil"/>
              <w:left w:val="nil"/>
              <w:bottom w:val="single" w:sz="8" w:space="0" w:color="auto"/>
              <w:right w:val="single" w:sz="8" w:space="0" w:color="auto"/>
            </w:tcBorders>
            <w:shd w:val="clear" w:color="auto" w:fill="auto"/>
            <w:hideMark/>
          </w:tcPr>
          <w:p w14:paraId="6598368A" w14:textId="77777777" w:rsidR="004303FC" w:rsidRPr="00BC192E" w:rsidRDefault="004303FC" w:rsidP="00736922">
            <w:pPr>
              <w:widowControl/>
              <w:spacing w:line="240" w:lineRule="auto"/>
              <w:jc w:val="left"/>
              <w:rPr>
                <w:rFonts w:ascii="宋体" w:hAnsi="宋体" w:cs="宋体"/>
                <w:color w:val="000000"/>
                <w:kern w:val="0"/>
                <w:sz w:val="16"/>
                <w:szCs w:val="16"/>
              </w:rPr>
            </w:pPr>
            <w:proofErr w:type="spellStart"/>
            <w:r w:rsidRPr="00BC192E">
              <w:rPr>
                <w:rFonts w:ascii="宋体" w:hAnsi="宋体" w:cs="宋体" w:hint="eastAsia"/>
                <w:color w:val="000000"/>
                <w:kern w:val="0"/>
                <w:sz w:val="16"/>
                <w:szCs w:val="16"/>
              </w:rPr>
              <w:t>paas</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cmdb</w:t>
            </w:r>
            <w:proofErr w:type="spellEnd"/>
            <w:r w:rsidRPr="00BC192E">
              <w:rPr>
                <w:rFonts w:ascii="宋体" w:hAnsi="宋体" w:cs="宋体" w:hint="eastAsia"/>
                <w:color w:val="000000"/>
                <w:kern w:val="0"/>
                <w:sz w:val="16"/>
                <w:szCs w:val="16"/>
              </w:rPr>
              <w:t>、job、</w:t>
            </w:r>
            <w:proofErr w:type="spellStart"/>
            <w:r w:rsidRPr="00BC192E">
              <w:rPr>
                <w:rFonts w:ascii="宋体" w:hAnsi="宋体" w:cs="宋体" w:hint="eastAsia"/>
                <w:color w:val="000000"/>
                <w:kern w:val="0"/>
                <w:sz w:val="16"/>
                <w:szCs w:val="16"/>
              </w:rPr>
              <w:t>zk</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kafka</w:t>
            </w:r>
            <w:proofErr w:type="spellEnd"/>
            <w:r w:rsidRPr="00BC192E">
              <w:rPr>
                <w:rFonts w:ascii="宋体" w:hAnsi="宋体" w:cs="宋体" w:hint="eastAsia"/>
                <w:color w:val="000000"/>
                <w:kern w:val="0"/>
                <w:sz w:val="16"/>
                <w:szCs w:val="16"/>
              </w:rPr>
              <w:t>、es、</w:t>
            </w:r>
            <w:proofErr w:type="spellStart"/>
            <w:r w:rsidRPr="00BC192E">
              <w:rPr>
                <w:rFonts w:ascii="宋体" w:hAnsi="宋体" w:cs="宋体" w:hint="eastAsia"/>
                <w:color w:val="000000"/>
                <w:kern w:val="0"/>
                <w:sz w:val="16"/>
                <w:szCs w:val="16"/>
              </w:rPr>
              <w:t>rabbitmq</w:t>
            </w:r>
            <w:proofErr w:type="spellEnd"/>
            <w:r w:rsidRPr="00BC192E">
              <w:rPr>
                <w:rFonts w:ascii="宋体" w:hAnsi="宋体" w:cs="宋体" w:hint="eastAsia"/>
                <w:color w:val="000000"/>
                <w:kern w:val="0"/>
                <w:sz w:val="16"/>
                <w:szCs w:val="16"/>
              </w:rPr>
              <w:t>、appt、consul、</w:t>
            </w:r>
            <w:proofErr w:type="spellStart"/>
            <w:r w:rsidRPr="00BC192E">
              <w:rPr>
                <w:rFonts w:ascii="宋体" w:hAnsi="宋体" w:cs="宋体" w:hint="eastAsia"/>
                <w:color w:val="000000"/>
                <w:kern w:val="0"/>
                <w:sz w:val="16"/>
                <w:szCs w:val="16"/>
              </w:rPr>
              <w:t>redis_cluster</w:t>
            </w:r>
            <w:proofErr w:type="spellEnd"/>
            <w:r w:rsidRPr="00BC192E">
              <w:rPr>
                <w:rFonts w:ascii="宋体" w:hAnsi="宋体" w:cs="宋体" w:hint="eastAsia"/>
                <w:color w:val="000000"/>
                <w:kern w:val="0"/>
                <w:sz w:val="16"/>
                <w:szCs w:val="16"/>
              </w:rPr>
              <w:t>、</w:t>
            </w:r>
            <w:proofErr w:type="spellStart"/>
            <w:r w:rsidRPr="00BC192E">
              <w:rPr>
                <w:rFonts w:ascii="宋体" w:hAnsi="宋体" w:cs="宋体" w:hint="eastAsia"/>
                <w:color w:val="000000"/>
                <w:kern w:val="0"/>
                <w:sz w:val="16"/>
                <w:szCs w:val="16"/>
              </w:rPr>
              <w:t>mongodb</w:t>
            </w:r>
            <w:proofErr w:type="spellEnd"/>
          </w:p>
        </w:tc>
        <w:tc>
          <w:tcPr>
            <w:tcW w:w="1134" w:type="dxa"/>
            <w:tcBorders>
              <w:top w:val="nil"/>
              <w:left w:val="nil"/>
              <w:bottom w:val="single" w:sz="8" w:space="0" w:color="auto"/>
              <w:right w:val="single" w:sz="8" w:space="0" w:color="auto"/>
            </w:tcBorders>
            <w:shd w:val="clear" w:color="auto" w:fill="auto"/>
            <w:noWrap/>
            <w:hideMark/>
          </w:tcPr>
          <w:p w14:paraId="1B712E5E" w14:textId="77777777" w:rsidR="004303FC" w:rsidRPr="00BC192E" w:rsidRDefault="004303FC" w:rsidP="00736922">
            <w:pPr>
              <w:widowControl/>
              <w:spacing w:line="240" w:lineRule="auto"/>
              <w:jc w:val="left"/>
              <w:rPr>
                <w:rFonts w:ascii="宋体" w:hAnsi="宋体" w:cs="宋体"/>
                <w:color w:val="000000"/>
                <w:kern w:val="0"/>
                <w:sz w:val="16"/>
                <w:szCs w:val="16"/>
              </w:rPr>
            </w:pPr>
            <w:r w:rsidRPr="00BC192E">
              <w:rPr>
                <w:rFonts w:ascii="宋体" w:hAnsi="宋体" w:cs="宋体" w:hint="eastAsia"/>
                <w:color w:val="000000"/>
                <w:kern w:val="0"/>
                <w:sz w:val="16"/>
                <w:szCs w:val="16"/>
              </w:rPr>
              <w:t>centos-7</w:t>
            </w:r>
          </w:p>
        </w:tc>
      </w:tr>
    </w:tbl>
    <w:p w14:paraId="4C86C37E" w14:textId="420641AE" w:rsidR="00872A6C" w:rsidRPr="004E6B4F" w:rsidRDefault="004E6B4F" w:rsidP="00872A6C">
      <w:pPr>
        <w:pStyle w:val="30"/>
        <w:tabs>
          <w:tab w:val="num" w:pos="720"/>
        </w:tabs>
        <w:spacing w:beforeLines="0" w:before="156" w:afterLines="0" w:after="156" w:line="416" w:lineRule="auto"/>
        <w:ind w:left="720" w:hanging="720"/>
        <w:jc w:val="both"/>
        <w:rPr>
          <w:rFonts w:asciiTheme="minorEastAsia" w:eastAsiaTheme="minorEastAsia" w:hAnsiTheme="minorEastAsia"/>
          <w:b w:val="0"/>
          <w:color w:val="000000" w:themeColor="text1"/>
        </w:rPr>
      </w:pPr>
      <w:bookmarkStart w:id="111" w:name="_Toc14978363"/>
      <w:bookmarkStart w:id="112" w:name="_Toc20753030"/>
      <w:bookmarkStart w:id="113" w:name="_Toc22738697"/>
      <w:bookmarkStart w:id="114" w:name="_Toc14978368"/>
      <w:r>
        <w:rPr>
          <w:rFonts w:asciiTheme="minorEastAsia" w:eastAsiaTheme="minorEastAsia" w:hAnsiTheme="minorEastAsia" w:hint="eastAsia"/>
          <w:b w:val="0"/>
          <w:color w:val="000000" w:themeColor="text1"/>
        </w:rPr>
        <w:t>有孚蓝鲸</w:t>
      </w:r>
      <w:r w:rsidR="00872A6C" w:rsidRPr="00057ACF">
        <w:rPr>
          <w:rFonts w:asciiTheme="minorEastAsia" w:eastAsiaTheme="minorEastAsia" w:hAnsiTheme="minorEastAsia" w:hint="eastAsia"/>
          <w:b w:val="0"/>
          <w:color w:val="000000" w:themeColor="text1"/>
        </w:rPr>
        <w:t>架构设计</w:t>
      </w:r>
      <w:bookmarkEnd w:id="111"/>
      <w:bookmarkEnd w:id="112"/>
      <w:bookmarkEnd w:id="113"/>
    </w:p>
    <w:p w14:paraId="69069442" w14:textId="5BE7CC2D" w:rsidR="00872A6C" w:rsidRPr="00962ADA" w:rsidRDefault="004E6B4F" w:rsidP="00872A6C">
      <w:pPr>
        <w:pStyle w:val="11"/>
        <w:ind w:leftChars="50" w:left="105" w:firstLineChars="150" w:firstLine="315"/>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sidRPr="00962ADA">
        <w:rPr>
          <w:rFonts w:asciiTheme="minorEastAsia" w:eastAsiaTheme="minorEastAsia" w:hAnsiTheme="minorEastAsia" w:hint="eastAsia"/>
          <w:color w:val="000000" w:themeColor="text1"/>
        </w:rPr>
        <w:t>自动化运维平台总体架构设计上基于蓝鲸平台，松耦合的设计理念，结合蓝鲸PaaS</w:t>
      </w:r>
      <w:r w:rsidR="00872A6C" w:rsidRPr="00962ADA">
        <w:rPr>
          <w:rFonts w:asciiTheme="minorEastAsia" w:eastAsiaTheme="minorEastAsia" w:hAnsiTheme="minorEastAsia"/>
          <w:color w:val="000000" w:themeColor="text1"/>
        </w:rPr>
        <w:t xml:space="preserve"> </w:t>
      </w:r>
      <w:r w:rsidR="00872A6C" w:rsidRPr="00962ADA">
        <w:rPr>
          <w:rFonts w:asciiTheme="minorEastAsia" w:eastAsiaTheme="minorEastAsia" w:hAnsiTheme="minorEastAsia" w:hint="eastAsia"/>
          <w:color w:val="000000" w:themeColor="text1"/>
        </w:rPr>
        <w:t>平台集成 SaaS</w:t>
      </w:r>
      <w:r w:rsidR="00872A6C" w:rsidRPr="00962ADA">
        <w:rPr>
          <w:rFonts w:asciiTheme="minorEastAsia" w:eastAsiaTheme="minorEastAsia" w:hAnsiTheme="minorEastAsia"/>
          <w:color w:val="000000" w:themeColor="text1"/>
        </w:rPr>
        <w:t xml:space="preserve"> </w:t>
      </w:r>
      <w:r w:rsidR="00872A6C" w:rsidRPr="00962ADA">
        <w:rPr>
          <w:rFonts w:asciiTheme="minorEastAsia" w:eastAsiaTheme="minorEastAsia" w:hAnsiTheme="minorEastAsia" w:hint="eastAsia"/>
          <w:color w:val="000000" w:themeColor="text1"/>
        </w:rPr>
        <w:t>的优势，以及</w:t>
      </w:r>
      <w:r>
        <w:rPr>
          <w:rFonts w:asciiTheme="minorEastAsia" w:eastAsiaTheme="minorEastAsia" w:hAnsiTheme="minorEastAsia" w:hint="eastAsia"/>
          <w:color w:val="000000" w:themeColor="text1"/>
        </w:rPr>
        <w:t>深圳金融电子结算中心</w:t>
      </w:r>
      <w:r w:rsidR="00872A6C" w:rsidRPr="00962ADA">
        <w:rPr>
          <w:rFonts w:asciiTheme="minorEastAsia" w:eastAsiaTheme="minorEastAsia" w:hAnsiTheme="minorEastAsia" w:hint="eastAsia"/>
          <w:color w:val="000000" w:themeColor="text1"/>
        </w:rPr>
        <w:t>现有运维架构，总体设计架构图如下：</w:t>
      </w:r>
    </w:p>
    <w:p w14:paraId="3C729FDD" w14:textId="77777777" w:rsidR="00872A6C" w:rsidRPr="00962ADA" w:rsidRDefault="00872A6C" w:rsidP="00872A6C">
      <w:pPr>
        <w:rPr>
          <w:rFonts w:asciiTheme="minorEastAsia" w:eastAsiaTheme="minorEastAsia" w:hAnsiTheme="minorEastAsia"/>
          <w:color w:val="000000" w:themeColor="text1"/>
        </w:rPr>
      </w:pPr>
      <w:r w:rsidRPr="00962ADA">
        <w:rPr>
          <w:rFonts w:asciiTheme="minorEastAsia" w:eastAsiaTheme="minorEastAsia" w:hAnsiTheme="minorEastAsia"/>
          <w:noProof/>
          <w:color w:val="000000" w:themeColor="text1"/>
        </w:rPr>
        <w:drawing>
          <wp:inline distT="0" distB="0" distL="0" distR="0" wp14:anchorId="2CED60F7" wp14:editId="29ADAC7D">
            <wp:extent cx="5274310" cy="2493010"/>
            <wp:effectExtent l="0" t="0" r="0" b="0"/>
            <wp:docPr id="894" name="图片 89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93010"/>
                    </a:xfrm>
                    <a:prstGeom prst="rect">
                      <a:avLst/>
                    </a:prstGeom>
                  </pic:spPr>
                </pic:pic>
              </a:graphicData>
            </a:graphic>
          </wp:inline>
        </w:drawing>
      </w:r>
    </w:p>
    <w:p w14:paraId="146BACBE" w14:textId="77777777" w:rsidR="00872A6C" w:rsidRPr="00962ADA" w:rsidRDefault="00872A6C" w:rsidP="00872A6C">
      <w:pPr>
        <w:rPr>
          <w:rFonts w:asciiTheme="minorEastAsia" w:eastAsiaTheme="minorEastAsia" w:hAnsiTheme="minorEastAsia"/>
          <w:color w:val="000000" w:themeColor="text1"/>
        </w:rPr>
      </w:pPr>
    </w:p>
    <w:p w14:paraId="01CEA522"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蓝鲸具有良好的系统整合能力，系统间整合架构图如下：</w:t>
      </w:r>
    </w:p>
    <w:p w14:paraId="6FA1ADFD" w14:textId="77777777" w:rsidR="00872A6C" w:rsidRDefault="00872A6C" w:rsidP="00872A6C">
      <w:pPr>
        <w:jc w:val="center"/>
        <w:rPr>
          <w:rFonts w:asciiTheme="minorEastAsia" w:eastAsiaTheme="minorEastAsia" w:hAnsiTheme="minorEastAsia"/>
          <w:color w:val="000000" w:themeColor="text1"/>
        </w:rPr>
      </w:pPr>
      <w:r w:rsidRPr="00962ADA">
        <w:rPr>
          <w:rFonts w:asciiTheme="minorEastAsia" w:eastAsiaTheme="minorEastAsia" w:hAnsiTheme="minorEastAsia"/>
          <w:noProof/>
          <w:color w:val="000000" w:themeColor="text1"/>
        </w:rPr>
        <w:lastRenderedPageBreak/>
        <w:drawing>
          <wp:inline distT="0" distB="0" distL="0" distR="0" wp14:anchorId="06BEF933" wp14:editId="676ADF6F">
            <wp:extent cx="5274310" cy="2366645"/>
            <wp:effectExtent l="0" t="0" r="0" b="0"/>
            <wp:docPr id="895" name="图片 89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66645"/>
                    </a:xfrm>
                    <a:prstGeom prst="rect">
                      <a:avLst/>
                    </a:prstGeom>
                  </pic:spPr>
                </pic:pic>
              </a:graphicData>
            </a:graphic>
          </wp:inline>
        </w:drawing>
      </w:r>
    </w:p>
    <w:p w14:paraId="289CBC4C" w14:textId="77777777" w:rsidR="00872A6C" w:rsidRDefault="00872A6C" w:rsidP="009F6597">
      <w:pPr>
        <w:pStyle w:val="20"/>
      </w:pPr>
      <w:bookmarkStart w:id="115" w:name="_Toc20753031"/>
      <w:bookmarkStart w:id="116" w:name="_Toc22738698"/>
      <w:r w:rsidRPr="00962ADA">
        <w:rPr>
          <w:rFonts w:hint="eastAsia"/>
        </w:rPr>
        <w:t>方案</w:t>
      </w:r>
      <w:r w:rsidRPr="00962ADA">
        <w:t>详细设计</w:t>
      </w:r>
      <w:bookmarkEnd w:id="115"/>
      <w:bookmarkEnd w:id="116"/>
    </w:p>
    <w:p w14:paraId="4729970A" w14:textId="77777777" w:rsidR="00872A6C" w:rsidRPr="00394D81" w:rsidRDefault="00872A6C" w:rsidP="004E6B4F">
      <w:pPr>
        <w:pStyle w:val="30"/>
        <w:tabs>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17" w:name="_Toc20753033"/>
      <w:bookmarkStart w:id="118" w:name="_Toc22738699"/>
      <w:r w:rsidRPr="00394D81">
        <w:rPr>
          <w:rFonts w:asciiTheme="minorEastAsia" w:eastAsiaTheme="minorEastAsia" w:hAnsiTheme="minorEastAsia" w:hint="eastAsia"/>
          <w:color w:val="000000" w:themeColor="text1"/>
        </w:rPr>
        <w:t>集成</w:t>
      </w:r>
      <w:r w:rsidRPr="00394D81">
        <w:rPr>
          <w:rFonts w:asciiTheme="minorEastAsia" w:eastAsiaTheme="minorEastAsia" w:hAnsiTheme="minorEastAsia"/>
          <w:color w:val="000000" w:themeColor="text1"/>
        </w:rPr>
        <w:t>平台介绍</w:t>
      </w:r>
      <w:bookmarkEnd w:id="117"/>
      <w:bookmarkEnd w:id="118"/>
    </w:p>
    <w:p w14:paraId="21943440" w14:textId="3C208E9B" w:rsidR="00872A6C" w:rsidRPr="005D44E2" w:rsidRDefault="00872A6C" w:rsidP="00872A6C">
      <w:pPr>
        <w:ind w:firstLine="420"/>
      </w:pPr>
      <w:r>
        <w:rPr>
          <w:rFonts w:hint="eastAsia"/>
        </w:rPr>
        <w:t>蓝鲸集成平台是一个面向开发者的平台，又称蓝鲸</w:t>
      </w:r>
      <w:r>
        <w:rPr>
          <w:rFonts w:hint="eastAsia"/>
        </w:rPr>
        <w:t>PaaS</w:t>
      </w:r>
      <w:r>
        <w:rPr>
          <w:rFonts w:hint="eastAsia"/>
        </w:rPr>
        <w:t>，让</w:t>
      </w:r>
      <w:r w:rsidR="0037665D">
        <w:rPr>
          <w:rFonts w:hint="eastAsia"/>
        </w:rPr>
        <w:t>深圳金融电子结算中心</w:t>
      </w:r>
      <w:r>
        <w:rPr>
          <w:rFonts w:hint="eastAsia"/>
        </w:rPr>
        <w:t>可以简单、快速地创建、部署和管理应用，它提供了完善的前后台开发框架、服务总线（</w:t>
      </w:r>
      <w:r>
        <w:rPr>
          <w:rFonts w:hint="eastAsia"/>
        </w:rPr>
        <w:t>ESB</w:t>
      </w:r>
      <w:r>
        <w:rPr>
          <w:rFonts w:hint="eastAsia"/>
        </w:rPr>
        <w:t>）、调度引擎、</w:t>
      </w:r>
      <w:r>
        <w:rPr>
          <w:rFonts w:hint="eastAsia"/>
        </w:rPr>
        <w:t xml:space="preserve"> </w:t>
      </w:r>
      <w:r>
        <w:rPr>
          <w:rFonts w:hint="eastAsia"/>
        </w:rPr>
        <w:t>公共组件等模块，帮助</w:t>
      </w:r>
      <w:r w:rsidR="0037665D">
        <w:rPr>
          <w:rFonts w:hint="eastAsia"/>
        </w:rPr>
        <w:t>深圳金融电子结算中心</w:t>
      </w:r>
      <w:r>
        <w:rPr>
          <w:rFonts w:hint="eastAsia"/>
        </w:rPr>
        <w:t>快速、低成本、免运维地构建支撑工具和运营系统。集成平台为一个应用从创建到部署，再到后续的维护管理提供了完善的自助化和自动化服务，从而使</w:t>
      </w:r>
      <w:r w:rsidR="0037665D">
        <w:rPr>
          <w:rFonts w:hint="eastAsia"/>
        </w:rPr>
        <w:t>深圳金融电子结算中心</w:t>
      </w:r>
      <w:r>
        <w:rPr>
          <w:rFonts w:hint="eastAsia"/>
        </w:rPr>
        <w:t>可以将全部精力投入到应用的开发之中。</w:t>
      </w:r>
    </w:p>
    <w:p w14:paraId="4DA53804" w14:textId="77777777" w:rsidR="00872A6C"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19" w:name="_Toc20753035"/>
      <w:r>
        <w:rPr>
          <w:rFonts w:asciiTheme="minorEastAsia" w:eastAsiaTheme="minorEastAsia" w:hAnsiTheme="minorEastAsia" w:hint="eastAsia"/>
          <w:color w:val="000000" w:themeColor="text1"/>
        </w:rPr>
        <w:t>集成</w:t>
      </w:r>
      <w:r>
        <w:rPr>
          <w:rFonts w:asciiTheme="minorEastAsia" w:eastAsiaTheme="minorEastAsia" w:hAnsiTheme="minorEastAsia"/>
          <w:color w:val="000000" w:themeColor="text1"/>
        </w:rPr>
        <w:t>平台架构设计</w:t>
      </w:r>
      <w:bookmarkEnd w:id="119"/>
    </w:p>
    <w:p w14:paraId="5662D734" w14:textId="77777777" w:rsidR="00872A6C" w:rsidRDefault="00872A6C" w:rsidP="00872A6C">
      <w:pPr>
        <w:ind w:firstLineChars="250" w:firstLine="525"/>
      </w:pPr>
      <w:r>
        <w:rPr>
          <w:rFonts w:hint="eastAsia"/>
        </w:rPr>
        <w:t>集成</w:t>
      </w:r>
      <w:r>
        <w:t>平台架构</w:t>
      </w:r>
      <w:r>
        <w:rPr>
          <w:rFonts w:hint="eastAsia"/>
        </w:rPr>
        <w:t>如</w:t>
      </w:r>
      <w:r>
        <w:t>下图</w:t>
      </w:r>
    </w:p>
    <w:p w14:paraId="28E6D95B" w14:textId="77777777" w:rsidR="00872A6C" w:rsidRDefault="00872A6C" w:rsidP="00872A6C">
      <w:pPr>
        <w:ind w:firstLineChars="250" w:firstLine="525"/>
        <w:jc w:val="center"/>
      </w:pPr>
      <w:r>
        <w:rPr>
          <w:noProof/>
        </w:rPr>
        <w:lastRenderedPageBreak/>
        <w:drawing>
          <wp:inline distT="0" distB="0" distL="0" distR="0" wp14:anchorId="0A0A9139" wp14:editId="527200C3">
            <wp:extent cx="4389120" cy="3361025"/>
            <wp:effectExtent l="0" t="0" r="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94670" cy="3365275"/>
                    </a:xfrm>
                    <a:prstGeom prst="rect">
                      <a:avLst/>
                    </a:prstGeom>
                  </pic:spPr>
                </pic:pic>
              </a:graphicData>
            </a:graphic>
          </wp:inline>
        </w:drawing>
      </w:r>
    </w:p>
    <w:p w14:paraId="3B2D4E60" w14:textId="77777777" w:rsidR="00872A6C" w:rsidRPr="0085636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20" w:name="_Toc20753036"/>
      <w:r w:rsidRPr="0085636A">
        <w:rPr>
          <w:rFonts w:asciiTheme="minorEastAsia" w:eastAsiaTheme="minorEastAsia" w:hAnsiTheme="minorEastAsia" w:hint="eastAsia"/>
          <w:color w:val="000000" w:themeColor="text1"/>
        </w:rPr>
        <w:t>集成平台</w:t>
      </w:r>
      <w:r w:rsidRPr="0085636A">
        <w:rPr>
          <w:rFonts w:asciiTheme="minorEastAsia" w:eastAsiaTheme="minorEastAsia" w:hAnsiTheme="minorEastAsia"/>
          <w:color w:val="000000" w:themeColor="text1"/>
        </w:rPr>
        <w:t>功能</w:t>
      </w:r>
      <w:r>
        <w:rPr>
          <w:rFonts w:asciiTheme="minorEastAsia" w:eastAsiaTheme="minorEastAsia" w:hAnsiTheme="minorEastAsia" w:hint="eastAsia"/>
          <w:color w:val="000000" w:themeColor="text1"/>
        </w:rPr>
        <w:t>设计</w:t>
      </w:r>
      <w:bookmarkEnd w:id="120"/>
    </w:p>
    <w:p w14:paraId="54249C4E" w14:textId="77777777" w:rsidR="00872A6C" w:rsidRDefault="00872A6C" w:rsidP="00872A6C">
      <w:pPr>
        <w:ind w:firstLineChars="250" w:firstLine="525"/>
      </w:pPr>
      <w:r>
        <w:rPr>
          <w:rFonts w:hint="eastAsia"/>
        </w:rPr>
        <w:t>集成平台的核心功能和基于蓝鲸</w:t>
      </w:r>
      <w:r>
        <w:rPr>
          <w:rFonts w:hint="eastAsia"/>
        </w:rPr>
        <w:t xml:space="preserve"> PaaS </w:t>
      </w:r>
      <w:r>
        <w:rPr>
          <w:rFonts w:hint="eastAsia"/>
        </w:rPr>
        <w:t>的开发模式，大幅度地提升了</w:t>
      </w:r>
      <w:r>
        <w:rPr>
          <w:rFonts w:hint="eastAsia"/>
        </w:rPr>
        <w:t xml:space="preserve"> </w:t>
      </w:r>
      <w:r>
        <w:rPr>
          <w:rFonts w:hint="eastAsia"/>
        </w:rPr>
        <w:t>企业内部应用构建的效率，构成了企业内部技术体系的核心发动机。</w:t>
      </w:r>
    </w:p>
    <w:p w14:paraId="1B8D379A" w14:textId="77777777" w:rsidR="00872A6C" w:rsidRDefault="00872A6C" w:rsidP="00872A6C"/>
    <w:p w14:paraId="139ACB91" w14:textId="77777777" w:rsidR="00872A6C" w:rsidRDefault="00872A6C" w:rsidP="00872A6C">
      <w:pPr>
        <w:jc w:val="center"/>
      </w:pPr>
      <w:r>
        <w:rPr>
          <w:noProof/>
        </w:rPr>
        <w:drawing>
          <wp:inline distT="0" distB="0" distL="0" distR="0" wp14:anchorId="7A94167F" wp14:editId="1E30084A">
            <wp:extent cx="3493135" cy="2451100"/>
            <wp:effectExtent l="0" t="0" r="0" b="635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3135" cy="2451100"/>
                    </a:xfrm>
                    <a:prstGeom prst="rect">
                      <a:avLst/>
                    </a:prstGeom>
                    <a:noFill/>
                  </pic:spPr>
                </pic:pic>
              </a:graphicData>
            </a:graphic>
          </wp:inline>
        </w:drawing>
      </w:r>
    </w:p>
    <w:p w14:paraId="34802B21" w14:textId="77777777" w:rsidR="00872A6C" w:rsidRDefault="00872A6C" w:rsidP="00872A6C">
      <w:pPr>
        <w:ind w:firstLineChars="250" w:firstLine="525"/>
        <w:jc w:val="center"/>
      </w:pPr>
      <w:r>
        <w:rPr>
          <w:rFonts w:hint="eastAsia"/>
        </w:rPr>
        <w:t>集成平台核心功能</w:t>
      </w:r>
    </w:p>
    <w:tbl>
      <w:tblPr>
        <w:tblW w:w="5000" w:type="pct"/>
        <w:tblLook w:val="04A0" w:firstRow="1" w:lastRow="0" w:firstColumn="1" w:lastColumn="0" w:noHBand="0" w:noVBand="1"/>
      </w:tblPr>
      <w:tblGrid>
        <w:gridCol w:w="762"/>
        <w:gridCol w:w="1056"/>
        <w:gridCol w:w="6154"/>
      </w:tblGrid>
      <w:tr w:rsidR="00872A6C" w:rsidRPr="00962ADA" w14:paraId="3C8D2594" w14:textId="77777777" w:rsidTr="009623EC">
        <w:trPr>
          <w:trHeight w:val="280"/>
        </w:trPr>
        <w:tc>
          <w:tcPr>
            <w:tcW w:w="51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36655"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序号</w:t>
            </w:r>
          </w:p>
        </w:tc>
        <w:tc>
          <w:tcPr>
            <w:tcW w:w="598" w:type="pct"/>
            <w:tcBorders>
              <w:top w:val="single" w:sz="4" w:space="0" w:color="auto"/>
              <w:left w:val="nil"/>
              <w:bottom w:val="single" w:sz="4" w:space="0" w:color="auto"/>
              <w:right w:val="single" w:sz="4" w:space="0" w:color="auto"/>
            </w:tcBorders>
            <w:shd w:val="clear" w:color="000000" w:fill="FFFFFF"/>
            <w:vAlign w:val="center"/>
            <w:hideMark/>
          </w:tcPr>
          <w:p w14:paraId="0179A073"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功能项</w:t>
            </w:r>
          </w:p>
        </w:tc>
        <w:tc>
          <w:tcPr>
            <w:tcW w:w="3892" w:type="pct"/>
            <w:tcBorders>
              <w:top w:val="single" w:sz="4" w:space="0" w:color="auto"/>
              <w:left w:val="nil"/>
              <w:bottom w:val="single" w:sz="4" w:space="0" w:color="auto"/>
              <w:right w:val="single" w:sz="4" w:space="0" w:color="auto"/>
            </w:tcBorders>
            <w:shd w:val="clear" w:color="000000" w:fill="FFFFFF"/>
            <w:vAlign w:val="center"/>
            <w:hideMark/>
          </w:tcPr>
          <w:p w14:paraId="320D1FE3"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功能描述</w:t>
            </w:r>
          </w:p>
        </w:tc>
      </w:tr>
      <w:tr w:rsidR="00872A6C" w:rsidRPr="00962ADA" w14:paraId="63E8217B" w14:textId="77777777" w:rsidTr="009623EC">
        <w:trPr>
          <w:trHeight w:val="78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0DE76324"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00D31913"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基本角色管理</w:t>
            </w:r>
          </w:p>
        </w:tc>
        <w:tc>
          <w:tcPr>
            <w:tcW w:w="3892" w:type="pct"/>
            <w:tcBorders>
              <w:top w:val="nil"/>
              <w:left w:val="nil"/>
              <w:bottom w:val="single" w:sz="4" w:space="0" w:color="auto"/>
              <w:right w:val="single" w:sz="4" w:space="0" w:color="auto"/>
            </w:tcBorders>
            <w:shd w:val="clear" w:color="000000" w:fill="FFFFFF"/>
            <w:vAlign w:val="center"/>
            <w:hideMark/>
          </w:tcPr>
          <w:p w14:paraId="3D759BD5"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新增用户、批量导入用户信息、选择角色类型（所有用户，管理员，用户）进行查询、编辑用户信息，重置密码，删除用户。</w:t>
            </w:r>
          </w:p>
        </w:tc>
      </w:tr>
      <w:tr w:rsidR="00872A6C" w:rsidRPr="00962ADA" w14:paraId="01C02FC2" w14:textId="77777777" w:rsidTr="009623EC">
        <w:trPr>
          <w:trHeight w:val="78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5B594E96"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0C28C7B5"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Web安全防护</w:t>
            </w:r>
          </w:p>
        </w:tc>
        <w:tc>
          <w:tcPr>
            <w:tcW w:w="3892" w:type="pct"/>
            <w:tcBorders>
              <w:top w:val="nil"/>
              <w:left w:val="nil"/>
              <w:bottom w:val="single" w:sz="4" w:space="0" w:color="auto"/>
              <w:right w:val="single" w:sz="4" w:space="0" w:color="auto"/>
            </w:tcBorders>
            <w:shd w:val="clear" w:color="000000" w:fill="FFFFFF"/>
            <w:vAlign w:val="center"/>
            <w:hideMark/>
          </w:tcPr>
          <w:p w14:paraId="13821DD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 xml:space="preserve">WEB安全防护模块主要包括防 </w:t>
            </w:r>
            <w:proofErr w:type="spellStart"/>
            <w:r w:rsidRPr="00962ADA">
              <w:rPr>
                <w:rFonts w:asciiTheme="minorEastAsia" w:eastAsiaTheme="minorEastAsia" w:hAnsiTheme="minorEastAsia"/>
                <w:color w:val="000000" w:themeColor="text1"/>
              </w:rPr>
              <w:t>csrf</w:t>
            </w:r>
            <w:proofErr w:type="spellEnd"/>
            <w:r w:rsidRPr="00962ADA">
              <w:rPr>
                <w:rFonts w:asciiTheme="minorEastAsia" w:eastAsiaTheme="minorEastAsia" w:hAnsiTheme="minorEastAsia"/>
                <w:color w:val="000000" w:themeColor="text1"/>
              </w:rPr>
              <w:t xml:space="preserve"> 攻击和防 </w:t>
            </w:r>
            <w:proofErr w:type="spellStart"/>
            <w:r w:rsidRPr="00962ADA">
              <w:rPr>
                <w:rFonts w:asciiTheme="minorEastAsia" w:eastAsiaTheme="minorEastAsia" w:hAnsiTheme="minorEastAsia"/>
                <w:color w:val="000000" w:themeColor="text1"/>
              </w:rPr>
              <w:t>xss</w:t>
            </w:r>
            <w:proofErr w:type="spellEnd"/>
            <w:r w:rsidRPr="00962ADA">
              <w:rPr>
                <w:rFonts w:asciiTheme="minorEastAsia" w:eastAsiaTheme="minorEastAsia" w:hAnsiTheme="minorEastAsia"/>
                <w:color w:val="000000" w:themeColor="text1"/>
              </w:rPr>
              <w:t xml:space="preserve"> 攻击两方面。</w:t>
            </w:r>
          </w:p>
        </w:tc>
      </w:tr>
      <w:tr w:rsidR="00872A6C" w:rsidRPr="00962ADA" w14:paraId="1B926F78" w14:textId="77777777" w:rsidTr="009623EC">
        <w:trPr>
          <w:trHeight w:val="52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44F4C6BF"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7D7959BD"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开发框架</w:t>
            </w:r>
          </w:p>
        </w:tc>
        <w:tc>
          <w:tcPr>
            <w:tcW w:w="3892" w:type="pct"/>
            <w:tcBorders>
              <w:top w:val="nil"/>
              <w:left w:val="nil"/>
              <w:bottom w:val="single" w:sz="4" w:space="0" w:color="auto"/>
              <w:right w:val="single" w:sz="4" w:space="0" w:color="auto"/>
            </w:tcBorders>
            <w:shd w:val="clear" w:color="000000" w:fill="FFFFFF"/>
            <w:vAlign w:val="center"/>
            <w:hideMark/>
          </w:tcPr>
          <w:p w14:paraId="33749C0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集成统一登录鉴权模块、功能开关模块（支持开发者在</w:t>
            </w:r>
            <w:r w:rsidRPr="00962ADA">
              <w:rPr>
                <w:rFonts w:asciiTheme="minorEastAsia" w:eastAsiaTheme="minorEastAsia" w:hAnsiTheme="minorEastAsia"/>
                <w:color w:val="000000" w:themeColor="text1"/>
              </w:rPr>
              <w:t>SaaS 开发迭代中对功能选择性开放、灰度测试等）、WEB 安全防护模块、功能组件模块等通用模块，让用户可以专注于代码逻辑的构建。</w:t>
            </w:r>
          </w:p>
        </w:tc>
      </w:tr>
      <w:tr w:rsidR="00872A6C" w:rsidRPr="00962ADA" w14:paraId="385B34C1" w14:textId="77777777" w:rsidTr="009623EC">
        <w:trPr>
          <w:trHeight w:val="52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5BCB078A"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16ED14C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企业总线服务</w:t>
            </w:r>
          </w:p>
        </w:tc>
        <w:tc>
          <w:tcPr>
            <w:tcW w:w="3892" w:type="pct"/>
            <w:tcBorders>
              <w:top w:val="nil"/>
              <w:left w:val="nil"/>
              <w:bottom w:val="single" w:sz="4" w:space="0" w:color="auto"/>
              <w:right w:val="single" w:sz="4" w:space="0" w:color="auto"/>
            </w:tcBorders>
            <w:shd w:val="clear" w:color="000000" w:fill="FFFFFF"/>
            <w:vAlign w:val="center"/>
            <w:hideMark/>
          </w:tcPr>
          <w:p w14:paraId="2042A90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企业服务总线有两个作用：其一，为整个蓝鲸体系服务，整合各个平台的强大功能，发挥最实用的价值；其二，第三方系统，以</w:t>
            </w:r>
            <w:r w:rsidRPr="00962ADA">
              <w:rPr>
                <w:rFonts w:asciiTheme="minorEastAsia" w:eastAsiaTheme="minorEastAsia" w:hAnsiTheme="minorEastAsia"/>
                <w:color w:val="000000" w:themeColor="text1"/>
              </w:rPr>
              <w:t xml:space="preserve"> API 的形式将特性对接到组件，丰富和完善整个 PaaS 平台企业服务总线的服务。从而使 PaaS 平台之上的 SaaS 可以调度一些，连接一切。</w:t>
            </w:r>
          </w:p>
        </w:tc>
      </w:tr>
      <w:tr w:rsidR="00872A6C" w:rsidRPr="00962ADA" w14:paraId="59B33645" w14:textId="77777777" w:rsidTr="009623EC">
        <w:trPr>
          <w:trHeight w:val="78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1E03A755"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0D372BD8" w14:textId="77777777" w:rsidR="00872A6C" w:rsidRPr="00962ADA" w:rsidRDefault="00872A6C" w:rsidP="009623EC">
            <w:pPr>
              <w:rPr>
                <w:rFonts w:asciiTheme="minorEastAsia" w:eastAsiaTheme="minorEastAsia" w:hAnsiTheme="minorEastAsia"/>
                <w:color w:val="000000" w:themeColor="text1"/>
              </w:rPr>
            </w:pPr>
            <w:proofErr w:type="spellStart"/>
            <w:r w:rsidRPr="00962ADA">
              <w:rPr>
                <w:rFonts w:asciiTheme="minorEastAsia" w:eastAsiaTheme="minorEastAsia" w:hAnsiTheme="minorEastAsia" w:hint="eastAsia"/>
                <w:color w:val="000000" w:themeColor="text1"/>
              </w:rPr>
              <w:t>MagicBox</w:t>
            </w:r>
            <w:proofErr w:type="spellEnd"/>
          </w:p>
        </w:tc>
        <w:tc>
          <w:tcPr>
            <w:tcW w:w="3892" w:type="pct"/>
            <w:tcBorders>
              <w:top w:val="nil"/>
              <w:left w:val="nil"/>
              <w:bottom w:val="single" w:sz="4" w:space="0" w:color="auto"/>
              <w:right w:val="single" w:sz="4" w:space="0" w:color="auto"/>
            </w:tcBorders>
            <w:shd w:val="clear" w:color="000000" w:fill="FFFFFF"/>
            <w:vAlign w:val="center"/>
            <w:hideMark/>
          </w:tcPr>
          <w:p w14:paraId="1899A748"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前端资源</w:t>
            </w:r>
            <w:r w:rsidRPr="00962ADA">
              <w:rPr>
                <w:rFonts w:asciiTheme="minorEastAsia" w:eastAsiaTheme="minorEastAsia" w:hAnsiTheme="minorEastAsia"/>
                <w:color w:val="000000" w:themeColor="text1"/>
              </w:rPr>
              <w:t xml:space="preserve"> PaaS 平台，为蓝鲸应用开发者提供丰富的前端资源，开发者可以通过蓝鲸 </w:t>
            </w:r>
            <w:proofErr w:type="spellStart"/>
            <w:r w:rsidRPr="00962ADA">
              <w:rPr>
                <w:rFonts w:asciiTheme="minorEastAsia" w:eastAsiaTheme="minorEastAsia" w:hAnsiTheme="minorEastAsia"/>
                <w:color w:val="000000" w:themeColor="text1"/>
              </w:rPr>
              <w:t>MagicBox</w:t>
            </w:r>
            <w:proofErr w:type="spellEnd"/>
            <w:r w:rsidRPr="00962ADA">
              <w:rPr>
                <w:rFonts w:asciiTheme="minorEastAsia" w:eastAsiaTheme="minorEastAsia" w:hAnsiTheme="minorEastAsia"/>
                <w:color w:val="000000" w:themeColor="text1"/>
              </w:rPr>
              <w:t xml:space="preserve"> 快速构建页面。同时，还提供完整的套餐样例供开发者选择，开发者也可以在线拖拽组件组装页面，让前端布局可视化。</w:t>
            </w:r>
          </w:p>
        </w:tc>
      </w:tr>
      <w:tr w:rsidR="00872A6C" w:rsidRPr="00962ADA" w14:paraId="3C8AC61D" w14:textId="77777777" w:rsidTr="009623EC">
        <w:trPr>
          <w:trHeight w:val="52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4B35C8FC"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696C562B"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部署操作记录</w:t>
            </w:r>
          </w:p>
        </w:tc>
        <w:tc>
          <w:tcPr>
            <w:tcW w:w="3892" w:type="pct"/>
            <w:tcBorders>
              <w:top w:val="nil"/>
              <w:left w:val="nil"/>
              <w:bottom w:val="single" w:sz="4" w:space="0" w:color="auto"/>
              <w:right w:val="single" w:sz="4" w:space="0" w:color="auto"/>
            </w:tcBorders>
            <w:shd w:val="clear" w:color="000000" w:fill="FFFFFF"/>
            <w:vAlign w:val="center"/>
            <w:hideMark/>
          </w:tcPr>
          <w:p w14:paraId="7C329BA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为了保证</w:t>
            </w:r>
            <w:r w:rsidRPr="00962ADA">
              <w:rPr>
                <w:rFonts w:asciiTheme="minorEastAsia" w:eastAsiaTheme="minorEastAsia" w:hAnsiTheme="minorEastAsia"/>
                <w:color w:val="000000" w:themeColor="text1"/>
              </w:rPr>
              <w:t xml:space="preserve"> SaaS 的正常使用，严格记录每一次发布变更的操作信息，不论是测试环境，还是正式环境。</w:t>
            </w:r>
          </w:p>
        </w:tc>
      </w:tr>
      <w:tr w:rsidR="00872A6C" w:rsidRPr="00962ADA" w14:paraId="15A9B1B8" w14:textId="77777777" w:rsidTr="009623EC">
        <w:trPr>
          <w:trHeight w:val="52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32DF1C08"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34431C0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日志可视化管理</w:t>
            </w:r>
          </w:p>
        </w:tc>
        <w:tc>
          <w:tcPr>
            <w:tcW w:w="3892" w:type="pct"/>
            <w:tcBorders>
              <w:top w:val="nil"/>
              <w:left w:val="nil"/>
              <w:bottom w:val="single" w:sz="4" w:space="0" w:color="auto"/>
              <w:right w:val="single" w:sz="4" w:space="0" w:color="auto"/>
            </w:tcBorders>
            <w:shd w:val="clear" w:color="000000" w:fill="FFFFFF"/>
            <w:vAlign w:val="center"/>
            <w:hideMark/>
          </w:tcPr>
          <w:p w14:paraId="0D97DA98"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集成平台提供在线日志服务，在日志查询菜单中查看应用全方位日志信息，包括：普通日志</w:t>
            </w:r>
            <w:r w:rsidRPr="00962ADA">
              <w:rPr>
                <w:rFonts w:asciiTheme="minorEastAsia" w:eastAsiaTheme="minorEastAsia" w:hAnsiTheme="minorEastAsia"/>
                <w:color w:val="000000" w:themeColor="text1"/>
              </w:rPr>
              <w:t>/组件调用/</w:t>
            </w:r>
            <w:proofErr w:type="spellStart"/>
            <w:r w:rsidRPr="00962ADA">
              <w:rPr>
                <w:rFonts w:asciiTheme="minorEastAsia" w:eastAsiaTheme="minorEastAsia" w:hAnsiTheme="minorEastAsia"/>
                <w:color w:val="000000" w:themeColor="text1"/>
              </w:rPr>
              <w:t>uWSGI</w:t>
            </w:r>
            <w:proofErr w:type="spellEnd"/>
            <w:r w:rsidRPr="00962ADA">
              <w:rPr>
                <w:rFonts w:asciiTheme="minorEastAsia" w:eastAsiaTheme="minorEastAsia" w:hAnsiTheme="minorEastAsia"/>
                <w:color w:val="000000" w:themeColor="text1"/>
              </w:rPr>
              <w:t>/Celery/Nginx/</w:t>
            </w:r>
            <w:proofErr w:type="spellStart"/>
            <w:r w:rsidRPr="00962ADA">
              <w:rPr>
                <w:rFonts w:asciiTheme="minorEastAsia" w:eastAsiaTheme="minorEastAsia" w:hAnsiTheme="minorEastAsia"/>
                <w:color w:val="000000" w:themeColor="text1"/>
              </w:rPr>
              <w:t>Gunicorn</w:t>
            </w:r>
            <w:proofErr w:type="spellEnd"/>
            <w:r w:rsidRPr="00962ADA">
              <w:rPr>
                <w:rFonts w:asciiTheme="minorEastAsia" w:eastAsiaTheme="minorEastAsia" w:hAnsiTheme="minorEastAsia"/>
                <w:color w:val="000000" w:themeColor="text1"/>
              </w:rPr>
              <w:t>，也可以通过环境，日志级别和时间过滤查看。</w:t>
            </w:r>
          </w:p>
        </w:tc>
      </w:tr>
      <w:tr w:rsidR="00872A6C" w:rsidRPr="00962ADA" w14:paraId="6FAE47BD" w14:textId="77777777" w:rsidTr="009623EC">
        <w:trPr>
          <w:trHeight w:val="52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2A1391AC"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4BC8454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后台任务可视化管理</w:t>
            </w:r>
          </w:p>
        </w:tc>
        <w:tc>
          <w:tcPr>
            <w:tcW w:w="3892" w:type="pct"/>
            <w:tcBorders>
              <w:top w:val="nil"/>
              <w:left w:val="nil"/>
              <w:bottom w:val="single" w:sz="4" w:space="0" w:color="auto"/>
              <w:right w:val="single" w:sz="4" w:space="0" w:color="auto"/>
            </w:tcBorders>
            <w:shd w:val="clear" w:color="000000" w:fill="FFFFFF"/>
            <w:vAlign w:val="center"/>
            <w:hideMark/>
          </w:tcPr>
          <w:p w14:paraId="5D17A8A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后台任务，是每一个运维系统的常见需求，集成平台提供管理当前“消息队列”的状态和查询历史任务情况两个可视化的任务管理功能。</w:t>
            </w:r>
          </w:p>
        </w:tc>
      </w:tr>
      <w:tr w:rsidR="00872A6C" w:rsidRPr="00962ADA" w14:paraId="1DEF1EB8" w14:textId="77777777" w:rsidTr="009623EC">
        <w:trPr>
          <w:trHeight w:val="52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0C031087"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6C9DD00D"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组件访问权限控制</w:t>
            </w:r>
          </w:p>
        </w:tc>
        <w:tc>
          <w:tcPr>
            <w:tcW w:w="3892" w:type="pct"/>
            <w:tcBorders>
              <w:top w:val="nil"/>
              <w:left w:val="nil"/>
              <w:bottom w:val="single" w:sz="4" w:space="0" w:color="auto"/>
              <w:right w:val="single" w:sz="4" w:space="0" w:color="auto"/>
            </w:tcBorders>
            <w:shd w:val="clear" w:color="000000" w:fill="FFFFFF"/>
            <w:vAlign w:val="center"/>
            <w:hideMark/>
          </w:tcPr>
          <w:p w14:paraId="7D4367B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蓝鲸应用需要调用其他系统的接口，需要通过蓝鲸的组件</w:t>
            </w:r>
            <w:r w:rsidRPr="00962ADA">
              <w:rPr>
                <w:rFonts w:asciiTheme="minorEastAsia" w:eastAsiaTheme="minorEastAsia" w:hAnsiTheme="minorEastAsia"/>
                <w:color w:val="000000" w:themeColor="text1"/>
              </w:rPr>
              <w:t xml:space="preserve"> API，默认应用并没有任何组件的权限，需要在蓝鲸 SaaS 的“服务”中申请组件权限。</w:t>
            </w:r>
          </w:p>
        </w:tc>
      </w:tr>
      <w:tr w:rsidR="00872A6C" w:rsidRPr="00962ADA" w14:paraId="6D696752" w14:textId="77777777" w:rsidTr="009623EC">
        <w:trPr>
          <w:trHeight w:val="78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797A2BB8"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5EEC187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ESB健康报告</w:t>
            </w:r>
          </w:p>
        </w:tc>
        <w:tc>
          <w:tcPr>
            <w:tcW w:w="3892" w:type="pct"/>
            <w:tcBorders>
              <w:top w:val="nil"/>
              <w:left w:val="nil"/>
              <w:bottom w:val="single" w:sz="4" w:space="0" w:color="auto"/>
              <w:right w:val="single" w:sz="4" w:space="0" w:color="auto"/>
            </w:tcBorders>
            <w:shd w:val="clear" w:color="000000" w:fill="FFFFFF"/>
            <w:vAlign w:val="center"/>
            <w:hideMark/>
          </w:tcPr>
          <w:p w14:paraId="2274944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以天/周/月为维度，根据组件实时监控状态，输出组件的健康度报告</w:t>
            </w:r>
            <w:r w:rsidRPr="00962ADA">
              <w:rPr>
                <w:rFonts w:asciiTheme="minorEastAsia" w:eastAsiaTheme="minorEastAsia" w:hAnsiTheme="minorEastAsia" w:hint="eastAsia"/>
                <w:color w:val="000000" w:themeColor="text1"/>
              </w:rPr>
              <w:t>。</w:t>
            </w:r>
          </w:p>
        </w:tc>
      </w:tr>
      <w:tr w:rsidR="00872A6C" w:rsidRPr="00962ADA" w14:paraId="763B8652" w14:textId="77777777" w:rsidTr="009623EC">
        <w:trPr>
          <w:trHeight w:val="78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7FAD9478"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4125BE2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应用数据库托管服务</w:t>
            </w:r>
          </w:p>
        </w:tc>
        <w:tc>
          <w:tcPr>
            <w:tcW w:w="3892" w:type="pct"/>
            <w:tcBorders>
              <w:top w:val="nil"/>
              <w:left w:val="nil"/>
              <w:bottom w:val="single" w:sz="4" w:space="0" w:color="auto"/>
              <w:right w:val="single" w:sz="4" w:space="0" w:color="auto"/>
            </w:tcBorders>
            <w:shd w:val="clear" w:color="000000" w:fill="FFFFFF"/>
            <w:vAlign w:val="center"/>
            <w:hideMark/>
          </w:tcPr>
          <w:p w14:paraId="5FFC89B3"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蓝鲸为每个应用分配有两套独立数据库（测试库和正式库），并配备高可用方案，保证数据可靠性；且支持几乎所有的 MySQL 特性。</w:t>
            </w:r>
          </w:p>
        </w:tc>
      </w:tr>
      <w:tr w:rsidR="00872A6C" w:rsidRPr="00962ADA" w14:paraId="0C38ACB8" w14:textId="77777777" w:rsidTr="009623EC">
        <w:trPr>
          <w:trHeight w:val="780"/>
        </w:trPr>
        <w:tc>
          <w:tcPr>
            <w:tcW w:w="510" w:type="pct"/>
            <w:tcBorders>
              <w:top w:val="nil"/>
              <w:left w:val="single" w:sz="4" w:space="0" w:color="auto"/>
              <w:bottom w:val="single" w:sz="4" w:space="0" w:color="auto"/>
              <w:right w:val="single" w:sz="4" w:space="0" w:color="auto"/>
            </w:tcBorders>
            <w:shd w:val="clear" w:color="000000" w:fill="FFFFFF"/>
            <w:vAlign w:val="center"/>
            <w:hideMark/>
          </w:tcPr>
          <w:p w14:paraId="649CE003"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nil"/>
              <w:left w:val="nil"/>
              <w:bottom w:val="single" w:sz="4" w:space="0" w:color="auto"/>
              <w:right w:val="single" w:sz="4" w:space="0" w:color="auto"/>
            </w:tcBorders>
            <w:shd w:val="clear" w:color="000000" w:fill="FFFFFF"/>
            <w:vAlign w:val="center"/>
            <w:hideMark/>
          </w:tcPr>
          <w:p w14:paraId="714AC66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应用监控告警</w:t>
            </w:r>
          </w:p>
        </w:tc>
        <w:tc>
          <w:tcPr>
            <w:tcW w:w="3892" w:type="pct"/>
            <w:tcBorders>
              <w:top w:val="nil"/>
              <w:left w:val="nil"/>
              <w:bottom w:val="single" w:sz="4" w:space="0" w:color="auto"/>
              <w:right w:val="single" w:sz="4" w:space="0" w:color="auto"/>
            </w:tcBorders>
            <w:shd w:val="clear" w:color="000000" w:fill="FFFFFF"/>
            <w:vAlign w:val="center"/>
            <w:hideMark/>
          </w:tcPr>
          <w:p w14:paraId="5CAA4C2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提供日志监控告警服务，可以自行配置相应的告警参数，告警接收人等信息，实时监控日志数据，一旦命中规则，即向开发者推送告警信息。</w:t>
            </w:r>
          </w:p>
        </w:tc>
      </w:tr>
      <w:tr w:rsidR="00872A6C" w:rsidRPr="00962ADA" w14:paraId="6D190E9C" w14:textId="77777777" w:rsidTr="009623EC">
        <w:trPr>
          <w:trHeight w:val="780"/>
        </w:trPr>
        <w:tc>
          <w:tcPr>
            <w:tcW w:w="510" w:type="pct"/>
            <w:tcBorders>
              <w:top w:val="single" w:sz="4" w:space="0" w:color="auto"/>
              <w:left w:val="single" w:sz="4" w:space="0" w:color="auto"/>
              <w:bottom w:val="single" w:sz="4" w:space="0" w:color="auto"/>
              <w:right w:val="single" w:sz="4" w:space="0" w:color="auto"/>
            </w:tcBorders>
            <w:shd w:val="clear" w:color="000000" w:fill="FFFFFF"/>
            <w:vAlign w:val="center"/>
          </w:tcPr>
          <w:p w14:paraId="7546D0ED"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single" w:sz="4" w:space="0" w:color="auto"/>
              <w:left w:val="nil"/>
              <w:bottom w:val="single" w:sz="4" w:space="0" w:color="auto"/>
              <w:right w:val="single" w:sz="4" w:space="0" w:color="auto"/>
            </w:tcBorders>
            <w:shd w:val="clear" w:color="000000" w:fill="FFFFFF"/>
            <w:vAlign w:val="center"/>
          </w:tcPr>
          <w:p w14:paraId="38CA1C3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应用数据统计</w:t>
            </w:r>
          </w:p>
        </w:tc>
        <w:tc>
          <w:tcPr>
            <w:tcW w:w="3892" w:type="pct"/>
            <w:tcBorders>
              <w:top w:val="single" w:sz="4" w:space="0" w:color="auto"/>
              <w:left w:val="nil"/>
              <w:bottom w:val="single" w:sz="4" w:space="0" w:color="auto"/>
              <w:right w:val="single" w:sz="4" w:space="0" w:color="auto"/>
            </w:tcBorders>
            <w:shd w:val="clear" w:color="000000" w:fill="FFFFFF"/>
            <w:vAlign w:val="center"/>
          </w:tcPr>
          <w:p w14:paraId="3CAA5203"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提供应用的访问量，在线时长，活跃度等三个指标，全方位展示应用的使用情况。</w:t>
            </w:r>
          </w:p>
        </w:tc>
      </w:tr>
      <w:tr w:rsidR="00872A6C" w:rsidRPr="00962ADA" w14:paraId="7D55B0E0" w14:textId="77777777" w:rsidTr="009623EC">
        <w:trPr>
          <w:trHeight w:val="780"/>
        </w:trPr>
        <w:tc>
          <w:tcPr>
            <w:tcW w:w="510" w:type="pct"/>
            <w:tcBorders>
              <w:top w:val="single" w:sz="4" w:space="0" w:color="auto"/>
              <w:left w:val="single" w:sz="4" w:space="0" w:color="auto"/>
              <w:bottom w:val="single" w:sz="4" w:space="0" w:color="auto"/>
              <w:right w:val="single" w:sz="4" w:space="0" w:color="auto"/>
            </w:tcBorders>
            <w:shd w:val="clear" w:color="000000" w:fill="FFFFFF"/>
            <w:vAlign w:val="center"/>
          </w:tcPr>
          <w:p w14:paraId="7552687C" w14:textId="77777777" w:rsidR="00872A6C" w:rsidRPr="00962ADA" w:rsidRDefault="00872A6C" w:rsidP="00C06982">
            <w:pPr>
              <w:widowControl/>
              <w:numPr>
                <w:ilvl w:val="0"/>
                <w:numId w:val="5"/>
              </w:numPr>
              <w:spacing w:line="240" w:lineRule="auto"/>
              <w:rPr>
                <w:rFonts w:asciiTheme="minorEastAsia" w:eastAsiaTheme="minorEastAsia" w:hAnsiTheme="minorEastAsia" w:cs="楷体_GB2312"/>
                <w:color w:val="000000" w:themeColor="text1"/>
                <w:szCs w:val="21"/>
              </w:rPr>
            </w:pPr>
          </w:p>
        </w:tc>
        <w:tc>
          <w:tcPr>
            <w:tcW w:w="598" w:type="pct"/>
            <w:tcBorders>
              <w:top w:val="single" w:sz="4" w:space="0" w:color="auto"/>
              <w:left w:val="nil"/>
              <w:bottom w:val="single" w:sz="4" w:space="0" w:color="auto"/>
              <w:right w:val="single" w:sz="4" w:space="0" w:color="auto"/>
            </w:tcBorders>
            <w:shd w:val="clear" w:color="000000" w:fill="FFFFFF"/>
            <w:vAlign w:val="center"/>
          </w:tcPr>
          <w:p w14:paraId="757F59F3"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个人定制桌面</w:t>
            </w:r>
          </w:p>
        </w:tc>
        <w:tc>
          <w:tcPr>
            <w:tcW w:w="3892" w:type="pct"/>
            <w:tcBorders>
              <w:top w:val="single" w:sz="4" w:space="0" w:color="auto"/>
              <w:left w:val="nil"/>
              <w:bottom w:val="single" w:sz="4" w:space="0" w:color="auto"/>
              <w:right w:val="single" w:sz="4" w:space="0" w:color="auto"/>
            </w:tcBorders>
            <w:shd w:val="clear" w:color="000000" w:fill="FFFFFF"/>
            <w:vAlign w:val="center"/>
          </w:tcPr>
          <w:p w14:paraId="31AAB7B0"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提供了蓝鲸桌面，定制</w:t>
            </w:r>
            <w:r w:rsidRPr="00962ADA">
              <w:rPr>
                <w:rFonts w:asciiTheme="minorEastAsia" w:eastAsiaTheme="minorEastAsia" w:hAnsiTheme="minorEastAsia"/>
                <w:color w:val="000000" w:themeColor="text1"/>
              </w:rPr>
              <w:t xml:space="preserve"> SaaS 导航、定制 SaaS 顺序、权限统一管理、换肤、搜索、统计等。</w:t>
            </w:r>
          </w:p>
        </w:tc>
      </w:tr>
    </w:tbl>
    <w:p w14:paraId="5B6F8EB0" w14:textId="77777777" w:rsidR="00872A6C" w:rsidRPr="00145D47" w:rsidRDefault="00872A6C" w:rsidP="00872A6C">
      <w:pPr>
        <w:ind w:firstLineChars="250" w:firstLine="525"/>
        <w:jc w:val="center"/>
      </w:pPr>
    </w:p>
    <w:p w14:paraId="61C1E5F4" w14:textId="77777777" w:rsidR="00872A6C"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21" w:name="_Toc20753037"/>
      <w:r w:rsidRPr="0085636A">
        <w:rPr>
          <w:rFonts w:asciiTheme="minorEastAsia" w:eastAsiaTheme="minorEastAsia" w:hAnsiTheme="minorEastAsia" w:hint="eastAsia"/>
          <w:color w:val="000000" w:themeColor="text1"/>
        </w:rPr>
        <w:lastRenderedPageBreak/>
        <w:t>运维</w:t>
      </w:r>
      <w:r w:rsidRPr="0085636A">
        <w:rPr>
          <w:rFonts w:asciiTheme="minorEastAsia" w:eastAsiaTheme="minorEastAsia" w:hAnsiTheme="minorEastAsia"/>
          <w:color w:val="000000" w:themeColor="text1"/>
        </w:rPr>
        <w:t>开发设计</w:t>
      </w:r>
      <w:bookmarkEnd w:id="121"/>
    </w:p>
    <w:p w14:paraId="669FB0AF" w14:textId="77777777" w:rsidR="00872A6C" w:rsidRDefault="00872A6C" w:rsidP="00C06982">
      <w:pPr>
        <w:pStyle w:val="af5"/>
        <w:numPr>
          <w:ilvl w:val="0"/>
          <w:numId w:val="14"/>
        </w:numPr>
        <w:ind w:firstLineChars="0"/>
      </w:pPr>
      <w:r>
        <w:rPr>
          <w:rFonts w:hint="eastAsia"/>
        </w:rPr>
        <w:t>三个环境（开发环境，测试环境，正式环境）</w:t>
      </w:r>
    </w:p>
    <w:p w14:paraId="174A0AC2" w14:textId="77777777" w:rsidR="00872A6C" w:rsidRDefault="00872A6C" w:rsidP="00872A6C">
      <w:pPr>
        <w:ind w:firstLineChars="250" w:firstLine="525"/>
      </w:pPr>
      <w:r>
        <w:rPr>
          <w:rFonts w:hint="eastAsia"/>
        </w:rPr>
        <w:t>为了保障</w:t>
      </w:r>
      <w:r>
        <w:rPr>
          <w:rFonts w:hint="eastAsia"/>
        </w:rPr>
        <w:t xml:space="preserve"> SaaS </w:t>
      </w:r>
      <w:r>
        <w:rPr>
          <w:rFonts w:hint="eastAsia"/>
        </w:rPr>
        <w:t>应用在生产</w:t>
      </w:r>
      <w:r>
        <w:rPr>
          <w:rFonts w:hint="eastAsia"/>
        </w:rPr>
        <w:t>/</w:t>
      </w:r>
      <w:r>
        <w:rPr>
          <w:rFonts w:hint="eastAsia"/>
        </w:rPr>
        <w:t>正式环境的可用性，蓝鲸在</w:t>
      </w:r>
      <w:r>
        <w:rPr>
          <w:rFonts w:hint="eastAsia"/>
        </w:rPr>
        <w:t xml:space="preserve"> SaaS </w:t>
      </w:r>
      <w:r>
        <w:rPr>
          <w:rFonts w:hint="eastAsia"/>
        </w:rPr>
        <w:t>上线之前，提供了三个环境：</w:t>
      </w:r>
    </w:p>
    <w:p w14:paraId="0E8B7E82" w14:textId="77777777" w:rsidR="00872A6C" w:rsidRDefault="00872A6C" w:rsidP="00C06982">
      <w:pPr>
        <w:pStyle w:val="af5"/>
        <w:numPr>
          <w:ilvl w:val="0"/>
          <w:numId w:val="17"/>
        </w:numPr>
        <w:ind w:firstLineChars="0"/>
      </w:pPr>
      <w:r>
        <w:rPr>
          <w:rFonts w:hint="eastAsia"/>
        </w:rPr>
        <w:t>开发环境：又叫“本地开发环境”，即开发者在本地开发、编码的环境，是“我的应用”在开</w:t>
      </w:r>
      <w:r>
        <w:t xml:space="preserve"> </w:t>
      </w:r>
      <w:r>
        <w:rPr>
          <w:rFonts w:hint="eastAsia"/>
        </w:rPr>
        <w:t>发过程中用到的环境。</w:t>
      </w:r>
    </w:p>
    <w:p w14:paraId="18810663" w14:textId="77777777" w:rsidR="00872A6C" w:rsidRDefault="00872A6C" w:rsidP="00C06982">
      <w:pPr>
        <w:pStyle w:val="af5"/>
        <w:numPr>
          <w:ilvl w:val="0"/>
          <w:numId w:val="17"/>
        </w:numPr>
        <w:ind w:firstLineChars="0"/>
      </w:pPr>
      <w:r>
        <w:rPr>
          <w:rFonts w:hint="eastAsia"/>
        </w:rPr>
        <w:t>测试环境：</w:t>
      </w:r>
      <w:r>
        <w:t xml:space="preserve">APP </w:t>
      </w:r>
      <w:r>
        <w:rPr>
          <w:rFonts w:hint="eastAsia"/>
        </w:rPr>
        <w:t>未上线到“应用市场”之前，可部署到集成平台测试其功能的有效性和完整</w:t>
      </w:r>
      <w:r>
        <w:t xml:space="preserve"> </w:t>
      </w:r>
      <w:r>
        <w:rPr>
          <w:rFonts w:hint="eastAsia"/>
        </w:rPr>
        <w:t>性，是“我的应用”、“</w:t>
      </w:r>
      <w:r>
        <w:t xml:space="preserve">S-mart   </w:t>
      </w:r>
      <w:r>
        <w:rPr>
          <w:rFonts w:hint="eastAsia"/>
        </w:rPr>
        <w:t>应用”用到的环境。</w:t>
      </w:r>
    </w:p>
    <w:p w14:paraId="28DED08B" w14:textId="55E34EA0" w:rsidR="00872A6C" w:rsidRDefault="00872A6C" w:rsidP="00C06982">
      <w:pPr>
        <w:pStyle w:val="af5"/>
        <w:numPr>
          <w:ilvl w:val="0"/>
          <w:numId w:val="17"/>
        </w:numPr>
        <w:ind w:firstLineChars="0"/>
      </w:pPr>
      <w:r>
        <w:rPr>
          <w:rFonts w:hint="eastAsia"/>
        </w:rPr>
        <w:t>正式环境：</w:t>
      </w:r>
      <w:r>
        <w:t xml:space="preserve">APP </w:t>
      </w:r>
      <w:r>
        <w:rPr>
          <w:rFonts w:hint="eastAsia"/>
        </w:rPr>
        <w:t>部署到正式环境后，其他</w:t>
      </w:r>
      <w:r w:rsidR="0037665D">
        <w:rPr>
          <w:rFonts w:hint="eastAsia"/>
        </w:rPr>
        <w:t>深圳金融电子结算中心</w:t>
      </w:r>
      <w:r>
        <w:rPr>
          <w:rFonts w:hint="eastAsia"/>
        </w:rPr>
        <w:t>即可在“桌面”</w:t>
      </w:r>
      <w:r>
        <w:t>-&gt;“</w:t>
      </w:r>
      <w:r>
        <w:rPr>
          <w:rFonts w:hint="eastAsia"/>
        </w:rPr>
        <w:t>应用市场”看到该</w:t>
      </w:r>
      <w:r>
        <w:t xml:space="preserve"> SaaS </w:t>
      </w:r>
      <w:r>
        <w:rPr>
          <w:rFonts w:hint="eastAsia"/>
        </w:rPr>
        <w:t>应用，是所有类型的应用都会用到的环境。</w:t>
      </w:r>
    </w:p>
    <w:p w14:paraId="06F33067" w14:textId="77777777" w:rsidR="00872A6C" w:rsidRPr="007F1F01" w:rsidRDefault="00872A6C" w:rsidP="00872A6C">
      <w:pPr>
        <w:ind w:firstLineChars="250" w:firstLine="525"/>
      </w:pPr>
      <w:r>
        <w:rPr>
          <w:rFonts w:hint="eastAsia"/>
        </w:rPr>
        <w:t>所以，本地环境和测试环境的主要用户为开发者，用于开发者编码和自测；正式环境，即就是将</w:t>
      </w:r>
      <w:r>
        <w:rPr>
          <w:rFonts w:hint="eastAsia"/>
        </w:rPr>
        <w:t xml:space="preserve"> SaaS </w:t>
      </w:r>
      <w:r>
        <w:rPr>
          <w:rFonts w:hint="eastAsia"/>
        </w:rPr>
        <w:t>应用正式发布上线，是所有用户都可以看到并使用的。</w:t>
      </w:r>
    </w:p>
    <w:p w14:paraId="3A9492F8" w14:textId="77777777" w:rsidR="00872A6C" w:rsidRPr="007F1F01" w:rsidRDefault="00872A6C" w:rsidP="00C06982">
      <w:pPr>
        <w:pStyle w:val="af5"/>
        <w:numPr>
          <w:ilvl w:val="0"/>
          <w:numId w:val="14"/>
        </w:numPr>
        <w:ind w:firstLineChars="0"/>
      </w:pPr>
      <w:r>
        <w:rPr>
          <w:rFonts w:hint="eastAsia"/>
        </w:rPr>
        <w:t>开发</w:t>
      </w:r>
      <w:r>
        <w:t>模式</w:t>
      </w:r>
    </w:p>
    <w:p w14:paraId="70D70CBB" w14:textId="77777777" w:rsidR="00872A6C" w:rsidRDefault="00872A6C" w:rsidP="00872A6C">
      <w:pPr>
        <w:ind w:firstLineChars="250" w:firstLine="525"/>
      </w:pPr>
      <w:r>
        <w:rPr>
          <w:rFonts w:hint="eastAsia"/>
        </w:rPr>
        <w:t>集成平台不仅将应用服务的运行和开发环境作为一种服务提供给开发者用户，更为开发者用户提供了高效便捷的开发服务，如：统一登录，权限管理，后台框架，日志查询、</w:t>
      </w:r>
      <w:r>
        <w:rPr>
          <w:rFonts w:hint="eastAsia"/>
        </w:rPr>
        <w:t xml:space="preserve"> </w:t>
      </w:r>
      <w:r>
        <w:rPr>
          <w:rFonts w:hint="eastAsia"/>
        </w:rPr>
        <w:t>监控告警、</w:t>
      </w:r>
      <w:proofErr w:type="spellStart"/>
      <w:r>
        <w:rPr>
          <w:rFonts w:hint="eastAsia"/>
        </w:rPr>
        <w:t>MagicBox</w:t>
      </w:r>
      <w:proofErr w:type="spellEnd"/>
      <w:r>
        <w:rPr>
          <w:rFonts w:hint="eastAsia"/>
        </w:rPr>
        <w:t xml:space="preserve"> </w:t>
      </w:r>
      <w:r>
        <w:rPr>
          <w:rFonts w:hint="eastAsia"/>
        </w:rPr>
        <w:t>等。它在蓝鲸体系各平台中的关系如下图所示。</w:t>
      </w:r>
    </w:p>
    <w:p w14:paraId="05105D92" w14:textId="77777777" w:rsidR="00872A6C" w:rsidRDefault="00872A6C" w:rsidP="00872A6C">
      <w:pPr>
        <w:ind w:firstLineChars="250" w:firstLine="525"/>
        <w:jc w:val="center"/>
      </w:pPr>
      <w:r>
        <w:rPr>
          <w:noProof/>
        </w:rPr>
        <w:drawing>
          <wp:inline distT="0" distB="0" distL="0" distR="0" wp14:anchorId="33BAC5FE" wp14:editId="1F4A6336">
            <wp:extent cx="3320946" cy="1729409"/>
            <wp:effectExtent l="0" t="0" r="0" b="4445"/>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4950" cy="1731494"/>
                    </a:xfrm>
                    <a:prstGeom prst="rect">
                      <a:avLst/>
                    </a:prstGeom>
                    <a:noFill/>
                  </pic:spPr>
                </pic:pic>
              </a:graphicData>
            </a:graphic>
          </wp:inline>
        </w:drawing>
      </w:r>
    </w:p>
    <w:p w14:paraId="5FE2526C" w14:textId="77777777" w:rsidR="00872A6C" w:rsidRDefault="00872A6C" w:rsidP="00872A6C">
      <w:pPr>
        <w:ind w:firstLineChars="250" w:firstLine="525"/>
        <w:jc w:val="center"/>
      </w:pPr>
      <w:r>
        <w:rPr>
          <w:rFonts w:hint="eastAsia"/>
        </w:rPr>
        <w:t>基于蓝鲸的开发模式</w:t>
      </w:r>
    </w:p>
    <w:p w14:paraId="0880F5C5" w14:textId="77777777" w:rsidR="00872A6C" w:rsidRDefault="00872A6C" w:rsidP="00C06982">
      <w:pPr>
        <w:pStyle w:val="af5"/>
        <w:numPr>
          <w:ilvl w:val="0"/>
          <w:numId w:val="14"/>
        </w:numPr>
        <w:ind w:firstLineChars="0"/>
      </w:pPr>
      <w:r>
        <w:rPr>
          <w:rFonts w:hint="eastAsia"/>
        </w:rPr>
        <w:t>开发</w:t>
      </w:r>
      <w:r>
        <w:t>框架</w:t>
      </w:r>
    </w:p>
    <w:p w14:paraId="566135B2" w14:textId="77777777" w:rsidR="00872A6C" w:rsidRDefault="00872A6C" w:rsidP="00872A6C">
      <w:pPr>
        <w:ind w:firstLine="420"/>
      </w:pPr>
      <w:r w:rsidRPr="00FA7DC7">
        <w:rPr>
          <w:rFonts w:hint="eastAsia"/>
        </w:rPr>
        <w:t>为了提高开发效率，蓝鲸提供了统一的“开发框架”，</w:t>
      </w:r>
      <w:r w:rsidRPr="00FA7DC7">
        <w:rPr>
          <w:rFonts w:hint="eastAsia"/>
        </w:rPr>
        <w:t xml:space="preserve"> </w:t>
      </w:r>
      <w:r w:rsidRPr="00FA7DC7">
        <w:rPr>
          <w:rFonts w:hint="eastAsia"/>
        </w:rPr>
        <w:t>该“开发框架”集成统一登录鉴权模块、功能开关模块（支持开发者在</w:t>
      </w:r>
      <w:r w:rsidRPr="00FA7DC7">
        <w:rPr>
          <w:rFonts w:hint="eastAsia"/>
        </w:rPr>
        <w:t xml:space="preserve">SaaS </w:t>
      </w:r>
      <w:r w:rsidRPr="00FA7DC7">
        <w:rPr>
          <w:rFonts w:hint="eastAsia"/>
        </w:rPr>
        <w:t>开发迭代中对功能选择性开放、灰度测试等）、</w:t>
      </w:r>
      <w:r w:rsidRPr="00FA7DC7">
        <w:rPr>
          <w:rFonts w:hint="eastAsia"/>
        </w:rPr>
        <w:t xml:space="preserve">WEB </w:t>
      </w:r>
      <w:r w:rsidRPr="00FA7DC7">
        <w:rPr>
          <w:rFonts w:hint="eastAsia"/>
        </w:rPr>
        <w:t>安全防护模块（防</w:t>
      </w:r>
      <w:r w:rsidRPr="00FA7DC7">
        <w:rPr>
          <w:rFonts w:hint="eastAsia"/>
        </w:rPr>
        <w:t xml:space="preserve"> </w:t>
      </w:r>
      <w:proofErr w:type="spellStart"/>
      <w:r w:rsidRPr="00FA7DC7">
        <w:rPr>
          <w:rFonts w:hint="eastAsia"/>
        </w:rPr>
        <w:t>csrf</w:t>
      </w:r>
      <w:proofErr w:type="spellEnd"/>
      <w:r w:rsidRPr="00FA7DC7">
        <w:rPr>
          <w:rFonts w:hint="eastAsia"/>
        </w:rPr>
        <w:t xml:space="preserve"> </w:t>
      </w:r>
      <w:r w:rsidRPr="00FA7DC7">
        <w:rPr>
          <w:rFonts w:hint="eastAsia"/>
        </w:rPr>
        <w:t>攻击和防</w:t>
      </w:r>
      <w:r w:rsidRPr="00FA7DC7">
        <w:rPr>
          <w:rFonts w:hint="eastAsia"/>
        </w:rPr>
        <w:t xml:space="preserve"> </w:t>
      </w:r>
      <w:proofErr w:type="spellStart"/>
      <w:r w:rsidRPr="00FA7DC7">
        <w:rPr>
          <w:rFonts w:hint="eastAsia"/>
        </w:rPr>
        <w:t>xss</w:t>
      </w:r>
      <w:proofErr w:type="spellEnd"/>
      <w:r w:rsidRPr="00FA7DC7">
        <w:rPr>
          <w:rFonts w:hint="eastAsia"/>
        </w:rPr>
        <w:t xml:space="preserve"> </w:t>
      </w:r>
      <w:r w:rsidRPr="00FA7DC7">
        <w:rPr>
          <w:rFonts w:hint="eastAsia"/>
        </w:rPr>
        <w:t>攻击）、功能组件模块等通用模块。让用户可以专注于代码逻辑的构建。</w:t>
      </w:r>
    </w:p>
    <w:p w14:paraId="6A55D12B" w14:textId="77777777" w:rsidR="00872A6C" w:rsidRDefault="00872A6C" w:rsidP="00872A6C">
      <w:pPr>
        <w:ind w:firstLine="420"/>
      </w:pPr>
      <w:r>
        <w:rPr>
          <w:noProof/>
        </w:rPr>
        <w:drawing>
          <wp:inline distT="0" distB="0" distL="0" distR="0" wp14:anchorId="03CCE277" wp14:editId="6618AC85">
            <wp:extent cx="4706705" cy="1415332"/>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2084" cy="1416950"/>
                    </a:xfrm>
                    <a:prstGeom prst="rect">
                      <a:avLst/>
                    </a:prstGeom>
                  </pic:spPr>
                </pic:pic>
              </a:graphicData>
            </a:graphic>
          </wp:inline>
        </w:drawing>
      </w:r>
    </w:p>
    <w:p w14:paraId="794640D9" w14:textId="77777777" w:rsidR="00872A6C" w:rsidRDefault="00872A6C" w:rsidP="00872A6C">
      <w:pPr>
        <w:ind w:firstLineChars="250" w:firstLine="525"/>
        <w:jc w:val="center"/>
      </w:pPr>
    </w:p>
    <w:p w14:paraId="1732CA0F" w14:textId="77777777" w:rsidR="00872A6C" w:rsidRDefault="00872A6C" w:rsidP="00C06982">
      <w:pPr>
        <w:pStyle w:val="af5"/>
        <w:numPr>
          <w:ilvl w:val="0"/>
          <w:numId w:val="14"/>
        </w:numPr>
        <w:ind w:firstLineChars="0"/>
      </w:pPr>
      <w:r>
        <w:rPr>
          <w:rFonts w:hint="eastAsia"/>
        </w:rPr>
        <w:t>支持多语言的开发框架</w:t>
      </w:r>
    </w:p>
    <w:p w14:paraId="127E536E" w14:textId="77777777" w:rsidR="00872A6C" w:rsidRDefault="00872A6C" w:rsidP="00872A6C">
      <w:pPr>
        <w:ind w:firstLineChars="250" w:firstLine="525"/>
      </w:pPr>
      <w:r>
        <w:rPr>
          <w:rFonts w:hint="eastAsia"/>
        </w:rPr>
        <w:t>集成平台提供多语言的开发框架，助力运维人员能基于平台之上以自己擅长的技术语言（</w:t>
      </w:r>
      <w:r>
        <w:rPr>
          <w:rFonts w:hint="eastAsia"/>
        </w:rPr>
        <w:t>Python</w:t>
      </w:r>
      <w:r>
        <w:rPr>
          <w:rFonts w:hint="eastAsia"/>
        </w:rPr>
        <w:t>、</w:t>
      </w:r>
      <w:r>
        <w:rPr>
          <w:rFonts w:hint="eastAsia"/>
        </w:rPr>
        <w:t>Java</w:t>
      </w:r>
      <w:r>
        <w:rPr>
          <w:rFonts w:hint="eastAsia"/>
        </w:rPr>
        <w:t>）开发运维自动化工具。开发框架集成统一登录鉴权模块、功能开关模</w:t>
      </w:r>
      <w:r>
        <w:rPr>
          <w:rFonts w:hint="eastAsia"/>
        </w:rPr>
        <w:t xml:space="preserve"> </w:t>
      </w:r>
      <w:r>
        <w:rPr>
          <w:rFonts w:hint="eastAsia"/>
        </w:rPr>
        <w:t>块（支持开发者在</w:t>
      </w:r>
      <w:r>
        <w:rPr>
          <w:rFonts w:hint="eastAsia"/>
        </w:rPr>
        <w:t xml:space="preserve"> SaaS </w:t>
      </w:r>
      <w:r>
        <w:rPr>
          <w:rFonts w:hint="eastAsia"/>
        </w:rPr>
        <w:t>开发迭代中对功能选择性开放、灰度测试等）、</w:t>
      </w:r>
      <w:r>
        <w:rPr>
          <w:rFonts w:hint="eastAsia"/>
        </w:rPr>
        <w:t xml:space="preserve">WEB </w:t>
      </w:r>
      <w:r>
        <w:rPr>
          <w:rFonts w:hint="eastAsia"/>
        </w:rPr>
        <w:t>安全防护模</w:t>
      </w:r>
      <w:r>
        <w:rPr>
          <w:rFonts w:hint="eastAsia"/>
        </w:rPr>
        <w:t xml:space="preserve"> </w:t>
      </w:r>
      <w:r>
        <w:rPr>
          <w:rFonts w:hint="eastAsia"/>
        </w:rPr>
        <w:t>块（防</w:t>
      </w:r>
      <w:r>
        <w:rPr>
          <w:rFonts w:hint="eastAsia"/>
        </w:rPr>
        <w:t xml:space="preserve"> </w:t>
      </w:r>
      <w:proofErr w:type="spellStart"/>
      <w:r>
        <w:rPr>
          <w:rFonts w:hint="eastAsia"/>
        </w:rPr>
        <w:t>csrf</w:t>
      </w:r>
      <w:proofErr w:type="spellEnd"/>
      <w:r>
        <w:rPr>
          <w:rFonts w:hint="eastAsia"/>
        </w:rPr>
        <w:t xml:space="preserve"> </w:t>
      </w:r>
      <w:r>
        <w:rPr>
          <w:rFonts w:hint="eastAsia"/>
        </w:rPr>
        <w:t>攻击和防</w:t>
      </w:r>
      <w:r>
        <w:rPr>
          <w:rFonts w:hint="eastAsia"/>
        </w:rPr>
        <w:t xml:space="preserve"> </w:t>
      </w:r>
      <w:proofErr w:type="spellStart"/>
      <w:r>
        <w:rPr>
          <w:rFonts w:hint="eastAsia"/>
        </w:rPr>
        <w:t>xss</w:t>
      </w:r>
      <w:proofErr w:type="spellEnd"/>
      <w:r>
        <w:rPr>
          <w:rFonts w:hint="eastAsia"/>
        </w:rPr>
        <w:t xml:space="preserve"> </w:t>
      </w:r>
      <w:r>
        <w:rPr>
          <w:rFonts w:hint="eastAsia"/>
        </w:rPr>
        <w:t>攻击）、功能组件模块等通用模块。</w:t>
      </w:r>
    </w:p>
    <w:p w14:paraId="13535C5C" w14:textId="72631FEE" w:rsidR="00872A6C" w:rsidRDefault="007A3699" w:rsidP="00872A6C">
      <w:pPr>
        <w:ind w:firstLineChars="250" w:firstLine="525"/>
      </w:pPr>
      <w:r>
        <w:rPr>
          <w:rFonts w:hint="eastAsia"/>
        </w:rPr>
        <w:t>社区版</w:t>
      </w:r>
      <w:r w:rsidR="00872A6C">
        <w:rPr>
          <w:rFonts w:hint="eastAsia"/>
        </w:rPr>
        <w:t>目前支持</w:t>
      </w:r>
      <w:r w:rsidR="00872A6C">
        <w:rPr>
          <w:rFonts w:hint="eastAsia"/>
        </w:rPr>
        <w:t xml:space="preserve"> Python </w:t>
      </w:r>
      <w:r w:rsidR="00872A6C">
        <w:rPr>
          <w:rFonts w:hint="eastAsia"/>
        </w:rPr>
        <w:t>和</w:t>
      </w:r>
      <w:r w:rsidR="00872A6C">
        <w:rPr>
          <w:rFonts w:hint="eastAsia"/>
        </w:rPr>
        <w:t xml:space="preserve"> Java </w:t>
      </w:r>
      <w:r w:rsidR="00872A6C">
        <w:rPr>
          <w:rFonts w:hint="eastAsia"/>
        </w:rPr>
        <w:t>两种开发语言</w:t>
      </w:r>
    </w:p>
    <w:p w14:paraId="000AEE26" w14:textId="77777777" w:rsidR="00872A6C" w:rsidRDefault="00872A6C" w:rsidP="00872A6C">
      <w:pPr>
        <w:ind w:firstLineChars="250" w:firstLine="525"/>
      </w:pPr>
      <w:r>
        <w:t xml:space="preserve"> </w:t>
      </w:r>
      <w:r w:rsidRPr="003E25B0">
        <w:rPr>
          <w:noProof/>
          <w:sz w:val="24"/>
        </w:rPr>
        <w:drawing>
          <wp:inline distT="0" distB="0" distL="0" distR="0" wp14:anchorId="5B9F5A7C" wp14:editId="0B5F1DAB">
            <wp:extent cx="4389120" cy="3718560"/>
            <wp:effectExtent l="0" t="0" r="0" b="0"/>
            <wp:docPr id="871" name="图片 871" descr="C:\Users\lidepeng\AppData\Local\Temp\15218319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idepeng\AppData\Local\Temp\1521831966(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89120" cy="3718560"/>
                    </a:xfrm>
                    <a:prstGeom prst="rect">
                      <a:avLst/>
                    </a:prstGeom>
                    <a:noFill/>
                    <a:ln>
                      <a:noFill/>
                    </a:ln>
                  </pic:spPr>
                </pic:pic>
              </a:graphicData>
            </a:graphic>
          </wp:inline>
        </w:drawing>
      </w:r>
    </w:p>
    <w:p w14:paraId="3E5EC82D" w14:textId="77777777" w:rsidR="00872A6C" w:rsidRDefault="00872A6C" w:rsidP="00C06982">
      <w:pPr>
        <w:pStyle w:val="af5"/>
        <w:numPr>
          <w:ilvl w:val="0"/>
          <w:numId w:val="14"/>
        </w:numPr>
        <w:ind w:firstLineChars="0"/>
      </w:pPr>
      <w:proofErr w:type="spellStart"/>
      <w:r>
        <w:t>M</w:t>
      </w:r>
      <w:r>
        <w:rPr>
          <w:rFonts w:hint="eastAsia"/>
        </w:rPr>
        <w:t>agic</w:t>
      </w:r>
      <w:r>
        <w:t>Box</w:t>
      </w:r>
      <w:proofErr w:type="spellEnd"/>
    </w:p>
    <w:p w14:paraId="55322BCE" w14:textId="77777777" w:rsidR="00872A6C" w:rsidRDefault="00872A6C" w:rsidP="00872A6C">
      <w:pPr>
        <w:ind w:firstLineChars="250" w:firstLine="525"/>
      </w:pPr>
      <w:r w:rsidRPr="00145D47">
        <w:rPr>
          <w:rFonts w:hint="eastAsia"/>
        </w:rPr>
        <w:t>一个前端资源</w:t>
      </w:r>
      <w:r w:rsidRPr="00145D47">
        <w:rPr>
          <w:rFonts w:hint="eastAsia"/>
        </w:rPr>
        <w:t xml:space="preserve"> PaaS </w:t>
      </w:r>
      <w:r w:rsidRPr="00145D47">
        <w:rPr>
          <w:rFonts w:hint="eastAsia"/>
        </w:rPr>
        <w:t>平台，为蓝鲸应用开发者提供丰富的前端资源，包括常用的</w:t>
      </w:r>
      <w:r w:rsidRPr="00145D47">
        <w:rPr>
          <w:rFonts w:hint="eastAsia"/>
        </w:rPr>
        <w:t xml:space="preserve"> UI </w:t>
      </w:r>
      <w:r w:rsidRPr="00145D47">
        <w:rPr>
          <w:rFonts w:hint="eastAsia"/>
        </w:rPr>
        <w:t>组件、</w:t>
      </w:r>
      <w:r w:rsidRPr="00145D47">
        <w:rPr>
          <w:rFonts w:hint="eastAsia"/>
        </w:rPr>
        <w:t xml:space="preserve">JS </w:t>
      </w:r>
      <w:r w:rsidRPr="00145D47">
        <w:rPr>
          <w:rFonts w:hint="eastAsia"/>
        </w:rPr>
        <w:t>插件及基础模版，开发者可以通过蓝鲸</w:t>
      </w:r>
      <w:r w:rsidRPr="00145D47">
        <w:rPr>
          <w:rFonts w:hint="eastAsia"/>
        </w:rPr>
        <w:t xml:space="preserve"> </w:t>
      </w:r>
      <w:proofErr w:type="spellStart"/>
      <w:r w:rsidRPr="00145D47">
        <w:rPr>
          <w:rFonts w:hint="eastAsia"/>
        </w:rPr>
        <w:t>MagicBox</w:t>
      </w:r>
      <w:proofErr w:type="spellEnd"/>
      <w:r w:rsidRPr="00145D47">
        <w:rPr>
          <w:rFonts w:hint="eastAsia"/>
        </w:rPr>
        <w:t xml:space="preserve"> </w:t>
      </w:r>
      <w:r w:rsidRPr="00145D47">
        <w:rPr>
          <w:rFonts w:hint="eastAsia"/>
        </w:rPr>
        <w:t>快速构建页面。</w:t>
      </w:r>
    </w:p>
    <w:p w14:paraId="00C773ED" w14:textId="77777777" w:rsidR="00872A6C" w:rsidRPr="00145D47" w:rsidRDefault="00872A6C" w:rsidP="00872A6C">
      <w:pPr>
        <w:ind w:firstLineChars="250" w:firstLine="525"/>
      </w:pPr>
      <w:r>
        <w:rPr>
          <w:noProof/>
        </w:rPr>
        <w:drawing>
          <wp:inline distT="0" distB="0" distL="0" distR="0" wp14:anchorId="5B01DBB2" wp14:editId="7AEA5C39">
            <wp:extent cx="4876800" cy="2466340"/>
            <wp:effectExtent l="0" t="0" r="0" b="0"/>
            <wp:docPr id="900" name="图片 900" descr="https://docs.bk.tencent.com/paas/asset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bk.tencent.com/paas/assets/image0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77917" cy="2466905"/>
                    </a:xfrm>
                    <a:prstGeom prst="rect">
                      <a:avLst/>
                    </a:prstGeom>
                    <a:noFill/>
                    <a:ln>
                      <a:noFill/>
                    </a:ln>
                  </pic:spPr>
                </pic:pic>
              </a:graphicData>
            </a:graphic>
          </wp:inline>
        </w:drawing>
      </w:r>
    </w:p>
    <w:p w14:paraId="7EB708C3" w14:textId="77777777" w:rsidR="00872A6C" w:rsidRPr="007F1F01"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22" w:name="_Toc20753038"/>
      <w:r>
        <w:rPr>
          <w:rFonts w:asciiTheme="minorEastAsia" w:eastAsiaTheme="minorEastAsia" w:hAnsiTheme="minorEastAsia" w:hint="eastAsia"/>
          <w:color w:val="000000" w:themeColor="text1"/>
        </w:rPr>
        <w:lastRenderedPageBreak/>
        <w:t>S</w:t>
      </w:r>
      <w:r>
        <w:rPr>
          <w:rFonts w:asciiTheme="minorEastAsia" w:eastAsiaTheme="minorEastAsia" w:hAnsiTheme="minorEastAsia"/>
          <w:color w:val="000000" w:themeColor="text1"/>
        </w:rPr>
        <w:t>aaS</w:t>
      </w:r>
      <w:r w:rsidRPr="007F1F01">
        <w:rPr>
          <w:rFonts w:asciiTheme="minorEastAsia" w:eastAsiaTheme="minorEastAsia" w:hAnsiTheme="minorEastAsia" w:hint="eastAsia"/>
          <w:color w:val="000000" w:themeColor="text1"/>
        </w:rPr>
        <w:t>管理</w:t>
      </w:r>
      <w:r w:rsidRPr="007F1F01">
        <w:rPr>
          <w:rFonts w:asciiTheme="minorEastAsia" w:eastAsiaTheme="minorEastAsia" w:hAnsiTheme="minorEastAsia"/>
          <w:color w:val="000000" w:themeColor="text1"/>
        </w:rPr>
        <w:t>设计</w:t>
      </w:r>
      <w:bookmarkEnd w:id="122"/>
    </w:p>
    <w:p w14:paraId="4ED80D7D" w14:textId="77777777" w:rsidR="00872A6C" w:rsidRDefault="00872A6C" w:rsidP="00C06982">
      <w:pPr>
        <w:pStyle w:val="af5"/>
        <w:numPr>
          <w:ilvl w:val="0"/>
          <w:numId w:val="14"/>
        </w:numPr>
        <w:ind w:firstLineChars="0"/>
      </w:pPr>
      <w:r>
        <w:rPr>
          <w:rFonts w:hint="eastAsia"/>
        </w:rPr>
        <w:t>免运维托管</w:t>
      </w:r>
    </w:p>
    <w:p w14:paraId="518A41F6" w14:textId="77777777" w:rsidR="00872A6C" w:rsidRDefault="00872A6C" w:rsidP="00872A6C">
      <w:pPr>
        <w:ind w:firstLineChars="250" w:firstLine="525"/>
      </w:pPr>
      <w:r>
        <w:rPr>
          <w:rFonts w:hint="eastAsia"/>
        </w:rPr>
        <w:t>集成平台提供从</w:t>
      </w:r>
      <w:r>
        <w:rPr>
          <w:rFonts w:hint="eastAsia"/>
        </w:rPr>
        <w:t xml:space="preserve"> SaaS </w:t>
      </w:r>
      <w:r>
        <w:rPr>
          <w:rFonts w:hint="eastAsia"/>
        </w:rPr>
        <w:t>的创建到部署，再到后续的维护管理的一站式免运维托管服务。运维人员开发的</w:t>
      </w:r>
      <w:r>
        <w:rPr>
          <w:rFonts w:hint="eastAsia"/>
        </w:rPr>
        <w:t xml:space="preserve"> SaaS </w:t>
      </w:r>
      <w:r>
        <w:rPr>
          <w:rFonts w:hint="eastAsia"/>
        </w:rPr>
        <w:t>在平台采用分布式部署方式，一键自动部署，当其中的某一台承载服务器宕机之后，用户请求会被转发到备用服务器之上，保证</w:t>
      </w:r>
      <w:r>
        <w:rPr>
          <w:rFonts w:hint="eastAsia"/>
        </w:rPr>
        <w:t xml:space="preserve"> SaaS </w:t>
      </w:r>
      <w:r>
        <w:rPr>
          <w:rFonts w:hint="eastAsia"/>
        </w:rPr>
        <w:t>工具的高可用。同时，</w:t>
      </w:r>
      <w:r>
        <w:rPr>
          <w:rFonts w:hint="eastAsia"/>
        </w:rPr>
        <w:t xml:space="preserve">SaaS </w:t>
      </w:r>
      <w:r>
        <w:rPr>
          <w:rFonts w:hint="eastAsia"/>
        </w:rPr>
        <w:t>部署使用</w:t>
      </w:r>
      <w:r>
        <w:rPr>
          <w:rFonts w:hint="eastAsia"/>
        </w:rPr>
        <w:t xml:space="preserve"> docker </w:t>
      </w:r>
      <w:r>
        <w:rPr>
          <w:rFonts w:hint="eastAsia"/>
        </w:rPr>
        <w:t>进行隔离，提高蓝鲸</w:t>
      </w:r>
      <w:r>
        <w:rPr>
          <w:rFonts w:hint="eastAsia"/>
        </w:rPr>
        <w:t xml:space="preserve"> SaaS </w:t>
      </w:r>
      <w:r>
        <w:rPr>
          <w:rFonts w:hint="eastAsia"/>
        </w:rPr>
        <w:t>安全性。</w:t>
      </w:r>
    </w:p>
    <w:p w14:paraId="40115422" w14:textId="77777777" w:rsidR="00872A6C" w:rsidRDefault="00872A6C" w:rsidP="00872A6C">
      <w:pPr>
        <w:ind w:firstLineChars="250" w:firstLine="525"/>
        <w:jc w:val="center"/>
      </w:pPr>
      <w:r>
        <w:rPr>
          <w:noProof/>
        </w:rPr>
        <w:drawing>
          <wp:inline distT="0" distB="0" distL="0" distR="0" wp14:anchorId="1201BF51" wp14:editId="6815503A">
            <wp:extent cx="4295853" cy="2236079"/>
            <wp:effectExtent l="0" t="0" r="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00583" cy="2238541"/>
                    </a:xfrm>
                    <a:prstGeom prst="rect">
                      <a:avLst/>
                    </a:prstGeom>
                    <a:noFill/>
                  </pic:spPr>
                </pic:pic>
              </a:graphicData>
            </a:graphic>
          </wp:inline>
        </w:drawing>
      </w:r>
    </w:p>
    <w:p w14:paraId="73D5670D" w14:textId="77777777" w:rsidR="00872A6C" w:rsidRDefault="00872A6C" w:rsidP="00C06982">
      <w:pPr>
        <w:pStyle w:val="af5"/>
        <w:numPr>
          <w:ilvl w:val="0"/>
          <w:numId w:val="14"/>
        </w:numPr>
        <w:ind w:firstLineChars="0"/>
      </w:pPr>
      <w:r>
        <w:rPr>
          <w:rFonts w:hint="eastAsia"/>
        </w:rPr>
        <w:t>日志可视化</w:t>
      </w:r>
    </w:p>
    <w:p w14:paraId="5CDF6198" w14:textId="77777777" w:rsidR="00872A6C" w:rsidRDefault="00872A6C" w:rsidP="00872A6C">
      <w:pPr>
        <w:ind w:firstLineChars="250" w:firstLine="525"/>
      </w:pPr>
      <w:r>
        <w:rPr>
          <w:rFonts w:hint="eastAsia"/>
        </w:rPr>
        <w:t>开发者可以主动通过集成平台的日志查看功能来查看日志记录，同时平台提供了日志监控告警服务，开发者可以自行配置相应的告警参数、告警接收人等信息，实时监控日志数据。</w:t>
      </w:r>
    </w:p>
    <w:p w14:paraId="00AFF870" w14:textId="77777777" w:rsidR="00872A6C" w:rsidRDefault="00872A6C" w:rsidP="00872A6C">
      <w:pPr>
        <w:ind w:firstLineChars="250" w:firstLine="525"/>
        <w:jc w:val="center"/>
      </w:pPr>
      <w:r>
        <w:rPr>
          <w:noProof/>
        </w:rPr>
        <w:drawing>
          <wp:inline distT="0" distB="0" distL="0" distR="0" wp14:anchorId="14B3BE0E" wp14:editId="4E8ED1A9">
            <wp:extent cx="3678701" cy="2145098"/>
            <wp:effectExtent l="0" t="0" r="0" b="762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4725" cy="2148611"/>
                    </a:xfrm>
                    <a:prstGeom prst="rect">
                      <a:avLst/>
                    </a:prstGeom>
                  </pic:spPr>
                </pic:pic>
              </a:graphicData>
            </a:graphic>
          </wp:inline>
        </w:drawing>
      </w:r>
    </w:p>
    <w:p w14:paraId="79DA8998" w14:textId="77777777" w:rsidR="00872A6C" w:rsidRDefault="00872A6C" w:rsidP="00C06982">
      <w:pPr>
        <w:pStyle w:val="af5"/>
        <w:numPr>
          <w:ilvl w:val="0"/>
          <w:numId w:val="14"/>
        </w:numPr>
        <w:ind w:firstLineChars="0"/>
      </w:pPr>
      <w:r>
        <w:rPr>
          <w:rFonts w:hint="eastAsia"/>
        </w:rPr>
        <w:t xml:space="preserve">SaaS </w:t>
      </w:r>
      <w:r>
        <w:rPr>
          <w:rFonts w:hint="eastAsia"/>
        </w:rPr>
        <w:t>运营数据可视化</w:t>
      </w:r>
    </w:p>
    <w:p w14:paraId="4FDD932A" w14:textId="5FEA464C" w:rsidR="00872A6C" w:rsidRDefault="00872A6C" w:rsidP="00872A6C">
      <w:pPr>
        <w:ind w:firstLineChars="250" w:firstLine="525"/>
      </w:pPr>
      <w:r>
        <w:rPr>
          <w:rFonts w:hint="eastAsia"/>
        </w:rPr>
        <w:t>度量</w:t>
      </w:r>
      <w:r>
        <w:rPr>
          <w:rFonts w:hint="eastAsia"/>
        </w:rPr>
        <w:t xml:space="preserve"> SaaS </w:t>
      </w:r>
      <w:r>
        <w:rPr>
          <w:rFonts w:hint="eastAsia"/>
        </w:rPr>
        <w:t>的价值是其被运维运营等人员使用的价值，针对</w:t>
      </w:r>
      <w:r>
        <w:rPr>
          <w:rFonts w:hint="eastAsia"/>
        </w:rPr>
        <w:t xml:space="preserve"> SaaS </w:t>
      </w:r>
      <w:r>
        <w:rPr>
          <w:rFonts w:hint="eastAsia"/>
        </w:rPr>
        <w:t>的运营数据，集成平台提</w:t>
      </w:r>
      <w:r>
        <w:rPr>
          <w:rFonts w:hint="eastAsia"/>
        </w:rPr>
        <w:t xml:space="preserve"> </w:t>
      </w:r>
      <w:r>
        <w:rPr>
          <w:rFonts w:hint="eastAsia"/>
        </w:rPr>
        <w:t>供其用户访问量、在线时长，活跃度等指标，全方位展示该</w:t>
      </w:r>
      <w:r>
        <w:rPr>
          <w:rFonts w:hint="eastAsia"/>
        </w:rPr>
        <w:t xml:space="preserve">SaaS </w:t>
      </w:r>
      <w:r>
        <w:rPr>
          <w:rFonts w:hint="eastAsia"/>
        </w:rPr>
        <w:t>的使用情况。针对应用</w:t>
      </w:r>
      <w:r>
        <w:rPr>
          <w:rFonts w:hint="eastAsia"/>
        </w:rPr>
        <w:t xml:space="preserve"> </w:t>
      </w:r>
      <w:r>
        <w:rPr>
          <w:rFonts w:hint="eastAsia"/>
        </w:rPr>
        <w:t>的</w:t>
      </w:r>
      <w:r>
        <w:rPr>
          <w:rFonts w:hint="eastAsia"/>
        </w:rPr>
        <w:t xml:space="preserve"> docker </w:t>
      </w:r>
      <w:r>
        <w:rPr>
          <w:rFonts w:hint="eastAsia"/>
        </w:rPr>
        <w:t>容器所占用内存和</w:t>
      </w:r>
      <w:r>
        <w:rPr>
          <w:rFonts w:hint="eastAsia"/>
        </w:rPr>
        <w:t xml:space="preserve"> CPU </w:t>
      </w:r>
      <w:r>
        <w:rPr>
          <w:rFonts w:hint="eastAsia"/>
        </w:rPr>
        <w:t>进行实时监控统计，供</w:t>
      </w:r>
      <w:r w:rsidR="0037665D">
        <w:rPr>
          <w:rFonts w:hint="eastAsia"/>
        </w:rPr>
        <w:t>深圳金融电子结算中心</w:t>
      </w:r>
      <w:r>
        <w:rPr>
          <w:rFonts w:hint="eastAsia"/>
        </w:rPr>
        <w:t>了解应用的</w:t>
      </w:r>
      <w:r>
        <w:rPr>
          <w:rFonts w:hint="eastAsia"/>
        </w:rPr>
        <w:t xml:space="preserve">CPU </w:t>
      </w:r>
      <w:r>
        <w:rPr>
          <w:rFonts w:hint="eastAsia"/>
        </w:rPr>
        <w:t>和内存使用</w:t>
      </w:r>
      <w:r>
        <w:rPr>
          <w:rFonts w:hint="eastAsia"/>
        </w:rPr>
        <w:t xml:space="preserve"> </w:t>
      </w:r>
      <w:r>
        <w:rPr>
          <w:rFonts w:hint="eastAsia"/>
        </w:rPr>
        <w:t>情况。</w:t>
      </w:r>
    </w:p>
    <w:p w14:paraId="02639CE3" w14:textId="77777777" w:rsidR="00872A6C" w:rsidRDefault="00872A6C" w:rsidP="00872A6C">
      <w:pPr>
        <w:ind w:firstLine="420"/>
        <w:jc w:val="center"/>
      </w:pPr>
      <w:r>
        <w:rPr>
          <w:noProof/>
        </w:rPr>
        <w:lastRenderedPageBreak/>
        <w:drawing>
          <wp:inline distT="0" distB="0" distL="0" distR="0" wp14:anchorId="580E3189" wp14:editId="338F3940">
            <wp:extent cx="4374863" cy="3268234"/>
            <wp:effectExtent l="0" t="0" r="6985" b="8890"/>
            <wp:docPr id="903" name="图片 903" descr="https://docs.bk.tencent.com/paas/assets/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bk.tencent.com/paas/assets/image05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78746" cy="3271134"/>
                    </a:xfrm>
                    <a:prstGeom prst="rect">
                      <a:avLst/>
                    </a:prstGeom>
                    <a:noFill/>
                    <a:ln>
                      <a:noFill/>
                    </a:ln>
                  </pic:spPr>
                </pic:pic>
              </a:graphicData>
            </a:graphic>
          </wp:inline>
        </w:drawing>
      </w:r>
    </w:p>
    <w:p w14:paraId="42864FC9" w14:textId="77777777" w:rsidR="00872A6C" w:rsidRPr="00FA7DC7" w:rsidRDefault="00872A6C" w:rsidP="00872A6C">
      <w:pPr>
        <w:ind w:firstLine="420"/>
        <w:jc w:val="center"/>
      </w:pPr>
    </w:p>
    <w:p w14:paraId="35AFA904" w14:textId="77777777" w:rsidR="00872A6C" w:rsidRPr="0085636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23" w:name="_Toc20753039"/>
      <w:r>
        <w:rPr>
          <w:rFonts w:asciiTheme="minorEastAsia" w:eastAsiaTheme="minorEastAsia" w:hAnsiTheme="minorEastAsia" w:hint="eastAsia"/>
          <w:color w:val="000000" w:themeColor="text1"/>
        </w:rPr>
        <w:t>运维</w:t>
      </w:r>
      <w:r>
        <w:rPr>
          <w:rFonts w:asciiTheme="minorEastAsia" w:eastAsiaTheme="minorEastAsia" w:hAnsiTheme="minorEastAsia"/>
          <w:color w:val="000000" w:themeColor="text1"/>
        </w:rPr>
        <w:t>工具整合设计</w:t>
      </w:r>
      <w:bookmarkEnd w:id="123"/>
    </w:p>
    <w:p w14:paraId="2EF3C483" w14:textId="77777777" w:rsidR="00872A6C" w:rsidRDefault="00872A6C" w:rsidP="00872A6C">
      <w:pPr>
        <w:ind w:firstLineChars="250" w:firstLine="525"/>
      </w:pPr>
      <w:r w:rsidRPr="00145D47">
        <w:rPr>
          <w:rFonts w:hint="eastAsia"/>
        </w:rPr>
        <w:t>企业服务总线设计（</w:t>
      </w:r>
      <w:r w:rsidRPr="00145D47">
        <w:rPr>
          <w:rFonts w:hint="eastAsia"/>
        </w:rPr>
        <w:t>ESB &amp; API Gateway</w:t>
      </w:r>
      <w:r w:rsidRPr="00145D47">
        <w:rPr>
          <w:rFonts w:hint="eastAsia"/>
        </w:rPr>
        <w:t>）</w:t>
      </w:r>
      <w:r>
        <w:rPr>
          <w:rFonts w:hint="eastAsia"/>
        </w:rPr>
        <w:t>，蓝鲸体系中的其它平台（作业平台、配置平台、数据平台、容器管理平台等）和第三方的运营系统（公众号、邮箱、</w:t>
      </w:r>
      <w:r>
        <w:rPr>
          <w:rFonts w:hint="eastAsia"/>
        </w:rPr>
        <w:t>OA</w:t>
      </w:r>
      <w:r>
        <w:rPr>
          <w:rFonts w:hint="eastAsia"/>
        </w:rPr>
        <w:t>等）通过提供</w:t>
      </w:r>
      <w:r>
        <w:rPr>
          <w:rFonts w:hint="eastAsia"/>
        </w:rPr>
        <w:t xml:space="preserve"> API</w:t>
      </w:r>
      <w:r>
        <w:rPr>
          <w:rFonts w:hint="eastAsia"/>
        </w:rPr>
        <w:t>，统一以组件的形式对接企业服务总线，实现各原子平台</w:t>
      </w:r>
      <w:r>
        <w:rPr>
          <w:rFonts w:hint="eastAsia"/>
        </w:rPr>
        <w:t xml:space="preserve"> API</w:t>
      </w:r>
      <w:r>
        <w:rPr>
          <w:rFonts w:hint="eastAsia"/>
        </w:rPr>
        <w:t>协议的统一和集中化管理。这样，上层的</w:t>
      </w:r>
      <w:r>
        <w:rPr>
          <w:rFonts w:hint="eastAsia"/>
        </w:rPr>
        <w:t xml:space="preserve">SaaS </w:t>
      </w:r>
      <w:r>
        <w:rPr>
          <w:rFonts w:hint="eastAsia"/>
        </w:rPr>
        <w:t>应用就可以通过企业服务总线调用</w:t>
      </w:r>
      <w:r>
        <w:rPr>
          <w:rFonts w:hint="eastAsia"/>
        </w:rPr>
        <w:t>API</w:t>
      </w:r>
      <w:r>
        <w:rPr>
          <w:rFonts w:hint="eastAsia"/>
        </w:rPr>
        <w:t>，打通所有服务。除此之外，蓝鲸集成平台的企业服务总线实现了对组件的权限校验、频率控制、访问统计、路由分发及自助接入等功能。</w:t>
      </w:r>
    </w:p>
    <w:p w14:paraId="58C6A90F" w14:textId="77777777" w:rsidR="00872A6C" w:rsidRDefault="00872A6C" w:rsidP="00872A6C">
      <w:pPr>
        <w:ind w:firstLineChars="250" w:firstLine="525"/>
        <w:jc w:val="center"/>
      </w:pPr>
      <w:r>
        <w:rPr>
          <w:noProof/>
        </w:rPr>
        <w:drawing>
          <wp:inline distT="0" distB="0" distL="0" distR="0" wp14:anchorId="189415FB" wp14:editId="041C0DD6">
            <wp:extent cx="4071068" cy="2710107"/>
            <wp:effectExtent l="0" t="0" r="5715"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76071" cy="2713438"/>
                    </a:xfrm>
                    <a:prstGeom prst="rect">
                      <a:avLst/>
                    </a:prstGeom>
                    <a:noFill/>
                  </pic:spPr>
                </pic:pic>
              </a:graphicData>
            </a:graphic>
          </wp:inline>
        </w:drawing>
      </w:r>
    </w:p>
    <w:p w14:paraId="58508BA0" w14:textId="77777777" w:rsidR="00872A6C" w:rsidRPr="0085636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24" w:name="_Toc20753040"/>
      <w:r w:rsidRPr="0085636A">
        <w:rPr>
          <w:rFonts w:asciiTheme="minorEastAsia" w:eastAsiaTheme="minorEastAsia" w:hAnsiTheme="minorEastAsia" w:hint="eastAsia"/>
          <w:color w:val="000000" w:themeColor="text1"/>
        </w:rPr>
        <w:lastRenderedPageBreak/>
        <w:t>权限体系和角色管理</w:t>
      </w:r>
      <w:r>
        <w:rPr>
          <w:rFonts w:asciiTheme="minorEastAsia" w:eastAsiaTheme="minorEastAsia" w:hAnsiTheme="minorEastAsia" w:hint="eastAsia"/>
          <w:color w:val="000000" w:themeColor="text1"/>
        </w:rPr>
        <w:t>设计</w:t>
      </w:r>
      <w:bookmarkEnd w:id="124"/>
    </w:p>
    <w:p w14:paraId="25095789" w14:textId="77777777" w:rsidR="00872A6C" w:rsidRDefault="00872A6C" w:rsidP="00872A6C">
      <w:pPr>
        <w:ind w:firstLineChars="250" w:firstLine="525"/>
      </w:pPr>
      <w:r>
        <w:rPr>
          <w:rFonts w:hint="eastAsia"/>
        </w:rPr>
        <w:t>蓝鲸集成平台为整个蓝鲸体系提供了“统一登录”模块，作为整个有孚蓝鲸软件的统一</w:t>
      </w:r>
      <w:r>
        <w:rPr>
          <w:rFonts w:hint="eastAsia"/>
        </w:rPr>
        <w:t xml:space="preserve"> </w:t>
      </w:r>
      <w:r>
        <w:rPr>
          <w:rFonts w:hint="eastAsia"/>
        </w:rPr>
        <w:t>入口。</w:t>
      </w:r>
    </w:p>
    <w:p w14:paraId="726FF783" w14:textId="77777777" w:rsidR="00872A6C" w:rsidRDefault="00872A6C" w:rsidP="00872A6C">
      <w:r>
        <w:t xml:space="preserve"> </w:t>
      </w:r>
    </w:p>
    <w:p w14:paraId="4C774723" w14:textId="77777777" w:rsidR="00872A6C" w:rsidRDefault="00872A6C" w:rsidP="00872A6C">
      <w:pPr>
        <w:jc w:val="center"/>
      </w:pPr>
      <w:r>
        <w:rPr>
          <w:noProof/>
        </w:rPr>
        <w:drawing>
          <wp:inline distT="0" distB="0" distL="0" distR="0" wp14:anchorId="434B8171" wp14:editId="42B19674">
            <wp:extent cx="5760720" cy="1844675"/>
            <wp:effectExtent l="0" t="0" r="0" b="317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44675"/>
                    </a:xfrm>
                    <a:prstGeom prst="rect">
                      <a:avLst/>
                    </a:prstGeom>
                  </pic:spPr>
                </pic:pic>
              </a:graphicData>
            </a:graphic>
          </wp:inline>
        </w:drawing>
      </w:r>
    </w:p>
    <w:p w14:paraId="16F0EEF2" w14:textId="77777777" w:rsidR="00872A6C" w:rsidRDefault="00872A6C" w:rsidP="00872A6C">
      <w:r>
        <w:t xml:space="preserve"> </w:t>
      </w:r>
      <w:r>
        <w:tab/>
        <w:t xml:space="preserve"> </w:t>
      </w:r>
      <w:r>
        <w:tab/>
        <w:t xml:space="preserve"> </w:t>
      </w:r>
      <w:r>
        <w:tab/>
        <w:t xml:space="preserve"> </w:t>
      </w:r>
      <w:r>
        <w:tab/>
        <w:t xml:space="preserve"> </w:t>
      </w:r>
    </w:p>
    <w:p w14:paraId="340B7C9A" w14:textId="77777777" w:rsidR="00872A6C" w:rsidRDefault="00872A6C" w:rsidP="00872A6C">
      <w:pPr>
        <w:ind w:firstLineChars="250" w:firstLine="525"/>
        <w:jc w:val="center"/>
      </w:pPr>
      <w:r>
        <w:rPr>
          <w:rFonts w:hint="eastAsia"/>
        </w:rPr>
        <w:t>图</w:t>
      </w:r>
      <w:r>
        <w:t>3</w:t>
      </w:r>
      <w:r>
        <w:rPr>
          <w:rFonts w:hint="eastAsia"/>
        </w:rPr>
        <w:t xml:space="preserve"> </w:t>
      </w:r>
      <w:r>
        <w:rPr>
          <w:rFonts w:hint="eastAsia"/>
        </w:rPr>
        <w:t>蓝鲸权限体系和角色管理结构图</w:t>
      </w:r>
    </w:p>
    <w:p w14:paraId="37B7ECBF" w14:textId="0624F12E" w:rsidR="00872A6C" w:rsidRDefault="00872A6C" w:rsidP="00872A6C">
      <w:pPr>
        <w:ind w:firstLineChars="250" w:firstLine="525"/>
      </w:pPr>
      <w:r>
        <w:rPr>
          <w:rFonts w:hint="eastAsia"/>
        </w:rPr>
        <w:t>有孚蓝鲸初始化账号只有“</w:t>
      </w:r>
      <w:r>
        <w:rPr>
          <w:rFonts w:hint="eastAsia"/>
        </w:rPr>
        <w:t>admin</w:t>
      </w:r>
      <w:r>
        <w:rPr>
          <w:rFonts w:hint="eastAsia"/>
        </w:rPr>
        <w:t>”，是分配“权限体系”和管理“角色体系”的最高级账号。在权限体系下，其他的“管理员”账号，均不具备最高的“角色”。</w:t>
      </w:r>
      <w:r>
        <w:rPr>
          <w:rFonts w:hint="eastAsia"/>
        </w:rPr>
        <w:t xml:space="preserve"> </w:t>
      </w:r>
      <w:r>
        <w:rPr>
          <w:rFonts w:hint="eastAsia"/>
        </w:rPr>
        <w:t>注：“</w:t>
      </w:r>
      <w:r>
        <w:rPr>
          <w:rFonts w:hint="eastAsia"/>
        </w:rPr>
        <w:t>admin</w:t>
      </w:r>
      <w:r>
        <w:rPr>
          <w:rFonts w:hint="eastAsia"/>
        </w:rPr>
        <w:t>”默认的密码是：</w:t>
      </w:r>
      <w:proofErr w:type="spellStart"/>
      <w:r>
        <w:rPr>
          <w:rFonts w:hint="eastAsia"/>
        </w:rPr>
        <w:t>blueking</w:t>
      </w:r>
      <w:proofErr w:type="spellEnd"/>
      <w:r>
        <w:rPr>
          <w:rFonts w:hint="eastAsia"/>
        </w:rPr>
        <w:t>，可以通过两个方式来修改：</w:t>
      </w:r>
    </w:p>
    <w:p w14:paraId="26023C32" w14:textId="77777777" w:rsidR="00872A6C" w:rsidRDefault="00872A6C" w:rsidP="00C06982">
      <w:pPr>
        <w:pStyle w:val="af5"/>
        <w:numPr>
          <w:ilvl w:val="0"/>
          <w:numId w:val="15"/>
        </w:numPr>
        <w:ind w:firstLineChars="0"/>
      </w:pPr>
      <w:r>
        <w:rPr>
          <w:rFonts w:hint="eastAsia"/>
        </w:rPr>
        <w:t>在安装有孚蓝鲸软件时，参考《部署指南》，修改配置文件</w:t>
      </w:r>
      <w:r>
        <w:rPr>
          <w:rFonts w:hint="eastAsia"/>
        </w:rPr>
        <w:t xml:space="preserve"> </w:t>
      </w:r>
      <w:proofErr w:type="spellStart"/>
      <w:r>
        <w:rPr>
          <w:rFonts w:hint="eastAsia"/>
        </w:rPr>
        <w:t>globals.env</w:t>
      </w:r>
      <w:proofErr w:type="spellEnd"/>
    </w:p>
    <w:p w14:paraId="3ECC17B7" w14:textId="77777777" w:rsidR="00872A6C" w:rsidRDefault="00872A6C" w:rsidP="00C06982">
      <w:pPr>
        <w:pStyle w:val="af5"/>
        <w:numPr>
          <w:ilvl w:val="0"/>
          <w:numId w:val="15"/>
        </w:numPr>
        <w:ind w:firstLineChars="0"/>
      </w:pPr>
      <w:r>
        <w:rPr>
          <w:rFonts w:hint="eastAsia"/>
        </w:rPr>
        <w:t>安装完成后，进入“个人中心”</w:t>
      </w:r>
      <w:r>
        <w:rPr>
          <w:rFonts w:hint="eastAsia"/>
        </w:rPr>
        <w:t>-&gt;</w:t>
      </w:r>
      <w:r>
        <w:rPr>
          <w:rFonts w:hint="eastAsia"/>
        </w:rPr>
        <w:t>“修改密码”</w:t>
      </w:r>
    </w:p>
    <w:p w14:paraId="36B6A13F" w14:textId="77777777" w:rsidR="00872A6C" w:rsidRDefault="00872A6C" w:rsidP="00872A6C">
      <w:pPr>
        <w:ind w:firstLineChars="250" w:firstLine="525"/>
      </w:pPr>
      <w:r>
        <w:rPr>
          <w:rFonts w:hint="eastAsia"/>
        </w:rPr>
        <w:t>权限体系主要表现在两方面：</w:t>
      </w:r>
    </w:p>
    <w:p w14:paraId="1754B898" w14:textId="77777777" w:rsidR="00872A6C" w:rsidRDefault="00872A6C" w:rsidP="00C06982">
      <w:pPr>
        <w:pStyle w:val="af5"/>
        <w:numPr>
          <w:ilvl w:val="0"/>
          <w:numId w:val="16"/>
        </w:numPr>
        <w:ind w:firstLineChars="0"/>
      </w:pPr>
      <w:r>
        <w:rPr>
          <w:rFonts w:hint="eastAsia"/>
        </w:rPr>
        <w:t>访问控制：只有在蓝鲸体系内的账号</w:t>
      </w:r>
      <w:r>
        <w:t>/</w:t>
      </w:r>
      <w:r>
        <w:rPr>
          <w:rFonts w:hint="eastAsia"/>
        </w:rPr>
        <w:t>用户才能使用有孚蓝鲸软件，如下表所示。</w:t>
      </w:r>
    </w:p>
    <w:p w14:paraId="283A565E" w14:textId="77777777" w:rsidR="00872A6C" w:rsidRDefault="00872A6C" w:rsidP="00C06982">
      <w:pPr>
        <w:pStyle w:val="af5"/>
        <w:numPr>
          <w:ilvl w:val="0"/>
          <w:numId w:val="16"/>
        </w:numPr>
        <w:ind w:firstLineChars="0"/>
      </w:pPr>
      <w:r>
        <w:rPr>
          <w:rFonts w:hint="eastAsia"/>
        </w:rPr>
        <w:t>访问权限：细分权限后可以更好地控制各账号的操作范围</w:t>
      </w:r>
    </w:p>
    <w:tbl>
      <w:tblPr>
        <w:tblStyle w:val="TableNormal"/>
        <w:tblW w:w="7824" w:type="dxa"/>
        <w:tblInd w:w="106" w:type="dxa"/>
        <w:tblLayout w:type="fixed"/>
        <w:tblLook w:val="01E0" w:firstRow="1" w:lastRow="1" w:firstColumn="1" w:lastColumn="1" w:noHBand="0" w:noVBand="0"/>
      </w:tblPr>
      <w:tblGrid>
        <w:gridCol w:w="3005"/>
        <w:gridCol w:w="1134"/>
        <w:gridCol w:w="1134"/>
        <w:gridCol w:w="850"/>
        <w:gridCol w:w="851"/>
        <w:gridCol w:w="850"/>
      </w:tblGrid>
      <w:tr w:rsidR="00872A6C" w14:paraId="42F52946" w14:textId="77777777" w:rsidTr="008579EE">
        <w:trPr>
          <w:trHeight w:hRule="exact" w:val="737"/>
        </w:trPr>
        <w:tc>
          <w:tcPr>
            <w:tcW w:w="7824" w:type="dxa"/>
            <w:gridSpan w:val="6"/>
            <w:tcBorders>
              <w:top w:val="single" w:sz="6" w:space="0" w:color="000000"/>
              <w:left w:val="single" w:sz="6" w:space="0" w:color="000000"/>
              <w:bottom w:val="single" w:sz="6" w:space="0" w:color="000000"/>
              <w:right w:val="single" w:sz="6" w:space="0" w:color="000000"/>
            </w:tcBorders>
          </w:tcPr>
          <w:p w14:paraId="611021FF" w14:textId="77777777" w:rsidR="00872A6C" w:rsidRDefault="00872A6C" w:rsidP="009623EC">
            <w:pPr>
              <w:pStyle w:val="TableParagraph"/>
              <w:spacing w:before="156" w:after="156" w:line="258" w:lineRule="exact"/>
              <w:ind w:left="16" w:firstLine="455"/>
              <w:jc w:val="center"/>
              <w:rPr>
                <w:rFonts w:ascii="Microsoft YaHei UI" w:eastAsia="Microsoft YaHei UI" w:hAnsi="Microsoft YaHei UI" w:cs="Microsoft YaHei UI"/>
                <w:sz w:val="19"/>
                <w:szCs w:val="19"/>
                <w:lang w:eastAsia="zh-CN"/>
              </w:rPr>
            </w:pPr>
            <w:r>
              <w:rPr>
                <w:rFonts w:ascii="Microsoft YaHei UI" w:eastAsia="Microsoft YaHei UI" w:hAnsi="Microsoft YaHei UI" w:cs="Microsoft YaHei UI"/>
                <w:b/>
                <w:bCs/>
                <w:spacing w:val="14"/>
                <w:w w:val="105"/>
                <w:sz w:val="19"/>
                <w:szCs w:val="19"/>
                <w:lang w:eastAsia="zh-CN"/>
              </w:rPr>
              <w:t>基本的权限体系一览表</w:t>
            </w:r>
          </w:p>
        </w:tc>
      </w:tr>
      <w:tr w:rsidR="00872A6C" w14:paraId="05EA88E4" w14:textId="77777777" w:rsidTr="008579EE">
        <w:trPr>
          <w:trHeight w:hRule="exact" w:val="827"/>
        </w:trPr>
        <w:tc>
          <w:tcPr>
            <w:tcW w:w="3005" w:type="dxa"/>
            <w:tcBorders>
              <w:top w:val="single" w:sz="6" w:space="0" w:color="000000"/>
              <w:left w:val="single" w:sz="6" w:space="0" w:color="000000"/>
              <w:bottom w:val="single" w:sz="6" w:space="0" w:color="000000"/>
              <w:right w:val="single" w:sz="6" w:space="0" w:color="000000"/>
            </w:tcBorders>
          </w:tcPr>
          <w:p w14:paraId="523D4303" w14:textId="77777777" w:rsidR="00872A6C" w:rsidRDefault="00872A6C" w:rsidP="009623EC">
            <w:pPr>
              <w:pStyle w:val="TableParagraph"/>
              <w:spacing w:before="156" w:after="156" w:line="243" w:lineRule="exact"/>
              <w:ind w:left="15" w:firstLine="399"/>
              <w:jc w:val="center"/>
              <w:rPr>
                <w:rFonts w:ascii="Microsoft YaHei UI" w:eastAsia="Microsoft YaHei UI" w:hAnsi="Microsoft YaHei UI" w:cs="Microsoft YaHei UI"/>
                <w:sz w:val="19"/>
                <w:szCs w:val="19"/>
              </w:rPr>
            </w:pPr>
            <w:proofErr w:type="spellStart"/>
            <w:r>
              <w:rPr>
                <w:rFonts w:ascii="Microsoft YaHei UI" w:eastAsia="Microsoft YaHei UI" w:hAnsi="Microsoft YaHei UI" w:cs="Microsoft YaHei UI"/>
                <w:w w:val="105"/>
                <w:sz w:val="19"/>
                <w:szCs w:val="19"/>
              </w:rPr>
              <w:t>权限类别</w:t>
            </w:r>
            <w:proofErr w:type="spellEnd"/>
          </w:p>
        </w:tc>
        <w:tc>
          <w:tcPr>
            <w:tcW w:w="1134" w:type="dxa"/>
            <w:tcBorders>
              <w:top w:val="single" w:sz="6" w:space="0" w:color="000000"/>
              <w:left w:val="single" w:sz="6" w:space="0" w:color="000000"/>
              <w:bottom w:val="single" w:sz="6" w:space="0" w:color="000000"/>
              <w:right w:val="single" w:sz="6" w:space="0" w:color="000000"/>
            </w:tcBorders>
          </w:tcPr>
          <w:p w14:paraId="1340A91A" w14:textId="77777777" w:rsidR="00872A6C" w:rsidRDefault="00872A6C" w:rsidP="00036677">
            <w:pPr>
              <w:pStyle w:val="TableParagraph"/>
              <w:spacing w:before="156" w:after="156"/>
              <w:ind w:left="150"/>
              <w:rPr>
                <w:rFonts w:ascii="Microsoft Sans Serif" w:eastAsia="Microsoft Sans Serif" w:hAnsi="Microsoft Sans Serif" w:cs="Microsoft Sans Serif"/>
                <w:sz w:val="19"/>
                <w:szCs w:val="19"/>
              </w:rPr>
            </w:pPr>
            <w:r>
              <w:rPr>
                <w:rFonts w:ascii="Microsoft Sans Serif"/>
                <w:w w:val="105"/>
                <w:sz w:val="19"/>
              </w:rPr>
              <w:t>admin</w:t>
            </w:r>
          </w:p>
        </w:tc>
        <w:tc>
          <w:tcPr>
            <w:tcW w:w="1134" w:type="dxa"/>
            <w:tcBorders>
              <w:top w:val="single" w:sz="6" w:space="0" w:color="000000"/>
              <w:left w:val="single" w:sz="6" w:space="0" w:color="000000"/>
              <w:bottom w:val="single" w:sz="6" w:space="0" w:color="000000"/>
              <w:right w:val="single" w:sz="6" w:space="0" w:color="000000"/>
            </w:tcBorders>
          </w:tcPr>
          <w:p w14:paraId="32A40A36" w14:textId="77777777" w:rsidR="00872A6C" w:rsidRDefault="00872A6C" w:rsidP="00036677">
            <w:pPr>
              <w:pStyle w:val="TableParagraph"/>
              <w:spacing w:before="156" w:after="156" w:line="243" w:lineRule="exact"/>
              <w:ind w:left="210"/>
              <w:rPr>
                <w:rFonts w:ascii="Microsoft YaHei UI" w:eastAsia="Microsoft YaHei UI" w:hAnsi="Microsoft YaHei UI" w:cs="Microsoft YaHei UI"/>
                <w:sz w:val="19"/>
                <w:szCs w:val="19"/>
              </w:rPr>
            </w:pPr>
            <w:proofErr w:type="spellStart"/>
            <w:r>
              <w:rPr>
                <w:rFonts w:ascii="Microsoft YaHei UI" w:eastAsia="Microsoft YaHei UI" w:hAnsi="Microsoft YaHei UI" w:cs="Microsoft YaHei UI"/>
                <w:w w:val="105"/>
                <w:sz w:val="19"/>
                <w:szCs w:val="19"/>
              </w:rPr>
              <w:t>管理员</w:t>
            </w:r>
            <w:proofErr w:type="spellEnd"/>
          </w:p>
        </w:tc>
        <w:tc>
          <w:tcPr>
            <w:tcW w:w="850" w:type="dxa"/>
            <w:tcBorders>
              <w:top w:val="single" w:sz="6" w:space="0" w:color="000000"/>
              <w:left w:val="single" w:sz="6" w:space="0" w:color="000000"/>
              <w:bottom w:val="single" w:sz="6" w:space="0" w:color="000000"/>
              <w:right w:val="single" w:sz="6" w:space="0" w:color="000000"/>
            </w:tcBorders>
          </w:tcPr>
          <w:p w14:paraId="5A288332" w14:textId="77777777" w:rsidR="00872A6C" w:rsidRDefault="00872A6C" w:rsidP="00036677">
            <w:pPr>
              <w:pStyle w:val="TableParagraph"/>
              <w:spacing w:before="156" w:after="156" w:line="243" w:lineRule="exact"/>
              <w:ind w:left="195"/>
              <w:rPr>
                <w:rFonts w:ascii="Microsoft YaHei UI" w:eastAsia="Microsoft YaHei UI" w:hAnsi="Microsoft YaHei UI" w:cs="Microsoft YaHei UI"/>
                <w:sz w:val="19"/>
                <w:szCs w:val="19"/>
              </w:rPr>
            </w:pPr>
            <w:proofErr w:type="spellStart"/>
            <w:r>
              <w:rPr>
                <w:rFonts w:ascii="Microsoft YaHei UI" w:eastAsia="Microsoft YaHei UI" w:hAnsi="Microsoft YaHei UI" w:cs="Microsoft YaHei UI"/>
                <w:w w:val="105"/>
                <w:sz w:val="19"/>
                <w:szCs w:val="19"/>
              </w:rPr>
              <w:t>开发者</w:t>
            </w:r>
            <w:proofErr w:type="spellEnd"/>
          </w:p>
        </w:tc>
        <w:tc>
          <w:tcPr>
            <w:tcW w:w="851" w:type="dxa"/>
            <w:tcBorders>
              <w:top w:val="single" w:sz="6" w:space="0" w:color="000000"/>
              <w:left w:val="single" w:sz="6" w:space="0" w:color="000000"/>
              <w:bottom w:val="single" w:sz="6" w:space="0" w:color="000000"/>
              <w:right w:val="single" w:sz="6" w:space="0" w:color="000000"/>
            </w:tcBorders>
          </w:tcPr>
          <w:p w14:paraId="5F3DFD3D" w14:textId="77777777" w:rsidR="00872A6C" w:rsidRDefault="00872A6C" w:rsidP="00036677">
            <w:pPr>
              <w:pStyle w:val="TableParagraph"/>
              <w:spacing w:before="156" w:after="156" w:line="243" w:lineRule="exact"/>
              <w:ind w:left="210"/>
              <w:rPr>
                <w:rFonts w:ascii="Microsoft YaHei UI" w:eastAsia="Microsoft YaHei UI" w:hAnsi="Microsoft YaHei UI" w:cs="Microsoft YaHei UI"/>
                <w:sz w:val="19"/>
                <w:szCs w:val="19"/>
              </w:rPr>
            </w:pPr>
            <w:proofErr w:type="spellStart"/>
            <w:r>
              <w:rPr>
                <w:rFonts w:ascii="Microsoft YaHei UI" w:eastAsia="Microsoft YaHei UI" w:hAnsi="Microsoft YaHei UI" w:cs="Microsoft YaHei UI"/>
                <w:w w:val="105"/>
                <w:sz w:val="19"/>
                <w:szCs w:val="19"/>
              </w:rPr>
              <w:t>普通用户</w:t>
            </w:r>
            <w:proofErr w:type="spellEnd"/>
          </w:p>
        </w:tc>
        <w:tc>
          <w:tcPr>
            <w:tcW w:w="850" w:type="dxa"/>
            <w:tcBorders>
              <w:top w:val="single" w:sz="6" w:space="0" w:color="000000"/>
              <w:left w:val="single" w:sz="6" w:space="0" w:color="000000"/>
              <w:bottom w:val="single" w:sz="6" w:space="0" w:color="000000"/>
              <w:right w:val="single" w:sz="6" w:space="0" w:color="000000"/>
            </w:tcBorders>
          </w:tcPr>
          <w:p w14:paraId="6828F276" w14:textId="77777777" w:rsidR="00872A6C" w:rsidRDefault="00872A6C" w:rsidP="00036677">
            <w:pPr>
              <w:pStyle w:val="TableParagraph"/>
              <w:spacing w:before="156" w:after="156" w:line="243" w:lineRule="exact"/>
              <w:ind w:left="150"/>
              <w:rPr>
                <w:rFonts w:ascii="Microsoft YaHei UI" w:eastAsia="Microsoft YaHei UI" w:hAnsi="Microsoft YaHei UI" w:cs="Microsoft YaHei UI"/>
                <w:sz w:val="19"/>
                <w:szCs w:val="19"/>
              </w:rPr>
            </w:pPr>
            <w:proofErr w:type="spellStart"/>
            <w:r>
              <w:rPr>
                <w:rFonts w:ascii="Microsoft YaHei UI" w:eastAsia="Microsoft YaHei UI" w:hAnsi="Microsoft YaHei UI" w:cs="Microsoft YaHei UI"/>
                <w:w w:val="105"/>
                <w:sz w:val="19"/>
                <w:szCs w:val="19"/>
              </w:rPr>
              <w:t>职能化</w:t>
            </w:r>
            <w:proofErr w:type="spellEnd"/>
          </w:p>
        </w:tc>
      </w:tr>
      <w:tr w:rsidR="00872A6C" w14:paraId="3F77CC62" w14:textId="77777777" w:rsidTr="008579EE">
        <w:trPr>
          <w:trHeight w:hRule="exact" w:val="633"/>
        </w:trPr>
        <w:tc>
          <w:tcPr>
            <w:tcW w:w="3005" w:type="dxa"/>
            <w:tcBorders>
              <w:top w:val="single" w:sz="6" w:space="0" w:color="000000"/>
              <w:left w:val="single" w:sz="6" w:space="0" w:color="000000"/>
              <w:bottom w:val="single" w:sz="6" w:space="0" w:color="000000"/>
              <w:right w:val="single" w:sz="6" w:space="0" w:color="000000"/>
            </w:tcBorders>
          </w:tcPr>
          <w:p w14:paraId="11923526" w14:textId="77777777" w:rsidR="00872A6C" w:rsidRDefault="00872A6C" w:rsidP="009623EC">
            <w:pPr>
              <w:pStyle w:val="TableParagraph"/>
              <w:spacing w:before="156" w:after="156" w:line="206" w:lineRule="exact"/>
              <w:ind w:left="120" w:firstLine="324"/>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spacing w:val="-3"/>
                <w:w w:val="105"/>
                <w:sz w:val="16"/>
                <w:szCs w:val="16"/>
                <w:lang w:eastAsia="zh-CN"/>
              </w:rPr>
              <w:t>个人“桌面”：进入蓝鲸体系，使用“应用市场”等</w:t>
            </w:r>
          </w:p>
        </w:tc>
        <w:tc>
          <w:tcPr>
            <w:tcW w:w="1134" w:type="dxa"/>
            <w:tcBorders>
              <w:top w:val="single" w:sz="6" w:space="0" w:color="000000"/>
              <w:left w:val="single" w:sz="6" w:space="0" w:color="000000"/>
              <w:bottom w:val="single" w:sz="6" w:space="0" w:color="000000"/>
              <w:right w:val="single" w:sz="6" w:space="0" w:color="000000"/>
            </w:tcBorders>
          </w:tcPr>
          <w:p w14:paraId="310DADA0" w14:textId="77777777" w:rsidR="00872A6C" w:rsidRDefault="00872A6C" w:rsidP="009623EC">
            <w:pPr>
              <w:pStyle w:val="TableParagraph"/>
              <w:spacing w:before="156" w:after="156" w:line="206" w:lineRule="exact"/>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74CA9D27" w14:textId="77777777" w:rsidR="00872A6C" w:rsidRDefault="00872A6C" w:rsidP="009623EC">
            <w:pPr>
              <w:pStyle w:val="TableParagraph"/>
              <w:spacing w:before="156" w:after="156" w:line="206" w:lineRule="exact"/>
              <w:ind w:left="26"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1BFBCCB1" w14:textId="77777777" w:rsidR="00872A6C" w:rsidRDefault="00872A6C" w:rsidP="009623EC">
            <w:pPr>
              <w:pStyle w:val="TableParagraph"/>
              <w:spacing w:before="156" w:after="156" w:line="206" w:lineRule="exact"/>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1" w:type="dxa"/>
            <w:tcBorders>
              <w:top w:val="single" w:sz="6" w:space="0" w:color="000000"/>
              <w:left w:val="single" w:sz="6" w:space="0" w:color="000000"/>
              <w:bottom w:val="single" w:sz="6" w:space="0" w:color="000000"/>
              <w:right w:val="single" w:sz="6" w:space="0" w:color="000000"/>
            </w:tcBorders>
          </w:tcPr>
          <w:p w14:paraId="25E86EF4" w14:textId="77777777" w:rsidR="00872A6C" w:rsidRDefault="00872A6C" w:rsidP="009623EC">
            <w:pPr>
              <w:pStyle w:val="TableParagraph"/>
              <w:spacing w:before="156" w:after="156" w:line="206" w:lineRule="exact"/>
              <w:ind w:right="1"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60F55982" w14:textId="77777777" w:rsidR="00872A6C" w:rsidRDefault="00872A6C" w:rsidP="009623EC">
            <w:pPr>
              <w:pStyle w:val="TableParagraph"/>
              <w:spacing w:before="156" w:after="156" w:line="206" w:lineRule="exact"/>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r>
      <w:tr w:rsidR="00872A6C" w14:paraId="63E613D5" w14:textId="77777777" w:rsidTr="008579EE">
        <w:trPr>
          <w:trHeight w:hRule="exact" w:val="1280"/>
        </w:trPr>
        <w:tc>
          <w:tcPr>
            <w:tcW w:w="3005" w:type="dxa"/>
            <w:tcBorders>
              <w:top w:val="single" w:sz="6" w:space="0" w:color="000000"/>
              <w:left w:val="single" w:sz="6" w:space="0" w:color="000000"/>
              <w:bottom w:val="single" w:sz="6" w:space="0" w:color="000000"/>
              <w:right w:val="single" w:sz="6" w:space="0" w:color="000000"/>
            </w:tcBorders>
          </w:tcPr>
          <w:p w14:paraId="71E8A49D" w14:textId="77777777" w:rsidR="00872A6C" w:rsidRDefault="00872A6C" w:rsidP="009623EC">
            <w:pPr>
              <w:pStyle w:val="TableParagraph"/>
              <w:spacing w:before="156" w:after="156" w:line="201" w:lineRule="exact"/>
              <w:ind w:left="120" w:firstLine="320"/>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spacing w:val="-4"/>
                <w:w w:val="105"/>
                <w:sz w:val="16"/>
                <w:szCs w:val="16"/>
                <w:lang w:eastAsia="zh-CN"/>
              </w:rPr>
              <w:t>个人中心：修改</w:t>
            </w:r>
            <w:r>
              <w:rPr>
                <w:rFonts w:ascii="Microsoft Sans Serif" w:eastAsia="Microsoft Sans Serif" w:hAnsi="Microsoft Sans Serif" w:cs="Microsoft Sans Serif"/>
                <w:spacing w:val="-4"/>
                <w:w w:val="105"/>
                <w:sz w:val="16"/>
                <w:szCs w:val="16"/>
                <w:lang w:eastAsia="zh-CN"/>
              </w:rPr>
              <w:t>/</w:t>
            </w:r>
            <w:r>
              <w:rPr>
                <w:rFonts w:ascii="Microsoft YaHei UI" w:eastAsia="Microsoft YaHei UI" w:hAnsi="Microsoft YaHei UI" w:cs="Microsoft YaHei UI"/>
                <w:spacing w:val="-4"/>
                <w:w w:val="105"/>
                <w:sz w:val="16"/>
                <w:szCs w:val="16"/>
                <w:lang w:eastAsia="zh-CN"/>
              </w:rPr>
              <w:t>重置密码，绑定微信，申请成为</w:t>
            </w:r>
          </w:p>
          <w:p w14:paraId="05001326" w14:textId="77777777" w:rsidR="00872A6C" w:rsidRDefault="00872A6C" w:rsidP="009623EC">
            <w:pPr>
              <w:pStyle w:val="TableParagraph"/>
              <w:spacing w:before="156" w:after="156" w:line="261" w:lineRule="exact"/>
              <w:ind w:left="120" w:firstLine="336"/>
              <w:rPr>
                <w:rFonts w:ascii="Microsoft YaHei UI" w:eastAsia="Microsoft YaHei UI" w:hAnsi="Microsoft YaHei UI" w:cs="Microsoft YaHei UI"/>
                <w:sz w:val="16"/>
                <w:szCs w:val="16"/>
              </w:rPr>
            </w:pPr>
            <w:proofErr w:type="spellStart"/>
            <w:r>
              <w:rPr>
                <w:rFonts w:ascii="Microsoft YaHei UI" w:eastAsia="Microsoft YaHei UI" w:hAnsi="Microsoft YaHei UI" w:cs="Microsoft YaHei UI"/>
                <w:w w:val="105"/>
                <w:sz w:val="16"/>
                <w:szCs w:val="16"/>
              </w:rPr>
              <w:t>开发者等</w:t>
            </w:r>
            <w:proofErr w:type="spellEnd"/>
          </w:p>
        </w:tc>
        <w:tc>
          <w:tcPr>
            <w:tcW w:w="1134" w:type="dxa"/>
            <w:tcBorders>
              <w:top w:val="single" w:sz="6" w:space="0" w:color="000000"/>
              <w:left w:val="single" w:sz="6" w:space="0" w:color="000000"/>
              <w:bottom w:val="single" w:sz="6" w:space="0" w:color="000000"/>
              <w:right w:val="single" w:sz="6" w:space="0" w:color="000000"/>
            </w:tcBorders>
          </w:tcPr>
          <w:p w14:paraId="6EEB52DF" w14:textId="77777777" w:rsidR="00872A6C" w:rsidRDefault="00872A6C" w:rsidP="009623EC">
            <w:pPr>
              <w:pStyle w:val="TableParagraph"/>
              <w:spacing w:before="156" w:after="156"/>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54D72C72" w14:textId="77777777" w:rsidR="00872A6C" w:rsidRDefault="00872A6C" w:rsidP="009623EC">
            <w:pPr>
              <w:pStyle w:val="TableParagraph"/>
              <w:spacing w:before="156" w:after="156"/>
              <w:ind w:left="26"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5DD0FFEF" w14:textId="77777777" w:rsidR="00872A6C" w:rsidRDefault="00872A6C" w:rsidP="009623EC">
            <w:pPr>
              <w:pStyle w:val="TableParagraph"/>
              <w:spacing w:before="156" w:after="156"/>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1" w:type="dxa"/>
            <w:tcBorders>
              <w:top w:val="single" w:sz="6" w:space="0" w:color="000000"/>
              <w:left w:val="single" w:sz="6" w:space="0" w:color="000000"/>
              <w:bottom w:val="single" w:sz="6" w:space="0" w:color="000000"/>
              <w:right w:val="single" w:sz="6" w:space="0" w:color="000000"/>
            </w:tcBorders>
          </w:tcPr>
          <w:p w14:paraId="35F74A98" w14:textId="77777777" w:rsidR="00872A6C" w:rsidRDefault="00872A6C" w:rsidP="009623EC">
            <w:pPr>
              <w:pStyle w:val="TableParagraph"/>
              <w:spacing w:before="156" w:after="156"/>
              <w:ind w:right="1"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6AF569BB" w14:textId="77777777" w:rsidR="00872A6C" w:rsidRDefault="00872A6C" w:rsidP="009623EC">
            <w:pPr>
              <w:pStyle w:val="TableParagraph"/>
              <w:spacing w:before="156" w:after="156"/>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r>
      <w:tr w:rsidR="00872A6C" w14:paraId="0F995111" w14:textId="77777777" w:rsidTr="008579EE">
        <w:trPr>
          <w:trHeight w:hRule="exact" w:val="853"/>
        </w:trPr>
        <w:tc>
          <w:tcPr>
            <w:tcW w:w="3005" w:type="dxa"/>
            <w:tcBorders>
              <w:top w:val="single" w:sz="6" w:space="0" w:color="000000"/>
              <w:left w:val="single" w:sz="6" w:space="0" w:color="000000"/>
              <w:bottom w:val="single" w:sz="6" w:space="0" w:color="000000"/>
              <w:right w:val="single" w:sz="6" w:space="0" w:color="000000"/>
            </w:tcBorders>
          </w:tcPr>
          <w:p w14:paraId="0C93B79C" w14:textId="77777777" w:rsidR="00872A6C" w:rsidRDefault="00872A6C" w:rsidP="009623EC">
            <w:pPr>
              <w:pStyle w:val="TableParagraph"/>
              <w:spacing w:before="156" w:after="156" w:line="206" w:lineRule="exact"/>
              <w:ind w:left="120" w:firstLine="352"/>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w w:val="110"/>
                <w:sz w:val="16"/>
                <w:szCs w:val="16"/>
                <w:lang w:eastAsia="zh-CN"/>
              </w:rPr>
              <w:t>个人中心：审批“开发者</w:t>
            </w:r>
            <w:r>
              <w:rPr>
                <w:rFonts w:ascii="Microsoft Sans Serif" w:eastAsia="Microsoft Sans Serif" w:hAnsi="Microsoft Sans Serif" w:cs="Microsoft Sans Serif"/>
                <w:w w:val="110"/>
                <w:sz w:val="16"/>
                <w:szCs w:val="16"/>
                <w:lang w:eastAsia="zh-CN"/>
              </w:rPr>
              <w:t>/</w:t>
            </w:r>
            <w:r>
              <w:rPr>
                <w:rFonts w:ascii="Microsoft YaHei UI" w:eastAsia="Microsoft YaHei UI" w:hAnsi="Microsoft YaHei UI" w:cs="Microsoft YaHei UI"/>
                <w:w w:val="110"/>
                <w:sz w:val="16"/>
                <w:szCs w:val="16"/>
                <w:lang w:eastAsia="zh-CN"/>
              </w:rPr>
              <w:t>组件”权限</w:t>
            </w:r>
          </w:p>
        </w:tc>
        <w:tc>
          <w:tcPr>
            <w:tcW w:w="1134" w:type="dxa"/>
            <w:tcBorders>
              <w:top w:val="single" w:sz="6" w:space="0" w:color="000000"/>
              <w:left w:val="single" w:sz="6" w:space="0" w:color="000000"/>
              <w:bottom w:val="single" w:sz="6" w:space="0" w:color="000000"/>
              <w:right w:val="single" w:sz="6" w:space="0" w:color="000000"/>
            </w:tcBorders>
          </w:tcPr>
          <w:p w14:paraId="19F79E5C" w14:textId="77777777" w:rsidR="00872A6C" w:rsidRDefault="00872A6C" w:rsidP="009623EC">
            <w:pPr>
              <w:pStyle w:val="TableParagraph"/>
              <w:spacing w:before="156" w:after="156" w:line="206" w:lineRule="exact"/>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4B82FC39" w14:textId="77777777" w:rsidR="00872A6C" w:rsidRDefault="00872A6C" w:rsidP="009623EC">
            <w:pPr>
              <w:pStyle w:val="TableParagraph"/>
              <w:spacing w:before="156" w:after="156" w:line="206" w:lineRule="exact"/>
              <w:ind w:left="26"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7B12F783" w14:textId="77777777" w:rsidR="00872A6C" w:rsidRDefault="00872A6C" w:rsidP="009623EC">
            <w:pPr>
              <w:spacing w:before="156" w:after="156"/>
              <w:ind w:firstLine="420"/>
            </w:pPr>
          </w:p>
        </w:tc>
        <w:tc>
          <w:tcPr>
            <w:tcW w:w="851" w:type="dxa"/>
            <w:tcBorders>
              <w:top w:val="single" w:sz="6" w:space="0" w:color="000000"/>
              <w:left w:val="single" w:sz="6" w:space="0" w:color="000000"/>
              <w:bottom w:val="single" w:sz="6" w:space="0" w:color="000000"/>
              <w:right w:val="single" w:sz="6" w:space="0" w:color="000000"/>
            </w:tcBorders>
          </w:tcPr>
          <w:p w14:paraId="21AE5082"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37533EB4" w14:textId="77777777" w:rsidR="00872A6C" w:rsidRDefault="00872A6C" w:rsidP="009623EC">
            <w:pPr>
              <w:spacing w:before="156" w:after="156"/>
              <w:ind w:firstLine="420"/>
            </w:pPr>
          </w:p>
        </w:tc>
      </w:tr>
      <w:tr w:rsidR="00872A6C" w14:paraId="6BBAD290" w14:textId="77777777" w:rsidTr="008579EE">
        <w:trPr>
          <w:trHeight w:hRule="exact" w:val="999"/>
        </w:trPr>
        <w:tc>
          <w:tcPr>
            <w:tcW w:w="3005" w:type="dxa"/>
            <w:tcBorders>
              <w:top w:val="single" w:sz="6" w:space="0" w:color="000000"/>
              <w:left w:val="single" w:sz="6" w:space="0" w:color="000000"/>
              <w:bottom w:val="single" w:sz="6" w:space="0" w:color="000000"/>
              <w:right w:val="single" w:sz="6" w:space="0" w:color="000000"/>
            </w:tcBorders>
          </w:tcPr>
          <w:p w14:paraId="07C7AC35" w14:textId="77777777" w:rsidR="00872A6C" w:rsidRDefault="00872A6C" w:rsidP="009623EC">
            <w:pPr>
              <w:pStyle w:val="TableParagraph"/>
              <w:spacing w:before="156" w:after="156" w:line="201" w:lineRule="exact"/>
              <w:ind w:left="120" w:firstLine="328"/>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spacing w:val="-2"/>
                <w:w w:val="105"/>
                <w:sz w:val="16"/>
                <w:szCs w:val="16"/>
                <w:lang w:eastAsia="zh-CN"/>
              </w:rPr>
              <w:lastRenderedPageBreak/>
              <w:t>开发者中心：创建“我的</w:t>
            </w:r>
            <w:r>
              <w:rPr>
                <w:rFonts w:ascii="Microsoft Sans Serif" w:eastAsia="Microsoft Sans Serif" w:hAnsi="Microsoft Sans Serif" w:cs="Microsoft Sans Serif"/>
                <w:spacing w:val="-2"/>
                <w:w w:val="105"/>
                <w:sz w:val="16"/>
                <w:szCs w:val="16"/>
                <w:lang w:eastAsia="zh-CN"/>
              </w:rPr>
              <w:t>/</w:t>
            </w:r>
            <w:r>
              <w:rPr>
                <w:rFonts w:ascii="Microsoft YaHei UI" w:eastAsia="Microsoft YaHei UI" w:hAnsi="Microsoft YaHei UI" w:cs="Microsoft YaHei UI"/>
                <w:spacing w:val="-2"/>
                <w:w w:val="105"/>
                <w:sz w:val="16"/>
                <w:szCs w:val="16"/>
                <w:lang w:eastAsia="zh-CN"/>
              </w:rPr>
              <w:t>第三方应用”，查阅“ESB</w:t>
            </w:r>
          </w:p>
          <w:p w14:paraId="1226151E" w14:textId="77777777" w:rsidR="00872A6C" w:rsidRDefault="00872A6C" w:rsidP="009623EC">
            <w:pPr>
              <w:pStyle w:val="TableParagraph"/>
              <w:spacing w:before="156" w:after="156" w:line="261" w:lineRule="exact"/>
              <w:ind w:left="120" w:firstLine="336"/>
              <w:rPr>
                <w:rFonts w:ascii="Microsoft YaHei UI" w:eastAsia="Microsoft YaHei UI" w:hAnsi="Microsoft YaHei UI" w:cs="Microsoft YaHei UI"/>
                <w:sz w:val="16"/>
                <w:szCs w:val="16"/>
              </w:rPr>
            </w:pPr>
            <w:proofErr w:type="spellStart"/>
            <w:r>
              <w:rPr>
                <w:rFonts w:ascii="Microsoft YaHei UI" w:eastAsia="Microsoft YaHei UI" w:hAnsi="Microsoft YaHei UI" w:cs="Microsoft YaHei UI"/>
                <w:w w:val="105"/>
                <w:sz w:val="16"/>
                <w:szCs w:val="16"/>
              </w:rPr>
              <w:t>文档”等</w:t>
            </w:r>
            <w:proofErr w:type="spellEnd"/>
          </w:p>
        </w:tc>
        <w:tc>
          <w:tcPr>
            <w:tcW w:w="1134" w:type="dxa"/>
            <w:tcBorders>
              <w:top w:val="single" w:sz="6" w:space="0" w:color="000000"/>
              <w:left w:val="single" w:sz="6" w:space="0" w:color="000000"/>
              <w:bottom w:val="single" w:sz="6" w:space="0" w:color="000000"/>
              <w:right w:val="single" w:sz="6" w:space="0" w:color="000000"/>
            </w:tcBorders>
          </w:tcPr>
          <w:p w14:paraId="5A04EBA6" w14:textId="77777777" w:rsidR="00872A6C" w:rsidRDefault="00872A6C" w:rsidP="009623EC">
            <w:pPr>
              <w:pStyle w:val="TableParagraph"/>
              <w:spacing w:before="156" w:after="156"/>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09D131A6" w14:textId="77777777" w:rsidR="00872A6C" w:rsidRDefault="00872A6C" w:rsidP="009623EC">
            <w:pPr>
              <w:pStyle w:val="TableParagraph"/>
              <w:spacing w:before="156" w:after="156"/>
              <w:ind w:left="26"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396A67D3" w14:textId="77777777" w:rsidR="00872A6C" w:rsidRDefault="00872A6C" w:rsidP="009623EC">
            <w:pPr>
              <w:pStyle w:val="TableParagraph"/>
              <w:spacing w:before="156" w:after="156"/>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1" w:type="dxa"/>
            <w:tcBorders>
              <w:top w:val="single" w:sz="6" w:space="0" w:color="000000"/>
              <w:left w:val="single" w:sz="6" w:space="0" w:color="000000"/>
              <w:bottom w:val="single" w:sz="6" w:space="0" w:color="000000"/>
              <w:right w:val="single" w:sz="6" w:space="0" w:color="000000"/>
            </w:tcBorders>
          </w:tcPr>
          <w:p w14:paraId="421DDE2C"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0EE113A1" w14:textId="77777777" w:rsidR="00872A6C" w:rsidRDefault="00872A6C" w:rsidP="009623EC">
            <w:pPr>
              <w:spacing w:before="156" w:after="156"/>
              <w:ind w:firstLine="420"/>
            </w:pPr>
          </w:p>
        </w:tc>
      </w:tr>
      <w:tr w:rsidR="00872A6C" w14:paraId="05C49DB9" w14:textId="77777777" w:rsidTr="008579EE">
        <w:trPr>
          <w:trHeight w:hRule="exact" w:val="985"/>
        </w:trPr>
        <w:tc>
          <w:tcPr>
            <w:tcW w:w="3005" w:type="dxa"/>
            <w:tcBorders>
              <w:top w:val="single" w:sz="6" w:space="0" w:color="000000"/>
              <w:left w:val="single" w:sz="6" w:space="0" w:color="000000"/>
              <w:bottom w:val="single" w:sz="6" w:space="0" w:color="000000"/>
              <w:right w:val="single" w:sz="6" w:space="0" w:color="000000"/>
            </w:tcBorders>
          </w:tcPr>
          <w:p w14:paraId="792CDEA9" w14:textId="77777777" w:rsidR="00872A6C" w:rsidRDefault="00872A6C" w:rsidP="009623EC">
            <w:pPr>
              <w:pStyle w:val="TableParagraph"/>
              <w:spacing w:before="156" w:after="156" w:line="191" w:lineRule="exact"/>
              <w:ind w:left="120" w:firstLine="320"/>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sz w:val="16"/>
                <w:szCs w:val="16"/>
                <w:lang w:eastAsia="zh-CN"/>
              </w:rPr>
              <w:t xml:space="preserve">开发者中心：“管理 </w:t>
            </w:r>
            <w:r>
              <w:rPr>
                <w:rFonts w:ascii="Microsoft YaHei UI" w:eastAsia="Microsoft YaHei UI" w:hAnsi="Microsoft YaHei UI" w:cs="Microsoft YaHei UI"/>
                <w:spacing w:val="19"/>
                <w:sz w:val="16"/>
                <w:szCs w:val="16"/>
                <w:lang w:eastAsia="zh-CN"/>
              </w:rPr>
              <w:t xml:space="preserve"> </w:t>
            </w:r>
            <w:r>
              <w:rPr>
                <w:rFonts w:ascii="Microsoft Sans Serif" w:eastAsia="Microsoft Sans Serif" w:hAnsi="Microsoft Sans Serif" w:cs="Microsoft Sans Serif"/>
                <w:spacing w:val="-5"/>
                <w:sz w:val="16"/>
                <w:szCs w:val="16"/>
                <w:lang w:eastAsia="zh-CN"/>
              </w:rPr>
              <w:t>ESB</w:t>
            </w:r>
            <w:r>
              <w:rPr>
                <w:rFonts w:ascii="Microsoft YaHei UI" w:eastAsia="Microsoft YaHei UI" w:hAnsi="Microsoft YaHei UI" w:cs="Microsoft YaHei UI"/>
                <w:spacing w:val="-5"/>
                <w:sz w:val="16"/>
                <w:szCs w:val="16"/>
                <w:lang w:eastAsia="zh-CN"/>
              </w:rPr>
              <w:t>”，查看组件实时状态</w:t>
            </w:r>
          </w:p>
        </w:tc>
        <w:tc>
          <w:tcPr>
            <w:tcW w:w="1134" w:type="dxa"/>
            <w:tcBorders>
              <w:top w:val="single" w:sz="6" w:space="0" w:color="000000"/>
              <w:left w:val="single" w:sz="6" w:space="0" w:color="000000"/>
              <w:bottom w:val="single" w:sz="6" w:space="0" w:color="000000"/>
              <w:right w:val="single" w:sz="6" w:space="0" w:color="000000"/>
            </w:tcBorders>
          </w:tcPr>
          <w:p w14:paraId="4966FF71" w14:textId="77777777" w:rsidR="00872A6C" w:rsidRDefault="00872A6C" w:rsidP="009623EC">
            <w:pPr>
              <w:pStyle w:val="TableParagraph"/>
              <w:spacing w:before="156" w:after="156" w:line="191" w:lineRule="exact"/>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0F626A3F" w14:textId="77777777" w:rsidR="00872A6C" w:rsidRDefault="00872A6C" w:rsidP="009623EC">
            <w:pPr>
              <w:pStyle w:val="TableParagraph"/>
              <w:spacing w:before="156" w:after="156" w:line="191" w:lineRule="exact"/>
              <w:ind w:left="26"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4D929E58" w14:textId="77777777" w:rsidR="00872A6C" w:rsidRDefault="00872A6C" w:rsidP="009623EC">
            <w:pPr>
              <w:spacing w:before="156" w:after="156"/>
              <w:ind w:firstLine="420"/>
            </w:pPr>
          </w:p>
        </w:tc>
        <w:tc>
          <w:tcPr>
            <w:tcW w:w="851" w:type="dxa"/>
            <w:tcBorders>
              <w:top w:val="single" w:sz="6" w:space="0" w:color="000000"/>
              <w:left w:val="single" w:sz="6" w:space="0" w:color="000000"/>
              <w:bottom w:val="single" w:sz="6" w:space="0" w:color="000000"/>
              <w:right w:val="single" w:sz="6" w:space="0" w:color="000000"/>
            </w:tcBorders>
          </w:tcPr>
          <w:p w14:paraId="0CD17D4C"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5BC09297" w14:textId="77777777" w:rsidR="00872A6C" w:rsidRDefault="00872A6C" w:rsidP="009623EC">
            <w:pPr>
              <w:spacing w:before="156" w:after="156"/>
              <w:ind w:firstLine="420"/>
            </w:pPr>
          </w:p>
        </w:tc>
      </w:tr>
      <w:tr w:rsidR="00872A6C" w14:paraId="2FBC0437" w14:textId="77777777" w:rsidTr="008579EE">
        <w:trPr>
          <w:trHeight w:hRule="exact" w:val="612"/>
        </w:trPr>
        <w:tc>
          <w:tcPr>
            <w:tcW w:w="3005" w:type="dxa"/>
            <w:tcBorders>
              <w:top w:val="single" w:sz="6" w:space="0" w:color="000000"/>
              <w:left w:val="single" w:sz="6" w:space="0" w:color="000000"/>
              <w:bottom w:val="single" w:sz="6" w:space="0" w:color="000000"/>
              <w:right w:val="single" w:sz="6" w:space="0" w:color="000000"/>
            </w:tcBorders>
          </w:tcPr>
          <w:p w14:paraId="62E38724" w14:textId="77777777" w:rsidR="00872A6C" w:rsidRDefault="00872A6C" w:rsidP="009623EC">
            <w:pPr>
              <w:pStyle w:val="TableParagraph"/>
              <w:spacing w:before="156" w:after="156" w:line="191" w:lineRule="exact"/>
              <w:ind w:left="120" w:firstLine="328"/>
              <w:rPr>
                <w:rFonts w:ascii="Microsoft YaHei UI" w:eastAsia="Microsoft YaHei UI" w:hAnsi="Microsoft YaHei UI" w:cs="Microsoft YaHei UI"/>
                <w:sz w:val="16"/>
                <w:szCs w:val="16"/>
              </w:rPr>
            </w:pPr>
            <w:proofErr w:type="spellStart"/>
            <w:r>
              <w:rPr>
                <w:rFonts w:ascii="Microsoft YaHei UI" w:eastAsia="Microsoft YaHei UI" w:hAnsi="Microsoft YaHei UI" w:cs="Microsoft YaHei UI"/>
                <w:spacing w:val="-2"/>
                <w:w w:val="105"/>
                <w:sz w:val="16"/>
                <w:szCs w:val="16"/>
              </w:rPr>
              <w:t>开发者中心：上传部署“S</w:t>
            </w:r>
            <w:r>
              <w:rPr>
                <w:rFonts w:ascii="Microsoft Sans Serif" w:eastAsia="Microsoft Sans Serif" w:hAnsi="Microsoft Sans Serif" w:cs="Microsoft Sans Serif"/>
                <w:spacing w:val="-2"/>
                <w:w w:val="105"/>
                <w:sz w:val="16"/>
                <w:szCs w:val="16"/>
              </w:rPr>
              <w:t>-mart</w:t>
            </w:r>
            <w:proofErr w:type="spellEnd"/>
            <w:r>
              <w:rPr>
                <w:rFonts w:ascii="Microsoft Sans Serif" w:eastAsia="Microsoft Sans Serif" w:hAnsi="Microsoft Sans Serif" w:cs="Microsoft Sans Serif"/>
                <w:spacing w:val="19"/>
                <w:w w:val="105"/>
                <w:sz w:val="16"/>
                <w:szCs w:val="16"/>
              </w:rPr>
              <w:t xml:space="preserve"> </w:t>
            </w:r>
            <w:proofErr w:type="spellStart"/>
            <w:r>
              <w:rPr>
                <w:rFonts w:ascii="Microsoft YaHei UI" w:eastAsia="Microsoft YaHei UI" w:hAnsi="Microsoft YaHei UI" w:cs="Microsoft YaHei UI"/>
                <w:spacing w:val="-5"/>
                <w:w w:val="105"/>
                <w:sz w:val="16"/>
                <w:szCs w:val="16"/>
              </w:rPr>
              <w:t>应用</w:t>
            </w:r>
            <w:proofErr w:type="spellEnd"/>
            <w:r>
              <w:rPr>
                <w:rFonts w:ascii="Microsoft YaHei UI" w:eastAsia="Microsoft YaHei UI" w:hAnsi="Microsoft YaHei UI" w:cs="Microsoft YaHei UI"/>
                <w:spacing w:val="-5"/>
                <w:w w:val="105"/>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4DC44E1D" w14:textId="77777777" w:rsidR="00872A6C" w:rsidRDefault="00872A6C" w:rsidP="009623EC">
            <w:pPr>
              <w:pStyle w:val="TableParagraph"/>
              <w:spacing w:before="156" w:after="156" w:line="191" w:lineRule="exact"/>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7EF586CC" w14:textId="77777777" w:rsidR="00872A6C" w:rsidRDefault="00872A6C" w:rsidP="009623EC">
            <w:pPr>
              <w:pStyle w:val="TableParagraph"/>
              <w:spacing w:before="156" w:after="156" w:line="191" w:lineRule="exact"/>
              <w:ind w:left="26"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2C413F44" w14:textId="77777777" w:rsidR="00872A6C" w:rsidRDefault="00872A6C" w:rsidP="009623EC">
            <w:pPr>
              <w:spacing w:before="156" w:after="156"/>
              <w:ind w:firstLine="420"/>
            </w:pPr>
          </w:p>
        </w:tc>
        <w:tc>
          <w:tcPr>
            <w:tcW w:w="851" w:type="dxa"/>
            <w:tcBorders>
              <w:top w:val="single" w:sz="6" w:space="0" w:color="000000"/>
              <w:left w:val="single" w:sz="6" w:space="0" w:color="000000"/>
              <w:bottom w:val="single" w:sz="6" w:space="0" w:color="000000"/>
              <w:right w:val="single" w:sz="6" w:space="0" w:color="000000"/>
            </w:tcBorders>
          </w:tcPr>
          <w:p w14:paraId="5E24D09E"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45643116" w14:textId="77777777" w:rsidR="00872A6C" w:rsidRDefault="00872A6C" w:rsidP="009623EC">
            <w:pPr>
              <w:spacing w:before="156" w:after="156"/>
              <w:ind w:firstLine="420"/>
            </w:pPr>
          </w:p>
        </w:tc>
      </w:tr>
      <w:tr w:rsidR="00872A6C" w14:paraId="520549C7" w14:textId="77777777" w:rsidTr="008579EE">
        <w:trPr>
          <w:trHeight w:hRule="exact" w:val="853"/>
        </w:trPr>
        <w:tc>
          <w:tcPr>
            <w:tcW w:w="3005" w:type="dxa"/>
            <w:tcBorders>
              <w:top w:val="single" w:sz="6" w:space="0" w:color="000000"/>
              <w:left w:val="single" w:sz="6" w:space="0" w:color="000000"/>
              <w:bottom w:val="single" w:sz="6" w:space="0" w:color="000000"/>
              <w:right w:val="single" w:sz="6" w:space="0" w:color="000000"/>
            </w:tcBorders>
          </w:tcPr>
          <w:p w14:paraId="5AFA890C" w14:textId="77777777" w:rsidR="00872A6C" w:rsidRDefault="00872A6C" w:rsidP="009623EC">
            <w:pPr>
              <w:pStyle w:val="TableParagraph"/>
              <w:spacing w:before="156" w:after="156" w:line="191" w:lineRule="exact"/>
              <w:ind w:left="120" w:firstLine="320"/>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sz w:val="16"/>
                <w:szCs w:val="16"/>
                <w:lang w:eastAsia="zh-CN"/>
              </w:rPr>
              <w:t xml:space="preserve">权限体系：进入  </w:t>
            </w:r>
            <w:r>
              <w:rPr>
                <w:rFonts w:ascii="Microsoft YaHei UI" w:eastAsia="Microsoft YaHei UI" w:hAnsi="Microsoft YaHei UI" w:cs="Microsoft YaHei UI"/>
                <w:spacing w:val="24"/>
                <w:sz w:val="16"/>
                <w:szCs w:val="16"/>
                <w:lang w:eastAsia="zh-CN"/>
              </w:rPr>
              <w:t xml:space="preserve"> </w:t>
            </w:r>
            <w:r>
              <w:rPr>
                <w:rFonts w:ascii="Microsoft YaHei UI" w:eastAsia="Microsoft YaHei UI" w:hAnsi="Microsoft YaHei UI" w:cs="Microsoft YaHei UI"/>
                <w:spacing w:val="-3"/>
                <w:sz w:val="16"/>
                <w:szCs w:val="16"/>
                <w:lang w:eastAsia="zh-CN"/>
              </w:rPr>
              <w:t>“用户管理”增删改查蓝鲸用户</w:t>
            </w:r>
          </w:p>
        </w:tc>
        <w:tc>
          <w:tcPr>
            <w:tcW w:w="1134" w:type="dxa"/>
            <w:tcBorders>
              <w:top w:val="single" w:sz="6" w:space="0" w:color="000000"/>
              <w:left w:val="single" w:sz="6" w:space="0" w:color="000000"/>
              <w:bottom w:val="single" w:sz="6" w:space="0" w:color="000000"/>
              <w:right w:val="single" w:sz="6" w:space="0" w:color="000000"/>
            </w:tcBorders>
          </w:tcPr>
          <w:p w14:paraId="58686DBF" w14:textId="77777777" w:rsidR="00872A6C" w:rsidRDefault="00872A6C" w:rsidP="009623EC">
            <w:pPr>
              <w:pStyle w:val="TableParagraph"/>
              <w:spacing w:before="156" w:after="156" w:line="191" w:lineRule="exact"/>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394710CE" w14:textId="77777777" w:rsidR="00872A6C" w:rsidRDefault="00872A6C" w:rsidP="009623EC">
            <w:pPr>
              <w:pStyle w:val="TableParagraph"/>
              <w:spacing w:before="156" w:after="156" w:line="191" w:lineRule="exact"/>
              <w:ind w:left="26"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765C6F32" w14:textId="77777777" w:rsidR="00872A6C" w:rsidRDefault="00872A6C" w:rsidP="009623EC">
            <w:pPr>
              <w:spacing w:before="156" w:after="156"/>
              <w:ind w:firstLine="420"/>
            </w:pPr>
          </w:p>
        </w:tc>
        <w:tc>
          <w:tcPr>
            <w:tcW w:w="851" w:type="dxa"/>
            <w:tcBorders>
              <w:top w:val="single" w:sz="6" w:space="0" w:color="000000"/>
              <w:left w:val="single" w:sz="6" w:space="0" w:color="000000"/>
              <w:bottom w:val="single" w:sz="6" w:space="0" w:color="000000"/>
              <w:right w:val="single" w:sz="6" w:space="0" w:color="000000"/>
            </w:tcBorders>
          </w:tcPr>
          <w:p w14:paraId="5322D27D"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79F1F307" w14:textId="77777777" w:rsidR="00872A6C" w:rsidRDefault="00872A6C" w:rsidP="009623EC">
            <w:pPr>
              <w:spacing w:before="156" w:after="156"/>
              <w:ind w:firstLine="420"/>
            </w:pPr>
          </w:p>
        </w:tc>
      </w:tr>
      <w:tr w:rsidR="00872A6C" w14:paraId="2E508E48" w14:textId="77777777" w:rsidTr="008579EE">
        <w:trPr>
          <w:trHeight w:hRule="exact" w:val="979"/>
        </w:trPr>
        <w:tc>
          <w:tcPr>
            <w:tcW w:w="3005" w:type="dxa"/>
            <w:tcBorders>
              <w:top w:val="single" w:sz="6" w:space="0" w:color="000000"/>
              <w:left w:val="single" w:sz="6" w:space="0" w:color="000000"/>
              <w:bottom w:val="single" w:sz="6" w:space="0" w:color="000000"/>
              <w:right w:val="single" w:sz="6" w:space="0" w:color="000000"/>
            </w:tcBorders>
          </w:tcPr>
          <w:p w14:paraId="2FEC4969" w14:textId="77777777" w:rsidR="00872A6C" w:rsidRDefault="00872A6C" w:rsidP="009623EC">
            <w:pPr>
              <w:pStyle w:val="TableParagraph"/>
              <w:spacing w:before="156" w:after="156" w:line="191" w:lineRule="exact"/>
              <w:ind w:left="120" w:firstLine="320"/>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sz w:val="16"/>
                <w:szCs w:val="16"/>
                <w:lang w:eastAsia="zh-CN"/>
              </w:rPr>
              <w:t xml:space="preserve">角色管理：进入“统一角色管理”给其他  </w:t>
            </w:r>
            <w:r>
              <w:rPr>
                <w:rFonts w:ascii="Microsoft Sans Serif" w:eastAsia="Microsoft Sans Serif" w:hAnsi="Microsoft Sans Serif" w:cs="Microsoft Sans Serif"/>
                <w:spacing w:val="-7"/>
                <w:sz w:val="16"/>
                <w:szCs w:val="16"/>
                <w:lang w:eastAsia="zh-CN"/>
              </w:rPr>
              <w:t>SaaS</w:t>
            </w:r>
            <w:r>
              <w:rPr>
                <w:rFonts w:ascii="Microsoft Sans Serif" w:eastAsia="Microsoft Sans Serif" w:hAnsi="Microsoft Sans Serif" w:cs="Microsoft Sans Serif"/>
                <w:spacing w:val="-8"/>
                <w:sz w:val="16"/>
                <w:szCs w:val="16"/>
                <w:lang w:eastAsia="zh-CN"/>
              </w:rPr>
              <w:t xml:space="preserve"> </w:t>
            </w:r>
            <w:r>
              <w:rPr>
                <w:rFonts w:ascii="Microsoft YaHei UI" w:eastAsia="Microsoft YaHei UI" w:hAnsi="Microsoft YaHei UI" w:cs="Microsoft YaHei UI"/>
                <w:spacing w:val="-15"/>
                <w:sz w:val="16"/>
                <w:szCs w:val="16"/>
                <w:lang w:eastAsia="zh-CN"/>
              </w:rPr>
              <w:t>应用</w:t>
            </w:r>
          </w:p>
          <w:p w14:paraId="16C90D20" w14:textId="77777777" w:rsidR="00872A6C" w:rsidRDefault="00872A6C" w:rsidP="009623EC">
            <w:pPr>
              <w:pStyle w:val="TableParagraph"/>
              <w:spacing w:before="156" w:after="156"/>
              <w:ind w:left="120" w:firstLine="368"/>
              <w:rPr>
                <w:rFonts w:ascii="Microsoft YaHei UI" w:eastAsia="Microsoft YaHei UI" w:hAnsi="Microsoft YaHei UI" w:cs="Microsoft YaHei UI"/>
                <w:sz w:val="16"/>
                <w:szCs w:val="16"/>
              </w:rPr>
            </w:pPr>
            <w:r>
              <w:rPr>
                <w:rFonts w:ascii="Microsoft Sans Serif" w:eastAsia="Microsoft Sans Serif" w:hAnsi="Microsoft Sans Serif" w:cs="Microsoft Sans Serif"/>
                <w:w w:val="115"/>
                <w:sz w:val="16"/>
                <w:szCs w:val="16"/>
              </w:rPr>
              <w:t>/</w:t>
            </w:r>
            <w:proofErr w:type="spellStart"/>
            <w:r>
              <w:rPr>
                <w:rFonts w:ascii="Microsoft YaHei UI" w:eastAsia="Microsoft YaHei UI" w:hAnsi="Microsoft YaHei UI" w:cs="Microsoft YaHei UI"/>
                <w:w w:val="115"/>
                <w:sz w:val="16"/>
                <w:szCs w:val="16"/>
              </w:rPr>
              <w:t>平台分配角色</w:t>
            </w:r>
            <w:proofErr w:type="spellEnd"/>
          </w:p>
        </w:tc>
        <w:tc>
          <w:tcPr>
            <w:tcW w:w="1134" w:type="dxa"/>
            <w:tcBorders>
              <w:top w:val="single" w:sz="6" w:space="0" w:color="000000"/>
              <w:left w:val="single" w:sz="6" w:space="0" w:color="000000"/>
              <w:bottom w:val="single" w:sz="6" w:space="0" w:color="000000"/>
              <w:right w:val="single" w:sz="6" w:space="0" w:color="000000"/>
            </w:tcBorders>
          </w:tcPr>
          <w:p w14:paraId="3A093F25" w14:textId="77777777" w:rsidR="00872A6C" w:rsidRDefault="00872A6C" w:rsidP="009623EC">
            <w:pPr>
              <w:pStyle w:val="TableParagraph"/>
              <w:spacing w:before="156" w:after="156"/>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0FC842F7" w14:textId="77777777" w:rsidR="00872A6C" w:rsidRDefault="00872A6C" w:rsidP="009623EC">
            <w:pPr>
              <w:pStyle w:val="TableParagraph"/>
              <w:spacing w:before="156" w:after="156"/>
              <w:ind w:left="26"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850" w:type="dxa"/>
            <w:tcBorders>
              <w:top w:val="single" w:sz="6" w:space="0" w:color="000000"/>
              <w:left w:val="single" w:sz="6" w:space="0" w:color="000000"/>
              <w:bottom w:val="single" w:sz="6" w:space="0" w:color="000000"/>
              <w:right w:val="single" w:sz="6" w:space="0" w:color="000000"/>
            </w:tcBorders>
          </w:tcPr>
          <w:p w14:paraId="10BDAD03" w14:textId="77777777" w:rsidR="00872A6C" w:rsidRDefault="00872A6C" w:rsidP="009623EC">
            <w:pPr>
              <w:spacing w:before="156" w:after="156"/>
              <w:ind w:firstLine="420"/>
            </w:pPr>
          </w:p>
        </w:tc>
        <w:tc>
          <w:tcPr>
            <w:tcW w:w="851" w:type="dxa"/>
            <w:tcBorders>
              <w:top w:val="single" w:sz="6" w:space="0" w:color="000000"/>
              <w:left w:val="single" w:sz="6" w:space="0" w:color="000000"/>
              <w:bottom w:val="single" w:sz="6" w:space="0" w:color="000000"/>
              <w:right w:val="single" w:sz="6" w:space="0" w:color="000000"/>
            </w:tcBorders>
          </w:tcPr>
          <w:p w14:paraId="57A3172B"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26BCA69D" w14:textId="77777777" w:rsidR="00872A6C" w:rsidRDefault="00872A6C" w:rsidP="009623EC">
            <w:pPr>
              <w:spacing w:before="156" w:after="156"/>
              <w:ind w:firstLine="420"/>
            </w:pPr>
          </w:p>
        </w:tc>
      </w:tr>
      <w:tr w:rsidR="00872A6C" w14:paraId="50E5B01A" w14:textId="77777777" w:rsidTr="008579EE">
        <w:trPr>
          <w:trHeight w:hRule="exact" w:val="723"/>
        </w:trPr>
        <w:tc>
          <w:tcPr>
            <w:tcW w:w="3005" w:type="dxa"/>
            <w:tcBorders>
              <w:top w:val="single" w:sz="6" w:space="0" w:color="000000"/>
              <w:left w:val="single" w:sz="6" w:space="0" w:color="000000"/>
              <w:bottom w:val="single" w:sz="6" w:space="0" w:color="000000"/>
              <w:right w:val="single" w:sz="6" w:space="0" w:color="000000"/>
            </w:tcBorders>
          </w:tcPr>
          <w:p w14:paraId="636F314D" w14:textId="77777777" w:rsidR="00872A6C" w:rsidRDefault="00872A6C" w:rsidP="009623EC">
            <w:pPr>
              <w:pStyle w:val="TableParagraph"/>
              <w:spacing w:before="156" w:after="156" w:line="206" w:lineRule="exact"/>
              <w:ind w:left="120" w:firstLine="336"/>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w w:val="105"/>
                <w:sz w:val="16"/>
                <w:szCs w:val="16"/>
                <w:lang w:eastAsia="zh-CN"/>
              </w:rPr>
              <w:t>蓝鲸集成平台后台管理员</w:t>
            </w:r>
          </w:p>
        </w:tc>
        <w:tc>
          <w:tcPr>
            <w:tcW w:w="1134" w:type="dxa"/>
            <w:tcBorders>
              <w:top w:val="single" w:sz="6" w:space="0" w:color="000000"/>
              <w:left w:val="single" w:sz="6" w:space="0" w:color="000000"/>
              <w:bottom w:val="single" w:sz="6" w:space="0" w:color="000000"/>
              <w:right w:val="single" w:sz="6" w:space="0" w:color="000000"/>
            </w:tcBorders>
          </w:tcPr>
          <w:p w14:paraId="3BC34C50" w14:textId="77777777" w:rsidR="00872A6C" w:rsidRDefault="00872A6C" w:rsidP="009623EC">
            <w:pPr>
              <w:pStyle w:val="TableParagraph"/>
              <w:spacing w:before="156" w:after="156" w:line="206" w:lineRule="exact"/>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4E535DC5"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6F413E0F" w14:textId="77777777" w:rsidR="00872A6C" w:rsidRDefault="00872A6C" w:rsidP="009623EC">
            <w:pPr>
              <w:spacing w:before="156" w:after="156"/>
              <w:ind w:firstLine="420"/>
            </w:pPr>
          </w:p>
        </w:tc>
        <w:tc>
          <w:tcPr>
            <w:tcW w:w="851" w:type="dxa"/>
            <w:tcBorders>
              <w:top w:val="single" w:sz="6" w:space="0" w:color="000000"/>
              <w:left w:val="single" w:sz="6" w:space="0" w:color="000000"/>
              <w:bottom w:val="single" w:sz="6" w:space="0" w:color="000000"/>
              <w:right w:val="single" w:sz="6" w:space="0" w:color="000000"/>
            </w:tcBorders>
          </w:tcPr>
          <w:p w14:paraId="34F6AA14"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75E79901" w14:textId="77777777" w:rsidR="00872A6C" w:rsidRDefault="00872A6C" w:rsidP="009623EC">
            <w:pPr>
              <w:spacing w:before="156" w:after="156"/>
              <w:ind w:firstLine="420"/>
            </w:pPr>
          </w:p>
        </w:tc>
      </w:tr>
      <w:tr w:rsidR="00872A6C" w14:paraId="5E117F49" w14:textId="77777777" w:rsidTr="008579EE">
        <w:trPr>
          <w:trHeight w:hRule="exact" w:val="1130"/>
        </w:trPr>
        <w:tc>
          <w:tcPr>
            <w:tcW w:w="3005" w:type="dxa"/>
            <w:tcBorders>
              <w:top w:val="single" w:sz="6" w:space="0" w:color="000000"/>
              <w:left w:val="single" w:sz="6" w:space="0" w:color="000000"/>
              <w:bottom w:val="single" w:sz="6" w:space="0" w:color="000000"/>
              <w:right w:val="single" w:sz="6" w:space="0" w:color="000000"/>
            </w:tcBorders>
          </w:tcPr>
          <w:p w14:paraId="16A1AF4A" w14:textId="77777777" w:rsidR="00872A6C" w:rsidRDefault="00872A6C" w:rsidP="009623EC">
            <w:pPr>
              <w:pStyle w:val="TableParagraph"/>
              <w:spacing w:before="156" w:after="156" w:line="201" w:lineRule="exact"/>
              <w:ind w:left="120" w:firstLine="329"/>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w w:val="103"/>
                <w:sz w:val="16"/>
                <w:szCs w:val="16"/>
                <w:lang w:eastAsia="zh-CN"/>
              </w:rPr>
              <w:t>其他平台</w:t>
            </w:r>
            <w:r>
              <w:rPr>
                <w:rFonts w:ascii="Microsoft Sans Serif" w:eastAsia="Microsoft Sans Serif" w:hAnsi="Microsoft Sans Serif" w:cs="Microsoft Sans Serif"/>
                <w:spacing w:val="-6"/>
                <w:w w:val="181"/>
                <w:sz w:val="16"/>
                <w:szCs w:val="16"/>
                <w:lang w:eastAsia="zh-CN"/>
              </w:rPr>
              <w:t>/</w:t>
            </w:r>
            <w:r>
              <w:rPr>
                <w:rFonts w:ascii="Microsoft Sans Serif" w:eastAsia="Microsoft Sans Serif" w:hAnsi="Microsoft Sans Serif" w:cs="Microsoft Sans Serif"/>
                <w:spacing w:val="-1"/>
                <w:w w:val="84"/>
                <w:sz w:val="16"/>
                <w:szCs w:val="16"/>
                <w:lang w:eastAsia="zh-CN"/>
              </w:rPr>
              <w:t>S</w:t>
            </w:r>
            <w:r>
              <w:rPr>
                <w:rFonts w:ascii="Microsoft Sans Serif" w:eastAsia="Microsoft Sans Serif" w:hAnsi="Microsoft Sans Serif" w:cs="Microsoft Sans Serif"/>
                <w:spacing w:val="4"/>
                <w:w w:val="95"/>
                <w:sz w:val="16"/>
                <w:szCs w:val="16"/>
                <w:lang w:eastAsia="zh-CN"/>
              </w:rPr>
              <w:t>aa</w:t>
            </w:r>
            <w:r>
              <w:rPr>
                <w:rFonts w:ascii="Microsoft Sans Serif" w:eastAsia="Microsoft Sans Serif" w:hAnsi="Microsoft Sans Serif" w:cs="Microsoft Sans Serif"/>
                <w:w w:val="84"/>
                <w:sz w:val="16"/>
                <w:szCs w:val="16"/>
                <w:lang w:eastAsia="zh-CN"/>
              </w:rPr>
              <w:t>S</w:t>
            </w:r>
            <w:r>
              <w:rPr>
                <w:rFonts w:ascii="Microsoft YaHei UI" w:eastAsia="Microsoft YaHei UI" w:hAnsi="Microsoft YaHei UI" w:cs="Microsoft YaHei UI"/>
                <w:w w:val="103"/>
                <w:sz w:val="16"/>
                <w:szCs w:val="16"/>
                <w:lang w:eastAsia="zh-CN"/>
              </w:rPr>
              <w:t>（配置平台、作业</w:t>
            </w:r>
            <w:r>
              <w:rPr>
                <w:rFonts w:ascii="Microsoft YaHei UI" w:eastAsia="Microsoft YaHei UI" w:hAnsi="Microsoft YaHei UI" w:cs="Microsoft YaHei UI"/>
                <w:spacing w:val="-15"/>
                <w:w w:val="103"/>
                <w:sz w:val="16"/>
                <w:szCs w:val="16"/>
                <w:lang w:eastAsia="zh-CN"/>
              </w:rPr>
              <w:t>平台等）的高级</w:t>
            </w:r>
          </w:p>
          <w:p w14:paraId="53CE5531" w14:textId="77777777" w:rsidR="00872A6C" w:rsidRDefault="00872A6C" w:rsidP="009623EC">
            <w:pPr>
              <w:pStyle w:val="TableParagraph"/>
              <w:spacing w:before="156" w:after="156" w:line="261" w:lineRule="exact"/>
              <w:ind w:left="120" w:firstLine="336"/>
              <w:rPr>
                <w:rFonts w:ascii="Microsoft YaHei UI" w:eastAsia="Microsoft YaHei UI" w:hAnsi="Microsoft YaHei UI" w:cs="Microsoft YaHei UI"/>
                <w:sz w:val="16"/>
                <w:szCs w:val="16"/>
                <w:lang w:eastAsia="zh-CN"/>
              </w:rPr>
            </w:pPr>
            <w:r>
              <w:rPr>
                <w:rFonts w:ascii="Microsoft YaHei UI" w:eastAsia="Microsoft YaHei UI" w:hAnsi="Microsoft YaHei UI" w:cs="Microsoft YaHei UI"/>
                <w:w w:val="105"/>
                <w:sz w:val="16"/>
                <w:szCs w:val="16"/>
                <w:lang w:eastAsia="zh-CN"/>
              </w:rPr>
              <w:t>角色，可查看全业务信息</w:t>
            </w:r>
          </w:p>
        </w:tc>
        <w:tc>
          <w:tcPr>
            <w:tcW w:w="1134" w:type="dxa"/>
            <w:tcBorders>
              <w:top w:val="single" w:sz="6" w:space="0" w:color="000000"/>
              <w:left w:val="single" w:sz="6" w:space="0" w:color="000000"/>
              <w:bottom w:val="single" w:sz="6" w:space="0" w:color="000000"/>
              <w:right w:val="single" w:sz="6" w:space="0" w:color="000000"/>
            </w:tcBorders>
          </w:tcPr>
          <w:p w14:paraId="2DA71231" w14:textId="77777777" w:rsidR="00872A6C" w:rsidRDefault="00872A6C" w:rsidP="009623EC">
            <w:pPr>
              <w:pStyle w:val="TableParagraph"/>
              <w:spacing w:before="156" w:after="156"/>
              <w:ind w:left="10" w:firstLine="326"/>
              <w:jc w:val="center"/>
              <w:rPr>
                <w:rFonts w:ascii="Microsoft YaHei UI" w:eastAsia="Microsoft YaHei UI" w:hAnsi="Microsoft YaHei UI" w:cs="Microsoft YaHei UI"/>
                <w:sz w:val="16"/>
                <w:szCs w:val="16"/>
              </w:rPr>
            </w:pPr>
            <w:r>
              <w:rPr>
                <w:rFonts w:ascii="Microsoft YaHei UI" w:eastAsia="Microsoft YaHei UI" w:hAnsi="Microsoft YaHei UI" w:cs="Microsoft YaHei UI"/>
                <w:w w:val="102"/>
                <w:sz w:val="16"/>
                <w:szCs w:val="16"/>
              </w:rPr>
              <w:t>√</w:t>
            </w:r>
          </w:p>
        </w:tc>
        <w:tc>
          <w:tcPr>
            <w:tcW w:w="1134" w:type="dxa"/>
            <w:tcBorders>
              <w:top w:val="single" w:sz="6" w:space="0" w:color="000000"/>
              <w:left w:val="single" w:sz="6" w:space="0" w:color="000000"/>
              <w:bottom w:val="single" w:sz="6" w:space="0" w:color="000000"/>
              <w:right w:val="single" w:sz="6" w:space="0" w:color="000000"/>
            </w:tcBorders>
          </w:tcPr>
          <w:p w14:paraId="7D71B006"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0D7AC84D" w14:textId="77777777" w:rsidR="00872A6C" w:rsidRDefault="00872A6C" w:rsidP="009623EC">
            <w:pPr>
              <w:spacing w:before="156" w:after="156"/>
              <w:ind w:firstLine="420"/>
            </w:pPr>
          </w:p>
        </w:tc>
        <w:tc>
          <w:tcPr>
            <w:tcW w:w="851" w:type="dxa"/>
            <w:tcBorders>
              <w:top w:val="single" w:sz="6" w:space="0" w:color="000000"/>
              <w:left w:val="single" w:sz="6" w:space="0" w:color="000000"/>
              <w:bottom w:val="single" w:sz="6" w:space="0" w:color="000000"/>
              <w:right w:val="single" w:sz="6" w:space="0" w:color="000000"/>
            </w:tcBorders>
          </w:tcPr>
          <w:p w14:paraId="3A62D7AA" w14:textId="77777777" w:rsidR="00872A6C" w:rsidRDefault="00872A6C" w:rsidP="009623EC">
            <w:pPr>
              <w:spacing w:before="156" w:after="156"/>
              <w:ind w:firstLine="420"/>
            </w:pPr>
          </w:p>
        </w:tc>
        <w:tc>
          <w:tcPr>
            <w:tcW w:w="850" w:type="dxa"/>
            <w:tcBorders>
              <w:top w:val="single" w:sz="6" w:space="0" w:color="000000"/>
              <w:left w:val="single" w:sz="6" w:space="0" w:color="000000"/>
              <w:bottom w:val="single" w:sz="6" w:space="0" w:color="000000"/>
              <w:right w:val="single" w:sz="6" w:space="0" w:color="000000"/>
            </w:tcBorders>
          </w:tcPr>
          <w:p w14:paraId="7CF8563E" w14:textId="77777777" w:rsidR="00872A6C" w:rsidRDefault="00872A6C" w:rsidP="009623EC">
            <w:pPr>
              <w:spacing w:before="156" w:after="156"/>
              <w:ind w:firstLine="420"/>
            </w:pPr>
          </w:p>
        </w:tc>
      </w:tr>
    </w:tbl>
    <w:p w14:paraId="604CE99C" w14:textId="77777777" w:rsidR="00872A6C" w:rsidRDefault="00872A6C" w:rsidP="00C06982">
      <w:pPr>
        <w:pStyle w:val="af5"/>
        <w:numPr>
          <w:ilvl w:val="0"/>
          <w:numId w:val="14"/>
        </w:numPr>
        <w:ind w:firstLineChars="0"/>
      </w:pPr>
      <w:r>
        <w:rPr>
          <w:rFonts w:hint="eastAsia"/>
        </w:rPr>
        <w:t>基本的角色管理</w:t>
      </w:r>
    </w:p>
    <w:p w14:paraId="01AAFA90" w14:textId="77777777" w:rsidR="00872A6C" w:rsidRDefault="00872A6C" w:rsidP="00872A6C">
      <w:pPr>
        <w:ind w:firstLineChars="250" w:firstLine="525"/>
      </w:pPr>
      <w:r>
        <w:rPr>
          <w:rFonts w:hint="eastAsia"/>
        </w:rPr>
        <w:t>角色管理的作用是给其他平台</w:t>
      </w:r>
      <w:r>
        <w:rPr>
          <w:rFonts w:hint="eastAsia"/>
        </w:rPr>
        <w:t xml:space="preserve">/SaaS </w:t>
      </w:r>
      <w:r>
        <w:rPr>
          <w:rFonts w:hint="eastAsia"/>
        </w:rPr>
        <w:t>提供更灵活的角色分配，以满足差异性的身份需</w:t>
      </w:r>
      <w:r>
        <w:rPr>
          <w:rFonts w:hint="eastAsia"/>
        </w:rPr>
        <w:t xml:space="preserve"> </w:t>
      </w:r>
      <w:r>
        <w:rPr>
          <w:rFonts w:hint="eastAsia"/>
        </w:rPr>
        <w:t>求。如将</w:t>
      </w:r>
      <w:r>
        <w:rPr>
          <w:rFonts w:hint="eastAsia"/>
        </w:rPr>
        <w:t xml:space="preserve"> A</w:t>
      </w:r>
      <w:r>
        <w:rPr>
          <w:rFonts w:hint="eastAsia"/>
        </w:rPr>
        <w:t>账号仅授权为《作业平台》的“管理员”，且非《配置平台》等其他平台</w:t>
      </w:r>
      <w:r>
        <w:rPr>
          <w:rFonts w:hint="eastAsia"/>
        </w:rPr>
        <w:t xml:space="preserve">/SaaS </w:t>
      </w:r>
      <w:r>
        <w:rPr>
          <w:rFonts w:hint="eastAsia"/>
        </w:rPr>
        <w:t>的管理员；某</w:t>
      </w:r>
      <w:r>
        <w:rPr>
          <w:rFonts w:hint="eastAsia"/>
        </w:rPr>
        <w:t xml:space="preserve"> SaaS </w:t>
      </w:r>
      <w:r>
        <w:rPr>
          <w:rFonts w:hint="eastAsia"/>
        </w:rPr>
        <w:t>需要一个“操作员”的角色等，均可以通过“统一角色管理”快速实现。以</w:t>
      </w:r>
      <w:r>
        <w:rPr>
          <w:rFonts w:hint="eastAsia"/>
        </w:rPr>
        <w:t xml:space="preserve"> </w:t>
      </w:r>
      <w:r>
        <w:rPr>
          <w:rFonts w:hint="eastAsia"/>
        </w:rPr>
        <w:t>“管理员”的身份，进入“个人中心”，即可看到下面的产品功能图。</w:t>
      </w:r>
    </w:p>
    <w:p w14:paraId="175B2794" w14:textId="77777777" w:rsidR="00872A6C" w:rsidRDefault="00872A6C" w:rsidP="00872A6C">
      <w:pPr>
        <w:ind w:firstLineChars="250" w:firstLine="525"/>
      </w:pPr>
      <w:r>
        <w:t xml:space="preserve"> </w:t>
      </w:r>
      <w:r w:rsidRPr="003E25B0">
        <w:rPr>
          <w:noProof/>
          <w:sz w:val="24"/>
        </w:rPr>
        <w:drawing>
          <wp:inline distT="0" distB="0" distL="0" distR="0" wp14:anchorId="31E5C824" wp14:editId="573BEB69">
            <wp:extent cx="4389120" cy="1447800"/>
            <wp:effectExtent l="0" t="0" r="0" b="0"/>
            <wp:docPr id="869" name="图片 869" descr="C:\Users\lidepeng\AppData\Local\Temp\15218316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depeng\AppData\Local\Temp\152183168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9120" cy="1447800"/>
                    </a:xfrm>
                    <a:prstGeom prst="rect">
                      <a:avLst/>
                    </a:prstGeom>
                    <a:noFill/>
                    <a:ln>
                      <a:noFill/>
                    </a:ln>
                  </pic:spPr>
                </pic:pic>
              </a:graphicData>
            </a:graphic>
          </wp:inline>
        </w:drawing>
      </w:r>
    </w:p>
    <w:p w14:paraId="1F0A1443" w14:textId="77777777" w:rsidR="00872A6C" w:rsidRDefault="00872A6C" w:rsidP="00872A6C">
      <w:pPr>
        <w:ind w:firstLineChars="250" w:firstLine="525"/>
        <w:jc w:val="center"/>
      </w:pPr>
      <w:r>
        <w:rPr>
          <w:rFonts w:hint="eastAsia"/>
        </w:rPr>
        <w:t>用户管理</w:t>
      </w:r>
    </w:p>
    <w:p w14:paraId="60B8215C" w14:textId="77777777" w:rsidR="00872A6C" w:rsidRDefault="00872A6C" w:rsidP="00872A6C">
      <w:pPr>
        <w:ind w:firstLineChars="250" w:firstLine="525"/>
      </w:pPr>
      <w:r>
        <w:rPr>
          <w:noProof/>
        </w:rPr>
        <w:lastRenderedPageBreak/>
        <w:drawing>
          <wp:inline distT="0" distB="0" distL="0" distR="0" wp14:anchorId="30C30F49" wp14:editId="5B724BBB">
            <wp:extent cx="4410075" cy="2908300"/>
            <wp:effectExtent l="0" t="0" r="952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0075" cy="2908300"/>
                    </a:xfrm>
                    <a:prstGeom prst="rect">
                      <a:avLst/>
                    </a:prstGeom>
                  </pic:spPr>
                </pic:pic>
              </a:graphicData>
            </a:graphic>
          </wp:inline>
        </w:drawing>
      </w:r>
    </w:p>
    <w:p w14:paraId="12E4AA28" w14:textId="77777777" w:rsidR="00872A6C" w:rsidRDefault="00872A6C" w:rsidP="00872A6C">
      <w:pPr>
        <w:ind w:firstLineChars="250" w:firstLine="525"/>
        <w:jc w:val="center"/>
      </w:pPr>
      <w:r>
        <w:rPr>
          <w:rFonts w:hint="eastAsia"/>
        </w:rPr>
        <w:t>用户列表</w:t>
      </w:r>
    </w:p>
    <w:p w14:paraId="69606AF0" w14:textId="77777777" w:rsidR="00872A6C" w:rsidRDefault="00872A6C" w:rsidP="00872A6C">
      <w:pPr>
        <w:ind w:firstLineChars="250" w:firstLine="525"/>
      </w:pPr>
      <w:r>
        <w:t xml:space="preserve"> </w:t>
      </w:r>
      <w:r>
        <w:rPr>
          <w:noProof/>
        </w:rPr>
        <w:drawing>
          <wp:inline distT="0" distB="0" distL="0" distR="0" wp14:anchorId="7454225A" wp14:editId="35BE29EE">
            <wp:extent cx="4791075" cy="1914525"/>
            <wp:effectExtent l="0" t="0" r="9525" b="952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1075" cy="1914525"/>
                    </a:xfrm>
                    <a:prstGeom prst="rect">
                      <a:avLst/>
                    </a:prstGeom>
                  </pic:spPr>
                </pic:pic>
              </a:graphicData>
            </a:graphic>
          </wp:inline>
        </w:drawing>
      </w:r>
    </w:p>
    <w:p w14:paraId="32F3720C" w14:textId="77777777" w:rsidR="00872A6C" w:rsidRDefault="00872A6C" w:rsidP="00872A6C">
      <w:pPr>
        <w:ind w:firstLineChars="250" w:firstLine="525"/>
        <w:jc w:val="center"/>
      </w:pPr>
      <w:r>
        <w:rPr>
          <w:rFonts w:hint="eastAsia"/>
        </w:rPr>
        <w:t>新建用户</w:t>
      </w:r>
    </w:p>
    <w:p w14:paraId="406B0FAD" w14:textId="77777777" w:rsidR="00872A6C" w:rsidRDefault="00872A6C" w:rsidP="00872A6C">
      <w:pPr>
        <w:ind w:firstLineChars="250" w:firstLine="525"/>
      </w:pPr>
      <w:r>
        <w:t xml:space="preserve"> </w:t>
      </w:r>
      <w:r>
        <w:rPr>
          <w:noProof/>
        </w:rPr>
        <w:drawing>
          <wp:inline distT="0" distB="0" distL="0" distR="0" wp14:anchorId="3416FF07" wp14:editId="0CB7695A">
            <wp:extent cx="4743450" cy="1506855"/>
            <wp:effectExtent l="0" t="0" r="0" b="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43450" cy="1506855"/>
                    </a:xfrm>
                    <a:prstGeom prst="rect">
                      <a:avLst/>
                    </a:prstGeom>
                  </pic:spPr>
                </pic:pic>
              </a:graphicData>
            </a:graphic>
          </wp:inline>
        </w:drawing>
      </w:r>
    </w:p>
    <w:p w14:paraId="6645271A" w14:textId="77777777" w:rsidR="00872A6C" w:rsidRDefault="00872A6C" w:rsidP="00872A6C">
      <w:pPr>
        <w:ind w:firstLineChars="250" w:firstLine="525"/>
        <w:jc w:val="center"/>
      </w:pPr>
      <w:r>
        <w:rPr>
          <w:rFonts w:hint="eastAsia"/>
        </w:rPr>
        <w:t>修改用户</w:t>
      </w:r>
    </w:p>
    <w:p w14:paraId="05FA06B0" w14:textId="77777777" w:rsidR="00872A6C" w:rsidRPr="0085636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25" w:name="_Toc20753041"/>
      <w:r w:rsidRPr="0085636A">
        <w:rPr>
          <w:rFonts w:asciiTheme="minorEastAsia" w:eastAsiaTheme="minorEastAsia" w:hAnsiTheme="minorEastAsia" w:hint="eastAsia"/>
          <w:color w:val="000000" w:themeColor="text1"/>
        </w:rPr>
        <w:t>统一入口</w:t>
      </w:r>
      <w:r w:rsidRPr="0085636A">
        <w:rPr>
          <w:rFonts w:asciiTheme="minorEastAsia" w:eastAsiaTheme="minorEastAsia" w:hAnsiTheme="minorEastAsia"/>
          <w:color w:val="000000" w:themeColor="text1"/>
        </w:rPr>
        <w:t>设计</w:t>
      </w:r>
      <w:bookmarkEnd w:id="125"/>
    </w:p>
    <w:p w14:paraId="63DF332D" w14:textId="297ABE9E" w:rsidR="00872A6C" w:rsidRDefault="007A3699" w:rsidP="00872A6C">
      <w:pPr>
        <w:ind w:firstLineChars="250" w:firstLine="525"/>
      </w:pPr>
      <w:r>
        <w:rPr>
          <w:rFonts w:hint="eastAsia"/>
        </w:rPr>
        <w:t>社区版</w:t>
      </w:r>
      <w:r w:rsidR="00872A6C">
        <w:rPr>
          <w:rFonts w:hint="eastAsia"/>
        </w:rPr>
        <w:t>为每个用户都提供了专属的“桌面”，具有调整</w:t>
      </w:r>
      <w:r w:rsidR="00872A6C">
        <w:rPr>
          <w:rFonts w:hint="eastAsia"/>
        </w:rPr>
        <w:t xml:space="preserve"> APP </w:t>
      </w:r>
      <w:r w:rsidR="00872A6C">
        <w:rPr>
          <w:rFonts w:hint="eastAsia"/>
        </w:rPr>
        <w:t>的显示顺序，多页面切换，</w:t>
      </w:r>
      <w:r w:rsidR="00872A6C">
        <w:rPr>
          <w:rFonts w:hint="eastAsia"/>
        </w:rPr>
        <w:t xml:space="preserve"> </w:t>
      </w:r>
      <w:r w:rsidR="00872A6C">
        <w:rPr>
          <w:rFonts w:hint="eastAsia"/>
        </w:rPr>
        <w:t>修改主题、布局等很多易用的小功能。</w:t>
      </w:r>
    </w:p>
    <w:p w14:paraId="04BB29C1" w14:textId="77777777" w:rsidR="00872A6C" w:rsidRDefault="00872A6C" w:rsidP="00872A6C">
      <w:pPr>
        <w:ind w:firstLineChars="250" w:firstLine="525"/>
      </w:pPr>
      <w:r>
        <w:rPr>
          <w:noProof/>
        </w:rPr>
        <w:lastRenderedPageBreak/>
        <w:drawing>
          <wp:inline distT="0" distB="0" distL="0" distR="0" wp14:anchorId="1C8F94F6" wp14:editId="50541E49">
            <wp:extent cx="4733925" cy="2774315"/>
            <wp:effectExtent l="0" t="0" r="9525" b="6985"/>
            <wp:docPr id="908" name="图片 908" descr="https://docs.bk.tencent.com/paas/asset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bk.tencent.com/paas/assets/image02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3925" cy="2774315"/>
                    </a:xfrm>
                    <a:prstGeom prst="rect">
                      <a:avLst/>
                    </a:prstGeom>
                    <a:noFill/>
                    <a:ln>
                      <a:noFill/>
                    </a:ln>
                  </pic:spPr>
                </pic:pic>
              </a:graphicData>
            </a:graphic>
          </wp:inline>
        </w:drawing>
      </w:r>
    </w:p>
    <w:p w14:paraId="63CA8420" w14:textId="77777777" w:rsidR="00872A6C" w:rsidRPr="00962ADA" w:rsidRDefault="00872A6C" w:rsidP="009623EC">
      <w:pPr>
        <w:pStyle w:val="30"/>
        <w:tabs>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26" w:name="_Toc14978369"/>
      <w:bookmarkStart w:id="127" w:name="_Toc20753043"/>
      <w:bookmarkStart w:id="128" w:name="_Toc22738700"/>
      <w:r w:rsidRPr="00962ADA">
        <w:rPr>
          <w:rFonts w:asciiTheme="minorEastAsia" w:eastAsiaTheme="minorEastAsia" w:hAnsiTheme="minorEastAsia" w:hint="eastAsia"/>
          <w:color w:val="000000" w:themeColor="text1"/>
        </w:rPr>
        <w:t>管控平台介绍</w:t>
      </w:r>
      <w:bookmarkEnd w:id="126"/>
      <w:bookmarkEnd w:id="127"/>
      <w:bookmarkEnd w:id="128"/>
    </w:p>
    <w:p w14:paraId="6B3BB3E9" w14:textId="0F9B32C6"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在</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蓝鲸自动化运维体系中，管控平台无需直面用户，但其在体系中却是不可或缺的，它为其他平台模块提供了人机交互的通道与能力。</w:t>
      </w:r>
    </w:p>
    <w:p w14:paraId="6C71EE3F" w14:textId="77777777" w:rsidR="00872A6C"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管控平台是蓝鲸自动化运维体系的底层管控系统，是上层运维服务体系与底层</w:t>
      </w:r>
      <w:r w:rsidRPr="00962ADA">
        <w:rPr>
          <w:rFonts w:asciiTheme="minorEastAsia" w:eastAsiaTheme="minorEastAsia" w:hAnsiTheme="minorEastAsia"/>
          <w:color w:val="000000" w:themeColor="text1"/>
        </w:rPr>
        <w:t xml:space="preserve"> IaaS 的连接器，为上层提供指令、文件、数据的通道，支持直连模式、代理模式以及为达到最优连接指定级联路由的模式。管控平台是典型的两层分布式 C/S 结构，主要包含智能的蓝鲸 Agent部署在业务机器上的程序，用户可以单独部署，也可以混合部署。管控平台主要提供了三种类型的服务能力：文件分发传输能力、命令实时执行与反馈的能力、大数据采集与传输的能力。</w:t>
      </w:r>
    </w:p>
    <w:p w14:paraId="69CDE9C9" w14:textId="77777777"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29" w:name="_Toc14978371"/>
      <w:bookmarkStart w:id="130" w:name="_Toc20753045"/>
      <w:r w:rsidRPr="00962ADA">
        <w:rPr>
          <w:rFonts w:asciiTheme="minorEastAsia" w:eastAsiaTheme="minorEastAsia" w:hAnsiTheme="minorEastAsia" w:hint="eastAsia"/>
          <w:color w:val="000000" w:themeColor="text1"/>
        </w:rPr>
        <w:t>管控平台架构设计</w:t>
      </w:r>
      <w:bookmarkEnd w:id="129"/>
      <w:bookmarkEnd w:id="130"/>
    </w:p>
    <w:p w14:paraId="1B8EAA73" w14:textId="77777777" w:rsidR="00872A6C" w:rsidRPr="00962ADA" w:rsidRDefault="00872A6C" w:rsidP="00872A6C">
      <w:pPr>
        <w:ind w:firstLineChars="200"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蓝鲸可以用一套平台同时管控多个区域，混合云一体化管理解决方案。附图为蓝鲸Agent管控能力图：</w:t>
      </w:r>
    </w:p>
    <w:p w14:paraId="4B2DBCDE" w14:textId="77777777" w:rsidR="00872A6C" w:rsidRPr="00962ADA" w:rsidRDefault="00872A6C" w:rsidP="00872A6C">
      <w:pPr>
        <w:rPr>
          <w:rFonts w:asciiTheme="minorEastAsia" w:eastAsiaTheme="minorEastAsia" w:hAnsiTheme="minorEastAsia"/>
          <w:color w:val="000000" w:themeColor="text1"/>
        </w:rPr>
      </w:pPr>
      <w:r w:rsidRPr="00962ADA">
        <w:rPr>
          <w:rFonts w:asciiTheme="minorEastAsia" w:eastAsiaTheme="minorEastAsia" w:hAnsiTheme="minorEastAsia" w:hint="eastAsia"/>
          <w:noProof/>
          <w:color w:val="000000" w:themeColor="text1"/>
        </w:rPr>
        <w:lastRenderedPageBreak/>
        <w:drawing>
          <wp:inline distT="0" distB="0" distL="0" distR="0" wp14:anchorId="34FA4130" wp14:editId="410158D0">
            <wp:extent cx="4991100" cy="2517140"/>
            <wp:effectExtent l="0" t="0" r="0" b="0"/>
            <wp:docPr id="909" name="Picture 5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 name="Screen Shot 2019-07-25 at 17.15.5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91100" cy="2517140"/>
                    </a:xfrm>
                    <a:prstGeom prst="rect">
                      <a:avLst/>
                    </a:prstGeom>
                  </pic:spPr>
                </pic:pic>
              </a:graphicData>
            </a:graphic>
          </wp:inline>
        </w:drawing>
      </w:r>
    </w:p>
    <w:p w14:paraId="34B3683E" w14:textId="77777777" w:rsidR="00872A6C" w:rsidRPr="00962ADA" w:rsidRDefault="00872A6C" w:rsidP="00872A6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蓝鲸A</w:t>
      </w:r>
      <w:r w:rsidRPr="00962ADA">
        <w:rPr>
          <w:rFonts w:asciiTheme="minorEastAsia" w:eastAsiaTheme="minorEastAsia" w:hAnsiTheme="minorEastAsia"/>
          <w:color w:val="000000" w:themeColor="text1"/>
        </w:rPr>
        <w:t>gent</w:t>
      </w:r>
      <w:r w:rsidRPr="00962ADA">
        <w:rPr>
          <w:rFonts w:asciiTheme="minorEastAsia" w:eastAsiaTheme="minorEastAsia" w:hAnsiTheme="minorEastAsia" w:hint="eastAsia"/>
          <w:color w:val="000000" w:themeColor="text1"/>
        </w:rPr>
        <w:t>技术架构：</w:t>
      </w:r>
    </w:p>
    <w:p w14:paraId="61B2D2F6" w14:textId="77777777" w:rsidR="00872A6C" w:rsidRPr="00962ADA" w:rsidRDefault="00872A6C" w:rsidP="00872A6C">
      <w:pPr>
        <w:jc w:val="cente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fldChar w:fldCharType="begin"/>
      </w:r>
      <w:r w:rsidRPr="00962ADA">
        <w:rPr>
          <w:rFonts w:asciiTheme="minorEastAsia" w:eastAsiaTheme="minorEastAsia" w:hAnsiTheme="minorEastAsia"/>
          <w:color w:val="000000" w:themeColor="text1"/>
        </w:rPr>
        <w:instrText xml:space="preserve"> INCLUDEPICTURE "https://docs.bk.tencent.com/product_white_paper/gse/assets/pic1.png" \* MERGEFORMATINET </w:instrText>
      </w:r>
      <w:r w:rsidRPr="00962ADA">
        <w:rPr>
          <w:rFonts w:asciiTheme="minorEastAsia" w:eastAsiaTheme="minorEastAsia" w:hAnsiTheme="minorEastAsia"/>
          <w:color w:val="000000" w:themeColor="text1"/>
        </w:rPr>
        <w:fldChar w:fldCharType="separate"/>
      </w:r>
      <w:r w:rsidRPr="00962ADA">
        <w:rPr>
          <w:rFonts w:asciiTheme="minorEastAsia" w:eastAsiaTheme="minorEastAsia" w:hAnsiTheme="minorEastAsia"/>
          <w:noProof/>
          <w:color w:val="000000" w:themeColor="text1"/>
        </w:rPr>
        <w:drawing>
          <wp:inline distT="0" distB="0" distL="0" distR="0" wp14:anchorId="428D13B6" wp14:editId="3939F294">
            <wp:extent cx="4036353" cy="1683353"/>
            <wp:effectExtent l="0" t="0" r="2540" b="0"/>
            <wp:docPr id="910" name="图片 910" descr="https://docs.bk.tencent.com/product_white_paper/gse/assets/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bk.tencent.com/product_white_paper/gse/assets/pic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2287" cy="1685828"/>
                    </a:xfrm>
                    <a:prstGeom prst="rect">
                      <a:avLst/>
                    </a:prstGeom>
                    <a:noFill/>
                    <a:ln>
                      <a:noFill/>
                    </a:ln>
                  </pic:spPr>
                </pic:pic>
              </a:graphicData>
            </a:graphic>
          </wp:inline>
        </w:drawing>
      </w:r>
      <w:r w:rsidRPr="00962ADA">
        <w:rPr>
          <w:rFonts w:asciiTheme="minorEastAsia" w:eastAsiaTheme="minorEastAsia" w:hAnsiTheme="minorEastAsia"/>
          <w:color w:val="000000" w:themeColor="text1"/>
        </w:rPr>
        <w:fldChar w:fldCharType="end"/>
      </w:r>
    </w:p>
    <w:p w14:paraId="2454094D" w14:textId="77777777"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31" w:name="_Toc14978372"/>
      <w:bookmarkStart w:id="132" w:name="_Toc20753046"/>
      <w:r w:rsidRPr="00962ADA">
        <w:rPr>
          <w:rFonts w:asciiTheme="minorEastAsia" w:eastAsiaTheme="minorEastAsia" w:hAnsiTheme="minorEastAsia" w:hint="eastAsia"/>
          <w:color w:val="000000" w:themeColor="text1"/>
        </w:rPr>
        <w:t>管控平台功能设计</w:t>
      </w:r>
      <w:bookmarkEnd w:id="131"/>
      <w:bookmarkEnd w:id="132"/>
    </w:p>
    <w:tbl>
      <w:tblPr>
        <w:tblW w:w="7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134"/>
        <w:gridCol w:w="5670"/>
      </w:tblGrid>
      <w:tr w:rsidR="00872A6C" w:rsidRPr="00962ADA" w14:paraId="1A6079D2" w14:textId="77777777" w:rsidTr="00617A29">
        <w:tc>
          <w:tcPr>
            <w:tcW w:w="704" w:type="dxa"/>
            <w:shd w:val="clear" w:color="auto" w:fill="auto"/>
          </w:tcPr>
          <w:p w14:paraId="46F591F5"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序号</w:t>
            </w:r>
          </w:p>
        </w:tc>
        <w:tc>
          <w:tcPr>
            <w:tcW w:w="1134" w:type="dxa"/>
            <w:shd w:val="clear" w:color="auto" w:fill="auto"/>
          </w:tcPr>
          <w:p w14:paraId="55ED4CAD"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功能项</w:t>
            </w:r>
          </w:p>
        </w:tc>
        <w:tc>
          <w:tcPr>
            <w:tcW w:w="5670" w:type="dxa"/>
            <w:shd w:val="clear" w:color="auto" w:fill="auto"/>
          </w:tcPr>
          <w:p w14:paraId="0BA37F8A"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功能描述</w:t>
            </w:r>
          </w:p>
        </w:tc>
      </w:tr>
      <w:tr w:rsidR="00872A6C" w:rsidRPr="00962ADA" w14:paraId="458247ED" w14:textId="77777777" w:rsidTr="00617A29">
        <w:tc>
          <w:tcPr>
            <w:tcW w:w="704" w:type="dxa"/>
            <w:shd w:val="clear" w:color="auto" w:fill="auto"/>
          </w:tcPr>
          <w:p w14:paraId="022E38F9" w14:textId="77777777" w:rsidR="00872A6C" w:rsidRPr="00962ADA" w:rsidRDefault="00872A6C" w:rsidP="00C06982">
            <w:pPr>
              <w:widowControl/>
              <w:numPr>
                <w:ilvl w:val="0"/>
                <w:numId w:val="4"/>
              </w:numPr>
              <w:spacing w:line="240" w:lineRule="auto"/>
              <w:ind w:rightChars="-296" w:right="-622"/>
              <w:jc w:val="left"/>
              <w:rPr>
                <w:rFonts w:asciiTheme="minorEastAsia" w:eastAsiaTheme="minorEastAsia" w:hAnsiTheme="minorEastAsia" w:cs="楷体_GB2312"/>
                <w:color w:val="000000" w:themeColor="text1"/>
                <w:szCs w:val="21"/>
              </w:rPr>
            </w:pPr>
          </w:p>
        </w:tc>
        <w:tc>
          <w:tcPr>
            <w:tcW w:w="1134" w:type="dxa"/>
            <w:shd w:val="clear" w:color="auto" w:fill="auto"/>
          </w:tcPr>
          <w:p w14:paraId="424C471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文件分发与传输</w:t>
            </w:r>
          </w:p>
        </w:tc>
        <w:tc>
          <w:tcPr>
            <w:tcW w:w="5670" w:type="dxa"/>
            <w:shd w:val="clear" w:color="auto" w:fill="auto"/>
          </w:tcPr>
          <w:p w14:paraId="0350957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文件分发是指用户从指定机器将指定文件批量传输到特定范围的机器上。文件分发是用户的一种行为，传输则是针对用户行为的程序行为，可以选择传输模式、确定传输类型、执行传输控制。</w:t>
            </w:r>
          </w:p>
        </w:tc>
      </w:tr>
      <w:tr w:rsidR="00872A6C" w:rsidRPr="00962ADA" w14:paraId="6FEFCA5C" w14:textId="77777777" w:rsidTr="00617A29">
        <w:tc>
          <w:tcPr>
            <w:tcW w:w="704" w:type="dxa"/>
            <w:shd w:val="clear" w:color="auto" w:fill="auto"/>
          </w:tcPr>
          <w:p w14:paraId="320E1F33" w14:textId="77777777" w:rsidR="00872A6C" w:rsidRPr="00962ADA" w:rsidRDefault="00872A6C" w:rsidP="00C06982">
            <w:pPr>
              <w:widowControl/>
              <w:numPr>
                <w:ilvl w:val="0"/>
                <w:numId w:val="4"/>
              </w:numPr>
              <w:spacing w:line="240" w:lineRule="auto"/>
              <w:jc w:val="left"/>
              <w:rPr>
                <w:rFonts w:asciiTheme="minorEastAsia" w:eastAsiaTheme="minorEastAsia" w:hAnsiTheme="minorEastAsia" w:cs="楷体_GB2312"/>
                <w:color w:val="000000" w:themeColor="text1"/>
                <w:szCs w:val="21"/>
              </w:rPr>
            </w:pPr>
          </w:p>
        </w:tc>
        <w:tc>
          <w:tcPr>
            <w:tcW w:w="1134" w:type="dxa"/>
            <w:shd w:val="clear" w:color="auto" w:fill="auto"/>
          </w:tcPr>
          <w:p w14:paraId="62CFB8A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实时</w:t>
            </w:r>
            <w:r w:rsidRPr="00962ADA">
              <w:rPr>
                <w:rFonts w:asciiTheme="minorEastAsia" w:eastAsiaTheme="minorEastAsia" w:hAnsiTheme="minorEastAsia"/>
                <w:color w:val="000000" w:themeColor="text1"/>
              </w:rPr>
              <w:t>执行任务</w:t>
            </w:r>
          </w:p>
        </w:tc>
        <w:tc>
          <w:tcPr>
            <w:tcW w:w="5670" w:type="dxa"/>
            <w:shd w:val="clear" w:color="auto" w:fill="auto"/>
          </w:tcPr>
          <w:p w14:paraId="55EC93D2" w14:textId="66D22747" w:rsidR="00872A6C" w:rsidRPr="00962ADA" w:rsidRDefault="0037665D" w:rsidP="009623EC">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sidRPr="00962ADA">
              <w:rPr>
                <w:rFonts w:asciiTheme="minorEastAsia" w:eastAsiaTheme="minorEastAsia" w:hAnsiTheme="minorEastAsia" w:hint="eastAsia"/>
                <w:color w:val="000000" w:themeColor="text1"/>
              </w:rPr>
              <w:t>蓝鲸自动化运维体系可以实时执行各类任务，支持</w:t>
            </w:r>
            <w:r w:rsidR="00872A6C" w:rsidRPr="00962ADA">
              <w:rPr>
                <w:rFonts w:asciiTheme="minorEastAsia" w:eastAsiaTheme="minorEastAsia" w:hAnsiTheme="minorEastAsia"/>
                <w:color w:val="000000" w:themeColor="text1"/>
              </w:rPr>
              <w:t>Linux、Windows、AIX 系统命令类型和脚本类型。任务执行过程中可以实现任务控制。</w:t>
            </w:r>
          </w:p>
        </w:tc>
      </w:tr>
      <w:tr w:rsidR="00872A6C" w:rsidRPr="00962ADA" w14:paraId="37A83882" w14:textId="77777777" w:rsidTr="00617A29">
        <w:tc>
          <w:tcPr>
            <w:tcW w:w="704" w:type="dxa"/>
            <w:shd w:val="clear" w:color="auto" w:fill="auto"/>
          </w:tcPr>
          <w:p w14:paraId="5D331AEA" w14:textId="77777777" w:rsidR="00872A6C" w:rsidRPr="00962ADA" w:rsidRDefault="00872A6C" w:rsidP="00C06982">
            <w:pPr>
              <w:widowControl/>
              <w:numPr>
                <w:ilvl w:val="0"/>
                <w:numId w:val="4"/>
              </w:numPr>
              <w:spacing w:line="240" w:lineRule="auto"/>
              <w:jc w:val="left"/>
              <w:rPr>
                <w:rFonts w:asciiTheme="minorEastAsia" w:eastAsiaTheme="minorEastAsia" w:hAnsiTheme="minorEastAsia" w:cs="楷体_GB2312"/>
                <w:color w:val="000000" w:themeColor="text1"/>
                <w:szCs w:val="21"/>
              </w:rPr>
            </w:pPr>
          </w:p>
        </w:tc>
        <w:tc>
          <w:tcPr>
            <w:tcW w:w="1134" w:type="dxa"/>
            <w:shd w:val="clear" w:color="auto" w:fill="auto"/>
          </w:tcPr>
          <w:p w14:paraId="0C9C67A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数据采集与传输</w:t>
            </w:r>
          </w:p>
        </w:tc>
        <w:tc>
          <w:tcPr>
            <w:tcW w:w="5670" w:type="dxa"/>
            <w:shd w:val="clear" w:color="auto" w:fill="auto"/>
          </w:tcPr>
          <w:p w14:paraId="6740AFE1" w14:textId="6E00B2BD" w:rsidR="00872A6C" w:rsidRPr="00962ADA" w:rsidRDefault="0037665D" w:rsidP="009623EC">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sidRPr="00962ADA">
              <w:rPr>
                <w:rFonts w:asciiTheme="minorEastAsia" w:eastAsiaTheme="minorEastAsia" w:hAnsiTheme="minorEastAsia" w:hint="eastAsia"/>
                <w:color w:val="000000" w:themeColor="text1"/>
              </w:rPr>
              <w:t>蓝鲸自动化运维体系</w:t>
            </w:r>
            <w:r w:rsidR="00872A6C" w:rsidRPr="00962ADA">
              <w:rPr>
                <w:rFonts w:asciiTheme="minorEastAsia" w:eastAsiaTheme="minorEastAsia" w:hAnsiTheme="minorEastAsia"/>
                <w:color w:val="000000" w:themeColor="text1"/>
              </w:rPr>
              <w:t>Agent自定义数据采集，开放数据法术接口；支持采集器插件化，自动加载采集插件，并监控插件的存活状况；实时数据快照，提供访问接口；动态负载均衡，减少由于数据量变化时带来的负载不均衡问题。</w:t>
            </w:r>
          </w:p>
        </w:tc>
      </w:tr>
    </w:tbl>
    <w:p w14:paraId="09C1C6E1" w14:textId="77777777" w:rsidR="00872A6C" w:rsidRDefault="00872A6C" w:rsidP="00872A6C">
      <w:pPr>
        <w:pStyle w:val="11"/>
        <w:ind w:firstLine="420"/>
        <w:rPr>
          <w:rFonts w:asciiTheme="minorEastAsia" w:eastAsiaTheme="minorEastAsia" w:hAnsiTheme="minorEastAsia"/>
          <w:color w:val="000000" w:themeColor="text1"/>
        </w:rPr>
      </w:pPr>
      <w:bookmarkStart w:id="133" w:name="_Toc14978373"/>
    </w:p>
    <w:p w14:paraId="69F75790" w14:textId="77777777" w:rsidR="00872A6C" w:rsidRPr="005D44E2" w:rsidRDefault="00872A6C" w:rsidP="00872A6C">
      <w:pPr>
        <w:pStyle w:val="5"/>
        <w:spacing w:beforeLines="0" w:before="156" w:afterLines="0" w:after="156" w:line="376" w:lineRule="auto"/>
      </w:pPr>
      <w:bookmarkStart w:id="134" w:name="_Toc20753047"/>
      <w:r w:rsidRPr="005D44E2">
        <w:rPr>
          <w:rFonts w:hint="eastAsia"/>
        </w:rPr>
        <w:lastRenderedPageBreak/>
        <w:t>文件分发与传输</w:t>
      </w:r>
      <w:bookmarkEnd w:id="134"/>
    </w:p>
    <w:p w14:paraId="50E7277F"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文件分发是指用户从指定机器将指定文件批量传输到特定范围的机器上。文件分发是用户的一种行为，传输则是针对用户行为的程序行为。</w:t>
      </w:r>
    </w:p>
    <w:p w14:paraId="4EE31A76" w14:textId="77777777" w:rsidR="00872A6C" w:rsidRPr="005D44E2" w:rsidRDefault="00872A6C" w:rsidP="00C06982">
      <w:pPr>
        <w:pStyle w:val="11"/>
        <w:numPr>
          <w:ilvl w:val="0"/>
          <w:numId w:val="14"/>
        </w:numPr>
        <w:ind w:firstLineChars="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传输模式：</w:t>
      </w:r>
    </w:p>
    <w:p w14:paraId="797B0D36"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BT模式——对于大小大于10KB的文件，蓝鲸管控平台将自动启用BT作为首选传输方式；</w:t>
      </w:r>
    </w:p>
    <w:p w14:paraId="00B6C37D"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直传模式——对于10KB以下的文件，将使用</w:t>
      </w:r>
      <w:proofErr w:type="spellStart"/>
      <w:r w:rsidRPr="005D44E2">
        <w:rPr>
          <w:rFonts w:asciiTheme="minorEastAsia" w:eastAsiaTheme="minorEastAsia" w:hAnsiTheme="minorEastAsia" w:hint="eastAsia"/>
          <w:color w:val="000000" w:themeColor="text1"/>
        </w:rPr>
        <w:t>tcp</w:t>
      </w:r>
      <w:proofErr w:type="spellEnd"/>
      <w:r w:rsidRPr="005D44E2">
        <w:rPr>
          <w:rFonts w:asciiTheme="minorEastAsia" w:eastAsiaTheme="minorEastAsia" w:hAnsiTheme="minorEastAsia" w:hint="eastAsia"/>
          <w:color w:val="000000" w:themeColor="text1"/>
        </w:rPr>
        <w:t>直传模式；</w:t>
      </w:r>
    </w:p>
    <w:p w14:paraId="7E76310D"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混合模式——在BT模式下，如果发生BT传输持续性失败，则会尝试使用直传模式传输BT文件分片；当BT传输恢复时，则停止直传模式；</w:t>
      </w:r>
    </w:p>
    <w:p w14:paraId="1744CB18" w14:textId="77777777" w:rsidR="00872A6C" w:rsidRPr="005D44E2" w:rsidRDefault="00872A6C" w:rsidP="00C06982">
      <w:pPr>
        <w:pStyle w:val="11"/>
        <w:numPr>
          <w:ilvl w:val="0"/>
          <w:numId w:val="14"/>
        </w:numPr>
        <w:ind w:firstLineChars="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传输类型：</w:t>
      </w:r>
    </w:p>
    <w:p w14:paraId="4530110A"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文件传输——分发单个文件到指定机器，这里文件可以是任何格式，任何可读目录下的可读文件；文件分发完成后，会自动同步目标文件权限与源文件一致；对于直传模式，文件传输结束后会进行MD5校验，对于BT模式和混合模式，会进行hash值校验文件的完整性；</w:t>
      </w:r>
    </w:p>
    <w:p w14:paraId="600A84BF" w14:textId="77777777" w:rsidR="00872A6C" w:rsidRPr="005D44E2" w:rsidRDefault="00872A6C" w:rsidP="00C06982">
      <w:pPr>
        <w:pStyle w:val="11"/>
        <w:numPr>
          <w:ilvl w:val="0"/>
          <w:numId w:val="14"/>
        </w:numPr>
        <w:ind w:firstLineChars="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传输控制：</w:t>
      </w:r>
    </w:p>
    <w:p w14:paraId="0E93849B"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区域链控制——让文件沿着指定的路径，通过多个中转节点的接力，最终到达目标机器，并且源文件和目标文件所在机器不在同一个物理或逻辑区域。我们称这种传输方式为区域链传输。区域链控制是指通过一定规则指定文件中转的路径，以满足具有特殊专线链接的两个区域间的传输需求。</w:t>
      </w:r>
    </w:p>
    <w:p w14:paraId="4C52F364"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跨区域穿透——跨区域穿透是指原本相互隔离的两个区域，但是由于特殊目的，需要就本次传输进行定向穿透。蓝鲸管控平台允许权限用户适当修改配置来完成这种定向穿透。</w:t>
      </w:r>
    </w:p>
    <w:p w14:paraId="25502F4D" w14:textId="77777777" w:rsidR="00872A6C" w:rsidRPr="005D44E2" w:rsidRDefault="00872A6C" w:rsidP="00872A6C">
      <w:pPr>
        <w:pStyle w:val="5"/>
        <w:spacing w:beforeLines="0" w:before="156" w:afterLines="0" w:after="156" w:line="376" w:lineRule="auto"/>
      </w:pPr>
      <w:bookmarkStart w:id="135" w:name="_Toc20753048"/>
      <w:r w:rsidRPr="005D44E2">
        <w:rPr>
          <w:rFonts w:hint="eastAsia"/>
        </w:rPr>
        <w:t>实时任务执行</w:t>
      </w:r>
      <w:bookmarkEnd w:id="135"/>
    </w:p>
    <w:p w14:paraId="10336D00" w14:textId="77777777" w:rsidR="00872A6C" w:rsidRPr="005D44E2" w:rsidRDefault="00872A6C" w:rsidP="00C06982">
      <w:pPr>
        <w:pStyle w:val="11"/>
        <w:numPr>
          <w:ilvl w:val="0"/>
          <w:numId w:val="14"/>
        </w:numPr>
        <w:ind w:firstLineChars="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任务类型：</w:t>
      </w:r>
    </w:p>
    <w:p w14:paraId="1FE94C2E"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命令类型——</w:t>
      </w:r>
      <w:proofErr w:type="spellStart"/>
      <w:r w:rsidRPr="005D44E2">
        <w:rPr>
          <w:rFonts w:asciiTheme="minorEastAsia" w:eastAsiaTheme="minorEastAsia" w:hAnsiTheme="minorEastAsia" w:hint="eastAsia"/>
          <w:color w:val="000000" w:themeColor="text1"/>
        </w:rPr>
        <w:t>linux</w:t>
      </w:r>
      <w:proofErr w:type="spellEnd"/>
      <w:r w:rsidRPr="005D44E2">
        <w:rPr>
          <w:rFonts w:asciiTheme="minorEastAsia" w:eastAsiaTheme="minorEastAsia" w:hAnsiTheme="minorEastAsia" w:hint="eastAsia"/>
          <w:color w:val="000000" w:themeColor="text1"/>
        </w:rPr>
        <w:t>支持bash命令、windows支持</w:t>
      </w:r>
      <w:proofErr w:type="spellStart"/>
      <w:r w:rsidRPr="005D44E2">
        <w:rPr>
          <w:rFonts w:asciiTheme="minorEastAsia" w:eastAsiaTheme="minorEastAsia" w:hAnsiTheme="minorEastAsia" w:hint="eastAsia"/>
          <w:color w:val="000000" w:themeColor="text1"/>
        </w:rPr>
        <w:t>cmd</w:t>
      </w:r>
      <w:proofErr w:type="spellEnd"/>
      <w:r w:rsidRPr="005D44E2">
        <w:rPr>
          <w:rFonts w:asciiTheme="minorEastAsia" w:eastAsiaTheme="minorEastAsia" w:hAnsiTheme="minorEastAsia" w:hint="eastAsia"/>
          <w:color w:val="000000" w:themeColor="text1"/>
        </w:rPr>
        <w:t>命令、AIX支持</w:t>
      </w:r>
      <w:proofErr w:type="spellStart"/>
      <w:r w:rsidRPr="005D44E2">
        <w:rPr>
          <w:rFonts w:asciiTheme="minorEastAsia" w:eastAsiaTheme="minorEastAsia" w:hAnsiTheme="minorEastAsia" w:hint="eastAsia"/>
          <w:color w:val="000000" w:themeColor="text1"/>
        </w:rPr>
        <w:t>ksh</w:t>
      </w:r>
      <w:proofErr w:type="spellEnd"/>
      <w:r w:rsidRPr="005D44E2">
        <w:rPr>
          <w:rFonts w:asciiTheme="minorEastAsia" w:eastAsiaTheme="minorEastAsia" w:hAnsiTheme="minorEastAsia" w:hint="eastAsia"/>
          <w:color w:val="000000" w:themeColor="text1"/>
        </w:rPr>
        <w:t>命令，支持各种自定义可执行文件格式程序的启动，支持各种解释性语言程序的执行。</w:t>
      </w:r>
    </w:p>
    <w:p w14:paraId="541C3682"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脚本类型——</w:t>
      </w:r>
      <w:proofErr w:type="spellStart"/>
      <w:r w:rsidRPr="005D44E2">
        <w:rPr>
          <w:rFonts w:asciiTheme="minorEastAsia" w:eastAsiaTheme="minorEastAsia" w:hAnsiTheme="minorEastAsia" w:hint="eastAsia"/>
          <w:color w:val="000000" w:themeColor="text1"/>
        </w:rPr>
        <w:t>linux</w:t>
      </w:r>
      <w:proofErr w:type="spellEnd"/>
      <w:r w:rsidRPr="005D44E2">
        <w:rPr>
          <w:rFonts w:asciiTheme="minorEastAsia" w:eastAsiaTheme="minorEastAsia" w:hAnsiTheme="minorEastAsia" w:hint="eastAsia"/>
          <w:color w:val="000000" w:themeColor="text1"/>
        </w:rPr>
        <w:t>支持shell脚本、windows支持bat脚本（安装有</w:t>
      </w:r>
      <w:proofErr w:type="spellStart"/>
      <w:r w:rsidRPr="005D44E2">
        <w:rPr>
          <w:rFonts w:asciiTheme="minorEastAsia" w:eastAsiaTheme="minorEastAsia" w:hAnsiTheme="minorEastAsia" w:hint="eastAsia"/>
          <w:color w:val="000000" w:themeColor="text1"/>
        </w:rPr>
        <w:t>cygwin</w:t>
      </w:r>
      <w:proofErr w:type="spellEnd"/>
      <w:r w:rsidRPr="005D44E2">
        <w:rPr>
          <w:rFonts w:asciiTheme="minorEastAsia" w:eastAsiaTheme="minorEastAsia" w:hAnsiTheme="minorEastAsia" w:hint="eastAsia"/>
          <w:color w:val="000000" w:themeColor="text1"/>
        </w:rPr>
        <w:t>的额外支持shell脚本）、</w:t>
      </w:r>
      <w:proofErr w:type="spellStart"/>
      <w:r w:rsidRPr="005D44E2">
        <w:rPr>
          <w:rFonts w:asciiTheme="minorEastAsia" w:eastAsiaTheme="minorEastAsia" w:hAnsiTheme="minorEastAsia" w:hint="eastAsia"/>
          <w:color w:val="000000" w:themeColor="text1"/>
        </w:rPr>
        <w:t>powershell</w:t>
      </w:r>
      <w:proofErr w:type="spellEnd"/>
      <w:r w:rsidRPr="005D44E2">
        <w:rPr>
          <w:rFonts w:asciiTheme="minorEastAsia" w:eastAsiaTheme="minorEastAsia" w:hAnsiTheme="minorEastAsia" w:hint="eastAsia"/>
          <w:color w:val="000000" w:themeColor="text1"/>
        </w:rPr>
        <w:t>、AIX支持</w:t>
      </w:r>
      <w:proofErr w:type="spellStart"/>
      <w:r w:rsidRPr="005D44E2">
        <w:rPr>
          <w:rFonts w:asciiTheme="minorEastAsia" w:eastAsiaTheme="minorEastAsia" w:hAnsiTheme="minorEastAsia" w:hint="eastAsia"/>
          <w:color w:val="000000" w:themeColor="text1"/>
        </w:rPr>
        <w:t>ksh</w:t>
      </w:r>
      <w:proofErr w:type="spellEnd"/>
      <w:r w:rsidRPr="005D44E2">
        <w:rPr>
          <w:rFonts w:asciiTheme="minorEastAsia" w:eastAsiaTheme="minorEastAsia" w:hAnsiTheme="minorEastAsia" w:hint="eastAsia"/>
          <w:color w:val="000000" w:themeColor="text1"/>
        </w:rPr>
        <w:t>脚本，以及各种系统支持的解释性脚本程序。</w:t>
      </w:r>
    </w:p>
    <w:p w14:paraId="59640319" w14:textId="77777777" w:rsidR="00872A6C" w:rsidRPr="005D44E2" w:rsidRDefault="00872A6C" w:rsidP="00C06982">
      <w:pPr>
        <w:pStyle w:val="11"/>
        <w:numPr>
          <w:ilvl w:val="0"/>
          <w:numId w:val="14"/>
        </w:numPr>
        <w:ind w:firstLineChars="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任务控制：</w:t>
      </w:r>
    </w:p>
    <w:p w14:paraId="6CD7C92B"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指定用户——</w:t>
      </w:r>
      <w:proofErr w:type="spellStart"/>
      <w:r w:rsidRPr="005D44E2">
        <w:rPr>
          <w:rFonts w:asciiTheme="minorEastAsia" w:eastAsiaTheme="minorEastAsia" w:hAnsiTheme="minorEastAsia" w:hint="eastAsia"/>
          <w:color w:val="000000" w:themeColor="text1"/>
        </w:rPr>
        <w:t>linux</w:t>
      </w:r>
      <w:proofErr w:type="spellEnd"/>
      <w:r w:rsidRPr="005D44E2">
        <w:rPr>
          <w:rFonts w:asciiTheme="minorEastAsia" w:eastAsiaTheme="minorEastAsia" w:hAnsiTheme="minorEastAsia" w:hint="eastAsia"/>
          <w:color w:val="000000" w:themeColor="text1"/>
        </w:rPr>
        <w:t>及其他类</w:t>
      </w:r>
      <w:proofErr w:type="spellStart"/>
      <w:r w:rsidRPr="005D44E2">
        <w:rPr>
          <w:rFonts w:asciiTheme="minorEastAsia" w:eastAsiaTheme="minorEastAsia" w:hAnsiTheme="minorEastAsia" w:hint="eastAsia"/>
          <w:color w:val="000000" w:themeColor="text1"/>
        </w:rPr>
        <w:t>linux</w:t>
      </w:r>
      <w:proofErr w:type="spellEnd"/>
      <w:r w:rsidRPr="005D44E2">
        <w:rPr>
          <w:rFonts w:asciiTheme="minorEastAsia" w:eastAsiaTheme="minorEastAsia" w:hAnsiTheme="minorEastAsia" w:hint="eastAsia"/>
          <w:color w:val="000000" w:themeColor="text1"/>
        </w:rPr>
        <w:t>系统支持按指定用户执行任务，例如用户设定以user00用户执行</w:t>
      </w:r>
      <w:proofErr w:type="spellStart"/>
      <w:r w:rsidRPr="005D44E2">
        <w:rPr>
          <w:rFonts w:asciiTheme="minorEastAsia" w:eastAsiaTheme="minorEastAsia" w:hAnsiTheme="minorEastAsia" w:hint="eastAsia"/>
          <w:color w:val="000000" w:themeColor="text1"/>
        </w:rPr>
        <w:t>ps</w:t>
      </w:r>
      <w:proofErr w:type="spellEnd"/>
      <w:r w:rsidRPr="005D44E2">
        <w:rPr>
          <w:rFonts w:asciiTheme="minorEastAsia" w:eastAsiaTheme="minorEastAsia" w:hAnsiTheme="minorEastAsia" w:hint="eastAsia"/>
          <w:color w:val="000000" w:themeColor="text1"/>
        </w:rPr>
        <w:t>，则只能看到该用户权限范围内的结果；因为windows操作系统的限制，只有开启校验机器密码（见下文）功能的用户才能指定用户执行任务，否则都以administrator用户执行任务。</w:t>
      </w:r>
    </w:p>
    <w:p w14:paraId="2D4D76D3"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继承用户环境——</w:t>
      </w:r>
      <w:proofErr w:type="spellStart"/>
      <w:r w:rsidRPr="005D44E2">
        <w:rPr>
          <w:rFonts w:asciiTheme="minorEastAsia" w:eastAsiaTheme="minorEastAsia" w:hAnsiTheme="minorEastAsia" w:hint="eastAsia"/>
          <w:color w:val="000000" w:themeColor="text1"/>
        </w:rPr>
        <w:t>linux</w:t>
      </w:r>
      <w:proofErr w:type="spellEnd"/>
      <w:r w:rsidRPr="005D44E2">
        <w:rPr>
          <w:rFonts w:asciiTheme="minorEastAsia" w:eastAsiaTheme="minorEastAsia" w:hAnsiTheme="minorEastAsia" w:hint="eastAsia"/>
          <w:color w:val="000000" w:themeColor="text1"/>
        </w:rPr>
        <w:t>及其他类</w:t>
      </w:r>
      <w:proofErr w:type="spellStart"/>
      <w:r w:rsidRPr="005D44E2">
        <w:rPr>
          <w:rFonts w:asciiTheme="minorEastAsia" w:eastAsiaTheme="minorEastAsia" w:hAnsiTheme="minorEastAsia" w:hint="eastAsia"/>
          <w:color w:val="000000" w:themeColor="text1"/>
        </w:rPr>
        <w:t>linux</w:t>
      </w:r>
      <w:proofErr w:type="spellEnd"/>
      <w:r w:rsidRPr="005D44E2">
        <w:rPr>
          <w:rFonts w:asciiTheme="minorEastAsia" w:eastAsiaTheme="minorEastAsia" w:hAnsiTheme="minorEastAsia" w:hint="eastAsia"/>
          <w:color w:val="000000" w:themeColor="text1"/>
        </w:rPr>
        <w:t>系统支持指定用户后继承该用户设定的环境变量；Windows无此功能。</w:t>
      </w:r>
    </w:p>
    <w:p w14:paraId="0FD44E67" w14:textId="52DC87EC"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lastRenderedPageBreak/>
        <w:t>校验机器密码——</w:t>
      </w:r>
      <w:r w:rsidR="007A3699">
        <w:rPr>
          <w:rFonts w:asciiTheme="minorEastAsia" w:eastAsiaTheme="minorEastAsia" w:hAnsiTheme="minorEastAsia" w:hint="eastAsia"/>
          <w:color w:val="000000" w:themeColor="text1"/>
        </w:rPr>
        <w:t>社区版</w:t>
      </w:r>
      <w:r w:rsidRPr="005D44E2">
        <w:rPr>
          <w:rFonts w:asciiTheme="minorEastAsia" w:eastAsiaTheme="minorEastAsia" w:hAnsiTheme="minorEastAsia" w:hint="eastAsia"/>
          <w:color w:val="000000" w:themeColor="text1"/>
        </w:rPr>
        <w:t>用户可以选择是否校验机器密码，如果选择不校验，则window Agent不支持按指定用户执行任务的功能。</w:t>
      </w:r>
    </w:p>
    <w:p w14:paraId="5ED07F69"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有害操作告警——管控系统能够对高危操作进行预警，高危操作的定义由系统自动设定。</w:t>
      </w:r>
    </w:p>
    <w:p w14:paraId="7FB4CF9C"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有害操作防护——管控系统能够对高危操作进行预警并干预，高危操作的定义及干预措施提供选项供用户配置。</w:t>
      </w:r>
    </w:p>
    <w:p w14:paraId="568D8629" w14:textId="77777777" w:rsidR="00872A6C" w:rsidRPr="005D44E2" w:rsidRDefault="00872A6C" w:rsidP="00872A6C">
      <w:pPr>
        <w:pStyle w:val="5"/>
        <w:spacing w:beforeLines="0" w:before="156" w:afterLines="0" w:after="156" w:line="376" w:lineRule="auto"/>
      </w:pPr>
      <w:bookmarkStart w:id="136" w:name="_Toc20753049"/>
      <w:r w:rsidRPr="005D44E2">
        <w:rPr>
          <w:rFonts w:hint="eastAsia"/>
        </w:rPr>
        <w:t>数据采集与传输</w:t>
      </w:r>
      <w:bookmarkEnd w:id="136"/>
    </w:p>
    <w:p w14:paraId="0E60C1B8"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自定义数据采集——Agent开放数据发送接口、</w:t>
      </w:r>
      <w:proofErr w:type="spellStart"/>
      <w:r w:rsidRPr="005D44E2">
        <w:rPr>
          <w:rFonts w:asciiTheme="minorEastAsia" w:eastAsiaTheme="minorEastAsia" w:hAnsiTheme="minorEastAsia" w:hint="eastAsia"/>
          <w:color w:val="000000" w:themeColor="text1"/>
        </w:rPr>
        <w:t>cmdline</w:t>
      </w:r>
      <w:proofErr w:type="spellEnd"/>
      <w:r w:rsidRPr="005D44E2">
        <w:rPr>
          <w:rFonts w:asciiTheme="minorEastAsia" w:eastAsiaTheme="minorEastAsia" w:hAnsiTheme="minorEastAsia" w:hint="eastAsia"/>
          <w:color w:val="000000" w:themeColor="text1"/>
        </w:rPr>
        <w:t>及SDK，供用户开发自定义的数据采集程序或脚本。</w:t>
      </w:r>
    </w:p>
    <w:p w14:paraId="30F455C2"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采集器插件化支持——Agent支持采集器插件化，自动加载采集插件，并监控插件的存活状况。如果采集插件异常终止，则重新拉起采集插件；如果多次拉起失败则告警。</w:t>
      </w:r>
    </w:p>
    <w:p w14:paraId="288AC9DF"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实时数据快照——管控平台支持缓存安装有Agent的机器1min内的快照数据，并提供接口供用户访问。</w:t>
      </w:r>
    </w:p>
    <w:p w14:paraId="6F6F340B"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动态负载均衡——由于Agent数据采集的量大，且具有随业务特性波动的特点，这些数据在流转时需要高性能的服务端做收敛转发，为了提高服务端机器的利用率，减少由于数据量变化时带来的负载不均衡问题，管控系统支持按分钟级别动态调整数据转发的通道，以达到集群内服务端负载均衡的目的。</w:t>
      </w:r>
    </w:p>
    <w:p w14:paraId="182C8781" w14:textId="77777777" w:rsidR="00872A6C" w:rsidRPr="005D44E2" w:rsidRDefault="00872A6C" w:rsidP="00872A6C">
      <w:pPr>
        <w:pStyle w:val="5"/>
        <w:spacing w:beforeLines="0" w:before="156" w:afterLines="0" w:after="156" w:line="376" w:lineRule="auto"/>
      </w:pPr>
      <w:bookmarkStart w:id="137" w:name="_Toc20753050"/>
      <w:r w:rsidRPr="005D44E2">
        <w:rPr>
          <w:rFonts w:hint="eastAsia"/>
        </w:rPr>
        <w:t>集群管理</w:t>
      </w:r>
      <w:bookmarkEnd w:id="137"/>
    </w:p>
    <w:p w14:paraId="7F571CED"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自动服务发现：管控平台同一个集群内的模块均支持自动发现，用户扩缩容任何节点，系统均能实时感知，并调整通讯策略，保证服务的高可用。</w:t>
      </w:r>
    </w:p>
    <w:p w14:paraId="4BFDB1B9"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集群负载均衡：管控平台同一个集群内，支持按照Agent链接数进行负载均衡。</w:t>
      </w:r>
    </w:p>
    <w:p w14:paraId="5E97E956" w14:textId="77777777" w:rsidR="00872A6C" w:rsidRPr="005D44E2"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Agent状态查询：管控平台提供接口，查询Agent状态。接口按照实时性分为两类：一类为实时状态接口，只能查询当前Agent是否正常；二类接口提供24s内的状态查询，查询的内容包括Agent上次心跳时间、Agent版本、Agent使用的</w:t>
      </w:r>
      <w:proofErr w:type="spellStart"/>
      <w:r w:rsidRPr="005D44E2">
        <w:rPr>
          <w:rFonts w:asciiTheme="minorEastAsia" w:eastAsiaTheme="minorEastAsia" w:hAnsiTheme="minorEastAsia" w:hint="eastAsia"/>
          <w:color w:val="000000" w:themeColor="text1"/>
        </w:rPr>
        <w:t>cpu</w:t>
      </w:r>
      <w:proofErr w:type="spellEnd"/>
      <w:r w:rsidRPr="005D44E2">
        <w:rPr>
          <w:rFonts w:asciiTheme="minorEastAsia" w:eastAsiaTheme="minorEastAsia" w:hAnsiTheme="minorEastAsia" w:hint="eastAsia"/>
          <w:color w:val="000000" w:themeColor="text1"/>
        </w:rPr>
        <w:t>、Agent使用的mem。</w:t>
      </w:r>
    </w:p>
    <w:p w14:paraId="04DF6E00" w14:textId="77777777" w:rsidR="00872A6C" w:rsidRDefault="00872A6C" w:rsidP="00872A6C">
      <w:pPr>
        <w:pStyle w:val="11"/>
        <w:ind w:firstLine="420"/>
        <w:rPr>
          <w:rFonts w:asciiTheme="minorEastAsia" w:eastAsiaTheme="minorEastAsia" w:hAnsiTheme="minorEastAsia"/>
          <w:color w:val="000000" w:themeColor="text1"/>
        </w:rPr>
      </w:pPr>
      <w:r w:rsidRPr="005D44E2">
        <w:rPr>
          <w:rFonts w:asciiTheme="minorEastAsia" w:eastAsiaTheme="minorEastAsia" w:hAnsiTheme="minorEastAsia" w:hint="eastAsia"/>
          <w:color w:val="000000" w:themeColor="text1"/>
        </w:rPr>
        <w:t>多区域负载均衡：管控平台支持对同一集群进行不同区域的划分，不同区域按照各区域内的负载均衡规则处理；未划分区域的Agent按照集群负载均衡策略处理。</w:t>
      </w:r>
    </w:p>
    <w:p w14:paraId="0A8B9CBE" w14:textId="77777777"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38" w:name="_Toc20753051"/>
      <w:r w:rsidRPr="00962ADA">
        <w:rPr>
          <w:rFonts w:asciiTheme="minorEastAsia" w:eastAsiaTheme="minorEastAsia" w:hAnsiTheme="minorEastAsia" w:hint="eastAsia"/>
          <w:color w:val="000000" w:themeColor="text1"/>
        </w:rPr>
        <w:t>管控平台支持OS</w:t>
      </w:r>
      <w:bookmarkEnd w:id="133"/>
      <w:bookmarkEnd w:id="138"/>
    </w:p>
    <w:tbl>
      <w:tblP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2126"/>
        <w:gridCol w:w="4678"/>
      </w:tblGrid>
      <w:tr w:rsidR="00872A6C" w:rsidRPr="00962ADA" w14:paraId="62FABC91" w14:textId="77777777" w:rsidTr="00617A29">
        <w:tc>
          <w:tcPr>
            <w:tcW w:w="846" w:type="dxa"/>
            <w:shd w:val="clear" w:color="auto" w:fill="auto"/>
          </w:tcPr>
          <w:p w14:paraId="2908D4FB"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序号</w:t>
            </w:r>
          </w:p>
        </w:tc>
        <w:tc>
          <w:tcPr>
            <w:tcW w:w="2126" w:type="dxa"/>
            <w:shd w:val="clear" w:color="auto" w:fill="auto"/>
            <w:vAlign w:val="center"/>
          </w:tcPr>
          <w:p w14:paraId="52DF5E40"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color w:val="000000" w:themeColor="text1"/>
              </w:rPr>
              <w:t>OS类型</w:t>
            </w:r>
          </w:p>
        </w:tc>
        <w:tc>
          <w:tcPr>
            <w:tcW w:w="4678" w:type="dxa"/>
            <w:shd w:val="clear" w:color="auto" w:fill="auto"/>
            <w:vAlign w:val="center"/>
          </w:tcPr>
          <w:p w14:paraId="5E2F9883"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color w:val="000000" w:themeColor="text1"/>
              </w:rPr>
              <w:t>OS版本</w:t>
            </w:r>
          </w:p>
        </w:tc>
      </w:tr>
      <w:tr w:rsidR="00872A6C" w:rsidRPr="00962ADA" w14:paraId="6A98B085" w14:textId="77777777" w:rsidTr="00617A29">
        <w:tc>
          <w:tcPr>
            <w:tcW w:w="846" w:type="dxa"/>
            <w:shd w:val="clear" w:color="auto" w:fill="auto"/>
          </w:tcPr>
          <w:p w14:paraId="482104DB"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35C41AE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CentOS</w:t>
            </w:r>
          </w:p>
        </w:tc>
        <w:tc>
          <w:tcPr>
            <w:tcW w:w="4678" w:type="dxa"/>
            <w:shd w:val="clear" w:color="auto" w:fill="auto"/>
            <w:vAlign w:val="center"/>
          </w:tcPr>
          <w:p w14:paraId="3F48E57D"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5.8 32/64位</w:t>
            </w:r>
          </w:p>
        </w:tc>
      </w:tr>
      <w:tr w:rsidR="00872A6C" w:rsidRPr="00962ADA" w14:paraId="04A0CFD0" w14:textId="77777777" w:rsidTr="00617A29">
        <w:tc>
          <w:tcPr>
            <w:tcW w:w="846" w:type="dxa"/>
            <w:shd w:val="clear" w:color="auto" w:fill="auto"/>
          </w:tcPr>
          <w:p w14:paraId="7EB8BC6C"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102180D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CentOS</w:t>
            </w:r>
          </w:p>
        </w:tc>
        <w:tc>
          <w:tcPr>
            <w:tcW w:w="4678" w:type="dxa"/>
            <w:shd w:val="clear" w:color="auto" w:fill="auto"/>
            <w:vAlign w:val="center"/>
          </w:tcPr>
          <w:p w14:paraId="7058401F"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5.11 32/64位</w:t>
            </w:r>
          </w:p>
        </w:tc>
      </w:tr>
      <w:tr w:rsidR="00872A6C" w:rsidRPr="00962ADA" w14:paraId="4168049E" w14:textId="77777777" w:rsidTr="00617A29">
        <w:tc>
          <w:tcPr>
            <w:tcW w:w="846" w:type="dxa"/>
            <w:shd w:val="clear" w:color="auto" w:fill="auto"/>
          </w:tcPr>
          <w:p w14:paraId="28511D6E"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4AE2C7A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CentOS</w:t>
            </w:r>
          </w:p>
        </w:tc>
        <w:tc>
          <w:tcPr>
            <w:tcW w:w="4678" w:type="dxa"/>
            <w:shd w:val="clear" w:color="auto" w:fill="auto"/>
            <w:vAlign w:val="center"/>
          </w:tcPr>
          <w:p w14:paraId="7911F81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6.x 32/64位</w:t>
            </w:r>
          </w:p>
        </w:tc>
      </w:tr>
      <w:tr w:rsidR="00872A6C" w:rsidRPr="00962ADA" w14:paraId="5D766A8A" w14:textId="77777777" w:rsidTr="00617A29">
        <w:tc>
          <w:tcPr>
            <w:tcW w:w="846" w:type="dxa"/>
            <w:shd w:val="clear" w:color="auto" w:fill="auto"/>
          </w:tcPr>
          <w:p w14:paraId="4E85EEF3"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032CBA0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CentOS</w:t>
            </w:r>
          </w:p>
        </w:tc>
        <w:tc>
          <w:tcPr>
            <w:tcW w:w="4678" w:type="dxa"/>
            <w:shd w:val="clear" w:color="auto" w:fill="auto"/>
            <w:vAlign w:val="center"/>
          </w:tcPr>
          <w:p w14:paraId="65EA02B3"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7.x 32/64位</w:t>
            </w:r>
          </w:p>
        </w:tc>
      </w:tr>
      <w:tr w:rsidR="00872A6C" w:rsidRPr="00962ADA" w14:paraId="656F0345" w14:textId="77777777" w:rsidTr="00617A29">
        <w:tc>
          <w:tcPr>
            <w:tcW w:w="846" w:type="dxa"/>
            <w:shd w:val="clear" w:color="auto" w:fill="auto"/>
          </w:tcPr>
          <w:p w14:paraId="22E214FD"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564BF41E" w14:textId="77777777" w:rsidR="00872A6C" w:rsidRPr="00962ADA" w:rsidRDefault="00872A6C" w:rsidP="009623EC">
            <w:pPr>
              <w:rPr>
                <w:rFonts w:asciiTheme="minorEastAsia" w:eastAsiaTheme="minorEastAsia" w:hAnsiTheme="minorEastAsia"/>
                <w:color w:val="000000" w:themeColor="text1"/>
              </w:rPr>
            </w:pPr>
            <w:proofErr w:type="spellStart"/>
            <w:r w:rsidRPr="00962ADA">
              <w:rPr>
                <w:rFonts w:asciiTheme="minorEastAsia" w:eastAsiaTheme="minorEastAsia" w:hAnsiTheme="minorEastAsia" w:hint="eastAsia"/>
                <w:color w:val="000000" w:themeColor="text1"/>
              </w:rPr>
              <w:t>Redhat</w:t>
            </w:r>
            <w:proofErr w:type="spellEnd"/>
          </w:p>
        </w:tc>
        <w:tc>
          <w:tcPr>
            <w:tcW w:w="4678" w:type="dxa"/>
            <w:shd w:val="clear" w:color="auto" w:fill="auto"/>
            <w:vAlign w:val="center"/>
          </w:tcPr>
          <w:p w14:paraId="3AE1044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6.x 32/64位</w:t>
            </w:r>
          </w:p>
        </w:tc>
      </w:tr>
      <w:tr w:rsidR="00872A6C" w:rsidRPr="00962ADA" w14:paraId="6F120165" w14:textId="77777777" w:rsidTr="00617A29">
        <w:tc>
          <w:tcPr>
            <w:tcW w:w="846" w:type="dxa"/>
            <w:shd w:val="clear" w:color="auto" w:fill="auto"/>
          </w:tcPr>
          <w:p w14:paraId="6EDD4D39"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3AE877C6" w14:textId="77777777" w:rsidR="00872A6C" w:rsidRPr="00962ADA" w:rsidRDefault="00872A6C" w:rsidP="009623EC">
            <w:pPr>
              <w:rPr>
                <w:rFonts w:asciiTheme="minorEastAsia" w:eastAsiaTheme="minorEastAsia" w:hAnsiTheme="minorEastAsia"/>
                <w:color w:val="000000" w:themeColor="text1"/>
              </w:rPr>
            </w:pPr>
            <w:proofErr w:type="spellStart"/>
            <w:r w:rsidRPr="00962ADA">
              <w:rPr>
                <w:rFonts w:asciiTheme="minorEastAsia" w:eastAsiaTheme="minorEastAsia" w:hAnsiTheme="minorEastAsia" w:hint="eastAsia"/>
                <w:color w:val="000000" w:themeColor="text1"/>
              </w:rPr>
              <w:t>Redhat</w:t>
            </w:r>
            <w:proofErr w:type="spellEnd"/>
          </w:p>
        </w:tc>
        <w:tc>
          <w:tcPr>
            <w:tcW w:w="4678" w:type="dxa"/>
            <w:shd w:val="clear" w:color="auto" w:fill="auto"/>
            <w:vAlign w:val="center"/>
          </w:tcPr>
          <w:p w14:paraId="0347A85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7.x 32/64位</w:t>
            </w:r>
          </w:p>
        </w:tc>
      </w:tr>
      <w:tr w:rsidR="00872A6C" w:rsidRPr="00962ADA" w14:paraId="2F77E052" w14:textId="77777777" w:rsidTr="00617A29">
        <w:tc>
          <w:tcPr>
            <w:tcW w:w="846" w:type="dxa"/>
            <w:shd w:val="clear" w:color="auto" w:fill="auto"/>
          </w:tcPr>
          <w:p w14:paraId="20CC8033"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605EDC5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Debian</w:t>
            </w:r>
          </w:p>
        </w:tc>
        <w:tc>
          <w:tcPr>
            <w:tcW w:w="4678" w:type="dxa"/>
            <w:shd w:val="clear" w:color="auto" w:fill="auto"/>
            <w:vAlign w:val="center"/>
          </w:tcPr>
          <w:p w14:paraId="3238288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7.4 64位</w:t>
            </w:r>
          </w:p>
        </w:tc>
      </w:tr>
      <w:tr w:rsidR="00872A6C" w:rsidRPr="00962ADA" w14:paraId="0BCF794E" w14:textId="77777777" w:rsidTr="00617A29">
        <w:tc>
          <w:tcPr>
            <w:tcW w:w="846" w:type="dxa"/>
            <w:shd w:val="clear" w:color="auto" w:fill="auto"/>
          </w:tcPr>
          <w:p w14:paraId="24E56762"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0FBBD9EB"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SUSE</w:t>
            </w:r>
          </w:p>
        </w:tc>
        <w:tc>
          <w:tcPr>
            <w:tcW w:w="4678" w:type="dxa"/>
            <w:shd w:val="clear" w:color="auto" w:fill="auto"/>
            <w:vAlign w:val="center"/>
          </w:tcPr>
          <w:p w14:paraId="34A3D281"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10 64位</w:t>
            </w:r>
          </w:p>
        </w:tc>
      </w:tr>
      <w:tr w:rsidR="00872A6C" w:rsidRPr="00962ADA" w14:paraId="43CD009A" w14:textId="77777777" w:rsidTr="00617A29">
        <w:tc>
          <w:tcPr>
            <w:tcW w:w="846" w:type="dxa"/>
            <w:shd w:val="clear" w:color="auto" w:fill="auto"/>
          </w:tcPr>
          <w:p w14:paraId="316D6207"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4C56855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Ubuntu</w:t>
            </w:r>
          </w:p>
        </w:tc>
        <w:tc>
          <w:tcPr>
            <w:tcW w:w="4678" w:type="dxa"/>
            <w:shd w:val="clear" w:color="auto" w:fill="auto"/>
            <w:vAlign w:val="center"/>
          </w:tcPr>
          <w:p w14:paraId="2E45B8BD"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10.04 32/64位</w:t>
            </w:r>
          </w:p>
        </w:tc>
      </w:tr>
      <w:tr w:rsidR="00872A6C" w:rsidRPr="00962ADA" w14:paraId="6ED8BC02" w14:textId="77777777" w:rsidTr="00617A29">
        <w:tc>
          <w:tcPr>
            <w:tcW w:w="846" w:type="dxa"/>
            <w:shd w:val="clear" w:color="auto" w:fill="auto"/>
          </w:tcPr>
          <w:p w14:paraId="2A9CFAE6"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6352130F"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Ubuntu</w:t>
            </w:r>
          </w:p>
        </w:tc>
        <w:tc>
          <w:tcPr>
            <w:tcW w:w="4678" w:type="dxa"/>
            <w:shd w:val="clear" w:color="auto" w:fill="auto"/>
            <w:vAlign w:val="center"/>
          </w:tcPr>
          <w:p w14:paraId="5EB2078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12.04 64位</w:t>
            </w:r>
          </w:p>
        </w:tc>
      </w:tr>
      <w:tr w:rsidR="00872A6C" w:rsidRPr="00962ADA" w14:paraId="07F4BF39" w14:textId="77777777" w:rsidTr="00617A29">
        <w:tc>
          <w:tcPr>
            <w:tcW w:w="846" w:type="dxa"/>
            <w:shd w:val="clear" w:color="auto" w:fill="auto"/>
          </w:tcPr>
          <w:p w14:paraId="0BB18860"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34C970DD"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Ubuntu</w:t>
            </w:r>
          </w:p>
        </w:tc>
        <w:tc>
          <w:tcPr>
            <w:tcW w:w="4678" w:type="dxa"/>
            <w:shd w:val="clear" w:color="auto" w:fill="auto"/>
            <w:vAlign w:val="center"/>
          </w:tcPr>
          <w:p w14:paraId="2EFBABA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14.04 32/64位</w:t>
            </w:r>
          </w:p>
        </w:tc>
      </w:tr>
      <w:tr w:rsidR="00872A6C" w:rsidRPr="00962ADA" w14:paraId="5C54633B" w14:textId="77777777" w:rsidTr="00617A29">
        <w:tc>
          <w:tcPr>
            <w:tcW w:w="846" w:type="dxa"/>
            <w:shd w:val="clear" w:color="auto" w:fill="auto"/>
          </w:tcPr>
          <w:p w14:paraId="53589EDC"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09D33DC2"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 xml:space="preserve">Windows Server </w:t>
            </w:r>
          </w:p>
        </w:tc>
        <w:tc>
          <w:tcPr>
            <w:tcW w:w="4678" w:type="dxa"/>
            <w:shd w:val="clear" w:color="auto" w:fill="auto"/>
            <w:vAlign w:val="center"/>
          </w:tcPr>
          <w:p w14:paraId="07F4FB2B"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2012</w:t>
            </w:r>
          </w:p>
        </w:tc>
      </w:tr>
      <w:tr w:rsidR="00872A6C" w:rsidRPr="00962ADA" w14:paraId="118CF6A6" w14:textId="77777777" w:rsidTr="00617A29">
        <w:tc>
          <w:tcPr>
            <w:tcW w:w="846" w:type="dxa"/>
            <w:shd w:val="clear" w:color="auto" w:fill="auto"/>
          </w:tcPr>
          <w:p w14:paraId="2C6FBAA2"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5557976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 xml:space="preserve">Windows Server </w:t>
            </w:r>
          </w:p>
        </w:tc>
        <w:tc>
          <w:tcPr>
            <w:tcW w:w="4678" w:type="dxa"/>
            <w:shd w:val="clear" w:color="auto" w:fill="auto"/>
            <w:vAlign w:val="center"/>
          </w:tcPr>
          <w:p w14:paraId="1C58B10D"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2008</w:t>
            </w:r>
          </w:p>
        </w:tc>
      </w:tr>
      <w:tr w:rsidR="00872A6C" w:rsidRPr="00962ADA" w14:paraId="23071376" w14:textId="77777777" w:rsidTr="00617A29">
        <w:tc>
          <w:tcPr>
            <w:tcW w:w="846" w:type="dxa"/>
            <w:shd w:val="clear" w:color="auto" w:fill="auto"/>
          </w:tcPr>
          <w:p w14:paraId="67DEF740"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6FC02DE2"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 xml:space="preserve">Windows Server </w:t>
            </w:r>
          </w:p>
        </w:tc>
        <w:tc>
          <w:tcPr>
            <w:tcW w:w="4678" w:type="dxa"/>
            <w:shd w:val="clear" w:color="auto" w:fill="auto"/>
            <w:vAlign w:val="center"/>
          </w:tcPr>
          <w:p w14:paraId="3AAD3CED"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2003</w:t>
            </w:r>
          </w:p>
        </w:tc>
      </w:tr>
      <w:tr w:rsidR="00872A6C" w:rsidRPr="00962ADA" w14:paraId="0C90B8F1" w14:textId="77777777" w:rsidTr="00617A29">
        <w:tc>
          <w:tcPr>
            <w:tcW w:w="846" w:type="dxa"/>
            <w:shd w:val="clear" w:color="auto" w:fill="auto"/>
          </w:tcPr>
          <w:p w14:paraId="618254A8" w14:textId="77777777" w:rsidR="00872A6C" w:rsidRPr="00962ADA" w:rsidRDefault="00872A6C" w:rsidP="00C06982">
            <w:pPr>
              <w:widowControl/>
              <w:numPr>
                <w:ilvl w:val="0"/>
                <w:numId w:val="8"/>
              </w:numPr>
              <w:spacing w:line="240" w:lineRule="auto"/>
              <w:jc w:val="left"/>
              <w:rPr>
                <w:rFonts w:asciiTheme="minorEastAsia" w:eastAsiaTheme="minorEastAsia" w:hAnsiTheme="minorEastAsia" w:cs="楷体_GB2312"/>
                <w:color w:val="000000" w:themeColor="text1"/>
                <w:szCs w:val="21"/>
              </w:rPr>
            </w:pPr>
          </w:p>
        </w:tc>
        <w:tc>
          <w:tcPr>
            <w:tcW w:w="2126" w:type="dxa"/>
            <w:shd w:val="clear" w:color="auto" w:fill="auto"/>
            <w:vAlign w:val="center"/>
          </w:tcPr>
          <w:p w14:paraId="5FF6931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 xml:space="preserve">Windows Server </w:t>
            </w:r>
          </w:p>
        </w:tc>
        <w:tc>
          <w:tcPr>
            <w:tcW w:w="4678" w:type="dxa"/>
            <w:shd w:val="clear" w:color="auto" w:fill="auto"/>
            <w:vAlign w:val="center"/>
          </w:tcPr>
          <w:p w14:paraId="1176907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Win 7</w:t>
            </w:r>
          </w:p>
        </w:tc>
      </w:tr>
    </w:tbl>
    <w:p w14:paraId="11FFF37C" w14:textId="28E9DDF1" w:rsidR="00872A6C" w:rsidRDefault="004C27F2" w:rsidP="00872A6C">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139" w:name="_Toc22738701"/>
      <w:r>
        <w:t>配置平台</w:t>
      </w:r>
      <w:r>
        <w:rPr>
          <w:rFonts w:hint="eastAsia"/>
        </w:rPr>
        <w:t>介绍</w:t>
      </w:r>
      <w:bookmarkEnd w:id="139"/>
    </w:p>
    <w:p w14:paraId="232C919F" w14:textId="515EF9C0" w:rsidR="00872A6C" w:rsidRPr="00FA21AF" w:rsidRDefault="00872A6C" w:rsidP="00872A6C">
      <w:r>
        <w:rPr>
          <w:rFonts w:hint="eastAsia"/>
        </w:rPr>
        <w:t xml:space="preserve">   </w:t>
      </w:r>
      <w:r>
        <w:rPr>
          <w:rFonts w:hint="eastAsia"/>
        </w:rPr>
        <w:t>在</w:t>
      </w:r>
      <w:r>
        <w:t>腾讯蓝鲸中通过配置平台（</w:t>
      </w:r>
      <w:r>
        <w:rPr>
          <w:rFonts w:hint="eastAsia"/>
        </w:rPr>
        <w:t>CMDB</w:t>
      </w:r>
      <w:r>
        <w:t>）</w:t>
      </w:r>
      <w:r>
        <w:rPr>
          <w:rFonts w:hint="eastAsia"/>
        </w:rPr>
        <w:t>可</w:t>
      </w:r>
      <w:r>
        <w:t>构建</w:t>
      </w:r>
      <w:r w:rsidR="0037665D">
        <w:t>深圳金融电子结算中心</w:t>
      </w:r>
      <w:r>
        <w:t>要求的统一的</w:t>
      </w:r>
      <w:r>
        <w:rPr>
          <w:rFonts w:hint="eastAsia"/>
        </w:rPr>
        <w:t>CMDB</w:t>
      </w:r>
      <w:r>
        <w:rPr>
          <w:rFonts w:hint="eastAsia"/>
        </w:rPr>
        <w:t>，</w:t>
      </w:r>
      <w:r>
        <w:t>腾讯蓝鲸配置平台</w:t>
      </w:r>
      <w:r>
        <w:rPr>
          <w:rFonts w:hint="eastAsia"/>
        </w:rPr>
        <w:t>CMDB</w:t>
      </w:r>
      <w:r>
        <w:rPr>
          <w:rFonts w:hint="eastAsia"/>
        </w:rPr>
        <w:t>具有配置</w:t>
      </w:r>
      <w:r>
        <w:t>自动采集、</w:t>
      </w:r>
      <w:r>
        <w:rPr>
          <w:rFonts w:hint="eastAsia"/>
        </w:rPr>
        <w:t>与</w:t>
      </w:r>
      <w:r>
        <w:rPr>
          <w:rFonts w:hint="eastAsia"/>
        </w:rPr>
        <w:t>ITIL</w:t>
      </w:r>
      <w:r>
        <w:rPr>
          <w:rFonts w:hint="eastAsia"/>
        </w:rPr>
        <w:t>对接、</w:t>
      </w:r>
      <w:r>
        <w:t>模型管理、实例管理</w:t>
      </w:r>
      <w:r>
        <w:rPr>
          <w:rFonts w:hint="eastAsia"/>
        </w:rPr>
        <w:t>、资产</w:t>
      </w:r>
      <w:r>
        <w:t>管理</w:t>
      </w:r>
      <w:r>
        <w:rPr>
          <w:rFonts w:hint="eastAsia"/>
        </w:rPr>
        <w:t>、</w:t>
      </w:r>
      <w:r>
        <w:t>应用管理、动态分组</w:t>
      </w:r>
      <w:r>
        <w:rPr>
          <w:rFonts w:hint="eastAsia"/>
        </w:rPr>
        <w:t>、</w:t>
      </w:r>
      <w:r>
        <w:t>操作审计</w:t>
      </w:r>
      <w:r>
        <w:rPr>
          <w:rFonts w:hint="eastAsia"/>
        </w:rPr>
        <w:t>、</w:t>
      </w:r>
      <w:r>
        <w:t>流程管理</w:t>
      </w:r>
      <w:r>
        <w:rPr>
          <w:rFonts w:hint="eastAsia"/>
        </w:rPr>
        <w:t>、</w:t>
      </w:r>
      <w:r>
        <w:t>权限管理</w:t>
      </w:r>
      <w:r>
        <w:rPr>
          <w:rFonts w:hint="eastAsia"/>
        </w:rPr>
        <w:t>等</w:t>
      </w:r>
      <w:r>
        <w:t>功能，</w:t>
      </w:r>
      <w:r w:rsidR="0037665D">
        <w:t>深圳金融电子结算中心</w:t>
      </w:r>
      <w:r>
        <w:t>要求的统一的</w:t>
      </w:r>
      <w:r>
        <w:rPr>
          <w:rFonts w:hint="eastAsia"/>
        </w:rPr>
        <w:t>CMDB</w:t>
      </w:r>
      <w:r>
        <w:rPr>
          <w:rFonts w:hint="eastAsia"/>
        </w:rPr>
        <w:t>即</w:t>
      </w:r>
      <w:r>
        <w:t>腾讯蓝鲸的配置平台</w:t>
      </w:r>
      <w:r>
        <w:rPr>
          <w:rFonts w:hint="eastAsia"/>
        </w:rPr>
        <w:t>CMDB</w:t>
      </w:r>
      <w:r>
        <w:rPr>
          <w:rFonts w:hint="eastAsia"/>
        </w:rPr>
        <w:t>详细</w:t>
      </w:r>
      <w:r>
        <w:t>架构设计和功能设计介绍如下：</w:t>
      </w:r>
    </w:p>
    <w:p w14:paraId="7FDB55BA" w14:textId="1DFDF406" w:rsidR="00872A6C" w:rsidRPr="00962ADA" w:rsidRDefault="00504B73"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40" w:name="_Toc14978375"/>
      <w:bookmarkStart w:id="141" w:name="_Toc20753053"/>
      <w:r>
        <w:rPr>
          <w:rFonts w:asciiTheme="minorEastAsia" w:eastAsiaTheme="minorEastAsia" w:hAnsiTheme="minorEastAsia" w:hint="eastAsia"/>
          <w:color w:val="000000" w:themeColor="text1"/>
        </w:rPr>
        <w:t>配置平台</w:t>
      </w:r>
      <w:r w:rsidRPr="00962ADA">
        <w:rPr>
          <w:rFonts w:asciiTheme="minorEastAsia" w:eastAsiaTheme="minorEastAsia" w:hAnsiTheme="minorEastAsia" w:hint="eastAsia"/>
          <w:color w:val="000000" w:themeColor="text1"/>
        </w:rPr>
        <w:t>介绍</w:t>
      </w:r>
      <w:bookmarkEnd w:id="140"/>
      <w:bookmarkEnd w:id="141"/>
    </w:p>
    <w:p w14:paraId="1C74C007"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在蓝鲸自动化运维体系里，配置平台扮演着基石的角色，是整个平台的数据及配置信息基础，为其它模块及应用提供各种运维场景的配置数据服务。</w:t>
      </w:r>
    </w:p>
    <w:p w14:paraId="45F77EF8" w14:textId="6CE15C60"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配置管理数据库（CMDB）是构建其它流程的基础，配置平台作为面向业务层面的 CMDB,为</w:t>
      </w:r>
      <w:r w:rsidR="0037665D">
        <w:rPr>
          <w:rFonts w:asciiTheme="minorEastAsia" w:eastAsiaTheme="minorEastAsia" w:hAnsiTheme="minorEastAsia"/>
          <w:color w:val="000000" w:themeColor="text1"/>
        </w:rPr>
        <w:t>深圳金融电子结算中心</w:t>
      </w:r>
      <w:r w:rsidRPr="00962ADA">
        <w:rPr>
          <w:rFonts w:asciiTheme="minorEastAsia" w:eastAsiaTheme="minorEastAsia" w:hAnsiTheme="minorEastAsia"/>
          <w:color w:val="000000" w:themeColor="text1"/>
        </w:rPr>
        <w:t>蓝鲸自动化运维体系的其它平台提供了各种运维场景的配置数据服务，存储与管理</w:t>
      </w:r>
      <w:r w:rsidR="0037665D">
        <w:rPr>
          <w:rFonts w:asciiTheme="minorEastAsia" w:eastAsiaTheme="minorEastAsia" w:hAnsiTheme="minorEastAsia"/>
          <w:color w:val="000000" w:themeColor="text1"/>
        </w:rPr>
        <w:t>深圳金融电子结算中心</w:t>
      </w:r>
      <w:r w:rsidRPr="00962ADA">
        <w:rPr>
          <w:rFonts w:asciiTheme="minorEastAsia" w:eastAsiaTheme="minorEastAsia" w:hAnsiTheme="minorEastAsia"/>
          <w:color w:val="000000" w:themeColor="text1"/>
        </w:rPr>
        <w:t xml:space="preserve"> IT 架构中设备的各种配置信息，它与所有服务支持和服务交付流程都紧密相联，支持这些流程的运转、发挥配置信息的价值，同时依赖于相关流程保证数据的准确性。</w:t>
      </w:r>
    </w:p>
    <w:p w14:paraId="42CED34D"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蓝鲸的配置平台是一个动态自定义的基础平台，</w:t>
      </w:r>
      <w:r w:rsidRPr="00962ADA">
        <w:rPr>
          <w:rFonts w:asciiTheme="minorEastAsia" w:eastAsiaTheme="minorEastAsia" w:hAnsiTheme="minorEastAsia"/>
          <w:color w:val="000000" w:themeColor="text1"/>
        </w:rPr>
        <w:t>配置平台提供的主要功能有主机管理、业务拓扑、业务管理、资源池管理、自定义属性管理、操作审计等。</w:t>
      </w:r>
    </w:p>
    <w:p w14:paraId="138CF755" w14:textId="2BC08F89" w:rsidR="00872A6C" w:rsidRPr="00962ADA" w:rsidRDefault="00504B73"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42" w:name="_Toc14978377"/>
      <w:bookmarkStart w:id="143" w:name="_Toc20753054"/>
      <w:r>
        <w:rPr>
          <w:rFonts w:asciiTheme="minorEastAsia" w:eastAsiaTheme="minorEastAsia" w:hAnsiTheme="minorEastAsia" w:hint="eastAsia"/>
          <w:color w:val="000000" w:themeColor="text1"/>
        </w:rPr>
        <w:t>配置平台</w:t>
      </w:r>
      <w:r w:rsidRPr="00962ADA">
        <w:rPr>
          <w:rFonts w:asciiTheme="minorEastAsia" w:eastAsiaTheme="minorEastAsia" w:hAnsiTheme="minorEastAsia" w:hint="eastAsia"/>
          <w:color w:val="000000" w:themeColor="text1"/>
        </w:rPr>
        <w:t>架构设计</w:t>
      </w:r>
      <w:bookmarkEnd w:id="142"/>
      <w:bookmarkEnd w:id="143"/>
    </w:p>
    <w:p w14:paraId="21F940DC"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蓝鲸配置平台（CMDB）是蓝鲸平台中</w:t>
      </w:r>
      <w:r w:rsidRPr="00962ADA">
        <w:rPr>
          <w:rFonts w:asciiTheme="minorEastAsia" w:eastAsiaTheme="minorEastAsia" w:hAnsiTheme="minorEastAsia"/>
          <w:color w:val="000000" w:themeColor="text1"/>
        </w:rPr>
        <w:t>扮演着基石的角色，为应用提供了各种运维场景的配置数据服务</w:t>
      </w:r>
      <w:r w:rsidRPr="00962ADA">
        <w:rPr>
          <w:rFonts w:asciiTheme="minorEastAsia" w:eastAsiaTheme="minorEastAsia" w:hAnsiTheme="minorEastAsia" w:hint="eastAsia"/>
          <w:color w:val="000000" w:themeColor="text1"/>
        </w:rPr>
        <w:t>，CMDB架构设计如下图：</w:t>
      </w:r>
    </w:p>
    <w:p w14:paraId="723A0E9C" w14:textId="77777777" w:rsidR="00872A6C" w:rsidRPr="00962ADA" w:rsidRDefault="00872A6C" w:rsidP="00872A6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lastRenderedPageBreak/>
        <w:fldChar w:fldCharType="begin"/>
      </w:r>
      <w:r w:rsidRPr="00962ADA">
        <w:rPr>
          <w:rFonts w:asciiTheme="minorEastAsia" w:eastAsiaTheme="minorEastAsia" w:hAnsiTheme="minorEastAsia"/>
          <w:color w:val="000000" w:themeColor="text1"/>
        </w:rPr>
        <w:instrText xml:space="preserve"> INCLUDEPICTURE "https://docs.bk.tencent.com/product_white_paper/cmdb/assets/image001.png" \* MERGEFORMATINET </w:instrText>
      </w:r>
      <w:r w:rsidRPr="00962ADA">
        <w:rPr>
          <w:rFonts w:asciiTheme="minorEastAsia" w:eastAsiaTheme="minorEastAsia" w:hAnsiTheme="minorEastAsia"/>
          <w:color w:val="000000" w:themeColor="text1"/>
        </w:rPr>
        <w:fldChar w:fldCharType="separate"/>
      </w:r>
      <w:r w:rsidRPr="00962ADA">
        <w:rPr>
          <w:rFonts w:asciiTheme="minorEastAsia" w:eastAsiaTheme="minorEastAsia" w:hAnsiTheme="minorEastAsia"/>
          <w:noProof/>
          <w:color w:val="000000" w:themeColor="text1"/>
        </w:rPr>
        <w:drawing>
          <wp:inline distT="0" distB="0" distL="0" distR="0" wp14:anchorId="7F1BD9D9" wp14:editId="432A47F1">
            <wp:extent cx="4895850" cy="2973551"/>
            <wp:effectExtent l="0" t="0" r="0" b="0"/>
            <wp:docPr id="911" name="图片 911" descr="https://docs.bk.tencent.com/product_white_paper/cmdb/asset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bk.tencent.com/product_white_paper/cmdb/assets/image0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3438" cy="2978160"/>
                    </a:xfrm>
                    <a:prstGeom prst="rect">
                      <a:avLst/>
                    </a:prstGeom>
                    <a:noFill/>
                    <a:ln>
                      <a:noFill/>
                    </a:ln>
                  </pic:spPr>
                </pic:pic>
              </a:graphicData>
            </a:graphic>
          </wp:inline>
        </w:drawing>
      </w:r>
      <w:r w:rsidRPr="00962ADA">
        <w:rPr>
          <w:rFonts w:asciiTheme="minorEastAsia" w:eastAsiaTheme="minorEastAsia" w:hAnsiTheme="minorEastAsia"/>
          <w:color w:val="000000" w:themeColor="text1"/>
        </w:rPr>
        <w:fldChar w:fldCharType="end"/>
      </w:r>
    </w:p>
    <w:p w14:paraId="384F7CF2" w14:textId="2D00E941" w:rsidR="00872A6C" w:rsidRPr="00962ADA" w:rsidRDefault="00504B73"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44" w:name="_Toc14978378"/>
      <w:bookmarkStart w:id="145" w:name="_Toc20753055"/>
      <w:r>
        <w:rPr>
          <w:rFonts w:asciiTheme="minorEastAsia" w:eastAsiaTheme="minorEastAsia" w:hAnsiTheme="minorEastAsia" w:hint="eastAsia"/>
          <w:color w:val="000000" w:themeColor="text1"/>
        </w:rPr>
        <w:t>配置平台</w:t>
      </w:r>
      <w:r w:rsidRPr="00962ADA">
        <w:rPr>
          <w:rFonts w:asciiTheme="minorEastAsia" w:eastAsiaTheme="minorEastAsia" w:hAnsiTheme="minorEastAsia" w:hint="eastAsia"/>
          <w:color w:val="000000" w:themeColor="text1"/>
        </w:rPr>
        <w:t>功能列表</w:t>
      </w:r>
      <w:bookmarkEnd w:id="144"/>
      <w:bookmarkEnd w:id="145"/>
    </w:p>
    <w:tbl>
      <w:tblPr>
        <w:tblW w:w="7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276"/>
        <w:gridCol w:w="5528"/>
      </w:tblGrid>
      <w:tr w:rsidR="00872A6C" w:rsidRPr="00962ADA" w14:paraId="76ECA075" w14:textId="77777777" w:rsidTr="00570B9C">
        <w:tc>
          <w:tcPr>
            <w:tcW w:w="704" w:type="dxa"/>
            <w:shd w:val="clear" w:color="auto" w:fill="auto"/>
          </w:tcPr>
          <w:p w14:paraId="5C791692"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序号</w:t>
            </w:r>
          </w:p>
        </w:tc>
        <w:tc>
          <w:tcPr>
            <w:tcW w:w="1276" w:type="dxa"/>
            <w:shd w:val="clear" w:color="auto" w:fill="auto"/>
          </w:tcPr>
          <w:p w14:paraId="2C63C3E5"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功能项</w:t>
            </w:r>
          </w:p>
        </w:tc>
        <w:tc>
          <w:tcPr>
            <w:tcW w:w="5528" w:type="dxa"/>
            <w:shd w:val="clear" w:color="auto" w:fill="auto"/>
          </w:tcPr>
          <w:p w14:paraId="0A5EEE67"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功能描述</w:t>
            </w:r>
          </w:p>
        </w:tc>
      </w:tr>
      <w:tr w:rsidR="00872A6C" w:rsidRPr="00962ADA" w14:paraId="7BDF86C2" w14:textId="77777777" w:rsidTr="00570B9C">
        <w:tc>
          <w:tcPr>
            <w:tcW w:w="704" w:type="dxa"/>
            <w:shd w:val="clear" w:color="auto" w:fill="auto"/>
            <w:vAlign w:val="center"/>
          </w:tcPr>
          <w:p w14:paraId="6ED4ADCC" w14:textId="77777777" w:rsidR="00872A6C" w:rsidRPr="00962ADA" w:rsidRDefault="00872A6C" w:rsidP="00C06982">
            <w:pPr>
              <w:widowControl/>
              <w:numPr>
                <w:ilvl w:val="0"/>
                <w:numId w:val="6"/>
              </w:numPr>
              <w:spacing w:line="240" w:lineRule="auto"/>
              <w:jc w:val="center"/>
              <w:rPr>
                <w:rFonts w:asciiTheme="minorEastAsia" w:eastAsiaTheme="minorEastAsia" w:hAnsiTheme="minorEastAsia" w:cs="楷体_GB2312"/>
                <w:color w:val="000000" w:themeColor="text1"/>
                <w:szCs w:val="21"/>
              </w:rPr>
            </w:pPr>
          </w:p>
        </w:tc>
        <w:tc>
          <w:tcPr>
            <w:tcW w:w="1276" w:type="dxa"/>
            <w:shd w:val="clear" w:color="auto" w:fill="auto"/>
          </w:tcPr>
          <w:p w14:paraId="701C70B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业务管理</w:t>
            </w:r>
          </w:p>
        </w:tc>
        <w:tc>
          <w:tcPr>
            <w:tcW w:w="5528" w:type="dxa"/>
            <w:shd w:val="clear" w:color="auto" w:fill="auto"/>
          </w:tcPr>
          <w:p w14:paraId="0E1CA480"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业务也可理解为项目，是蓝鲸配置平台的基础对象，可以定义业务角色分工、业务的生命周期（新建业务、业务归档、业务归档还原）蓝鲸自动化运维平台均以已有业务为基础进行运作。</w:t>
            </w:r>
          </w:p>
        </w:tc>
      </w:tr>
      <w:tr w:rsidR="00872A6C" w:rsidRPr="00962ADA" w14:paraId="7FC47C62" w14:textId="77777777" w:rsidTr="00570B9C">
        <w:tc>
          <w:tcPr>
            <w:tcW w:w="704" w:type="dxa"/>
            <w:shd w:val="clear" w:color="auto" w:fill="auto"/>
            <w:vAlign w:val="center"/>
          </w:tcPr>
          <w:p w14:paraId="4941AC86" w14:textId="77777777" w:rsidR="00872A6C" w:rsidRPr="00962ADA" w:rsidRDefault="00872A6C" w:rsidP="00C06982">
            <w:pPr>
              <w:widowControl/>
              <w:numPr>
                <w:ilvl w:val="0"/>
                <w:numId w:val="6"/>
              </w:numPr>
              <w:spacing w:line="240" w:lineRule="auto"/>
              <w:jc w:val="center"/>
              <w:rPr>
                <w:rFonts w:asciiTheme="minorEastAsia" w:eastAsiaTheme="minorEastAsia" w:hAnsiTheme="minorEastAsia" w:cs="楷体_GB2312"/>
                <w:color w:val="000000" w:themeColor="text1"/>
                <w:szCs w:val="21"/>
              </w:rPr>
            </w:pPr>
          </w:p>
        </w:tc>
        <w:tc>
          <w:tcPr>
            <w:tcW w:w="1276" w:type="dxa"/>
            <w:shd w:val="clear" w:color="auto" w:fill="auto"/>
          </w:tcPr>
          <w:p w14:paraId="778467D1"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资源管理</w:t>
            </w:r>
          </w:p>
        </w:tc>
        <w:tc>
          <w:tcPr>
            <w:tcW w:w="5528" w:type="dxa"/>
            <w:shd w:val="clear" w:color="auto" w:fill="auto"/>
          </w:tcPr>
          <w:p w14:paraId="2D8FC6A5"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资源管理集合了对业务层管理的使用功能，包含业务主机、业务拓扑、进程管理、动态分组、主机资源池配置、资源拓扑查看、定义资源拓扑、主机转移、进程管理、动态分组等功能。</w:t>
            </w:r>
          </w:p>
        </w:tc>
      </w:tr>
      <w:tr w:rsidR="00872A6C" w:rsidRPr="00962ADA" w14:paraId="5C49FC57" w14:textId="77777777" w:rsidTr="00570B9C">
        <w:tc>
          <w:tcPr>
            <w:tcW w:w="704" w:type="dxa"/>
            <w:shd w:val="clear" w:color="auto" w:fill="auto"/>
            <w:vAlign w:val="center"/>
          </w:tcPr>
          <w:p w14:paraId="2FE4B0A4" w14:textId="77777777" w:rsidR="00872A6C" w:rsidRPr="00962ADA" w:rsidRDefault="00872A6C" w:rsidP="00C06982">
            <w:pPr>
              <w:widowControl/>
              <w:numPr>
                <w:ilvl w:val="0"/>
                <w:numId w:val="6"/>
              </w:numPr>
              <w:spacing w:line="240" w:lineRule="auto"/>
              <w:jc w:val="center"/>
              <w:rPr>
                <w:rFonts w:asciiTheme="minorEastAsia" w:eastAsiaTheme="minorEastAsia" w:hAnsiTheme="minorEastAsia" w:cs="楷体_GB2312"/>
                <w:color w:val="000000" w:themeColor="text1"/>
                <w:szCs w:val="21"/>
              </w:rPr>
            </w:pPr>
          </w:p>
        </w:tc>
        <w:tc>
          <w:tcPr>
            <w:tcW w:w="1276" w:type="dxa"/>
            <w:shd w:val="clear" w:color="auto" w:fill="auto"/>
          </w:tcPr>
          <w:p w14:paraId="735952ED"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模型管理</w:t>
            </w:r>
          </w:p>
        </w:tc>
        <w:tc>
          <w:tcPr>
            <w:tcW w:w="5528" w:type="dxa"/>
            <w:shd w:val="clear" w:color="auto" w:fill="auto"/>
          </w:tcPr>
          <w:p w14:paraId="44CF35A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配置平台中管理的信息实例，均是基于模型构造而成，目前内置的模型有业务、集群、模块、主机、进程、云区域。可以使用内置模型也可以通过自定义新增、编辑模型，从而构造出企业特有的</w:t>
            </w:r>
            <w:r w:rsidRPr="00962ADA">
              <w:rPr>
                <w:rFonts w:asciiTheme="minorEastAsia" w:eastAsiaTheme="minorEastAsia" w:hAnsiTheme="minorEastAsia"/>
                <w:color w:val="000000" w:themeColor="text1"/>
              </w:rPr>
              <w:t xml:space="preserve"> CMDB。</w:t>
            </w:r>
          </w:p>
        </w:tc>
      </w:tr>
      <w:tr w:rsidR="00872A6C" w:rsidRPr="00962ADA" w14:paraId="15F3B0D0" w14:textId="77777777" w:rsidTr="00570B9C">
        <w:tc>
          <w:tcPr>
            <w:tcW w:w="704" w:type="dxa"/>
            <w:shd w:val="clear" w:color="auto" w:fill="auto"/>
            <w:vAlign w:val="center"/>
          </w:tcPr>
          <w:p w14:paraId="1D628A0C" w14:textId="77777777" w:rsidR="00872A6C" w:rsidRPr="00962ADA" w:rsidRDefault="00872A6C" w:rsidP="00C06982">
            <w:pPr>
              <w:widowControl/>
              <w:numPr>
                <w:ilvl w:val="0"/>
                <w:numId w:val="6"/>
              </w:numPr>
              <w:spacing w:line="240" w:lineRule="auto"/>
              <w:jc w:val="center"/>
              <w:rPr>
                <w:rFonts w:asciiTheme="minorEastAsia" w:eastAsiaTheme="minorEastAsia" w:hAnsiTheme="minorEastAsia" w:cs="楷体_GB2312"/>
                <w:color w:val="000000" w:themeColor="text1"/>
                <w:szCs w:val="21"/>
              </w:rPr>
            </w:pPr>
          </w:p>
        </w:tc>
        <w:tc>
          <w:tcPr>
            <w:tcW w:w="1276" w:type="dxa"/>
            <w:shd w:val="clear" w:color="auto" w:fill="auto"/>
          </w:tcPr>
          <w:p w14:paraId="6856AC2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实例管理</w:t>
            </w:r>
          </w:p>
        </w:tc>
        <w:tc>
          <w:tcPr>
            <w:tcW w:w="5528" w:type="dxa"/>
            <w:shd w:val="clear" w:color="auto" w:fill="auto"/>
          </w:tcPr>
          <w:p w14:paraId="60180E91"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实例指的是根据模型的定义创建出来的配置项，同一个模型的数据项，结构一致，属性值有差异。可以新增实例、实例编辑和删除、实例关联关系查看、实例关联关系编辑、实例操作历史查看等等。</w:t>
            </w:r>
          </w:p>
        </w:tc>
      </w:tr>
      <w:tr w:rsidR="00872A6C" w:rsidRPr="00962ADA" w14:paraId="35244B76" w14:textId="77777777" w:rsidTr="00570B9C">
        <w:tc>
          <w:tcPr>
            <w:tcW w:w="704" w:type="dxa"/>
            <w:shd w:val="clear" w:color="auto" w:fill="auto"/>
            <w:vAlign w:val="center"/>
          </w:tcPr>
          <w:p w14:paraId="40D2D0C3" w14:textId="77777777" w:rsidR="00872A6C" w:rsidRPr="00962ADA" w:rsidRDefault="00872A6C" w:rsidP="00C06982">
            <w:pPr>
              <w:widowControl/>
              <w:numPr>
                <w:ilvl w:val="0"/>
                <w:numId w:val="6"/>
              </w:numPr>
              <w:spacing w:line="240" w:lineRule="auto"/>
              <w:jc w:val="center"/>
              <w:rPr>
                <w:rFonts w:asciiTheme="minorEastAsia" w:eastAsiaTheme="minorEastAsia" w:hAnsiTheme="minorEastAsia" w:cs="楷体_GB2312"/>
                <w:color w:val="000000" w:themeColor="text1"/>
                <w:szCs w:val="21"/>
              </w:rPr>
            </w:pPr>
          </w:p>
        </w:tc>
        <w:tc>
          <w:tcPr>
            <w:tcW w:w="1276" w:type="dxa"/>
            <w:shd w:val="clear" w:color="auto" w:fill="auto"/>
          </w:tcPr>
          <w:p w14:paraId="729FA15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操作审计</w:t>
            </w:r>
          </w:p>
        </w:tc>
        <w:tc>
          <w:tcPr>
            <w:tcW w:w="5528" w:type="dxa"/>
            <w:shd w:val="clear" w:color="auto" w:fill="auto"/>
          </w:tcPr>
          <w:p w14:paraId="70FD0135"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操作审计是面向管理员功能，能够查询到所有用户在配置平台上的操作，便于操作追溯。通过导航打开“审计与分析</w:t>
            </w:r>
            <w:r w:rsidRPr="00962ADA">
              <w:rPr>
                <w:rFonts w:asciiTheme="minorEastAsia" w:eastAsiaTheme="minorEastAsia" w:hAnsiTheme="minorEastAsia"/>
                <w:color w:val="000000" w:themeColor="text1"/>
              </w:rPr>
              <w:t xml:space="preserve"> - 操作审计”进入功能页。</w:t>
            </w:r>
          </w:p>
        </w:tc>
      </w:tr>
      <w:tr w:rsidR="00872A6C" w:rsidRPr="00962ADA" w14:paraId="19D418BD" w14:textId="77777777" w:rsidTr="00570B9C">
        <w:tc>
          <w:tcPr>
            <w:tcW w:w="704" w:type="dxa"/>
            <w:shd w:val="clear" w:color="auto" w:fill="auto"/>
            <w:vAlign w:val="center"/>
          </w:tcPr>
          <w:p w14:paraId="4C6FB56C" w14:textId="77777777" w:rsidR="00872A6C" w:rsidRPr="00962ADA" w:rsidRDefault="00872A6C" w:rsidP="00C06982">
            <w:pPr>
              <w:widowControl/>
              <w:numPr>
                <w:ilvl w:val="0"/>
                <w:numId w:val="6"/>
              </w:numPr>
              <w:spacing w:line="240" w:lineRule="auto"/>
              <w:jc w:val="center"/>
              <w:rPr>
                <w:rFonts w:asciiTheme="minorEastAsia" w:eastAsiaTheme="minorEastAsia" w:hAnsiTheme="minorEastAsia" w:cs="楷体_GB2312"/>
                <w:color w:val="000000" w:themeColor="text1"/>
                <w:szCs w:val="21"/>
              </w:rPr>
            </w:pPr>
          </w:p>
        </w:tc>
        <w:tc>
          <w:tcPr>
            <w:tcW w:w="1276" w:type="dxa"/>
            <w:shd w:val="clear" w:color="auto" w:fill="auto"/>
          </w:tcPr>
          <w:p w14:paraId="748FDBF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事件推送</w:t>
            </w:r>
          </w:p>
        </w:tc>
        <w:tc>
          <w:tcPr>
            <w:tcW w:w="5528" w:type="dxa"/>
            <w:shd w:val="clear" w:color="auto" w:fill="auto"/>
          </w:tcPr>
          <w:p w14:paraId="4DF70DA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事件推送功能能够实现当配置信息发生变化的时候，实时</w:t>
            </w:r>
            <w:r w:rsidRPr="00962ADA">
              <w:rPr>
                <w:rFonts w:asciiTheme="minorEastAsia" w:eastAsiaTheme="minorEastAsia" w:hAnsiTheme="minorEastAsia" w:hint="eastAsia"/>
                <w:color w:val="000000" w:themeColor="text1"/>
              </w:rPr>
              <w:lastRenderedPageBreak/>
              <w:t>通知到关联的系统中，目前支持</w:t>
            </w:r>
            <w:r w:rsidRPr="00962ADA">
              <w:rPr>
                <w:rFonts w:asciiTheme="minorEastAsia" w:eastAsiaTheme="minorEastAsia" w:hAnsiTheme="minorEastAsia"/>
                <w:color w:val="000000" w:themeColor="text1"/>
              </w:rPr>
              <w:t xml:space="preserve"> http 的推送方式，使用此功能前需要先为目标系统开发可接收http请求的接口。</w:t>
            </w:r>
          </w:p>
        </w:tc>
      </w:tr>
      <w:tr w:rsidR="00872A6C" w:rsidRPr="00962ADA" w14:paraId="70EF5041" w14:textId="77777777" w:rsidTr="00570B9C">
        <w:trPr>
          <w:trHeight w:val="725"/>
        </w:trPr>
        <w:tc>
          <w:tcPr>
            <w:tcW w:w="704" w:type="dxa"/>
            <w:shd w:val="clear" w:color="auto" w:fill="auto"/>
            <w:vAlign w:val="center"/>
          </w:tcPr>
          <w:p w14:paraId="78C5C64D" w14:textId="77777777" w:rsidR="00872A6C" w:rsidRPr="00962ADA" w:rsidRDefault="00872A6C" w:rsidP="00C06982">
            <w:pPr>
              <w:widowControl/>
              <w:numPr>
                <w:ilvl w:val="0"/>
                <w:numId w:val="6"/>
              </w:numPr>
              <w:spacing w:line="240" w:lineRule="auto"/>
              <w:jc w:val="center"/>
              <w:rPr>
                <w:rFonts w:asciiTheme="minorEastAsia" w:eastAsiaTheme="minorEastAsia" w:hAnsiTheme="minorEastAsia" w:cs="楷体_GB2312"/>
                <w:color w:val="000000" w:themeColor="text1"/>
                <w:szCs w:val="21"/>
              </w:rPr>
            </w:pPr>
          </w:p>
        </w:tc>
        <w:tc>
          <w:tcPr>
            <w:tcW w:w="1276" w:type="dxa"/>
            <w:shd w:val="clear" w:color="auto" w:fill="auto"/>
          </w:tcPr>
          <w:p w14:paraId="5655684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权限管理</w:t>
            </w:r>
          </w:p>
        </w:tc>
        <w:tc>
          <w:tcPr>
            <w:tcW w:w="5528" w:type="dxa"/>
            <w:shd w:val="clear" w:color="auto" w:fill="auto"/>
          </w:tcPr>
          <w:p w14:paraId="258EC383"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配置平台支持两层权限配置：业务功能权限、系统功能权限。业务功能权限认为是业务的主要负责人，默认拥有此业务最高权限，包含业务下所有集群、模块、主机等的管理权限；系统功能权限是管理员可以通过常用的“角色</w:t>
            </w:r>
            <w:r w:rsidRPr="00962ADA">
              <w:rPr>
                <w:rFonts w:asciiTheme="minorEastAsia" w:eastAsiaTheme="minorEastAsia" w:hAnsiTheme="minorEastAsia"/>
                <w:color w:val="000000" w:themeColor="text1"/>
              </w:rPr>
              <w:t>+权限”方式设定权限，和业务没有直接关系的功能。</w:t>
            </w:r>
          </w:p>
        </w:tc>
      </w:tr>
    </w:tbl>
    <w:p w14:paraId="27E6BB63" w14:textId="77777777" w:rsidR="00872A6C" w:rsidRPr="00394D81"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146" w:name="_Toc20753056"/>
      <w:r w:rsidRPr="00394D81">
        <w:rPr>
          <w:rFonts w:asciiTheme="minorEastAsia" w:eastAsiaTheme="minorEastAsia" w:hAnsiTheme="minorEastAsia" w:hint="eastAsia"/>
          <w:color w:val="000000" w:themeColor="text1"/>
        </w:rPr>
        <w:t>模型管理</w:t>
      </w:r>
      <w:bookmarkEnd w:id="146"/>
    </w:p>
    <w:p w14:paraId="59AF7C7C" w14:textId="77777777" w:rsidR="00872A6C" w:rsidRDefault="00872A6C" w:rsidP="00872A6C">
      <w:pPr>
        <w:ind w:firstLineChars="250" w:firstLine="525"/>
      </w:pPr>
      <w:r>
        <w:rPr>
          <w:rFonts w:hint="eastAsia"/>
        </w:rPr>
        <w:t>配置平台中管理的信息实例，均是基于模型构造而成。目前内置的模型有业务、集群、模块、主机、进程、云区域。如果内置模型不能够满足，可以通过自定义新增、编辑模型，从而构造出企业特有的</w:t>
      </w:r>
      <w:r>
        <w:rPr>
          <w:rFonts w:hint="eastAsia"/>
        </w:rPr>
        <w:t>CMDB</w:t>
      </w:r>
      <w:r>
        <w:rPr>
          <w:rFonts w:hint="eastAsia"/>
        </w:rPr>
        <w:t>。</w:t>
      </w:r>
    </w:p>
    <w:p w14:paraId="3C4791BD" w14:textId="77777777" w:rsidR="00872A6C" w:rsidRDefault="00872A6C" w:rsidP="00C06982">
      <w:pPr>
        <w:pStyle w:val="af5"/>
        <w:numPr>
          <w:ilvl w:val="0"/>
          <w:numId w:val="18"/>
        </w:numPr>
        <w:ind w:firstLineChars="0"/>
      </w:pPr>
      <w:r>
        <w:rPr>
          <w:rFonts w:hint="eastAsia"/>
        </w:rPr>
        <w:t>现有模型查看</w:t>
      </w:r>
    </w:p>
    <w:p w14:paraId="20AEE0B2" w14:textId="77777777" w:rsidR="00872A6C" w:rsidRDefault="00872A6C" w:rsidP="00872A6C">
      <w:pPr>
        <w:ind w:firstLineChars="250" w:firstLine="525"/>
      </w:pPr>
      <w:r>
        <w:rPr>
          <w:rFonts w:hint="eastAsia"/>
        </w:rPr>
        <w:t>管理员可以通过“后台配置</w:t>
      </w:r>
      <w:r>
        <w:rPr>
          <w:rFonts w:hint="eastAsia"/>
        </w:rPr>
        <w:t xml:space="preserve"> - </w:t>
      </w:r>
      <w:r>
        <w:rPr>
          <w:rFonts w:hint="eastAsia"/>
        </w:rPr>
        <w:t>模型管理”中查看到当前系统中存在的模型。</w:t>
      </w:r>
    </w:p>
    <w:p w14:paraId="6FEEC8C1" w14:textId="77777777" w:rsidR="00872A6C" w:rsidRDefault="00872A6C" w:rsidP="00872A6C">
      <w:pPr>
        <w:jc w:val="center"/>
      </w:pPr>
      <w:r>
        <w:rPr>
          <w:noProof/>
        </w:rPr>
        <w:drawing>
          <wp:inline distT="0" distB="0" distL="0" distR="0" wp14:anchorId="00988F50" wp14:editId="2252F8BB">
            <wp:extent cx="4829175" cy="2544445"/>
            <wp:effectExtent l="0" t="0" r="9525" b="825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9175" cy="2544445"/>
                    </a:xfrm>
                    <a:prstGeom prst="rect">
                      <a:avLst/>
                    </a:prstGeom>
                  </pic:spPr>
                </pic:pic>
              </a:graphicData>
            </a:graphic>
          </wp:inline>
        </w:drawing>
      </w:r>
    </w:p>
    <w:p w14:paraId="369887E1" w14:textId="77777777" w:rsidR="00872A6C" w:rsidRDefault="00872A6C" w:rsidP="00C06982">
      <w:pPr>
        <w:pStyle w:val="af5"/>
        <w:numPr>
          <w:ilvl w:val="0"/>
          <w:numId w:val="18"/>
        </w:numPr>
        <w:ind w:firstLineChars="0"/>
      </w:pPr>
      <w:r>
        <w:rPr>
          <w:rFonts w:hint="eastAsia"/>
        </w:rPr>
        <w:t>模型分组</w:t>
      </w:r>
    </w:p>
    <w:p w14:paraId="14A18EA5" w14:textId="77777777" w:rsidR="00872A6C" w:rsidRDefault="00872A6C" w:rsidP="00872A6C">
      <w:pPr>
        <w:ind w:firstLineChars="250" w:firstLine="525"/>
      </w:pPr>
      <w:r>
        <w:rPr>
          <w:rFonts w:hint="eastAsia"/>
        </w:rPr>
        <w:t>系统支持对模型按照使用的功能进行分组。分组类型分为“系统内置”和“用户自定义”</w:t>
      </w:r>
    </w:p>
    <w:p w14:paraId="14EA037F" w14:textId="77777777" w:rsidR="00872A6C" w:rsidRDefault="00872A6C" w:rsidP="00872A6C">
      <w:pPr>
        <w:ind w:firstLineChars="250" w:firstLine="525"/>
      </w:pPr>
      <w:r>
        <w:rPr>
          <w:rFonts w:hint="eastAsia"/>
        </w:rPr>
        <w:t xml:space="preserve">a. </w:t>
      </w:r>
      <w:r>
        <w:rPr>
          <w:rFonts w:hint="eastAsia"/>
        </w:rPr>
        <w:t>用户自定义分组：可以通过侧边的新增按钮进行新增</w:t>
      </w:r>
    </w:p>
    <w:p w14:paraId="7094D169" w14:textId="77777777" w:rsidR="00872A6C" w:rsidRDefault="00872A6C" w:rsidP="00872A6C">
      <w:pPr>
        <w:ind w:firstLineChars="250" w:firstLine="525"/>
      </w:pPr>
      <w:r>
        <w:t xml:space="preserve"> </w:t>
      </w:r>
      <w:r>
        <w:rPr>
          <w:noProof/>
        </w:rPr>
        <w:lastRenderedPageBreak/>
        <w:drawing>
          <wp:inline distT="0" distB="0" distL="0" distR="0" wp14:anchorId="6655A529" wp14:editId="070FAE49">
            <wp:extent cx="4914900" cy="247713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4900" cy="2477135"/>
                    </a:xfrm>
                    <a:prstGeom prst="rect">
                      <a:avLst/>
                    </a:prstGeom>
                  </pic:spPr>
                </pic:pic>
              </a:graphicData>
            </a:graphic>
          </wp:inline>
        </w:drawing>
      </w:r>
    </w:p>
    <w:p w14:paraId="1832A4C7" w14:textId="77777777" w:rsidR="00872A6C" w:rsidRDefault="00872A6C" w:rsidP="00872A6C">
      <w:pPr>
        <w:ind w:firstLineChars="250" w:firstLine="525"/>
      </w:pPr>
      <w:r>
        <w:rPr>
          <w:rFonts w:hint="eastAsia"/>
        </w:rPr>
        <w:t>点击相关分组，可以通过左上角的编辑按钮对名称、图标进行调整</w:t>
      </w:r>
    </w:p>
    <w:p w14:paraId="69E8350A" w14:textId="77777777" w:rsidR="00872A6C" w:rsidRDefault="00872A6C" w:rsidP="00872A6C">
      <w:pPr>
        <w:ind w:firstLineChars="250" w:firstLine="525"/>
      </w:pPr>
      <w:r>
        <w:t xml:space="preserve"> </w:t>
      </w:r>
      <w:r>
        <w:rPr>
          <w:noProof/>
        </w:rPr>
        <w:drawing>
          <wp:inline distT="0" distB="0" distL="0" distR="0" wp14:anchorId="730F02BD" wp14:editId="0DA398F9">
            <wp:extent cx="4857750" cy="25177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750" cy="2517775"/>
                    </a:xfrm>
                    <a:prstGeom prst="rect">
                      <a:avLst/>
                    </a:prstGeom>
                  </pic:spPr>
                </pic:pic>
              </a:graphicData>
            </a:graphic>
          </wp:inline>
        </w:drawing>
      </w:r>
    </w:p>
    <w:p w14:paraId="0C47BD2B" w14:textId="77777777" w:rsidR="00872A6C" w:rsidRDefault="00872A6C" w:rsidP="00872A6C">
      <w:pPr>
        <w:ind w:firstLineChars="250" w:firstLine="525"/>
      </w:pPr>
      <w:r>
        <w:rPr>
          <w:rFonts w:hint="eastAsia"/>
        </w:rPr>
        <w:t xml:space="preserve">b. </w:t>
      </w:r>
      <w:r>
        <w:rPr>
          <w:rFonts w:hint="eastAsia"/>
        </w:rPr>
        <w:t>系统内置分组：目前包含“主机管理”、“业务拓扑”、“组织构架”、“网络”、“中间件”，内置分组不可以删除，但是支持用户修改图标和名称</w:t>
      </w:r>
    </w:p>
    <w:p w14:paraId="3730C9C0" w14:textId="77777777" w:rsidR="00872A6C" w:rsidRDefault="00872A6C" w:rsidP="00C06982">
      <w:pPr>
        <w:pStyle w:val="af5"/>
        <w:numPr>
          <w:ilvl w:val="0"/>
          <w:numId w:val="18"/>
        </w:numPr>
        <w:ind w:firstLineChars="0"/>
      </w:pPr>
      <w:r>
        <w:rPr>
          <w:rFonts w:hint="eastAsia"/>
        </w:rPr>
        <w:t>模型创建：</w:t>
      </w:r>
    </w:p>
    <w:p w14:paraId="65B8AE41" w14:textId="77777777" w:rsidR="00872A6C" w:rsidRDefault="00872A6C" w:rsidP="00872A6C">
      <w:pPr>
        <w:ind w:firstLineChars="250" w:firstLine="525"/>
      </w:pPr>
      <w:r>
        <w:rPr>
          <w:rFonts w:hint="eastAsia"/>
        </w:rPr>
        <w:t>在新增的分组面板中，点击“立即创建”打开创建一个新的模型。</w:t>
      </w:r>
    </w:p>
    <w:p w14:paraId="7901D5D7" w14:textId="77777777" w:rsidR="00872A6C" w:rsidRDefault="00872A6C" w:rsidP="00872A6C">
      <w:pPr>
        <w:ind w:firstLineChars="250" w:firstLine="525"/>
      </w:pPr>
      <w:r>
        <w:t xml:space="preserve"> </w:t>
      </w:r>
      <w:r>
        <w:rPr>
          <w:noProof/>
        </w:rPr>
        <w:lastRenderedPageBreak/>
        <w:drawing>
          <wp:inline distT="0" distB="0" distL="0" distR="0" wp14:anchorId="059C40A8" wp14:editId="411B43DB">
            <wp:extent cx="4829175" cy="2533015"/>
            <wp:effectExtent l="0" t="0" r="952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9175" cy="2533015"/>
                    </a:xfrm>
                    <a:prstGeom prst="rect">
                      <a:avLst/>
                    </a:prstGeom>
                  </pic:spPr>
                </pic:pic>
              </a:graphicData>
            </a:graphic>
          </wp:inline>
        </w:drawing>
      </w:r>
    </w:p>
    <w:p w14:paraId="56759E54" w14:textId="77777777" w:rsidR="00872A6C" w:rsidRDefault="00872A6C" w:rsidP="00872A6C">
      <w:pPr>
        <w:ind w:firstLineChars="250" w:firstLine="525"/>
      </w:pPr>
      <w:r>
        <w:rPr>
          <w:rFonts w:hint="eastAsia"/>
        </w:rPr>
        <w:t>填写了中文名和英文名以后，点击确认后新的模型创建成功。新的模型会自带一个默认的必填唯一字段“实例名”，可以通过点击“新增字段”增加更多字段</w:t>
      </w:r>
    </w:p>
    <w:p w14:paraId="7947D4DA" w14:textId="77777777" w:rsidR="00872A6C" w:rsidRDefault="00872A6C" w:rsidP="00872A6C">
      <w:pPr>
        <w:ind w:firstLineChars="250" w:firstLine="525"/>
      </w:pPr>
      <w:r>
        <w:t xml:space="preserve"> </w:t>
      </w:r>
      <w:r>
        <w:rPr>
          <w:noProof/>
        </w:rPr>
        <w:drawing>
          <wp:inline distT="0" distB="0" distL="0" distR="0" wp14:anchorId="18701FA7" wp14:editId="194F5C35">
            <wp:extent cx="4953000" cy="398716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3000" cy="3987165"/>
                    </a:xfrm>
                    <a:prstGeom prst="rect">
                      <a:avLst/>
                    </a:prstGeom>
                  </pic:spPr>
                </pic:pic>
              </a:graphicData>
            </a:graphic>
          </wp:inline>
        </w:drawing>
      </w:r>
    </w:p>
    <w:p w14:paraId="53BDB551" w14:textId="77777777" w:rsidR="00872A6C" w:rsidRDefault="00872A6C" w:rsidP="00872A6C">
      <w:pPr>
        <w:ind w:firstLineChars="250" w:firstLine="525"/>
      </w:pPr>
      <w:r>
        <w:rPr>
          <w:rFonts w:hint="eastAsia"/>
        </w:rPr>
        <w:t>目前支持“短字符”（长度</w:t>
      </w:r>
      <w:r>
        <w:rPr>
          <w:rFonts w:hint="eastAsia"/>
        </w:rPr>
        <w:t>48</w:t>
      </w:r>
      <w:r>
        <w:rPr>
          <w:rFonts w:hint="eastAsia"/>
        </w:rPr>
        <w:t>英文）、“长字符”（长度</w:t>
      </w:r>
      <w:r>
        <w:rPr>
          <w:rFonts w:hint="eastAsia"/>
        </w:rPr>
        <w:t>512</w:t>
      </w:r>
      <w:r>
        <w:rPr>
          <w:rFonts w:hint="eastAsia"/>
        </w:rPr>
        <w:t>英文）、“数字”、“枚举”、“日期”、“时间”、“时区”、“用户”、“布尔”等类型</w:t>
      </w:r>
    </w:p>
    <w:p w14:paraId="2FE1C3A9" w14:textId="77777777" w:rsidR="00872A6C" w:rsidRDefault="00872A6C" w:rsidP="00872A6C">
      <w:pPr>
        <w:ind w:firstLineChars="250" w:firstLine="525"/>
      </w:pPr>
      <w:r>
        <w:t xml:space="preserve"> </w:t>
      </w:r>
      <w:r>
        <w:rPr>
          <w:noProof/>
        </w:rPr>
        <w:lastRenderedPageBreak/>
        <w:drawing>
          <wp:inline distT="0" distB="0" distL="0" distR="0" wp14:anchorId="2C8D00BD" wp14:editId="50F60295">
            <wp:extent cx="4962525" cy="404368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2525" cy="4043680"/>
                    </a:xfrm>
                    <a:prstGeom prst="rect">
                      <a:avLst/>
                    </a:prstGeom>
                  </pic:spPr>
                </pic:pic>
              </a:graphicData>
            </a:graphic>
          </wp:inline>
        </w:drawing>
      </w:r>
    </w:p>
    <w:p w14:paraId="031BFF11" w14:textId="77777777" w:rsidR="00872A6C" w:rsidRDefault="00872A6C" w:rsidP="00872A6C">
      <w:pPr>
        <w:ind w:firstLineChars="250" w:firstLine="525"/>
      </w:pPr>
      <w:r>
        <w:rPr>
          <w:rFonts w:hint="eastAsia"/>
        </w:rPr>
        <w:t>此外模型支持关联的配置，选择关联类型“单关联”、“多关联”后，可以看到下方的选项变成关联模型的选择，通过选择以后，可以创建一个和其他模型的关联关系。</w:t>
      </w:r>
    </w:p>
    <w:p w14:paraId="6414EC64" w14:textId="77777777" w:rsidR="00872A6C" w:rsidRDefault="00872A6C" w:rsidP="00872A6C">
      <w:pPr>
        <w:ind w:firstLineChars="250" w:firstLine="525"/>
      </w:pPr>
      <w:r>
        <w:rPr>
          <w:noProof/>
        </w:rPr>
        <w:lastRenderedPageBreak/>
        <w:drawing>
          <wp:inline distT="0" distB="0" distL="0" distR="0" wp14:anchorId="28FE9FED" wp14:editId="28762DE6">
            <wp:extent cx="4533900" cy="4165600"/>
            <wp:effectExtent l="0" t="0" r="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900" cy="4165600"/>
                    </a:xfrm>
                    <a:prstGeom prst="rect">
                      <a:avLst/>
                    </a:prstGeom>
                  </pic:spPr>
                </pic:pic>
              </a:graphicData>
            </a:graphic>
          </wp:inline>
        </w:drawing>
      </w:r>
    </w:p>
    <w:p w14:paraId="11BDA188" w14:textId="77777777" w:rsidR="00872A6C" w:rsidRDefault="00872A6C" w:rsidP="00872A6C">
      <w:pPr>
        <w:ind w:firstLineChars="250" w:firstLine="525"/>
      </w:pPr>
      <w:r>
        <w:rPr>
          <w:rFonts w:hint="eastAsia"/>
        </w:rPr>
        <w:t xml:space="preserve"> </w:t>
      </w:r>
      <w:r>
        <w:rPr>
          <w:rFonts w:hint="eastAsia"/>
        </w:rPr>
        <w:t>新增成功以后，可以在“字段分组”标签下修改新增的字段所属的分组，当然也可以隐藏此字段：</w:t>
      </w:r>
      <w:r>
        <w:rPr>
          <w:rFonts w:hint="eastAsia"/>
        </w:rPr>
        <w:t xml:space="preserve"> </w:t>
      </w:r>
    </w:p>
    <w:p w14:paraId="32EAA9C9" w14:textId="77777777" w:rsidR="00872A6C" w:rsidRDefault="00872A6C" w:rsidP="00872A6C">
      <w:pPr>
        <w:ind w:firstLineChars="250" w:firstLine="525"/>
      </w:pPr>
      <w:r>
        <w:rPr>
          <w:noProof/>
        </w:rPr>
        <w:lastRenderedPageBreak/>
        <w:drawing>
          <wp:inline distT="0" distB="0" distL="0" distR="0" wp14:anchorId="70B70438" wp14:editId="63D66F97">
            <wp:extent cx="4600575" cy="4098290"/>
            <wp:effectExtent l="0" t="0" r="952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0575" cy="4098290"/>
                    </a:xfrm>
                    <a:prstGeom prst="rect">
                      <a:avLst/>
                    </a:prstGeom>
                  </pic:spPr>
                </pic:pic>
              </a:graphicData>
            </a:graphic>
          </wp:inline>
        </w:drawing>
      </w:r>
    </w:p>
    <w:p w14:paraId="6F805384" w14:textId="77777777" w:rsidR="00872A6C" w:rsidRDefault="00872A6C" w:rsidP="00C06982">
      <w:pPr>
        <w:pStyle w:val="af5"/>
        <w:numPr>
          <w:ilvl w:val="0"/>
          <w:numId w:val="18"/>
        </w:numPr>
        <w:ind w:firstLineChars="0"/>
      </w:pPr>
      <w:r>
        <w:rPr>
          <w:rFonts w:hint="eastAsia"/>
        </w:rPr>
        <w:t>模型删除：</w:t>
      </w:r>
    </w:p>
    <w:p w14:paraId="2910E471" w14:textId="77777777" w:rsidR="00872A6C" w:rsidRDefault="00872A6C" w:rsidP="00872A6C">
      <w:pPr>
        <w:ind w:firstLineChars="250" w:firstLine="525"/>
      </w:pPr>
      <w:r>
        <w:rPr>
          <w:rFonts w:hint="eastAsia"/>
        </w:rPr>
        <w:t>如果需要删除模型，切换到“其他操作”标签页，目前支持两种删除操作，</w:t>
      </w:r>
    </w:p>
    <w:p w14:paraId="081895B3" w14:textId="77777777" w:rsidR="00872A6C" w:rsidRDefault="00872A6C" w:rsidP="00872A6C">
      <w:pPr>
        <w:ind w:firstLineChars="250" w:firstLine="525"/>
      </w:pPr>
      <w:r>
        <w:rPr>
          <w:rFonts w:hint="eastAsia"/>
        </w:rPr>
        <w:t>“停用”：隐藏界面的显示，数据均会保留</w:t>
      </w:r>
    </w:p>
    <w:p w14:paraId="3233B4EB" w14:textId="77777777" w:rsidR="00872A6C" w:rsidRDefault="00872A6C" w:rsidP="00872A6C">
      <w:pPr>
        <w:ind w:firstLineChars="250" w:firstLine="525"/>
      </w:pPr>
      <w:r>
        <w:rPr>
          <w:rFonts w:hint="eastAsia"/>
        </w:rPr>
        <w:t>“删除”：模型被删除，同时会把相关实例也删除</w:t>
      </w:r>
    </w:p>
    <w:p w14:paraId="04B05A64" w14:textId="77777777" w:rsidR="00872A6C" w:rsidRDefault="00872A6C" w:rsidP="00872A6C">
      <w:pPr>
        <w:ind w:firstLineChars="250" w:firstLine="525"/>
      </w:pPr>
      <w:r>
        <w:t xml:space="preserve"> </w:t>
      </w:r>
      <w:r>
        <w:rPr>
          <w:noProof/>
        </w:rPr>
        <w:drawing>
          <wp:inline distT="0" distB="0" distL="0" distR="0" wp14:anchorId="3457935E" wp14:editId="66968FBE">
            <wp:extent cx="5143500" cy="2512060"/>
            <wp:effectExtent l="0" t="0" r="0"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3500" cy="2512060"/>
                    </a:xfrm>
                    <a:prstGeom prst="rect">
                      <a:avLst/>
                    </a:prstGeom>
                  </pic:spPr>
                </pic:pic>
              </a:graphicData>
            </a:graphic>
          </wp:inline>
        </w:drawing>
      </w:r>
    </w:p>
    <w:p w14:paraId="7C885896" w14:textId="77777777" w:rsidR="00872A6C" w:rsidRDefault="00872A6C" w:rsidP="00C06982">
      <w:pPr>
        <w:pStyle w:val="af5"/>
        <w:numPr>
          <w:ilvl w:val="0"/>
          <w:numId w:val="18"/>
        </w:numPr>
        <w:ind w:firstLineChars="0"/>
      </w:pPr>
      <w:r>
        <w:rPr>
          <w:rFonts w:hint="eastAsia"/>
        </w:rPr>
        <w:t>模型从停用恢复：</w:t>
      </w:r>
    </w:p>
    <w:p w14:paraId="15BB5D6B" w14:textId="77777777" w:rsidR="00872A6C" w:rsidRDefault="00872A6C" w:rsidP="00872A6C">
      <w:pPr>
        <w:ind w:firstLineChars="250" w:firstLine="525"/>
      </w:pPr>
      <w:r>
        <w:rPr>
          <w:rFonts w:hint="eastAsia"/>
        </w:rPr>
        <w:t>被停用的模型，可以通过右上角的停用面板中找到并恢复到关联视图中</w:t>
      </w:r>
    </w:p>
    <w:p w14:paraId="4FFB8D24" w14:textId="77777777" w:rsidR="00872A6C" w:rsidRDefault="00872A6C" w:rsidP="00872A6C">
      <w:pPr>
        <w:ind w:firstLineChars="250" w:firstLine="525"/>
      </w:pPr>
      <w:r>
        <w:t xml:space="preserve"> </w:t>
      </w:r>
      <w:r>
        <w:rPr>
          <w:noProof/>
        </w:rPr>
        <w:lastRenderedPageBreak/>
        <w:drawing>
          <wp:inline distT="0" distB="0" distL="0" distR="0" wp14:anchorId="617F90EA" wp14:editId="481F6626">
            <wp:extent cx="4924425" cy="2972435"/>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4425" cy="2972435"/>
                    </a:xfrm>
                    <a:prstGeom prst="rect">
                      <a:avLst/>
                    </a:prstGeom>
                  </pic:spPr>
                </pic:pic>
              </a:graphicData>
            </a:graphic>
          </wp:inline>
        </w:drawing>
      </w:r>
    </w:p>
    <w:p w14:paraId="00626B8F" w14:textId="77777777" w:rsidR="00872A6C" w:rsidRDefault="00872A6C" w:rsidP="00872A6C">
      <w:pPr>
        <w:pStyle w:val="5"/>
        <w:spacing w:beforeLines="0" w:before="156" w:afterLines="0" w:after="156" w:line="376" w:lineRule="auto"/>
      </w:pPr>
      <w:bookmarkStart w:id="147" w:name="_Toc20753057"/>
      <w:r>
        <w:rPr>
          <w:rFonts w:hint="eastAsia"/>
        </w:rPr>
        <w:t>实例管理</w:t>
      </w:r>
      <w:bookmarkEnd w:id="147"/>
    </w:p>
    <w:p w14:paraId="5AC4F961" w14:textId="77777777" w:rsidR="00872A6C" w:rsidRDefault="00872A6C" w:rsidP="00872A6C">
      <w:pPr>
        <w:ind w:firstLineChars="250" w:firstLine="525"/>
      </w:pPr>
      <w:r>
        <w:rPr>
          <w:rFonts w:hint="eastAsia"/>
        </w:rPr>
        <w:t>实例特指的是根据模型创建出来的数据项，同一个模型的数据项，结构一致，属性值有差异。</w:t>
      </w:r>
    </w:p>
    <w:p w14:paraId="519FF36D" w14:textId="77777777" w:rsidR="00872A6C" w:rsidRDefault="00872A6C" w:rsidP="00C06982">
      <w:pPr>
        <w:pStyle w:val="af5"/>
        <w:numPr>
          <w:ilvl w:val="0"/>
          <w:numId w:val="18"/>
        </w:numPr>
        <w:ind w:firstLineChars="0"/>
      </w:pPr>
      <w:r>
        <w:rPr>
          <w:rFonts w:hint="eastAsia"/>
        </w:rPr>
        <w:t>新增实例：</w:t>
      </w:r>
    </w:p>
    <w:p w14:paraId="004A8820" w14:textId="77777777" w:rsidR="00872A6C" w:rsidRDefault="00872A6C" w:rsidP="00872A6C">
      <w:pPr>
        <w:ind w:firstLineChars="250" w:firstLine="525"/>
      </w:pPr>
      <w:r>
        <w:rPr>
          <w:rFonts w:hint="eastAsia"/>
        </w:rPr>
        <w:t>创建了一个模型以后，左边的导航条会自动显示出此模型的名称，进入导航菜单以后，通过点击上方的新增，可以新增实例。</w:t>
      </w:r>
    </w:p>
    <w:p w14:paraId="4654D9D7" w14:textId="77777777" w:rsidR="00872A6C" w:rsidRDefault="00872A6C" w:rsidP="00872A6C">
      <w:r>
        <w:t xml:space="preserve"> </w:t>
      </w:r>
      <w:r>
        <w:rPr>
          <w:noProof/>
        </w:rPr>
        <w:drawing>
          <wp:inline distT="0" distB="0" distL="0" distR="0" wp14:anchorId="47559420" wp14:editId="3C7E2A90">
            <wp:extent cx="5000625" cy="2509520"/>
            <wp:effectExtent l="0" t="0" r="9525"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509520"/>
                    </a:xfrm>
                    <a:prstGeom prst="rect">
                      <a:avLst/>
                    </a:prstGeom>
                  </pic:spPr>
                </pic:pic>
              </a:graphicData>
            </a:graphic>
          </wp:inline>
        </w:drawing>
      </w:r>
    </w:p>
    <w:p w14:paraId="4035D902" w14:textId="77777777" w:rsidR="00872A6C" w:rsidRDefault="00872A6C" w:rsidP="00872A6C">
      <w:pPr>
        <w:ind w:firstLineChars="250" w:firstLine="525"/>
      </w:pPr>
      <w:r>
        <w:rPr>
          <w:rFonts w:hint="eastAsia"/>
        </w:rPr>
        <w:t>如果需要批量添加，可以点击导入功能</w:t>
      </w:r>
    </w:p>
    <w:p w14:paraId="6CD30A06" w14:textId="77777777" w:rsidR="00872A6C" w:rsidRDefault="00872A6C" w:rsidP="00872A6C">
      <w:r>
        <w:lastRenderedPageBreak/>
        <w:t xml:space="preserve"> </w:t>
      </w:r>
      <w:r>
        <w:rPr>
          <w:noProof/>
        </w:rPr>
        <w:drawing>
          <wp:inline distT="0" distB="0" distL="0" distR="0" wp14:anchorId="2E43ABD5" wp14:editId="5B7CB9B9">
            <wp:extent cx="4953000" cy="24663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53000" cy="2466340"/>
                    </a:xfrm>
                    <a:prstGeom prst="rect">
                      <a:avLst/>
                    </a:prstGeom>
                  </pic:spPr>
                </pic:pic>
              </a:graphicData>
            </a:graphic>
          </wp:inline>
        </w:drawing>
      </w:r>
    </w:p>
    <w:p w14:paraId="77348262" w14:textId="77777777" w:rsidR="00872A6C" w:rsidRDefault="00872A6C" w:rsidP="00C06982">
      <w:pPr>
        <w:pStyle w:val="af5"/>
        <w:numPr>
          <w:ilvl w:val="0"/>
          <w:numId w:val="18"/>
        </w:numPr>
        <w:ind w:firstLineChars="0"/>
      </w:pPr>
      <w:r>
        <w:rPr>
          <w:rFonts w:hint="eastAsia"/>
        </w:rPr>
        <w:t>实例编辑、删除</w:t>
      </w:r>
    </w:p>
    <w:p w14:paraId="347AF3B2" w14:textId="77777777" w:rsidR="00872A6C" w:rsidRDefault="00872A6C" w:rsidP="00872A6C">
      <w:pPr>
        <w:ind w:firstLineChars="250" w:firstLine="525"/>
      </w:pPr>
      <w:r>
        <w:rPr>
          <w:rFonts w:hint="eastAsia"/>
        </w:rPr>
        <w:t>通过点击实例列表，可以展开实例的查看页面，在此页面中，可以对实例进行编辑和删除</w:t>
      </w:r>
    </w:p>
    <w:p w14:paraId="6BE3C482" w14:textId="77777777" w:rsidR="00872A6C" w:rsidRDefault="00872A6C" w:rsidP="00872A6C">
      <w:r>
        <w:t xml:space="preserve"> </w:t>
      </w:r>
      <w:r>
        <w:rPr>
          <w:noProof/>
        </w:rPr>
        <w:drawing>
          <wp:inline distT="0" distB="0" distL="0" distR="0" wp14:anchorId="7936F535" wp14:editId="5896388C">
            <wp:extent cx="4857750" cy="2540635"/>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7750" cy="2540635"/>
                    </a:xfrm>
                    <a:prstGeom prst="rect">
                      <a:avLst/>
                    </a:prstGeom>
                  </pic:spPr>
                </pic:pic>
              </a:graphicData>
            </a:graphic>
          </wp:inline>
        </w:drawing>
      </w:r>
    </w:p>
    <w:p w14:paraId="1BF6AF0F" w14:textId="77777777" w:rsidR="00872A6C" w:rsidRDefault="00872A6C" w:rsidP="00C06982">
      <w:pPr>
        <w:pStyle w:val="af5"/>
        <w:numPr>
          <w:ilvl w:val="0"/>
          <w:numId w:val="18"/>
        </w:numPr>
        <w:ind w:firstLineChars="0"/>
      </w:pPr>
      <w:r>
        <w:rPr>
          <w:rFonts w:hint="eastAsia"/>
        </w:rPr>
        <w:t>实例关联关系查看</w:t>
      </w:r>
    </w:p>
    <w:p w14:paraId="61A6816D" w14:textId="77777777" w:rsidR="00872A6C" w:rsidRDefault="00872A6C" w:rsidP="00872A6C">
      <w:pPr>
        <w:ind w:firstLineChars="250" w:firstLine="525"/>
      </w:pPr>
      <w:r>
        <w:rPr>
          <w:rFonts w:hint="eastAsia"/>
        </w:rPr>
        <w:t>如果在模型配置中有配置关联关系，在“关联”标签中，可以查看到关联的拓扑图</w:t>
      </w:r>
    </w:p>
    <w:p w14:paraId="4BC02E87" w14:textId="77777777" w:rsidR="00872A6C" w:rsidRDefault="00872A6C" w:rsidP="00872A6C">
      <w:r>
        <w:lastRenderedPageBreak/>
        <w:t xml:space="preserve"> </w:t>
      </w:r>
      <w:r>
        <w:rPr>
          <w:noProof/>
        </w:rPr>
        <w:drawing>
          <wp:inline distT="0" distB="0" distL="0" distR="0" wp14:anchorId="16C3CD0C" wp14:editId="31853778">
            <wp:extent cx="4991100" cy="3197860"/>
            <wp:effectExtent l="0" t="0" r="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1100" cy="3197860"/>
                    </a:xfrm>
                    <a:prstGeom prst="rect">
                      <a:avLst/>
                    </a:prstGeom>
                  </pic:spPr>
                </pic:pic>
              </a:graphicData>
            </a:graphic>
          </wp:inline>
        </w:drawing>
      </w:r>
    </w:p>
    <w:p w14:paraId="26C5DB85" w14:textId="77777777" w:rsidR="00872A6C" w:rsidRDefault="00872A6C" w:rsidP="00872A6C">
      <w:pPr>
        <w:pStyle w:val="5"/>
        <w:spacing w:beforeLines="0" w:before="156" w:afterLines="0" w:after="156" w:line="376" w:lineRule="auto"/>
      </w:pPr>
      <w:bookmarkStart w:id="148" w:name="_Toc20753058"/>
      <w:r>
        <w:rPr>
          <w:rFonts w:hint="eastAsia"/>
        </w:rPr>
        <w:t>主机管理</w:t>
      </w:r>
      <w:bookmarkEnd w:id="148"/>
    </w:p>
    <w:p w14:paraId="0F833511" w14:textId="77777777" w:rsidR="00872A6C" w:rsidRDefault="00872A6C" w:rsidP="00872A6C">
      <w:pPr>
        <w:ind w:firstLineChars="250" w:firstLine="525"/>
      </w:pPr>
      <w:r>
        <w:rPr>
          <w:rFonts w:hint="eastAsia"/>
        </w:rPr>
        <w:t>主机管理是配置平台的核心功能，在保留传统的列表管理同时还能结合拓扑进行跨云管理。主要具备以下功能点：</w:t>
      </w:r>
    </w:p>
    <w:p w14:paraId="3797860C" w14:textId="77777777" w:rsidR="00872A6C" w:rsidRDefault="00872A6C" w:rsidP="00C06982">
      <w:pPr>
        <w:pStyle w:val="af5"/>
        <w:numPr>
          <w:ilvl w:val="0"/>
          <w:numId w:val="19"/>
        </w:numPr>
        <w:ind w:firstLineChars="0"/>
      </w:pPr>
      <w:r>
        <w:rPr>
          <w:rFonts w:hint="eastAsia"/>
        </w:rPr>
        <w:t>拓扑维度的主机概况展示，通过页面左边的拓扑树能展示主机在各集群和模块下的分布情况。</w:t>
      </w:r>
    </w:p>
    <w:p w14:paraId="4AFE4F07" w14:textId="77777777" w:rsidR="00872A6C" w:rsidRDefault="00872A6C" w:rsidP="00872A6C">
      <w:pPr>
        <w:ind w:firstLineChars="250" w:firstLine="525"/>
      </w:pPr>
      <w:r>
        <w:t xml:space="preserve"> </w:t>
      </w:r>
      <w:r>
        <w:rPr>
          <w:noProof/>
        </w:rPr>
        <w:drawing>
          <wp:inline distT="0" distB="0" distL="0" distR="0" wp14:anchorId="7A1A7BFC" wp14:editId="285D2CE1">
            <wp:extent cx="4943475" cy="274447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3475" cy="2744470"/>
                    </a:xfrm>
                    <a:prstGeom prst="rect">
                      <a:avLst/>
                    </a:prstGeom>
                  </pic:spPr>
                </pic:pic>
              </a:graphicData>
            </a:graphic>
          </wp:inline>
        </w:drawing>
      </w:r>
    </w:p>
    <w:p w14:paraId="192AA320" w14:textId="77777777" w:rsidR="00872A6C" w:rsidRDefault="00872A6C" w:rsidP="00C06982">
      <w:pPr>
        <w:pStyle w:val="af5"/>
        <w:numPr>
          <w:ilvl w:val="0"/>
          <w:numId w:val="19"/>
        </w:numPr>
        <w:ind w:firstLineChars="0"/>
      </w:pPr>
      <w:r>
        <w:rPr>
          <w:rFonts w:hint="eastAsia"/>
        </w:rPr>
        <w:t>跨云管理主机，在配置平台可以便捷的管理不同云下的主机，不会受内网</w:t>
      </w:r>
      <w:r>
        <w:t>IP</w:t>
      </w:r>
      <w:r>
        <w:rPr>
          <w:rFonts w:hint="eastAsia"/>
        </w:rPr>
        <w:t>冲突等影响。</w:t>
      </w:r>
    </w:p>
    <w:p w14:paraId="13C0C577" w14:textId="77777777" w:rsidR="00872A6C" w:rsidRDefault="00872A6C" w:rsidP="00C06982">
      <w:pPr>
        <w:pStyle w:val="af5"/>
        <w:numPr>
          <w:ilvl w:val="0"/>
          <w:numId w:val="19"/>
        </w:numPr>
        <w:ind w:firstLineChars="0"/>
      </w:pPr>
      <w:r>
        <w:rPr>
          <w:rFonts w:hint="eastAsia"/>
        </w:rPr>
        <w:t>便捷强大的主机筛选，用户可以在通过组合常用条件过滤主机。</w:t>
      </w:r>
    </w:p>
    <w:p w14:paraId="65641A9A" w14:textId="77777777" w:rsidR="00872A6C" w:rsidRDefault="00872A6C" w:rsidP="00872A6C">
      <w:pPr>
        <w:ind w:firstLineChars="250" w:firstLine="525"/>
      </w:pPr>
      <w:r>
        <w:lastRenderedPageBreak/>
        <w:t xml:space="preserve"> </w:t>
      </w:r>
      <w:r>
        <w:rPr>
          <w:noProof/>
        </w:rPr>
        <w:drawing>
          <wp:inline distT="0" distB="0" distL="0" distR="0" wp14:anchorId="357F4900" wp14:editId="6F2047D5">
            <wp:extent cx="2067871" cy="3434964"/>
            <wp:effectExtent l="19050" t="19050" r="27940" b="133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72805" cy="3443159"/>
                    </a:xfrm>
                    <a:prstGeom prst="rect">
                      <a:avLst/>
                    </a:prstGeom>
                    <a:ln w="3175">
                      <a:solidFill>
                        <a:schemeClr val="bg1">
                          <a:lumMod val="75000"/>
                        </a:schemeClr>
                      </a:solidFill>
                    </a:ln>
                  </pic:spPr>
                </pic:pic>
              </a:graphicData>
            </a:graphic>
          </wp:inline>
        </w:drawing>
      </w:r>
    </w:p>
    <w:p w14:paraId="4C5D84E0" w14:textId="77777777" w:rsidR="00872A6C" w:rsidRDefault="00872A6C" w:rsidP="00C06982">
      <w:pPr>
        <w:pStyle w:val="af5"/>
        <w:numPr>
          <w:ilvl w:val="0"/>
          <w:numId w:val="19"/>
        </w:numPr>
        <w:ind w:firstLineChars="0"/>
      </w:pPr>
      <w:r>
        <w:rPr>
          <w:rFonts w:hint="eastAsia"/>
        </w:rPr>
        <w:t>丰富的增值功能，配置平台提供表格导出、实时数据查看、主机模块变更等供协助用户更好的管理主机。</w:t>
      </w:r>
    </w:p>
    <w:p w14:paraId="3ABF53AD" w14:textId="77777777" w:rsidR="00872A6C" w:rsidRDefault="00872A6C" w:rsidP="00C06982">
      <w:pPr>
        <w:pStyle w:val="af5"/>
        <w:numPr>
          <w:ilvl w:val="0"/>
          <w:numId w:val="19"/>
        </w:numPr>
        <w:ind w:firstLineChars="0"/>
      </w:pPr>
      <w:r>
        <w:rPr>
          <w:rFonts w:hint="eastAsia"/>
        </w:rPr>
        <w:t>主机属性自定义展示，在主机管理页面用户可以选择性的展示自己需要的主机字段，同时用户可以导入配置平台不提供的一些主机字段。</w:t>
      </w:r>
    </w:p>
    <w:p w14:paraId="58F9E691" w14:textId="77777777" w:rsidR="00872A6C" w:rsidRDefault="00872A6C" w:rsidP="00C06982">
      <w:pPr>
        <w:pStyle w:val="af5"/>
        <w:numPr>
          <w:ilvl w:val="0"/>
          <w:numId w:val="19"/>
        </w:numPr>
        <w:ind w:firstLineChars="0"/>
      </w:pPr>
      <w:r>
        <w:rPr>
          <w:rFonts w:hint="eastAsia"/>
        </w:rPr>
        <w:t>实时数据展示，在主机详情页面会展示主机详情、系统状态、系统防火墙、计划任务、</w:t>
      </w:r>
      <w:r>
        <w:t>HOSTS</w:t>
      </w:r>
      <w:r>
        <w:rPr>
          <w:rFonts w:hint="eastAsia"/>
        </w:rPr>
        <w:t>文件、路由信息等主机快照数据。</w:t>
      </w:r>
    </w:p>
    <w:p w14:paraId="060F36E6" w14:textId="77777777" w:rsidR="00872A6C" w:rsidRDefault="00872A6C" w:rsidP="00872A6C">
      <w:pPr>
        <w:pStyle w:val="5"/>
        <w:spacing w:beforeLines="0" w:before="156" w:afterLines="0" w:after="156" w:line="376" w:lineRule="auto"/>
      </w:pPr>
      <w:bookmarkStart w:id="149" w:name="_Toc20753059"/>
      <w:r>
        <w:rPr>
          <w:rFonts w:hint="eastAsia"/>
        </w:rPr>
        <w:t>业务拓扑</w:t>
      </w:r>
      <w:bookmarkEnd w:id="149"/>
    </w:p>
    <w:p w14:paraId="10B9D074" w14:textId="77777777" w:rsidR="00872A6C" w:rsidRDefault="00872A6C" w:rsidP="00872A6C">
      <w:pPr>
        <w:ind w:firstLineChars="250" w:firstLine="525"/>
      </w:pPr>
      <w:r>
        <w:rPr>
          <w:rFonts w:hint="eastAsia"/>
        </w:rPr>
        <w:t>业务拓扑是配置平台进行主机管理的基础，在业务架构以及类型越来越复杂的今天，只有建立合适的业务模型，才能结构化的管理好主机。配置平台提供用户结构自定义、拓扑属性自定义等功能。</w:t>
      </w:r>
    </w:p>
    <w:p w14:paraId="437E9CC6" w14:textId="77777777" w:rsidR="00872A6C" w:rsidRDefault="00872A6C" w:rsidP="00C06982">
      <w:pPr>
        <w:pStyle w:val="af5"/>
        <w:numPr>
          <w:ilvl w:val="0"/>
          <w:numId w:val="20"/>
        </w:numPr>
        <w:ind w:firstLineChars="0"/>
      </w:pPr>
      <w:r>
        <w:rPr>
          <w:rFonts w:hint="eastAsia"/>
        </w:rPr>
        <w:t>拓扑结构自定义，配置平台支持用户定义业务</w:t>
      </w:r>
      <w:r>
        <w:t>-</w:t>
      </w:r>
      <w:r>
        <w:rPr>
          <w:rFonts w:hint="eastAsia"/>
        </w:rPr>
        <w:t>集群</w:t>
      </w:r>
      <w:r>
        <w:t>-</w:t>
      </w:r>
      <w:r>
        <w:rPr>
          <w:rFonts w:hint="eastAsia"/>
        </w:rPr>
        <w:t>模块此种三级的数据结构或者业务</w:t>
      </w:r>
      <w:r>
        <w:t>-</w:t>
      </w:r>
      <w:r>
        <w:rPr>
          <w:rFonts w:hint="eastAsia"/>
        </w:rPr>
        <w:t>模块这类两级数据结构，用户可以针对不同的场景选择性的建立适合于自己业务的结构。</w:t>
      </w:r>
    </w:p>
    <w:p w14:paraId="6B513F54" w14:textId="77777777" w:rsidR="00872A6C" w:rsidRDefault="00872A6C" w:rsidP="00C06982">
      <w:pPr>
        <w:pStyle w:val="af5"/>
        <w:numPr>
          <w:ilvl w:val="0"/>
          <w:numId w:val="20"/>
        </w:numPr>
        <w:ind w:firstLineChars="0"/>
      </w:pPr>
      <w:r>
        <w:rPr>
          <w:rFonts w:hint="eastAsia"/>
        </w:rPr>
        <w:t>集群、模块属性自定义，配置平台中集群、模块的属性除名称、负责人等标准属性外还提供自定义属性管理，用户可以通过各种自定属性的使用，进一步从各种维度对主机进行分类管理。</w:t>
      </w:r>
    </w:p>
    <w:p w14:paraId="26F76CD5" w14:textId="77777777" w:rsidR="00872A6C" w:rsidRDefault="00872A6C" w:rsidP="00872A6C">
      <w:pPr>
        <w:pStyle w:val="5"/>
        <w:spacing w:beforeLines="0" w:before="156" w:afterLines="0" w:after="156" w:line="376" w:lineRule="auto"/>
      </w:pPr>
      <w:bookmarkStart w:id="150" w:name="_Toc20753060"/>
      <w:r>
        <w:rPr>
          <w:rFonts w:hint="eastAsia"/>
        </w:rPr>
        <w:t>集群与模块</w:t>
      </w:r>
      <w:bookmarkEnd w:id="150"/>
    </w:p>
    <w:p w14:paraId="7D16EFD5" w14:textId="77777777" w:rsidR="00872A6C" w:rsidRDefault="00872A6C" w:rsidP="00872A6C">
      <w:pPr>
        <w:ind w:firstLineChars="250" w:firstLine="525"/>
      </w:pPr>
      <w:r>
        <w:rPr>
          <w:rFonts w:hint="eastAsia"/>
        </w:rPr>
        <w:t>在前面章节中已经介绍过配置平台丰富的拓扑管理功能，在拓扑管理的基础上腾讯对拓扑进一步细化，支持单一集群、模块维度的管理，同时提供了如批量修改，集群克隆等功能。</w:t>
      </w:r>
    </w:p>
    <w:p w14:paraId="73FBB104" w14:textId="77777777" w:rsidR="00872A6C" w:rsidRDefault="00872A6C" w:rsidP="00872A6C">
      <w:pPr>
        <w:ind w:firstLineChars="250" w:firstLine="525"/>
      </w:pPr>
      <w:r>
        <w:lastRenderedPageBreak/>
        <w:t></w:t>
      </w:r>
      <w:r>
        <w:tab/>
      </w:r>
      <w:r>
        <w:rPr>
          <w:rFonts w:hint="eastAsia"/>
        </w:rPr>
        <w:t>批量修改，对一个有多个区的游戏来说，批量修改是必须要存在的功能。</w:t>
      </w:r>
    </w:p>
    <w:p w14:paraId="19C2E35C" w14:textId="77777777" w:rsidR="00872A6C" w:rsidRDefault="00872A6C" w:rsidP="00872A6C">
      <w:r>
        <w:t xml:space="preserve"> </w:t>
      </w:r>
      <w:r>
        <w:rPr>
          <w:noProof/>
        </w:rPr>
        <w:drawing>
          <wp:inline distT="0" distB="0" distL="0" distR="0" wp14:anchorId="4470B77B" wp14:editId="2766F1ED">
            <wp:extent cx="4991100" cy="299021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1100" cy="2990215"/>
                    </a:xfrm>
                    <a:prstGeom prst="rect">
                      <a:avLst/>
                    </a:prstGeom>
                  </pic:spPr>
                </pic:pic>
              </a:graphicData>
            </a:graphic>
          </wp:inline>
        </w:drawing>
      </w:r>
    </w:p>
    <w:p w14:paraId="64991277" w14:textId="77777777" w:rsidR="00872A6C" w:rsidRDefault="00872A6C" w:rsidP="00872A6C">
      <w:pPr>
        <w:pStyle w:val="5"/>
        <w:spacing w:beforeLines="0" w:before="156" w:afterLines="0" w:after="156" w:line="376" w:lineRule="auto"/>
      </w:pPr>
      <w:bookmarkStart w:id="151" w:name="_Toc20753061"/>
      <w:r>
        <w:rPr>
          <w:rFonts w:hint="eastAsia"/>
        </w:rPr>
        <w:t>进程管理</w:t>
      </w:r>
      <w:bookmarkEnd w:id="151"/>
    </w:p>
    <w:p w14:paraId="5F665B76" w14:textId="77777777" w:rsidR="00872A6C" w:rsidRDefault="00872A6C" w:rsidP="00872A6C">
      <w:pPr>
        <w:ind w:firstLineChars="250" w:firstLine="525"/>
      </w:pPr>
      <w:r>
        <w:rPr>
          <w:rFonts w:hint="eastAsia"/>
        </w:rPr>
        <w:t>一个模块下的服务器通常执行的是同一个功能，由一个或者多个业务进程构成，“进程管理”功能可以帮助业务管理进程以及其端口、进程和模块的绑定关系。在监控系统中也会用到此特性。</w:t>
      </w:r>
    </w:p>
    <w:p w14:paraId="74CF9DD9" w14:textId="77777777" w:rsidR="00872A6C" w:rsidRDefault="00872A6C" w:rsidP="00872A6C">
      <w:r>
        <w:t xml:space="preserve"> </w:t>
      </w:r>
      <w:r>
        <w:rPr>
          <w:noProof/>
        </w:rPr>
        <w:drawing>
          <wp:inline distT="0" distB="0" distL="0" distR="0" wp14:anchorId="169ABF6C" wp14:editId="209DD7E4">
            <wp:extent cx="5057775" cy="299466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57775" cy="2994660"/>
                    </a:xfrm>
                    <a:prstGeom prst="rect">
                      <a:avLst/>
                    </a:prstGeom>
                  </pic:spPr>
                </pic:pic>
              </a:graphicData>
            </a:graphic>
          </wp:inline>
        </w:drawing>
      </w:r>
    </w:p>
    <w:p w14:paraId="5BE781D2" w14:textId="77777777" w:rsidR="00872A6C" w:rsidRDefault="00872A6C" w:rsidP="00872A6C">
      <w:pPr>
        <w:pStyle w:val="5"/>
        <w:spacing w:beforeLines="0" w:before="156" w:afterLines="0" w:after="156" w:line="376" w:lineRule="auto"/>
      </w:pPr>
      <w:bookmarkStart w:id="152" w:name="_Toc20753062"/>
      <w:r>
        <w:rPr>
          <w:rFonts w:hint="eastAsia"/>
        </w:rPr>
        <w:t>业务管理</w:t>
      </w:r>
      <w:bookmarkEnd w:id="152"/>
    </w:p>
    <w:p w14:paraId="5B6C3605" w14:textId="77777777" w:rsidR="00872A6C" w:rsidRDefault="00872A6C" w:rsidP="00872A6C">
      <w:pPr>
        <w:ind w:firstLineChars="250" w:firstLine="525"/>
      </w:pPr>
      <w:r>
        <w:rPr>
          <w:rFonts w:hint="eastAsia"/>
        </w:rPr>
        <w:t>用户对开发商下有权限的业务进行管理，包含查看业务列表，新增业务，修改、批</w:t>
      </w:r>
      <w:r>
        <w:rPr>
          <w:rFonts w:hint="eastAsia"/>
        </w:rPr>
        <w:lastRenderedPageBreak/>
        <w:t>量修改、删除业务等操作。</w:t>
      </w:r>
    </w:p>
    <w:p w14:paraId="61614AC3" w14:textId="77777777" w:rsidR="00872A6C" w:rsidRDefault="00872A6C" w:rsidP="00872A6C">
      <w:r>
        <w:t xml:space="preserve"> </w:t>
      </w:r>
      <w:r>
        <w:rPr>
          <w:noProof/>
        </w:rPr>
        <w:drawing>
          <wp:inline distT="0" distB="0" distL="0" distR="0" wp14:anchorId="41C5B9F9" wp14:editId="7B7B0FA7">
            <wp:extent cx="5057775" cy="1815465"/>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1815465"/>
                    </a:xfrm>
                    <a:prstGeom prst="rect">
                      <a:avLst/>
                    </a:prstGeom>
                  </pic:spPr>
                </pic:pic>
              </a:graphicData>
            </a:graphic>
          </wp:inline>
        </w:drawing>
      </w:r>
    </w:p>
    <w:p w14:paraId="6C7DF8B9" w14:textId="77777777" w:rsidR="00872A6C" w:rsidRDefault="00872A6C" w:rsidP="00872A6C">
      <w:pPr>
        <w:ind w:firstLineChars="250" w:firstLine="525"/>
      </w:pPr>
      <w:r>
        <w:rPr>
          <w:rFonts w:hint="eastAsia"/>
        </w:rPr>
        <w:t>在当前用户下新建一个业务：</w:t>
      </w:r>
    </w:p>
    <w:p w14:paraId="37BBC1E6" w14:textId="77777777" w:rsidR="00872A6C" w:rsidRDefault="00872A6C" w:rsidP="00872A6C">
      <w:r>
        <w:t xml:space="preserve"> </w:t>
      </w:r>
      <w:r>
        <w:rPr>
          <w:noProof/>
        </w:rPr>
        <w:drawing>
          <wp:inline distT="0" distB="0" distL="0" distR="0" wp14:anchorId="13F6318F" wp14:editId="2BA27812">
            <wp:extent cx="4895850" cy="253492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95850" cy="2534920"/>
                    </a:xfrm>
                    <a:prstGeom prst="rect">
                      <a:avLst/>
                    </a:prstGeom>
                  </pic:spPr>
                </pic:pic>
              </a:graphicData>
            </a:graphic>
          </wp:inline>
        </w:drawing>
      </w:r>
    </w:p>
    <w:p w14:paraId="390A7596" w14:textId="77777777" w:rsidR="00872A6C" w:rsidRDefault="00872A6C" w:rsidP="00872A6C">
      <w:pPr>
        <w:pStyle w:val="5"/>
        <w:spacing w:beforeLines="0" w:before="156" w:afterLines="0" w:after="156" w:line="376" w:lineRule="auto"/>
      </w:pPr>
      <w:bookmarkStart w:id="153" w:name="_Toc20753063"/>
      <w:r>
        <w:rPr>
          <w:rFonts w:hint="eastAsia"/>
        </w:rPr>
        <w:t>资源池管理</w:t>
      </w:r>
      <w:bookmarkEnd w:id="153"/>
    </w:p>
    <w:p w14:paraId="614DDDF2" w14:textId="77777777" w:rsidR="00872A6C" w:rsidRDefault="00872A6C" w:rsidP="00872A6C">
      <w:pPr>
        <w:ind w:firstLineChars="250" w:firstLine="525"/>
      </w:pPr>
      <w:r>
        <w:rPr>
          <w:rFonts w:hint="eastAsia"/>
        </w:rPr>
        <w:t>管理开发商下跨云平台的主机，包括导入主机，更新主机，然后可以将资源池下的主机分配至开发商下具体的业务下的空闲机池，同时也可以删除不需要的主机。</w:t>
      </w:r>
    </w:p>
    <w:p w14:paraId="034880AF" w14:textId="77777777" w:rsidR="00872A6C" w:rsidRDefault="00872A6C" w:rsidP="00872A6C">
      <w:pPr>
        <w:ind w:firstLineChars="250" w:firstLine="525"/>
      </w:pPr>
      <w:r>
        <w:t xml:space="preserve"> </w:t>
      </w:r>
      <w:r>
        <w:rPr>
          <w:noProof/>
        </w:rPr>
        <w:lastRenderedPageBreak/>
        <w:drawing>
          <wp:inline distT="0" distB="0" distL="0" distR="0" wp14:anchorId="0732C2A2" wp14:editId="4115FEF2">
            <wp:extent cx="4972050" cy="2523490"/>
            <wp:effectExtent l="0" t="0" r="0" b="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2050" cy="2523490"/>
                    </a:xfrm>
                    <a:prstGeom prst="rect">
                      <a:avLst/>
                    </a:prstGeom>
                  </pic:spPr>
                </pic:pic>
              </a:graphicData>
            </a:graphic>
          </wp:inline>
        </w:drawing>
      </w:r>
    </w:p>
    <w:p w14:paraId="0F7D5F0B" w14:textId="77777777" w:rsidR="00872A6C" w:rsidRDefault="00872A6C" w:rsidP="00872A6C">
      <w:pPr>
        <w:ind w:firstLineChars="250" w:firstLine="525"/>
      </w:pPr>
      <w:r>
        <w:rPr>
          <w:rFonts w:hint="eastAsia"/>
        </w:rPr>
        <w:t>目前在配置平台导入主机分以下两种，一种是</w:t>
      </w:r>
      <w:r>
        <w:rPr>
          <w:rFonts w:hint="eastAsia"/>
        </w:rPr>
        <w:t>excel</w:t>
      </w:r>
      <w:r>
        <w:rPr>
          <w:rFonts w:hint="eastAsia"/>
        </w:rPr>
        <w:t>批量导入，一种是通过</w:t>
      </w:r>
      <w:r>
        <w:rPr>
          <w:rFonts w:hint="eastAsia"/>
        </w:rPr>
        <w:t>Agent</w:t>
      </w:r>
      <w:r>
        <w:rPr>
          <w:rFonts w:hint="eastAsia"/>
        </w:rPr>
        <w:t>安装应用进行导入。</w:t>
      </w:r>
    </w:p>
    <w:p w14:paraId="57B3D594" w14:textId="77777777" w:rsidR="00872A6C" w:rsidRDefault="00872A6C" w:rsidP="00C06982">
      <w:pPr>
        <w:pStyle w:val="af5"/>
        <w:numPr>
          <w:ilvl w:val="0"/>
          <w:numId w:val="21"/>
        </w:numPr>
        <w:ind w:firstLineChars="0"/>
      </w:pPr>
      <w:r>
        <w:t>excel</w:t>
      </w:r>
      <w:r>
        <w:rPr>
          <w:rFonts w:hint="eastAsia"/>
        </w:rPr>
        <w:t>批量导入</w:t>
      </w:r>
    </w:p>
    <w:p w14:paraId="29158288" w14:textId="77777777" w:rsidR="00872A6C" w:rsidRDefault="00872A6C" w:rsidP="00872A6C">
      <w:pPr>
        <w:ind w:firstLineChars="250" w:firstLine="525"/>
      </w:pPr>
      <w:r>
        <w:rPr>
          <w:rFonts w:hint="eastAsia"/>
        </w:rPr>
        <w:t>点击“下载模版”，可以下载到符合格式好的</w:t>
      </w:r>
      <w:r>
        <w:rPr>
          <w:rFonts w:hint="eastAsia"/>
        </w:rPr>
        <w:t>excel</w:t>
      </w:r>
      <w:r>
        <w:rPr>
          <w:rFonts w:hint="eastAsia"/>
        </w:rPr>
        <w:t>文档</w:t>
      </w:r>
      <w:r>
        <w:rPr>
          <w:rFonts w:hint="eastAsia"/>
        </w:rPr>
        <w:t xml:space="preserve"> </w:t>
      </w:r>
    </w:p>
    <w:p w14:paraId="393D673C" w14:textId="77777777" w:rsidR="00872A6C" w:rsidRDefault="00872A6C" w:rsidP="00872A6C">
      <w:pPr>
        <w:ind w:firstLineChars="250" w:firstLine="525"/>
      </w:pPr>
      <w:r>
        <w:t xml:space="preserve"> </w:t>
      </w:r>
      <w:r>
        <w:rPr>
          <w:noProof/>
        </w:rPr>
        <w:drawing>
          <wp:inline distT="0" distB="0" distL="0" distR="0" wp14:anchorId="51E99580" wp14:editId="59143CEC">
            <wp:extent cx="5057775" cy="2517140"/>
            <wp:effectExtent l="0" t="0" r="9525" b="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57775" cy="2517140"/>
                    </a:xfrm>
                    <a:prstGeom prst="rect">
                      <a:avLst/>
                    </a:prstGeom>
                  </pic:spPr>
                </pic:pic>
              </a:graphicData>
            </a:graphic>
          </wp:inline>
        </w:drawing>
      </w:r>
    </w:p>
    <w:p w14:paraId="03AE3BBF" w14:textId="77777777" w:rsidR="00872A6C" w:rsidRDefault="00872A6C" w:rsidP="00872A6C">
      <w:pPr>
        <w:ind w:firstLineChars="250" w:firstLine="525"/>
      </w:pPr>
      <w:r>
        <w:rPr>
          <w:rFonts w:hint="eastAsia"/>
        </w:rPr>
        <w:t>打开</w:t>
      </w:r>
      <w:r>
        <w:rPr>
          <w:rFonts w:hint="eastAsia"/>
        </w:rPr>
        <w:t>excel</w:t>
      </w:r>
      <w:r>
        <w:rPr>
          <w:rFonts w:hint="eastAsia"/>
        </w:rPr>
        <w:t>文档以后，可以到内网</w:t>
      </w:r>
      <w:r>
        <w:rPr>
          <w:rFonts w:hint="eastAsia"/>
        </w:rPr>
        <w:t>IP</w:t>
      </w:r>
      <w:r>
        <w:rPr>
          <w:rFonts w:hint="eastAsia"/>
        </w:rPr>
        <w:t>是必填属性，其他属性如果不需要导入，可以把相关列删除</w:t>
      </w:r>
    </w:p>
    <w:p w14:paraId="4E36C4C9" w14:textId="77777777" w:rsidR="00872A6C" w:rsidRDefault="00872A6C" w:rsidP="00872A6C">
      <w:pPr>
        <w:ind w:firstLineChars="250" w:firstLine="525"/>
      </w:pPr>
      <w:r>
        <w:t xml:space="preserve"> </w:t>
      </w:r>
      <w:r>
        <w:rPr>
          <w:noProof/>
        </w:rPr>
        <w:lastRenderedPageBreak/>
        <w:drawing>
          <wp:inline distT="0" distB="0" distL="0" distR="0" wp14:anchorId="23BB92A5" wp14:editId="2EE0B1ED">
            <wp:extent cx="5029200" cy="3584575"/>
            <wp:effectExtent l="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9200" cy="3584575"/>
                    </a:xfrm>
                    <a:prstGeom prst="rect">
                      <a:avLst/>
                    </a:prstGeom>
                  </pic:spPr>
                </pic:pic>
              </a:graphicData>
            </a:graphic>
          </wp:inline>
        </w:drawing>
      </w:r>
    </w:p>
    <w:p w14:paraId="262827EA" w14:textId="77777777" w:rsidR="00872A6C" w:rsidRDefault="00872A6C" w:rsidP="00872A6C">
      <w:pPr>
        <w:ind w:firstLineChars="250" w:firstLine="525"/>
      </w:pPr>
      <w:r>
        <w:rPr>
          <w:rFonts w:hint="eastAsia"/>
        </w:rPr>
        <w:t>注意的是：录入同样内网</w:t>
      </w:r>
      <w:r>
        <w:rPr>
          <w:rFonts w:hint="eastAsia"/>
        </w:rPr>
        <w:t>IP</w:t>
      </w:r>
      <w:r>
        <w:rPr>
          <w:rFonts w:hint="eastAsia"/>
        </w:rPr>
        <w:t>，是属性覆盖的操作，可以使用此特性对主机属性进行批量更新。</w:t>
      </w:r>
    </w:p>
    <w:p w14:paraId="6D900E20" w14:textId="77777777" w:rsidR="00872A6C" w:rsidRDefault="00872A6C" w:rsidP="00C06982">
      <w:pPr>
        <w:pStyle w:val="af5"/>
        <w:numPr>
          <w:ilvl w:val="0"/>
          <w:numId w:val="21"/>
        </w:numPr>
        <w:ind w:firstLineChars="0"/>
      </w:pPr>
      <w:r>
        <w:t>Agent</w:t>
      </w:r>
      <w:r>
        <w:rPr>
          <w:rFonts w:hint="eastAsia"/>
        </w:rPr>
        <w:t>应用导入</w:t>
      </w:r>
    </w:p>
    <w:p w14:paraId="4A7AE4D3" w14:textId="77777777" w:rsidR="00872A6C" w:rsidRDefault="00872A6C" w:rsidP="00872A6C">
      <w:pPr>
        <w:ind w:firstLineChars="250" w:firstLine="525"/>
      </w:pPr>
      <w:r>
        <w:t xml:space="preserve"> </w:t>
      </w:r>
      <w:r>
        <w:rPr>
          <w:noProof/>
        </w:rPr>
        <w:drawing>
          <wp:inline distT="0" distB="0" distL="0" distR="0" wp14:anchorId="7E578581" wp14:editId="1CCC065D">
            <wp:extent cx="5095875" cy="2509520"/>
            <wp:effectExtent l="0" t="0" r="952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95875" cy="2509520"/>
                    </a:xfrm>
                    <a:prstGeom prst="rect">
                      <a:avLst/>
                    </a:prstGeom>
                  </pic:spPr>
                </pic:pic>
              </a:graphicData>
            </a:graphic>
          </wp:inline>
        </w:drawing>
      </w:r>
    </w:p>
    <w:p w14:paraId="67A94E96" w14:textId="77777777" w:rsidR="00872A6C" w:rsidRDefault="00872A6C" w:rsidP="00872A6C">
      <w:pPr>
        <w:ind w:firstLineChars="250" w:firstLine="525"/>
      </w:pPr>
      <w:r>
        <w:rPr>
          <w:rFonts w:hint="eastAsia"/>
        </w:rPr>
        <w:t>切换到自动导入的</w:t>
      </w:r>
      <w:r>
        <w:rPr>
          <w:rFonts w:hint="eastAsia"/>
        </w:rPr>
        <w:t>tab</w:t>
      </w:r>
      <w:r>
        <w:rPr>
          <w:rFonts w:hint="eastAsia"/>
        </w:rPr>
        <w:t>页，通过跳转到链接可以打开“</w:t>
      </w:r>
      <w:r>
        <w:rPr>
          <w:rFonts w:hint="eastAsia"/>
        </w:rPr>
        <w:t>agent</w:t>
      </w:r>
      <w:r>
        <w:rPr>
          <w:rFonts w:hint="eastAsia"/>
        </w:rPr>
        <w:t>安装”应用，通过安装了蓝鲸的</w:t>
      </w:r>
      <w:r>
        <w:rPr>
          <w:rFonts w:hint="eastAsia"/>
        </w:rPr>
        <w:t>agent</w:t>
      </w:r>
      <w:r>
        <w:rPr>
          <w:rFonts w:hint="eastAsia"/>
        </w:rPr>
        <w:t>，相关主机会自动录入到配置平台的资源池中</w:t>
      </w:r>
    </w:p>
    <w:p w14:paraId="6538CBD2" w14:textId="77777777" w:rsidR="00872A6C" w:rsidRDefault="00872A6C" w:rsidP="00872A6C">
      <w:pPr>
        <w:ind w:firstLineChars="250" w:firstLine="525"/>
      </w:pPr>
      <w:r>
        <w:rPr>
          <w:rFonts w:hint="eastAsia"/>
        </w:rPr>
        <w:t>将资源池下面的主机任意分配至当前开发商下的任意业务下面，默认是放到业务的空闲机池。</w:t>
      </w:r>
    </w:p>
    <w:p w14:paraId="4EF036BE" w14:textId="77777777" w:rsidR="00872A6C" w:rsidRDefault="00872A6C" w:rsidP="00872A6C">
      <w:pPr>
        <w:ind w:firstLineChars="250" w:firstLine="525"/>
      </w:pPr>
      <w:r>
        <w:t xml:space="preserve"> </w:t>
      </w:r>
      <w:r>
        <w:rPr>
          <w:noProof/>
        </w:rPr>
        <w:lastRenderedPageBreak/>
        <w:drawing>
          <wp:inline distT="0" distB="0" distL="0" distR="0" wp14:anchorId="4B71C1A6" wp14:editId="2CA979D5">
            <wp:extent cx="5038725" cy="2461895"/>
            <wp:effectExtent l="0" t="0" r="9525" b="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8725" cy="2461895"/>
                    </a:xfrm>
                    <a:prstGeom prst="rect">
                      <a:avLst/>
                    </a:prstGeom>
                  </pic:spPr>
                </pic:pic>
              </a:graphicData>
            </a:graphic>
          </wp:inline>
        </w:drawing>
      </w:r>
    </w:p>
    <w:p w14:paraId="7070EFBC" w14:textId="77777777" w:rsidR="00872A6C" w:rsidRDefault="00872A6C" w:rsidP="00872A6C">
      <w:pPr>
        <w:ind w:firstLineChars="250" w:firstLine="525"/>
      </w:pPr>
      <w:r>
        <w:rPr>
          <w:rFonts w:hint="eastAsia"/>
        </w:rPr>
        <w:t>可以删除私有云下面不需要的主机，简单实用。</w:t>
      </w:r>
    </w:p>
    <w:p w14:paraId="37AA01E6" w14:textId="77777777" w:rsidR="00872A6C" w:rsidRDefault="00872A6C" w:rsidP="00872A6C">
      <w:pPr>
        <w:ind w:firstLineChars="250" w:firstLine="525"/>
      </w:pPr>
      <w:r>
        <w:t xml:space="preserve"> </w:t>
      </w:r>
      <w:r>
        <w:rPr>
          <w:noProof/>
        </w:rPr>
        <w:drawing>
          <wp:inline distT="0" distB="0" distL="0" distR="0" wp14:anchorId="497269A1" wp14:editId="7FEB51EA">
            <wp:extent cx="5029200" cy="2520950"/>
            <wp:effectExtent l="0" t="0" r="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9200" cy="2520950"/>
                    </a:xfrm>
                    <a:prstGeom prst="rect">
                      <a:avLst/>
                    </a:prstGeom>
                  </pic:spPr>
                </pic:pic>
              </a:graphicData>
            </a:graphic>
          </wp:inline>
        </w:drawing>
      </w:r>
    </w:p>
    <w:p w14:paraId="10179F1D" w14:textId="77777777" w:rsidR="00872A6C" w:rsidRDefault="00872A6C" w:rsidP="00872A6C">
      <w:pPr>
        <w:pStyle w:val="5"/>
        <w:spacing w:beforeLines="0" w:before="156" w:afterLines="0" w:after="156" w:line="376" w:lineRule="auto"/>
      </w:pPr>
      <w:bookmarkStart w:id="154" w:name="_Toc20753064"/>
      <w:r>
        <w:rPr>
          <w:rFonts w:hint="eastAsia"/>
        </w:rPr>
        <w:t>自定义属性</w:t>
      </w:r>
      <w:bookmarkEnd w:id="154"/>
    </w:p>
    <w:p w14:paraId="753FC4BE" w14:textId="77777777" w:rsidR="00872A6C" w:rsidRDefault="00872A6C" w:rsidP="00872A6C">
      <w:pPr>
        <w:ind w:firstLineChars="250" w:firstLine="525"/>
      </w:pPr>
      <w:r>
        <w:rPr>
          <w:rFonts w:hint="eastAsia"/>
        </w:rPr>
        <w:t>在一个业务下可以对主机的属性进行扩展，先找到“主机”的配置模型：</w:t>
      </w:r>
    </w:p>
    <w:p w14:paraId="2A6BA97B" w14:textId="77777777" w:rsidR="00872A6C" w:rsidRDefault="00872A6C" w:rsidP="00872A6C">
      <w:pPr>
        <w:ind w:firstLineChars="250" w:firstLine="525"/>
      </w:pPr>
      <w:r>
        <w:t xml:space="preserve"> </w:t>
      </w:r>
      <w:r>
        <w:rPr>
          <w:noProof/>
        </w:rPr>
        <w:lastRenderedPageBreak/>
        <w:drawing>
          <wp:inline distT="0" distB="0" distL="0" distR="0" wp14:anchorId="6DBE6E08" wp14:editId="76A95733">
            <wp:extent cx="4953000" cy="2513330"/>
            <wp:effectExtent l="0" t="0" r="0" b="127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53000" cy="2513330"/>
                    </a:xfrm>
                    <a:prstGeom prst="rect">
                      <a:avLst/>
                    </a:prstGeom>
                  </pic:spPr>
                </pic:pic>
              </a:graphicData>
            </a:graphic>
          </wp:inline>
        </w:drawing>
      </w:r>
    </w:p>
    <w:p w14:paraId="7F51A248" w14:textId="77777777" w:rsidR="00872A6C" w:rsidRDefault="00872A6C" w:rsidP="00872A6C">
      <w:pPr>
        <w:ind w:firstLineChars="250" w:firstLine="525"/>
      </w:pPr>
      <w:r>
        <w:rPr>
          <w:rFonts w:hint="eastAsia"/>
        </w:rPr>
        <w:t>随后点击“新建字段”操作</w:t>
      </w:r>
    </w:p>
    <w:p w14:paraId="79CB92BF" w14:textId="77777777" w:rsidR="00872A6C" w:rsidRDefault="00872A6C" w:rsidP="00872A6C">
      <w:pPr>
        <w:jc w:val="center"/>
      </w:pPr>
      <w:r>
        <w:rPr>
          <w:noProof/>
        </w:rPr>
        <w:drawing>
          <wp:inline distT="0" distB="0" distL="0" distR="0" wp14:anchorId="5ACB93DB" wp14:editId="65B6059C">
            <wp:extent cx="5019675" cy="408051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9675" cy="4080510"/>
                    </a:xfrm>
                    <a:prstGeom prst="rect">
                      <a:avLst/>
                    </a:prstGeom>
                  </pic:spPr>
                </pic:pic>
              </a:graphicData>
            </a:graphic>
          </wp:inline>
        </w:drawing>
      </w:r>
    </w:p>
    <w:p w14:paraId="11C9AD7D" w14:textId="77777777" w:rsidR="00872A6C" w:rsidRDefault="00872A6C" w:rsidP="00872A6C">
      <w:pPr>
        <w:pStyle w:val="5"/>
        <w:spacing w:beforeLines="0" w:before="156" w:afterLines="0" w:after="156" w:line="376" w:lineRule="auto"/>
      </w:pPr>
      <w:bookmarkStart w:id="155" w:name="_Toc20753065"/>
      <w:r>
        <w:rPr>
          <w:rFonts w:hint="eastAsia"/>
        </w:rPr>
        <w:t>自定义查询</w:t>
      </w:r>
      <w:bookmarkEnd w:id="155"/>
    </w:p>
    <w:p w14:paraId="011150E2" w14:textId="77777777" w:rsidR="00872A6C" w:rsidRDefault="00872A6C" w:rsidP="00872A6C">
      <w:pPr>
        <w:ind w:firstLineChars="250" w:firstLine="525"/>
      </w:pPr>
      <w:r>
        <w:rPr>
          <w:rFonts w:hint="eastAsia"/>
        </w:rPr>
        <w:t>自定义查询是为了方便上层应用（作业平台、标准运维等）能够方便查询到用户定义的一类查询集合。</w:t>
      </w:r>
    </w:p>
    <w:p w14:paraId="1058919F" w14:textId="77777777" w:rsidR="00872A6C" w:rsidRDefault="00872A6C" w:rsidP="00872A6C">
      <w:pPr>
        <w:ind w:firstLineChars="250" w:firstLine="525"/>
      </w:pPr>
      <w:r>
        <w:rPr>
          <w:rFonts w:hint="eastAsia"/>
        </w:rPr>
        <w:t>可以在“主机管理</w:t>
      </w:r>
      <w:r>
        <w:rPr>
          <w:rFonts w:hint="eastAsia"/>
        </w:rPr>
        <w:t xml:space="preserve"> - </w:t>
      </w:r>
      <w:r>
        <w:rPr>
          <w:rFonts w:hint="eastAsia"/>
        </w:rPr>
        <w:t>自定义查询”看到当前业务下的已经配置的查询列表</w:t>
      </w:r>
    </w:p>
    <w:p w14:paraId="30D737FC" w14:textId="77777777" w:rsidR="00872A6C" w:rsidRDefault="00872A6C" w:rsidP="00872A6C">
      <w:pPr>
        <w:ind w:firstLineChars="250" w:firstLine="525"/>
      </w:pPr>
      <w:r>
        <w:t xml:space="preserve"> </w:t>
      </w:r>
      <w:r>
        <w:rPr>
          <w:noProof/>
        </w:rPr>
        <w:lastRenderedPageBreak/>
        <w:drawing>
          <wp:inline distT="0" distB="0" distL="0" distR="0" wp14:anchorId="037E4FB9" wp14:editId="126AC123">
            <wp:extent cx="5000625" cy="2411730"/>
            <wp:effectExtent l="0" t="0" r="9525"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0625" cy="2411730"/>
                    </a:xfrm>
                    <a:prstGeom prst="rect">
                      <a:avLst/>
                    </a:prstGeom>
                  </pic:spPr>
                </pic:pic>
              </a:graphicData>
            </a:graphic>
          </wp:inline>
        </w:drawing>
      </w:r>
    </w:p>
    <w:p w14:paraId="4B8B9EDE" w14:textId="77777777" w:rsidR="00872A6C" w:rsidRDefault="00872A6C" w:rsidP="00872A6C">
      <w:pPr>
        <w:ind w:firstLineChars="250" w:firstLine="525"/>
      </w:pPr>
      <w:r>
        <w:rPr>
          <w:rFonts w:hint="eastAsia"/>
        </w:rPr>
        <w:t>用户可以在点击“新增查询”增加一个动态分组，</w:t>
      </w:r>
    </w:p>
    <w:p w14:paraId="465A8473" w14:textId="77777777" w:rsidR="00872A6C" w:rsidRDefault="00872A6C" w:rsidP="00872A6C">
      <w:pPr>
        <w:ind w:firstLineChars="250" w:firstLine="525"/>
      </w:pPr>
      <w:r>
        <w:rPr>
          <w:rFonts w:hint="eastAsia"/>
        </w:rPr>
        <w:t>配置分为两方面的内容：</w:t>
      </w:r>
    </w:p>
    <w:p w14:paraId="19981130" w14:textId="77777777" w:rsidR="00872A6C" w:rsidRDefault="00872A6C" w:rsidP="00C06982">
      <w:pPr>
        <w:pStyle w:val="af5"/>
        <w:numPr>
          <w:ilvl w:val="0"/>
          <w:numId w:val="22"/>
        </w:numPr>
        <w:ind w:firstLineChars="0"/>
      </w:pPr>
      <w:r>
        <w:t></w:t>
      </w:r>
      <w:r>
        <w:tab/>
      </w:r>
      <w:r>
        <w:rPr>
          <w:rFonts w:hint="eastAsia"/>
        </w:rPr>
        <w:t>查询条件：是指需要对集群、模块还是主机的哪些属性进行查询</w:t>
      </w:r>
    </w:p>
    <w:p w14:paraId="79D81701" w14:textId="77777777" w:rsidR="00872A6C" w:rsidRDefault="00872A6C" w:rsidP="00C06982">
      <w:pPr>
        <w:pStyle w:val="af5"/>
        <w:numPr>
          <w:ilvl w:val="0"/>
          <w:numId w:val="22"/>
        </w:numPr>
        <w:ind w:firstLineChars="0"/>
      </w:pPr>
      <w:r>
        <w:t></w:t>
      </w:r>
      <w:r>
        <w:tab/>
      </w:r>
      <w:r>
        <w:rPr>
          <w:rFonts w:hint="eastAsia"/>
        </w:rPr>
        <w:t>查询内容：是指查询出来的结果期望的输出是什么</w:t>
      </w:r>
    </w:p>
    <w:p w14:paraId="71F786E2" w14:textId="77777777" w:rsidR="00872A6C" w:rsidRDefault="00872A6C" w:rsidP="00872A6C">
      <w:pPr>
        <w:ind w:firstLineChars="250" w:firstLine="525"/>
      </w:pPr>
      <w:r>
        <w:t xml:space="preserve"> </w:t>
      </w:r>
      <w:r>
        <w:rPr>
          <w:noProof/>
        </w:rPr>
        <w:drawing>
          <wp:inline distT="0" distB="0" distL="0" distR="0" wp14:anchorId="690CA65B" wp14:editId="3ACF0A14">
            <wp:extent cx="5038725" cy="253873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8725" cy="2538730"/>
                    </a:xfrm>
                    <a:prstGeom prst="rect">
                      <a:avLst/>
                    </a:prstGeom>
                  </pic:spPr>
                </pic:pic>
              </a:graphicData>
            </a:graphic>
          </wp:inline>
        </w:drawing>
      </w:r>
    </w:p>
    <w:p w14:paraId="3FFE8051" w14:textId="77777777" w:rsidR="00872A6C" w:rsidRDefault="00872A6C" w:rsidP="00872A6C">
      <w:pPr>
        <w:ind w:firstLineChars="250" w:firstLine="525"/>
      </w:pPr>
      <w:r>
        <w:rPr>
          <w:rFonts w:hint="eastAsia"/>
        </w:rPr>
        <w:t>然后选择与或非逻辑是等于、不等于还是存在或者非存在，选择好与或逻辑之后输入期望的的值，点击预览则会展示当前分组的输出，同时支持多个条件的组合。</w:t>
      </w:r>
    </w:p>
    <w:p w14:paraId="218D72C7" w14:textId="77777777" w:rsidR="00872A6C" w:rsidRDefault="00872A6C" w:rsidP="00872A6C">
      <w:pPr>
        <w:pStyle w:val="5"/>
        <w:spacing w:beforeLines="0" w:before="156" w:afterLines="0" w:after="156" w:line="376" w:lineRule="auto"/>
      </w:pPr>
      <w:bookmarkStart w:id="156" w:name="_Toc20753066"/>
      <w:r>
        <w:rPr>
          <w:rFonts w:hint="eastAsia"/>
        </w:rPr>
        <w:t>操作审计</w:t>
      </w:r>
      <w:bookmarkEnd w:id="156"/>
    </w:p>
    <w:p w14:paraId="4A78FD7B" w14:textId="77777777" w:rsidR="00872A6C" w:rsidRDefault="00872A6C" w:rsidP="00872A6C">
      <w:pPr>
        <w:ind w:firstLineChars="250" w:firstLine="525"/>
      </w:pPr>
      <w:r>
        <w:rPr>
          <w:rFonts w:hint="eastAsia"/>
        </w:rPr>
        <w:t>所有用户在配置平台上的操作，都有对应的记录可以追溯。腾讯可以在操作审计菜单项下查看这些信息：</w:t>
      </w:r>
    </w:p>
    <w:p w14:paraId="1EA13293" w14:textId="77777777" w:rsidR="00872A6C" w:rsidRDefault="00872A6C" w:rsidP="00872A6C">
      <w:pPr>
        <w:jc w:val="center"/>
      </w:pPr>
      <w:r>
        <w:rPr>
          <w:noProof/>
        </w:rPr>
        <w:lastRenderedPageBreak/>
        <w:drawing>
          <wp:inline distT="0" distB="0" distL="0" distR="0" wp14:anchorId="1033AE64" wp14:editId="36152168">
            <wp:extent cx="4810125" cy="2531110"/>
            <wp:effectExtent l="0" t="0" r="9525"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0125" cy="2531110"/>
                    </a:xfrm>
                    <a:prstGeom prst="rect">
                      <a:avLst/>
                    </a:prstGeom>
                  </pic:spPr>
                </pic:pic>
              </a:graphicData>
            </a:graphic>
          </wp:inline>
        </w:drawing>
      </w:r>
    </w:p>
    <w:p w14:paraId="291DF18B" w14:textId="77777777" w:rsidR="00872A6C" w:rsidRDefault="00872A6C" w:rsidP="00872A6C">
      <w:pPr>
        <w:pStyle w:val="5"/>
        <w:spacing w:beforeLines="0" w:before="156" w:afterLines="0" w:after="156" w:line="376" w:lineRule="auto"/>
      </w:pPr>
      <w:bookmarkStart w:id="157" w:name="_Toc20753067"/>
      <w:r>
        <w:rPr>
          <w:rFonts w:hint="eastAsia"/>
        </w:rPr>
        <w:t>事件推送</w:t>
      </w:r>
      <w:bookmarkEnd w:id="157"/>
    </w:p>
    <w:p w14:paraId="7CC8278D" w14:textId="77777777" w:rsidR="00872A6C" w:rsidRDefault="00872A6C" w:rsidP="00872A6C">
      <w:pPr>
        <w:ind w:firstLineChars="250" w:firstLine="525"/>
      </w:pPr>
      <w:r>
        <w:rPr>
          <w:rFonts w:hint="eastAsia"/>
        </w:rPr>
        <w:t>事件推送功能能够实现当配置信息发生变化的时候，实时同步到关联的系统中，目前支持</w:t>
      </w:r>
      <w:r>
        <w:rPr>
          <w:rFonts w:hint="eastAsia"/>
        </w:rPr>
        <w:t>http</w:t>
      </w:r>
      <w:r>
        <w:rPr>
          <w:rFonts w:hint="eastAsia"/>
        </w:rPr>
        <w:t>的推送方式</w:t>
      </w:r>
    </w:p>
    <w:p w14:paraId="25A2460F" w14:textId="77777777" w:rsidR="00872A6C" w:rsidRDefault="00872A6C" w:rsidP="00872A6C">
      <w:pPr>
        <w:ind w:firstLineChars="250" w:firstLine="525"/>
      </w:pPr>
      <w:r>
        <w:rPr>
          <w:rFonts w:hint="eastAsia"/>
        </w:rPr>
        <w:t>管理员通过“后台配置</w:t>
      </w:r>
      <w:r>
        <w:rPr>
          <w:rFonts w:hint="eastAsia"/>
        </w:rPr>
        <w:t xml:space="preserve"> </w:t>
      </w:r>
      <w:r>
        <w:rPr>
          <w:rFonts w:hint="eastAsia"/>
        </w:rPr>
        <w:t>–</w:t>
      </w:r>
      <w:r>
        <w:rPr>
          <w:rFonts w:hint="eastAsia"/>
        </w:rPr>
        <w:t xml:space="preserve"> </w:t>
      </w:r>
      <w:r>
        <w:rPr>
          <w:rFonts w:hint="eastAsia"/>
        </w:rPr>
        <w:t>事件推送”可以看到当前存在的推送列表。在新增推送中，可以通过勾选，从而对于特定的模型进行推送监听，</w:t>
      </w:r>
    </w:p>
    <w:p w14:paraId="5D666E69" w14:textId="77777777" w:rsidR="00872A6C" w:rsidRDefault="00872A6C" w:rsidP="00872A6C">
      <w:pPr>
        <w:ind w:firstLineChars="250" w:firstLine="525"/>
      </w:pPr>
      <w:r>
        <w:t xml:space="preserve"> </w:t>
      </w:r>
      <w:r>
        <w:rPr>
          <w:noProof/>
        </w:rPr>
        <w:drawing>
          <wp:inline distT="0" distB="0" distL="0" distR="0" wp14:anchorId="426EBF4F" wp14:editId="5F2548B3">
            <wp:extent cx="5010150" cy="3000375"/>
            <wp:effectExtent l="0" t="0" r="0" b="9525"/>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0150" cy="3000375"/>
                    </a:xfrm>
                    <a:prstGeom prst="rect">
                      <a:avLst/>
                    </a:prstGeom>
                  </pic:spPr>
                </pic:pic>
              </a:graphicData>
            </a:graphic>
          </wp:inline>
        </w:drawing>
      </w:r>
    </w:p>
    <w:p w14:paraId="3DA69E7E" w14:textId="77777777" w:rsidR="00872A6C" w:rsidRDefault="00872A6C" w:rsidP="00872A6C">
      <w:pPr>
        <w:pStyle w:val="5"/>
        <w:spacing w:beforeLines="0" w:before="156" w:afterLines="0" w:after="156" w:line="376" w:lineRule="auto"/>
      </w:pPr>
      <w:bookmarkStart w:id="158" w:name="_Toc20753068"/>
      <w:r>
        <w:rPr>
          <w:rFonts w:hint="eastAsia"/>
        </w:rPr>
        <w:t>权限管理</w:t>
      </w:r>
      <w:bookmarkEnd w:id="158"/>
    </w:p>
    <w:p w14:paraId="3C1B1447" w14:textId="77777777" w:rsidR="00872A6C" w:rsidRDefault="00872A6C" w:rsidP="00872A6C">
      <w:pPr>
        <w:ind w:firstLineChars="250" w:firstLine="525"/>
      </w:pPr>
      <w:r>
        <w:rPr>
          <w:rFonts w:hint="eastAsia"/>
        </w:rPr>
        <w:t>配置平台支持两类的权限配置：系统功能权限、业务功能权限</w:t>
      </w:r>
    </w:p>
    <w:p w14:paraId="75E5ACB9" w14:textId="77777777" w:rsidR="00872A6C" w:rsidRDefault="00872A6C" w:rsidP="00C06982">
      <w:pPr>
        <w:pStyle w:val="af5"/>
        <w:numPr>
          <w:ilvl w:val="0"/>
          <w:numId w:val="23"/>
        </w:numPr>
        <w:ind w:firstLineChars="0"/>
      </w:pPr>
      <w:r>
        <w:rPr>
          <w:rFonts w:hint="eastAsia"/>
        </w:rPr>
        <w:t>系统功能权限</w:t>
      </w:r>
    </w:p>
    <w:p w14:paraId="0720399C" w14:textId="77777777" w:rsidR="00872A6C" w:rsidRDefault="00872A6C" w:rsidP="00872A6C">
      <w:pPr>
        <w:ind w:firstLineChars="250" w:firstLine="525"/>
      </w:pPr>
      <w:r>
        <w:rPr>
          <w:rFonts w:hint="eastAsia"/>
        </w:rPr>
        <w:t>系统功能的权限配置主要是基于角色的配置，</w:t>
      </w:r>
    </w:p>
    <w:p w14:paraId="7A4EC7A5" w14:textId="77777777" w:rsidR="00872A6C" w:rsidRDefault="00872A6C" w:rsidP="00872A6C">
      <w:pPr>
        <w:ind w:firstLineChars="250" w:firstLine="525"/>
      </w:pPr>
      <w:r>
        <w:rPr>
          <w:rFonts w:hint="eastAsia"/>
        </w:rPr>
        <w:lastRenderedPageBreak/>
        <w:t>管理员可以通过“后台配置</w:t>
      </w:r>
      <w:r>
        <w:rPr>
          <w:rFonts w:hint="eastAsia"/>
        </w:rPr>
        <w:t xml:space="preserve"> </w:t>
      </w:r>
      <w:r>
        <w:rPr>
          <w:rFonts w:hint="eastAsia"/>
        </w:rPr>
        <w:t>–</w:t>
      </w:r>
      <w:r>
        <w:rPr>
          <w:rFonts w:hint="eastAsia"/>
        </w:rPr>
        <w:t xml:space="preserve"> </w:t>
      </w:r>
      <w:r>
        <w:rPr>
          <w:rFonts w:hint="eastAsia"/>
        </w:rPr>
        <w:t>权限管理”的“角色”标签中看到当前所有的角色列表</w:t>
      </w:r>
      <w:r>
        <w:rPr>
          <w:rFonts w:hint="eastAsia"/>
        </w:rPr>
        <w:t xml:space="preserve"> </w:t>
      </w:r>
    </w:p>
    <w:p w14:paraId="3B4E0B10" w14:textId="77777777" w:rsidR="00872A6C" w:rsidRDefault="00872A6C" w:rsidP="00872A6C">
      <w:r>
        <w:t xml:space="preserve"> </w:t>
      </w:r>
      <w:r>
        <w:rPr>
          <w:noProof/>
        </w:rPr>
        <w:drawing>
          <wp:inline distT="0" distB="0" distL="0" distR="0" wp14:anchorId="0B1EFC13" wp14:editId="1373781A">
            <wp:extent cx="4962525" cy="2658745"/>
            <wp:effectExtent l="0" t="0" r="9525" b="825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62525" cy="2658745"/>
                    </a:xfrm>
                    <a:prstGeom prst="rect">
                      <a:avLst/>
                    </a:prstGeom>
                  </pic:spPr>
                </pic:pic>
              </a:graphicData>
            </a:graphic>
          </wp:inline>
        </w:drawing>
      </w:r>
    </w:p>
    <w:p w14:paraId="3C0B440C" w14:textId="77777777" w:rsidR="00872A6C" w:rsidRDefault="00872A6C" w:rsidP="00872A6C">
      <w:pPr>
        <w:ind w:firstLineChars="250" w:firstLine="525"/>
      </w:pPr>
      <w:r>
        <w:rPr>
          <w:rFonts w:hint="eastAsia"/>
        </w:rPr>
        <w:t>新建角色以后，切换到“权限”标签，选择角色以后，可以通过勾选相关的功能，给角色授权</w:t>
      </w:r>
    </w:p>
    <w:p w14:paraId="173E5508" w14:textId="77777777" w:rsidR="00872A6C" w:rsidRDefault="00872A6C" w:rsidP="00872A6C">
      <w:pPr>
        <w:ind w:firstLineChars="250" w:firstLine="525"/>
      </w:pPr>
      <w:r>
        <w:t xml:space="preserve"> </w:t>
      </w:r>
      <w:r>
        <w:rPr>
          <w:noProof/>
        </w:rPr>
        <w:drawing>
          <wp:inline distT="0" distB="0" distL="0" distR="0" wp14:anchorId="5E536E20" wp14:editId="7650F93E">
            <wp:extent cx="5038725" cy="2964815"/>
            <wp:effectExtent l="0" t="0" r="9525" b="6985"/>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8725" cy="2964815"/>
                    </a:xfrm>
                    <a:prstGeom prst="rect">
                      <a:avLst/>
                    </a:prstGeom>
                  </pic:spPr>
                </pic:pic>
              </a:graphicData>
            </a:graphic>
          </wp:inline>
        </w:drawing>
      </w:r>
    </w:p>
    <w:p w14:paraId="4D50D11F" w14:textId="77777777" w:rsidR="00872A6C" w:rsidRDefault="00872A6C" w:rsidP="00C06982">
      <w:pPr>
        <w:pStyle w:val="af5"/>
        <w:numPr>
          <w:ilvl w:val="0"/>
          <w:numId w:val="23"/>
        </w:numPr>
        <w:ind w:firstLineChars="0"/>
      </w:pPr>
      <w:r>
        <w:rPr>
          <w:rFonts w:hint="eastAsia"/>
        </w:rPr>
        <w:t>业务功能权限</w:t>
      </w:r>
    </w:p>
    <w:p w14:paraId="30737B76" w14:textId="77777777" w:rsidR="00872A6C" w:rsidRDefault="00872A6C" w:rsidP="00872A6C">
      <w:pPr>
        <w:ind w:firstLineChars="250" w:firstLine="525"/>
      </w:pPr>
      <w:r>
        <w:rPr>
          <w:rFonts w:hint="eastAsia"/>
        </w:rPr>
        <w:t>业务权限是配置业务下属的角色分别有哪些功能的操作权限。切换到“业务权限”标签。系统默认“运维”拥有业务的最高权限，对业务有“查询”，“编辑”，“主机转移”，“拓扑编辑”等权限，不能够取消。其他角色可以通过下拉菜单切换进行细节配置。</w:t>
      </w:r>
    </w:p>
    <w:p w14:paraId="5954389B" w14:textId="77777777" w:rsidR="00872A6C" w:rsidRDefault="00872A6C" w:rsidP="00872A6C">
      <w:r>
        <w:lastRenderedPageBreak/>
        <w:t xml:space="preserve"> </w:t>
      </w:r>
      <w:r>
        <w:rPr>
          <w:noProof/>
        </w:rPr>
        <w:drawing>
          <wp:inline distT="0" distB="0" distL="0" distR="0" wp14:anchorId="48D114FF" wp14:editId="4C7012C1">
            <wp:extent cx="4962525" cy="2358390"/>
            <wp:effectExtent l="0" t="0" r="9525" b="381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2525" cy="2358390"/>
                    </a:xfrm>
                    <a:prstGeom prst="rect">
                      <a:avLst/>
                    </a:prstGeom>
                  </pic:spPr>
                </pic:pic>
              </a:graphicData>
            </a:graphic>
          </wp:inline>
        </w:drawing>
      </w:r>
    </w:p>
    <w:p w14:paraId="0F0C6AE1" w14:textId="77777777" w:rsidR="00872A6C" w:rsidRPr="00962ADA" w:rsidRDefault="00872A6C" w:rsidP="00872A6C">
      <w:pPr>
        <w:rPr>
          <w:rFonts w:asciiTheme="minorEastAsia" w:eastAsiaTheme="minorEastAsia" w:hAnsiTheme="minorEastAsia"/>
          <w:color w:val="000000" w:themeColor="text1"/>
        </w:rPr>
      </w:pPr>
    </w:p>
    <w:p w14:paraId="6A6CE1AC" w14:textId="77777777" w:rsidR="00872A6C" w:rsidRDefault="00872A6C" w:rsidP="00872A6C">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159" w:name="_Toc20753069"/>
      <w:bookmarkStart w:id="160" w:name="_Toc22738702"/>
      <w:r w:rsidRPr="000E2E16">
        <w:rPr>
          <w:rFonts w:asciiTheme="minorEastAsia" w:eastAsiaTheme="minorEastAsia" w:hAnsiTheme="minorEastAsia" w:hint="eastAsia"/>
          <w:color w:val="000000" w:themeColor="text1"/>
        </w:rPr>
        <w:t>统一</w:t>
      </w:r>
      <w:r w:rsidRPr="000E2E16">
        <w:rPr>
          <w:rFonts w:asciiTheme="minorEastAsia" w:eastAsiaTheme="minorEastAsia" w:hAnsiTheme="minorEastAsia"/>
          <w:color w:val="000000" w:themeColor="text1"/>
        </w:rPr>
        <w:t>作业管理</w:t>
      </w:r>
      <w:bookmarkEnd w:id="159"/>
      <w:bookmarkEnd w:id="160"/>
    </w:p>
    <w:p w14:paraId="6E1A7C91" w14:textId="48CA5577" w:rsidR="00872A6C" w:rsidRDefault="0037665D" w:rsidP="00872A6C">
      <w:pPr>
        <w:ind w:firstLine="420"/>
      </w:pPr>
      <w:r>
        <w:rPr>
          <w:rFonts w:hint="eastAsia"/>
        </w:rPr>
        <w:t>深圳金融电子结算中心</w:t>
      </w:r>
      <w:r w:rsidR="00872A6C">
        <w:t>要求的统一作业管理需要腾讯蓝鲸</w:t>
      </w:r>
      <w:r w:rsidR="00872A6C">
        <w:rPr>
          <w:rFonts w:hint="eastAsia"/>
        </w:rPr>
        <w:t>运维</w:t>
      </w:r>
      <w:r w:rsidR="00872A6C">
        <w:t>平台中，依靠作业平台和标准运维实现统一作业管理</w:t>
      </w:r>
      <w:r w:rsidR="00872A6C">
        <w:rPr>
          <w:rFonts w:hint="eastAsia"/>
        </w:rPr>
        <w:t>。标准运维</w:t>
      </w:r>
      <w:r w:rsidR="00872A6C">
        <w:t>可实现</w:t>
      </w:r>
      <w:r>
        <w:t>深圳金融电子结算中心</w:t>
      </w:r>
      <w:r w:rsidR="00872A6C">
        <w:t>要求的通过拖拽</w:t>
      </w:r>
      <w:r w:rsidR="00872A6C">
        <w:rPr>
          <w:rFonts w:hint="eastAsia"/>
        </w:rPr>
        <w:t>的方式进行</w:t>
      </w:r>
      <w:r w:rsidR="00872A6C">
        <w:t>任务可视化</w:t>
      </w:r>
      <w:r w:rsidR="00872A6C">
        <w:rPr>
          <w:rFonts w:hint="eastAsia"/>
        </w:rPr>
        <w:t>编排；通过</w:t>
      </w:r>
      <w:r w:rsidR="00872A6C">
        <w:t>作业管理实现</w:t>
      </w:r>
      <w:r w:rsidR="00872A6C">
        <w:rPr>
          <w:rFonts w:hint="eastAsia"/>
        </w:rPr>
        <w:t>脚本库的</w:t>
      </w:r>
      <w:r w:rsidR="00872A6C">
        <w:t>管理</w:t>
      </w:r>
      <w:r w:rsidR="00872A6C">
        <w:rPr>
          <w:rFonts w:hint="eastAsia"/>
        </w:rPr>
        <w:t>；</w:t>
      </w:r>
      <w:r>
        <w:rPr>
          <w:rFonts w:hint="eastAsia"/>
        </w:rPr>
        <w:t>深圳金融电子结算中心</w:t>
      </w:r>
      <w:r w:rsidR="00872A6C">
        <w:rPr>
          <w:rFonts w:hint="eastAsia"/>
        </w:rPr>
        <w:t>要求的统一作业</w:t>
      </w:r>
      <w:r w:rsidR="00872A6C">
        <w:t>管理</w:t>
      </w:r>
      <w:r w:rsidR="00872A6C" w:rsidRPr="00605461">
        <w:rPr>
          <w:rFonts w:hint="eastAsia"/>
        </w:rPr>
        <w:t>即腾讯蓝鲸的</w:t>
      </w:r>
      <w:r w:rsidR="00872A6C">
        <w:rPr>
          <w:rFonts w:hint="eastAsia"/>
        </w:rPr>
        <w:t>主业平台</w:t>
      </w:r>
      <w:r w:rsidR="00872A6C">
        <w:t>和标准运维的</w:t>
      </w:r>
      <w:r w:rsidR="00872A6C" w:rsidRPr="00605461">
        <w:rPr>
          <w:rFonts w:hint="eastAsia"/>
        </w:rPr>
        <w:t>详细架构设计和功能设计介绍如下：</w:t>
      </w:r>
    </w:p>
    <w:p w14:paraId="0929B4E6" w14:textId="77777777" w:rsidR="00872A6C" w:rsidRPr="00962ADA" w:rsidRDefault="00872A6C" w:rsidP="001B2E46">
      <w:pPr>
        <w:pStyle w:val="4"/>
        <w:tabs>
          <w:tab w:val="clear" w:pos="4125"/>
          <w:tab w:val="num" w:pos="567"/>
        </w:tabs>
        <w:spacing w:beforeLines="0" w:before="156" w:afterLines="0" w:after="156" w:line="376" w:lineRule="auto"/>
        <w:ind w:left="709" w:hanging="864"/>
        <w:jc w:val="both"/>
        <w:rPr>
          <w:rFonts w:asciiTheme="minorEastAsia" w:eastAsiaTheme="minorEastAsia" w:hAnsiTheme="minorEastAsia"/>
          <w:color w:val="000000" w:themeColor="text1"/>
        </w:rPr>
      </w:pPr>
      <w:bookmarkStart w:id="161" w:name="_Toc14978404"/>
      <w:bookmarkStart w:id="162" w:name="_Toc20753070"/>
      <w:r w:rsidRPr="00962ADA">
        <w:rPr>
          <w:rFonts w:asciiTheme="minorEastAsia" w:eastAsiaTheme="minorEastAsia" w:hAnsiTheme="minorEastAsia" w:hint="eastAsia"/>
          <w:color w:val="000000" w:themeColor="text1"/>
        </w:rPr>
        <w:t>作业平台</w:t>
      </w:r>
      <w:bookmarkEnd w:id="161"/>
      <w:bookmarkEnd w:id="162"/>
    </w:p>
    <w:p w14:paraId="200D9687" w14:textId="77777777" w:rsidR="00872A6C" w:rsidRPr="00962ADA" w:rsidRDefault="00872A6C" w:rsidP="001B2E46">
      <w:pPr>
        <w:pStyle w:val="5"/>
        <w:tabs>
          <w:tab w:val="clear" w:pos="2709"/>
          <w:tab w:val="num" w:pos="2127"/>
        </w:tabs>
        <w:spacing w:beforeLines="0" w:before="156" w:afterLines="0" w:after="156" w:line="376" w:lineRule="auto"/>
        <w:ind w:hanging="1858"/>
        <w:rPr>
          <w:rFonts w:asciiTheme="minorEastAsia" w:eastAsiaTheme="minorEastAsia" w:hAnsiTheme="minorEastAsia"/>
          <w:color w:val="000000" w:themeColor="text1"/>
        </w:rPr>
      </w:pPr>
      <w:bookmarkStart w:id="163" w:name="_Toc14255212"/>
      <w:bookmarkStart w:id="164" w:name="_Toc14978405"/>
      <w:bookmarkStart w:id="165" w:name="_Toc20753071"/>
      <w:bookmarkEnd w:id="163"/>
      <w:r w:rsidRPr="00962ADA">
        <w:rPr>
          <w:rFonts w:asciiTheme="minorEastAsia" w:eastAsiaTheme="minorEastAsia" w:hAnsiTheme="minorEastAsia" w:hint="eastAsia"/>
          <w:color w:val="000000" w:themeColor="text1"/>
        </w:rPr>
        <w:t>作业平台介绍</w:t>
      </w:r>
      <w:bookmarkEnd w:id="164"/>
      <w:bookmarkEnd w:id="165"/>
    </w:p>
    <w:p w14:paraId="44546AA5"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蓝鲸作业平台（</w:t>
      </w:r>
      <w:r w:rsidRPr="00962ADA">
        <w:rPr>
          <w:rFonts w:asciiTheme="minorEastAsia" w:eastAsiaTheme="minorEastAsia" w:hAnsiTheme="minorEastAsia"/>
          <w:color w:val="000000" w:themeColor="text1"/>
        </w:rPr>
        <w:t>Job）是一套底层基于管控之上的基础运维操作平台，并且具备海量的并发处理能力</w:t>
      </w:r>
      <w:r w:rsidRPr="00962ADA">
        <w:rPr>
          <w:rFonts w:asciiTheme="minorEastAsia" w:eastAsiaTheme="minorEastAsia" w:hAnsiTheme="minorEastAsia" w:hint="eastAsia"/>
          <w:color w:val="000000" w:themeColor="text1"/>
        </w:rPr>
        <w:t>。</w:t>
      </w:r>
    </w:p>
    <w:p w14:paraId="758C1F38"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作业平台</w:t>
      </w:r>
      <w:r w:rsidRPr="00962ADA">
        <w:rPr>
          <w:rFonts w:asciiTheme="minorEastAsia" w:eastAsiaTheme="minorEastAsia" w:hAnsiTheme="minorEastAsia"/>
          <w:color w:val="000000" w:themeColor="text1"/>
        </w:rPr>
        <w:t>支持脚本执行、文件拉取/分发、定时执行等一系列可实现的基础运维场景以外，还运用流程化的理念很好的将零碎的单个任务组装成一个作业流程</w:t>
      </w:r>
      <w:r w:rsidRPr="00962ADA">
        <w:rPr>
          <w:rFonts w:asciiTheme="minorEastAsia" w:eastAsiaTheme="minorEastAsia" w:hAnsiTheme="minorEastAsia" w:hint="eastAsia"/>
          <w:color w:val="000000" w:themeColor="text1"/>
        </w:rPr>
        <w:t>。同时，可通过平台提供的</w:t>
      </w:r>
      <w:r w:rsidRPr="00962ADA">
        <w:rPr>
          <w:rFonts w:asciiTheme="minorEastAsia" w:eastAsiaTheme="minorEastAsia" w:hAnsiTheme="minorEastAsia"/>
          <w:color w:val="000000" w:themeColor="text1"/>
        </w:rPr>
        <w:t xml:space="preserve"> API 实现对任意作业的调用、查看等操作，与其它平台或系统联动，实现调度自动化。作业平台的主要功能有：快速传输文件、web化脚本管理、支持批量高效执行、流程式管理，一切皆“作业”等。</w:t>
      </w:r>
    </w:p>
    <w:p w14:paraId="1B969B09" w14:textId="77777777" w:rsidR="00872A6C" w:rsidRPr="00BF2E13" w:rsidRDefault="00872A6C" w:rsidP="001B2E46">
      <w:pPr>
        <w:pStyle w:val="5"/>
        <w:tabs>
          <w:tab w:val="clear" w:pos="2709"/>
          <w:tab w:val="num" w:pos="1843"/>
        </w:tabs>
        <w:spacing w:beforeLines="0" w:before="156" w:afterLines="0" w:after="156" w:line="376" w:lineRule="auto"/>
        <w:ind w:hanging="1149"/>
        <w:rPr>
          <w:rFonts w:asciiTheme="minorEastAsia" w:eastAsiaTheme="minorEastAsia" w:hAnsiTheme="minorEastAsia"/>
          <w:color w:val="000000" w:themeColor="text1"/>
        </w:rPr>
      </w:pPr>
      <w:bookmarkStart w:id="166" w:name="_Toc20753073"/>
      <w:bookmarkStart w:id="167" w:name="_Toc14978408"/>
      <w:r>
        <w:rPr>
          <w:rFonts w:asciiTheme="minorEastAsia" w:eastAsiaTheme="minorEastAsia" w:hAnsiTheme="minorEastAsia" w:hint="eastAsia"/>
          <w:color w:val="000000" w:themeColor="text1"/>
        </w:rPr>
        <w:t>作业</w:t>
      </w:r>
      <w:r>
        <w:rPr>
          <w:rFonts w:asciiTheme="minorEastAsia" w:eastAsiaTheme="minorEastAsia" w:hAnsiTheme="minorEastAsia"/>
          <w:color w:val="000000" w:themeColor="text1"/>
        </w:rPr>
        <w:t>平台</w:t>
      </w:r>
      <w:r>
        <w:rPr>
          <w:rFonts w:asciiTheme="minorEastAsia" w:eastAsiaTheme="minorEastAsia" w:hAnsiTheme="minorEastAsia" w:hint="eastAsia"/>
          <w:color w:val="000000" w:themeColor="text1"/>
        </w:rPr>
        <w:t>功能</w:t>
      </w:r>
      <w:r>
        <w:rPr>
          <w:rFonts w:asciiTheme="minorEastAsia" w:eastAsiaTheme="minorEastAsia" w:hAnsiTheme="minorEastAsia"/>
          <w:color w:val="000000" w:themeColor="text1"/>
        </w:rPr>
        <w:t>设计</w:t>
      </w:r>
      <w:bookmarkEnd w:id="166"/>
    </w:p>
    <w:p w14:paraId="7BC66D20" w14:textId="77777777" w:rsidR="00872A6C" w:rsidRDefault="00872A6C" w:rsidP="00872A6C">
      <w:pPr>
        <w:ind w:firstLineChars="200" w:firstLine="420"/>
      </w:pPr>
      <w:r>
        <w:rPr>
          <w:rFonts w:hint="eastAsia"/>
        </w:rPr>
        <w:t>作业平台强大的能力来自于底层管控平台的强大支撑，你只需要在目标机上装</w:t>
      </w:r>
      <w:r>
        <w:rPr>
          <w:rFonts w:hint="eastAsia"/>
        </w:rPr>
        <w:t xml:space="preserve"> </w:t>
      </w:r>
      <w:r>
        <w:rPr>
          <w:rFonts w:hint="eastAsia"/>
        </w:rPr>
        <w:t>好蓝鲸</w:t>
      </w:r>
      <w:r>
        <w:rPr>
          <w:rFonts w:hint="eastAsia"/>
        </w:rPr>
        <w:t>Agent</w:t>
      </w:r>
      <w:r>
        <w:rPr>
          <w:rFonts w:hint="eastAsia"/>
        </w:rPr>
        <w:t>，即可享受到作业平台带来的便利。</w:t>
      </w:r>
    </w:p>
    <w:tbl>
      <w:tblPr>
        <w:tblW w:w="4887" w:type="pct"/>
        <w:tblLayout w:type="fixed"/>
        <w:tblLook w:val="04A0" w:firstRow="1" w:lastRow="0" w:firstColumn="1" w:lastColumn="0" w:noHBand="0" w:noVBand="1"/>
      </w:tblPr>
      <w:tblGrid>
        <w:gridCol w:w="676"/>
        <w:gridCol w:w="1688"/>
        <w:gridCol w:w="5428"/>
      </w:tblGrid>
      <w:tr w:rsidR="00872A6C" w:rsidRPr="00962ADA" w14:paraId="19DF1006" w14:textId="77777777" w:rsidTr="003D45DA">
        <w:trPr>
          <w:trHeight w:val="280"/>
        </w:trPr>
        <w:tc>
          <w:tcPr>
            <w:tcW w:w="43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55620F" w14:textId="77777777" w:rsidR="00872A6C" w:rsidRPr="00962ADA" w:rsidRDefault="00872A6C" w:rsidP="009623EC">
            <w:pPr>
              <w:rPr>
                <w:rFonts w:asciiTheme="minorEastAsia" w:eastAsiaTheme="minorEastAsia" w:hAnsiTheme="minorEastAsia"/>
                <w:b/>
                <w:bCs/>
                <w:color w:val="000000" w:themeColor="text1"/>
                <w:szCs w:val="21"/>
              </w:rPr>
            </w:pPr>
            <w:r w:rsidRPr="00962ADA">
              <w:rPr>
                <w:rFonts w:asciiTheme="minorEastAsia" w:eastAsiaTheme="minorEastAsia" w:hAnsiTheme="minorEastAsia" w:hint="eastAsia"/>
                <w:b/>
                <w:bCs/>
                <w:color w:val="000000" w:themeColor="text1"/>
                <w:szCs w:val="21"/>
              </w:rPr>
              <w:t>序号</w:t>
            </w:r>
          </w:p>
        </w:tc>
        <w:tc>
          <w:tcPr>
            <w:tcW w:w="1083" w:type="pct"/>
            <w:tcBorders>
              <w:top w:val="single" w:sz="4" w:space="0" w:color="auto"/>
              <w:left w:val="nil"/>
              <w:bottom w:val="single" w:sz="4" w:space="0" w:color="auto"/>
              <w:right w:val="single" w:sz="4" w:space="0" w:color="auto"/>
            </w:tcBorders>
            <w:shd w:val="clear" w:color="000000" w:fill="FFFFFF"/>
            <w:vAlign w:val="center"/>
            <w:hideMark/>
          </w:tcPr>
          <w:p w14:paraId="149F8FA0" w14:textId="77777777" w:rsidR="00872A6C" w:rsidRPr="00962ADA" w:rsidRDefault="00872A6C" w:rsidP="009623EC">
            <w:pPr>
              <w:rPr>
                <w:rFonts w:asciiTheme="minorEastAsia" w:eastAsiaTheme="minorEastAsia" w:hAnsiTheme="minorEastAsia"/>
                <w:b/>
                <w:bCs/>
                <w:color w:val="000000" w:themeColor="text1"/>
                <w:szCs w:val="21"/>
              </w:rPr>
            </w:pPr>
            <w:r w:rsidRPr="00962ADA">
              <w:rPr>
                <w:rFonts w:asciiTheme="minorEastAsia" w:eastAsiaTheme="minorEastAsia" w:hAnsiTheme="minorEastAsia" w:hint="eastAsia"/>
                <w:b/>
                <w:bCs/>
                <w:color w:val="000000" w:themeColor="text1"/>
                <w:szCs w:val="21"/>
              </w:rPr>
              <w:t>功能项</w:t>
            </w:r>
          </w:p>
        </w:tc>
        <w:tc>
          <w:tcPr>
            <w:tcW w:w="3483" w:type="pct"/>
            <w:tcBorders>
              <w:top w:val="single" w:sz="4" w:space="0" w:color="auto"/>
              <w:left w:val="nil"/>
              <w:bottom w:val="single" w:sz="4" w:space="0" w:color="auto"/>
              <w:right w:val="single" w:sz="4" w:space="0" w:color="auto"/>
            </w:tcBorders>
            <w:shd w:val="clear" w:color="000000" w:fill="FFFFFF"/>
            <w:vAlign w:val="center"/>
            <w:hideMark/>
          </w:tcPr>
          <w:p w14:paraId="4855AD1D" w14:textId="77777777" w:rsidR="00872A6C" w:rsidRPr="00962ADA" w:rsidRDefault="00872A6C" w:rsidP="009623EC">
            <w:pPr>
              <w:rPr>
                <w:rFonts w:asciiTheme="minorEastAsia" w:eastAsiaTheme="minorEastAsia" w:hAnsiTheme="minorEastAsia"/>
                <w:b/>
                <w:bCs/>
                <w:color w:val="000000" w:themeColor="text1"/>
                <w:szCs w:val="21"/>
              </w:rPr>
            </w:pPr>
            <w:r w:rsidRPr="00962ADA">
              <w:rPr>
                <w:rFonts w:asciiTheme="minorEastAsia" w:eastAsiaTheme="minorEastAsia" w:hAnsiTheme="minorEastAsia" w:hint="eastAsia"/>
                <w:b/>
                <w:bCs/>
                <w:color w:val="000000" w:themeColor="text1"/>
                <w:szCs w:val="21"/>
              </w:rPr>
              <w:t>功能描述</w:t>
            </w:r>
          </w:p>
        </w:tc>
      </w:tr>
      <w:tr w:rsidR="00872A6C" w:rsidRPr="00962ADA" w14:paraId="33F460F4" w14:textId="77777777" w:rsidTr="003D45DA">
        <w:trPr>
          <w:trHeight w:val="780"/>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1D766B88"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63080078"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快速脚本执行</w:t>
            </w:r>
          </w:p>
        </w:tc>
        <w:tc>
          <w:tcPr>
            <w:tcW w:w="3483" w:type="pct"/>
            <w:tcBorders>
              <w:top w:val="nil"/>
              <w:left w:val="nil"/>
              <w:bottom w:val="single" w:sz="4" w:space="0" w:color="auto"/>
              <w:right w:val="single" w:sz="4" w:space="0" w:color="auto"/>
            </w:tcBorders>
            <w:shd w:val="clear" w:color="000000" w:fill="FFFFFF"/>
            <w:vAlign w:val="center"/>
            <w:hideMark/>
          </w:tcPr>
          <w:p w14:paraId="4506E10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可通过手动编写、从已有的脚本克隆、从本地上传，三种方式导入脚本并批量执行。脚本类型支持shell、bat、</w:t>
            </w:r>
            <w:proofErr w:type="spellStart"/>
            <w:r w:rsidRPr="00962ADA">
              <w:rPr>
                <w:rFonts w:asciiTheme="minorEastAsia" w:eastAsiaTheme="minorEastAsia" w:hAnsiTheme="minorEastAsia" w:hint="eastAsia"/>
                <w:color w:val="000000" w:themeColor="text1"/>
              </w:rPr>
              <w:t>per</w:t>
            </w:r>
            <w:r w:rsidRPr="00962ADA">
              <w:rPr>
                <w:rFonts w:asciiTheme="minorEastAsia" w:eastAsiaTheme="minorEastAsia" w:hAnsiTheme="minorEastAsia"/>
                <w:color w:val="000000" w:themeColor="text1"/>
              </w:rPr>
              <w:t>l</w:t>
            </w:r>
            <w:proofErr w:type="spellEnd"/>
            <w:r w:rsidRPr="00962ADA">
              <w:rPr>
                <w:rFonts w:asciiTheme="minorEastAsia" w:eastAsiaTheme="minorEastAsia" w:hAnsiTheme="minorEastAsia" w:hint="eastAsia"/>
                <w:color w:val="000000" w:themeColor="text1"/>
              </w:rPr>
              <w:t>、python、</w:t>
            </w:r>
            <w:proofErr w:type="spellStart"/>
            <w:r w:rsidRPr="00962ADA">
              <w:rPr>
                <w:rFonts w:asciiTheme="minorEastAsia" w:eastAsiaTheme="minorEastAsia" w:hAnsiTheme="minorEastAsia" w:hint="eastAsia"/>
                <w:color w:val="000000" w:themeColor="text1"/>
              </w:rPr>
              <w:t>power</w:t>
            </w:r>
            <w:r w:rsidRPr="00962ADA">
              <w:rPr>
                <w:rFonts w:asciiTheme="minorEastAsia" w:eastAsiaTheme="minorEastAsia" w:hAnsiTheme="minorEastAsia"/>
                <w:color w:val="000000" w:themeColor="text1"/>
              </w:rPr>
              <w:t>shell</w:t>
            </w:r>
            <w:proofErr w:type="spellEnd"/>
            <w:r w:rsidRPr="00962ADA">
              <w:rPr>
                <w:rFonts w:asciiTheme="minorEastAsia" w:eastAsiaTheme="minorEastAsia" w:hAnsiTheme="minorEastAsia" w:hint="eastAsia"/>
                <w:color w:val="000000" w:themeColor="text1"/>
              </w:rPr>
              <w:t>、</w:t>
            </w:r>
            <w:proofErr w:type="spellStart"/>
            <w:r w:rsidRPr="00962ADA">
              <w:rPr>
                <w:rFonts w:asciiTheme="minorEastAsia" w:eastAsiaTheme="minorEastAsia" w:hAnsiTheme="minorEastAsia" w:hint="eastAsia"/>
                <w:color w:val="000000" w:themeColor="text1"/>
              </w:rPr>
              <w:t>sql</w:t>
            </w:r>
            <w:proofErr w:type="spellEnd"/>
            <w:r w:rsidRPr="00962ADA">
              <w:rPr>
                <w:rFonts w:asciiTheme="minorEastAsia" w:eastAsiaTheme="minorEastAsia" w:hAnsiTheme="minorEastAsia" w:hint="eastAsia"/>
                <w:color w:val="000000" w:themeColor="text1"/>
              </w:rPr>
              <w:t>。</w:t>
            </w:r>
          </w:p>
        </w:tc>
      </w:tr>
      <w:tr w:rsidR="00872A6C" w:rsidRPr="00962ADA" w14:paraId="5FC99343" w14:textId="77777777" w:rsidTr="003D45DA">
        <w:trPr>
          <w:trHeight w:val="1055"/>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41383114"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23BFAE33"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快速分发文件</w:t>
            </w:r>
          </w:p>
        </w:tc>
        <w:tc>
          <w:tcPr>
            <w:tcW w:w="3483" w:type="pct"/>
            <w:tcBorders>
              <w:top w:val="nil"/>
              <w:left w:val="nil"/>
              <w:bottom w:val="single" w:sz="4" w:space="0" w:color="auto"/>
              <w:right w:val="single" w:sz="4" w:space="0" w:color="auto"/>
            </w:tcBorders>
            <w:shd w:val="clear" w:color="000000" w:fill="FFFFFF"/>
            <w:vAlign w:val="center"/>
            <w:hideMark/>
          </w:tcPr>
          <w:p w14:paraId="0B8A9D8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支持本地上传和服务器上选择两种方式，除了一对多，还可以多对多、多对一形式进行文件分发。文件分发采用</w:t>
            </w:r>
            <w:r w:rsidRPr="00962ADA">
              <w:rPr>
                <w:rFonts w:asciiTheme="minorEastAsia" w:eastAsiaTheme="minorEastAsia" w:hAnsiTheme="minorEastAsia"/>
                <w:color w:val="000000" w:themeColor="text1"/>
              </w:rPr>
              <w:t xml:space="preserve"> BT（BitTorrent） 方案应对大文件传输，使得文件拉取和传输更加高速、效率</w:t>
            </w:r>
            <w:r w:rsidRPr="00962ADA">
              <w:rPr>
                <w:rFonts w:asciiTheme="minorEastAsia" w:eastAsiaTheme="minorEastAsia" w:hAnsiTheme="minorEastAsia" w:hint="eastAsia"/>
                <w:color w:val="000000" w:themeColor="text1"/>
              </w:rPr>
              <w:t>。</w:t>
            </w:r>
          </w:p>
        </w:tc>
      </w:tr>
      <w:tr w:rsidR="00872A6C" w:rsidRPr="00962ADA" w14:paraId="1D484191" w14:textId="77777777" w:rsidTr="003D45DA">
        <w:trPr>
          <w:trHeight w:val="80"/>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53236807"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105AA398"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快速SQL执行</w:t>
            </w:r>
          </w:p>
        </w:tc>
        <w:tc>
          <w:tcPr>
            <w:tcW w:w="3483" w:type="pct"/>
            <w:tcBorders>
              <w:top w:val="nil"/>
              <w:left w:val="nil"/>
              <w:bottom w:val="single" w:sz="4" w:space="0" w:color="auto"/>
              <w:right w:val="single" w:sz="4" w:space="0" w:color="auto"/>
            </w:tcBorders>
            <w:shd w:val="clear" w:color="000000" w:fill="FFFFFF"/>
            <w:vAlign w:val="center"/>
            <w:hideMark/>
          </w:tcPr>
          <w:p w14:paraId="0042C9E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支持SQL批量执行。</w:t>
            </w:r>
          </w:p>
        </w:tc>
      </w:tr>
      <w:tr w:rsidR="00872A6C" w:rsidRPr="00962ADA" w14:paraId="1C6DE474" w14:textId="77777777" w:rsidTr="003D45DA">
        <w:trPr>
          <w:trHeight w:val="520"/>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78081650"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694D03F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常用作业执行</w:t>
            </w:r>
          </w:p>
        </w:tc>
        <w:tc>
          <w:tcPr>
            <w:tcW w:w="3483" w:type="pct"/>
            <w:tcBorders>
              <w:top w:val="nil"/>
              <w:left w:val="nil"/>
              <w:bottom w:val="single" w:sz="4" w:space="0" w:color="auto"/>
              <w:right w:val="single" w:sz="4" w:space="0" w:color="auto"/>
            </w:tcBorders>
            <w:shd w:val="clear" w:color="000000" w:fill="FFFFFF"/>
            <w:vAlign w:val="center"/>
            <w:hideMark/>
          </w:tcPr>
          <w:p w14:paraId="4A9DA273"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查看已经保存的作业任务，可进行“执行、克隆、编辑、定时、删除”操作。</w:t>
            </w:r>
          </w:p>
        </w:tc>
      </w:tr>
      <w:tr w:rsidR="00872A6C" w:rsidRPr="00962ADA" w14:paraId="48A026C9" w14:textId="77777777" w:rsidTr="003D45DA">
        <w:trPr>
          <w:trHeight w:val="196"/>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3EE20557"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7FF3B43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新建作业</w:t>
            </w:r>
          </w:p>
        </w:tc>
        <w:tc>
          <w:tcPr>
            <w:tcW w:w="3483" w:type="pct"/>
            <w:tcBorders>
              <w:top w:val="nil"/>
              <w:left w:val="nil"/>
              <w:bottom w:val="single" w:sz="4" w:space="0" w:color="auto"/>
              <w:right w:val="single" w:sz="4" w:space="0" w:color="auto"/>
            </w:tcBorders>
            <w:shd w:val="clear" w:color="000000" w:fill="FFFFFF"/>
            <w:vAlign w:val="center"/>
            <w:hideMark/>
          </w:tcPr>
          <w:p w14:paraId="4355AB7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将多个脚本执行或文件分发的节点结合在一个流程步骤内，形成一个新建的作业任务。</w:t>
            </w:r>
          </w:p>
        </w:tc>
      </w:tr>
      <w:tr w:rsidR="00872A6C" w:rsidRPr="00962ADA" w14:paraId="59D8DE48" w14:textId="77777777" w:rsidTr="003D45DA">
        <w:trPr>
          <w:trHeight w:val="107"/>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42FCC117"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7588618D"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定时作业</w:t>
            </w:r>
          </w:p>
        </w:tc>
        <w:tc>
          <w:tcPr>
            <w:tcW w:w="3483" w:type="pct"/>
            <w:tcBorders>
              <w:top w:val="nil"/>
              <w:left w:val="nil"/>
              <w:bottom w:val="single" w:sz="4" w:space="0" w:color="auto"/>
              <w:right w:val="single" w:sz="4" w:space="0" w:color="auto"/>
            </w:tcBorders>
            <w:shd w:val="clear" w:color="000000" w:fill="FFFFFF"/>
            <w:vAlign w:val="center"/>
            <w:hideMark/>
          </w:tcPr>
          <w:p w14:paraId="0C134208"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对已创建的作业任务进行定时启停，可修改和删除。</w:t>
            </w:r>
          </w:p>
        </w:tc>
      </w:tr>
      <w:tr w:rsidR="00872A6C" w:rsidRPr="00962ADA" w14:paraId="70563E3E" w14:textId="77777777" w:rsidTr="003D45DA">
        <w:trPr>
          <w:trHeight w:val="67"/>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6FD464E4"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422F7EE1"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账户管理</w:t>
            </w:r>
          </w:p>
        </w:tc>
        <w:tc>
          <w:tcPr>
            <w:tcW w:w="3483" w:type="pct"/>
            <w:tcBorders>
              <w:top w:val="nil"/>
              <w:left w:val="nil"/>
              <w:bottom w:val="single" w:sz="4" w:space="0" w:color="auto"/>
              <w:right w:val="single" w:sz="4" w:space="0" w:color="auto"/>
            </w:tcBorders>
            <w:shd w:val="clear" w:color="000000" w:fill="FFFFFF"/>
            <w:vAlign w:val="center"/>
            <w:hideMark/>
          </w:tcPr>
          <w:p w14:paraId="332367E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对服务器上的用户进行注册登记和管理。</w:t>
            </w:r>
          </w:p>
        </w:tc>
      </w:tr>
      <w:tr w:rsidR="00872A6C" w:rsidRPr="00962ADA" w14:paraId="59581C84" w14:textId="77777777" w:rsidTr="003D45DA">
        <w:trPr>
          <w:trHeight w:val="67"/>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379EC03E"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6041DDC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脚本管理</w:t>
            </w:r>
          </w:p>
        </w:tc>
        <w:tc>
          <w:tcPr>
            <w:tcW w:w="3483" w:type="pct"/>
            <w:tcBorders>
              <w:top w:val="nil"/>
              <w:left w:val="nil"/>
              <w:bottom w:val="single" w:sz="4" w:space="0" w:color="auto"/>
              <w:right w:val="single" w:sz="4" w:space="0" w:color="auto"/>
            </w:tcBorders>
            <w:shd w:val="clear" w:color="000000" w:fill="FFFFFF"/>
            <w:vAlign w:val="center"/>
            <w:hideMark/>
          </w:tcPr>
          <w:p w14:paraId="59E5A0D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新建、执行、编辑和删除脚本。</w:t>
            </w:r>
          </w:p>
        </w:tc>
      </w:tr>
      <w:tr w:rsidR="00872A6C" w:rsidRPr="00962ADA" w14:paraId="0CFCD7BD" w14:textId="77777777" w:rsidTr="003D45DA">
        <w:trPr>
          <w:trHeight w:val="67"/>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244AC793"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63D7212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DB账户管理</w:t>
            </w:r>
          </w:p>
        </w:tc>
        <w:tc>
          <w:tcPr>
            <w:tcW w:w="3483" w:type="pct"/>
            <w:tcBorders>
              <w:top w:val="nil"/>
              <w:left w:val="nil"/>
              <w:bottom w:val="single" w:sz="4" w:space="0" w:color="auto"/>
              <w:right w:val="single" w:sz="4" w:space="0" w:color="auto"/>
            </w:tcBorders>
            <w:shd w:val="clear" w:color="000000" w:fill="FFFFFF"/>
            <w:vAlign w:val="center"/>
            <w:hideMark/>
          </w:tcPr>
          <w:p w14:paraId="4F1FAB5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针对SQL执行功能，设置DB账户</w:t>
            </w:r>
          </w:p>
        </w:tc>
      </w:tr>
      <w:tr w:rsidR="00872A6C" w:rsidRPr="00962ADA" w14:paraId="7C03D55B" w14:textId="77777777" w:rsidTr="003D45DA">
        <w:trPr>
          <w:trHeight w:val="633"/>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192DF7E0"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138B0D5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执行历史</w:t>
            </w:r>
          </w:p>
        </w:tc>
        <w:tc>
          <w:tcPr>
            <w:tcW w:w="3483" w:type="pct"/>
            <w:tcBorders>
              <w:top w:val="nil"/>
              <w:left w:val="nil"/>
              <w:bottom w:val="single" w:sz="4" w:space="0" w:color="auto"/>
              <w:right w:val="single" w:sz="4" w:space="0" w:color="auto"/>
            </w:tcBorders>
            <w:shd w:val="clear" w:color="000000" w:fill="FFFFFF"/>
            <w:vAlign w:val="center"/>
            <w:hideMark/>
          </w:tcPr>
          <w:p w14:paraId="588B889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对所有在作业平台执行过的脚本执行、文件分发、API调用、定时任务等操作进行记录，方便查看详情。</w:t>
            </w:r>
          </w:p>
        </w:tc>
      </w:tr>
      <w:tr w:rsidR="00872A6C" w:rsidRPr="00962ADA" w14:paraId="33204057" w14:textId="77777777" w:rsidTr="003D45DA">
        <w:trPr>
          <w:trHeight w:val="337"/>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3A1CEF5B"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0317541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通知管理</w:t>
            </w:r>
          </w:p>
        </w:tc>
        <w:tc>
          <w:tcPr>
            <w:tcW w:w="3483" w:type="pct"/>
            <w:tcBorders>
              <w:top w:val="nil"/>
              <w:left w:val="nil"/>
              <w:bottom w:val="single" w:sz="4" w:space="0" w:color="auto"/>
              <w:right w:val="single" w:sz="4" w:space="0" w:color="auto"/>
            </w:tcBorders>
            <w:shd w:val="clear" w:color="000000" w:fill="FFFFFF"/>
            <w:vAlign w:val="center"/>
            <w:hideMark/>
          </w:tcPr>
          <w:p w14:paraId="3101F4F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针对作业执行成功、失败、等待执行等三类场景进行通知，确保完成整个作业执行流程。</w:t>
            </w:r>
          </w:p>
        </w:tc>
      </w:tr>
      <w:tr w:rsidR="00872A6C" w:rsidRPr="00962ADA" w14:paraId="1596AC6D" w14:textId="77777777" w:rsidTr="003D45DA">
        <w:trPr>
          <w:trHeight w:val="67"/>
        </w:trPr>
        <w:tc>
          <w:tcPr>
            <w:tcW w:w="434" w:type="pct"/>
            <w:tcBorders>
              <w:top w:val="nil"/>
              <w:left w:val="single" w:sz="4" w:space="0" w:color="auto"/>
              <w:bottom w:val="single" w:sz="4" w:space="0" w:color="auto"/>
              <w:right w:val="single" w:sz="4" w:space="0" w:color="auto"/>
            </w:tcBorders>
            <w:shd w:val="clear" w:color="000000" w:fill="FFFFFF"/>
            <w:vAlign w:val="center"/>
            <w:hideMark/>
          </w:tcPr>
          <w:p w14:paraId="77511D72" w14:textId="77777777" w:rsidR="00872A6C" w:rsidRPr="00962ADA" w:rsidRDefault="00872A6C" w:rsidP="00872A6C">
            <w:pPr>
              <w:pStyle w:val="af5"/>
              <w:numPr>
                <w:ilvl w:val="1"/>
                <w:numId w:val="2"/>
              </w:numPr>
              <w:spacing w:line="240" w:lineRule="auto"/>
              <w:ind w:firstLineChars="0"/>
              <w:rPr>
                <w:rFonts w:asciiTheme="minorEastAsia" w:eastAsiaTheme="minorEastAsia" w:hAnsiTheme="minorEastAsia" w:cs="楷体_GB2312"/>
                <w:color w:val="000000" w:themeColor="text1"/>
                <w:kern w:val="0"/>
                <w:szCs w:val="21"/>
              </w:rPr>
            </w:pPr>
          </w:p>
        </w:tc>
        <w:tc>
          <w:tcPr>
            <w:tcW w:w="1083" w:type="pct"/>
            <w:tcBorders>
              <w:top w:val="nil"/>
              <w:left w:val="nil"/>
              <w:bottom w:val="single" w:sz="4" w:space="0" w:color="auto"/>
              <w:right w:val="single" w:sz="4" w:space="0" w:color="auto"/>
            </w:tcBorders>
            <w:shd w:val="clear" w:color="000000" w:fill="FFFFFF"/>
            <w:vAlign w:val="center"/>
            <w:hideMark/>
          </w:tcPr>
          <w:p w14:paraId="7DE3A86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安全管理</w:t>
            </w:r>
          </w:p>
        </w:tc>
        <w:tc>
          <w:tcPr>
            <w:tcW w:w="3483" w:type="pct"/>
            <w:tcBorders>
              <w:top w:val="nil"/>
              <w:left w:val="nil"/>
              <w:bottom w:val="single" w:sz="4" w:space="0" w:color="auto"/>
              <w:right w:val="single" w:sz="4" w:space="0" w:color="auto"/>
            </w:tcBorders>
            <w:shd w:val="clear" w:color="000000" w:fill="FFFFFF"/>
            <w:vAlign w:val="center"/>
            <w:hideMark/>
          </w:tcPr>
          <w:p w14:paraId="21C17448"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针对作业执行的一些安全设置，比如“多平台IP在同一作业执行时的提醒功能”。</w:t>
            </w:r>
          </w:p>
        </w:tc>
      </w:tr>
    </w:tbl>
    <w:p w14:paraId="506182E6" w14:textId="77777777" w:rsidR="00872A6C" w:rsidRDefault="00872A6C" w:rsidP="00872A6C">
      <w:pPr>
        <w:ind w:firstLineChars="200" w:firstLine="420"/>
      </w:pPr>
    </w:p>
    <w:p w14:paraId="47E79F53"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快速脚本执行</w:t>
      </w:r>
      <w:r>
        <w:rPr>
          <w:rFonts w:hint="eastAsia"/>
        </w:rPr>
        <w:t xml:space="preserve"> </w:t>
      </w:r>
    </w:p>
    <w:p w14:paraId="1BD810F7" w14:textId="77777777" w:rsidR="00872A6C" w:rsidRDefault="00872A6C" w:rsidP="00872A6C">
      <w:pPr>
        <w:ind w:firstLineChars="200" w:firstLine="420"/>
      </w:pPr>
      <w:r>
        <w:rPr>
          <w:rFonts w:hint="eastAsia"/>
        </w:rPr>
        <w:t>快速脚本执行主要使用场景在于一次性的任务需求，只需要填写目标机上的执</w:t>
      </w:r>
      <w:r>
        <w:rPr>
          <w:rFonts w:hint="eastAsia"/>
        </w:rPr>
        <w:t xml:space="preserve"> </w:t>
      </w:r>
      <w:r>
        <w:rPr>
          <w:rFonts w:hint="eastAsia"/>
        </w:rPr>
        <w:t>行账户，选择相应的服务器</w:t>
      </w:r>
      <w:r>
        <w:rPr>
          <w:rFonts w:hint="eastAsia"/>
        </w:rPr>
        <w:t xml:space="preserve"> IP</w:t>
      </w:r>
      <w:r>
        <w:rPr>
          <w:rFonts w:hint="eastAsia"/>
        </w:rPr>
        <w:t>，一键执行，结果秒级返回。</w:t>
      </w:r>
    </w:p>
    <w:p w14:paraId="4B0F9717" w14:textId="77777777" w:rsidR="00872A6C" w:rsidRDefault="00872A6C" w:rsidP="00872A6C">
      <w:pPr>
        <w:jc w:val="center"/>
      </w:pPr>
      <w:r w:rsidRPr="00A340F1">
        <w:rPr>
          <w:noProof/>
          <w:sz w:val="24"/>
        </w:rPr>
        <w:lastRenderedPageBreak/>
        <w:drawing>
          <wp:inline distT="0" distB="0" distL="0" distR="0" wp14:anchorId="06546E59" wp14:editId="6B13FF57">
            <wp:extent cx="5019675" cy="4109085"/>
            <wp:effectExtent l="0" t="0" r="9525" b="571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9675" cy="4109085"/>
                    </a:xfrm>
                    <a:prstGeom prst="rect">
                      <a:avLst/>
                    </a:prstGeom>
                  </pic:spPr>
                </pic:pic>
              </a:graphicData>
            </a:graphic>
          </wp:inline>
        </w:drawing>
      </w:r>
    </w:p>
    <w:p w14:paraId="30243283"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快速分发文件</w:t>
      </w:r>
      <w:r>
        <w:rPr>
          <w:rFonts w:hint="eastAsia"/>
        </w:rPr>
        <w:t xml:space="preserve"> </w:t>
      </w:r>
    </w:p>
    <w:p w14:paraId="77B2874E" w14:textId="77777777" w:rsidR="00872A6C" w:rsidRDefault="00872A6C" w:rsidP="00872A6C">
      <w:pPr>
        <w:ind w:firstLineChars="200" w:firstLine="420"/>
      </w:pPr>
      <w:r>
        <w:rPr>
          <w:rFonts w:hint="eastAsia"/>
        </w:rPr>
        <w:t>快速分发文件可以解决一次性传文件需求，同时支持从本地文件和远程服务器</w:t>
      </w:r>
      <w:r>
        <w:rPr>
          <w:rFonts w:hint="eastAsia"/>
        </w:rPr>
        <w:t xml:space="preserve"> </w:t>
      </w:r>
      <w:r>
        <w:rPr>
          <w:rFonts w:hint="eastAsia"/>
        </w:rPr>
        <w:t>文件的拉取和分发</w:t>
      </w:r>
      <w:r>
        <w:rPr>
          <w:rFonts w:hint="eastAsia"/>
        </w:rPr>
        <w:t xml:space="preserve"> </w:t>
      </w:r>
      <w:r>
        <w:rPr>
          <w:rFonts w:hint="eastAsia"/>
        </w:rPr>
        <w:t>，最大支持</w:t>
      </w:r>
      <w:r>
        <w:rPr>
          <w:rFonts w:hint="eastAsia"/>
        </w:rPr>
        <w:t xml:space="preserve"> 1GB </w:t>
      </w:r>
      <w:r>
        <w:rPr>
          <w:rFonts w:hint="eastAsia"/>
        </w:rPr>
        <w:t>文件传输。</w:t>
      </w:r>
    </w:p>
    <w:p w14:paraId="16FDB2A0" w14:textId="77777777" w:rsidR="00872A6C" w:rsidRDefault="00872A6C" w:rsidP="00872A6C">
      <w:r>
        <w:t xml:space="preserve"> </w:t>
      </w:r>
      <w:r w:rsidRPr="00A340F1">
        <w:rPr>
          <w:noProof/>
          <w:sz w:val="24"/>
        </w:rPr>
        <w:drawing>
          <wp:inline distT="0" distB="0" distL="0" distR="0" wp14:anchorId="30691A85" wp14:editId="2B87539C">
            <wp:extent cx="4772025" cy="3442335"/>
            <wp:effectExtent l="0" t="0" r="9525" b="5715"/>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4630" cy="3444214"/>
                    </a:xfrm>
                    <a:prstGeom prst="rect">
                      <a:avLst/>
                    </a:prstGeom>
                  </pic:spPr>
                </pic:pic>
              </a:graphicData>
            </a:graphic>
          </wp:inline>
        </w:drawing>
      </w:r>
    </w:p>
    <w:p w14:paraId="0D6AD374"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lastRenderedPageBreak/>
        <w:t>常用作业执行</w:t>
      </w:r>
      <w:r>
        <w:rPr>
          <w:rFonts w:hint="eastAsia"/>
        </w:rPr>
        <w:t xml:space="preserve"> </w:t>
      </w:r>
    </w:p>
    <w:p w14:paraId="563ED1E5" w14:textId="77777777" w:rsidR="00872A6C" w:rsidRDefault="00872A6C" w:rsidP="00872A6C">
      <w:pPr>
        <w:ind w:firstLineChars="200" w:firstLine="420"/>
      </w:pPr>
      <w:r>
        <w:rPr>
          <w:rFonts w:hint="eastAsia"/>
        </w:rPr>
        <w:t>常用作业管理目前已有作业列表，可进行“执行、克隆、编辑、定时、删除”操</w:t>
      </w:r>
      <w:r>
        <w:rPr>
          <w:rFonts w:hint="eastAsia"/>
        </w:rPr>
        <w:t xml:space="preserve"> </w:t>
      </w:r>
      <w:r>
        <w:rPr>
          <w:rFonts w:hint="eastAsia"/>
        </w:rPr>
        <w:t>作。</w:t>
      </w:r>
      <w:r>
        <w:rPr>
          <w:rFonts w:hint="eastAsia"/>
        </w:rPr>
        <w:t xml:space="preserve"> </w:t>
      </w:r>
    </w:p>
    <w:p w14:paraId="43072658" w14:textId="77777777" w:rsidR="00872A6C" w:rsidRDefault="00872A6C" w:rsidP="00872A6C">
      <w:pPr>
        <w:jc w:val="center"/>
      </w:pPr>
      <w:r w:rsidRPr="00A340F1">
        <w:rPr>
          <w:noProof/>
          <w:sz w:val="24"/>
        </w:rPr>
        <w:drawing>
          <wp:inline distT="0" distB="0" distL="0" distR="0" wp14:anchorId="4448CD50" wp14:editId="5BB5C5AF">
            <wp:extent cx="4905375" cy="2889885"/>
            <wp:effectExtent l="0" t="0" r="9525" b="571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05375" cy="2889885"/>
                    </a:xfrm>
                    <a:prstGeom prst="rect">
                      <a:avLst/>
                    </a:prstGeom>
                  </pic:spPr>
                </pic:pic>
              </a:graphicData>
            </a:graphic>
          </wp:inline>
        </w:drawing>
      </w:r>
    </w:p>
    <w:p w14:paraId="0456C3E1"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新建作业</w:t>
      </w:r>
      <w:r>
        <w:rPr>
          <w:rFonts w:hint="eastAsia"/>
        </w:rPr>
        <w:t xml:space="preserve"> </w:t>
      </w:r>
    </w:p>
    <w:p w14:paraId="0FA55446" w14:textId="77777777" w:rsidR="00872A6C" w:rsidRDefault="00872A6C" w:rsidP="00872A6C">
      <w:pPr>
        <w:ind w:firstLineChars="200" w:firstLine="420"/>
      </w:pPr>
      <w:r>
        <w:rPr>
          <w:rFonts w:hint="eastAsia"/>
        </w:rPr>
        <w:t>当运维场景中遇到执行脚本和分发文件同时操作的时候，可以将多个脚本执行</w:t>
      </w:r>
      <w:r>
        <w:rPr>
          <w:rFonts w:hint="eastAsia"/>
        </w:rPr>
        <w:t xml:space="preserve"> </w:t>
      </w:r>
      <w:r>
        <w:rPr>
          <w:rFonts w:hint="eastAsia"/>
        </w:rPr>
        <w:t>和文件分发的节点结合在一个流程里，形成一个作业；作业支持指定步骤执行、单</w:t>
      </w:r>
      <w:r>
        <w:rPr>
          <w:rFonts w:hint="eastAsia"/>
        </w:rPr>
        <w:t xml:space="preserve"> </w:t>
      </w:r>
      <w:r>
        <w:rPr>
          <w:rFonts w:hint="eastAsia"/>
        </w:rPr>
        <w:t>步骤执行暂停等功能。</w:t>
      </w:r>
    </w:p>
    <w:p w14:paraId="549ECA7C" w14:textId="77777777" w:rsidR="00872A6C" w:rsidRDefault="00872A6C" w:rsidP="00872A6C">
      <w:pPr>
        <w:jc w:val="center"/>
      </w:pPr>
      <w:r w:rsidRPr="00A340F1">
        <w:rPr>
          <w:noProof/>
          <w:sz w:val="24"/>
        </w:rPr>
        <w:drawing>
          <wp:inline distT="0" distB="0" distL="0" distR="0" wp14:anchorId="719AECAD" wp14:editId="2DEBD9E6">
            <wp:extent cx="4933950" cy="3493770"/>
            <wp:effectExtent l="0" t="0" r="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3950" cy="3493770"/>
                    </a:xfrm>
                    <a:prstGeom prst="rect">
                      <a:avLst/>
                    </a:prstGeom>
                  </pic:spPr>
                </pic:pic>
              </a:graphicData>
            </a:graphic>
          </wp:inline>
        </w:drawing>
      </w:r>
    </w:p>
    <w:p w14:paraId="6ACAD4B4"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lastRenderedPageBreak/>
        <w:t>定时作业</w:t>
      </w:r>
      <w:r>
        <w:rPr>
          <w:rFonts w:hint="eastAsia"/>
        </w:rPr>
        <w:t xml:space="preserve"> </w:t>
      </w:r>
    </w:p>
    <w:p w14:paraId="024EFF8C" w14:textId="77777777" w:rsidR="00872A6C" w:rsidRDefault="00872A6C" w:rsidP="00872A6C">
      <w:pPr>
        <w:ind w:firstLineChars="200" w:firstLine="420"/>
      </w:pPr>
      <w:r>
        <w:rPr>
          <w:rFonts w:hint="eastAsia"/>
        </w:rPr>
        <w:t>可以将一个作业设定定时（周期）执行，支持图形化配置，相比</w:t>
      </w:r>
      <w:r>
        <w:rPr>
          <w:rFonts w:hint="eastAsia"/>
        </w:rPr>
        <w:t xml:space="preserve"> Linux </w:t>
      </w:r>
      <w:r>
        <w:rPr>
          <w:rFonts w:hint="eastAsia"/>
        </w:rPr>
        <w:t>传统定</w:t>
      </w:r>
      <w:r>
        <w:rPr>
          <w:rFonts w:hint="eastAsia"/>
        </w:rPr>
        <w:t xml:space="preserve"> </w:t>
      </w:r>
      <w:r>
        <w:rPr>
          <w:rFonts w:hint="eastAsia"/>
        </w:rPr>
        <w:t>时任务更加便捷。</w:t>
      </w:r>
    </w:p>
    <w:p w14:paraId="2BAE3E9B" w14:textId="77777777" w:rsidR="00872A6C" w:rsidRDefault="00872A6C" w:rsidP="00872A6C">
      <w:r>
        <w:t xml:space="preserve"> </w:t>
      </w:r>
      <w:r w:rsidRPr="00A340F1">
        <w:rPr>
          <w:noProof/>
          <w:sz w:val="24"/>
        </w:rPr>
        <w:drawing>
          <wp:inline distT="0" distB="0" distL="0" distR="0" wp14:anchorId="629CD35F" wp14:editId="650A9AE3">
            <wp:extent cx="4953000" cy="3021330"/>
            <wp:effectExtent l="0" t="0" r="0" b="762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8706"/>
                    <a:stretch/>
                  </pic:blipFill>
                  <pic:spPr bwMode="auto">
                    <a:xfrm>
                      <a:off x="0" y="0"/>
                      <a:ext cx="4953270" cy="3021495"/>
                    </a:xfrm>
                    <a:prstGeom prst="rect">
                      <a:avLst/>
                    </a:prstGeom>
                    <a:ln>
                      <a:noFill/>
                    </a:ln>
                    <a:extLst>
                      <a:ext uri="{53640926-AAD7-44D8-BBD7-CCE9431645EC}">
                        <a14:shadowObscured xmlns:a14="http://schemas.microsoft.com/office/drawing/2010/main"/>
                      </a:ext>
                    </a:extLst>
                  </pic:spPr>
                </pic:pic>
              </a:graphicData>
            </a:graphic>
          </wp:inline>
        </w:drawing>
      </w:r>
    </w:p>
    <w:p w14:paraId="56A4823F"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帐户管理</w:t>
      </w:r>
    </w:p>
    <w:p w14:paraId="002595BD" w14:textId="77777777" w:rsidR="00872A6C" w:rsidRDefault="00872A6C" w:rsidP="00872A6C">
      <w:pPr>
        <w:ind w:firstLineChars="200" w:firstLine="420"/>
      </w:pPr>
      <w:r>
        <w:rPr>
          <w:rFonts w:hint="eastAsia"/>
        </w:rPr>
        <w:t>这里的帐户是指服务器帐户，比如</w:t>
      </w:r>
      <w:r>
        <w:rPr>
          <w:rFonts w:hint="eastAsia"/>
        </w:rPr>
        <w:t>root</w:t>
      </w:r>
      <w:r>
        <w:rPr>
          <w:rFonts w:hint="eastAsia"/>
        </w:rPr>
        <w:t>，因为作业平台提供免密功能，所以用</w:t>
      </w:r>
      <w:r>
        <w:rPr>
          <w:rFonts w:hint="eastAsia"/>
        </w:rPr>
        <w:t xml:space="preserve"> </w:t>
      </w:r>
      <w:r>
        <w:rPr>
          <w:rFonts w:hint="eastAsia"/>
        </w:rPr>
        <w:t>户只需要填写帐户名即可，不需要输入密码等信息，保护了用户的敏感信息。</w:t>
      </w:r>
    </w:p>
    <w:p w14:paraId="3CEE27E3" w14:textId="77777777" w:rsidR="00872A6C" w:rsidRDefault="00872A6C" w:rsidP="00872A6C">
      <w:r>
        <w:t xml:space="preserve"> </w:t>
      </w:r>
      <w:r w:rsidRPr="00A340F1">
        <w:rPr>
          <w:noProof/>
          <w:sz w:val="24"/>
        </w:rPr>
        <w:drawing>
          <wp:inline distT="0" distB="0" distL="0" distR="0" wp14:anchorId="1AF8990D" wp14:editId="28C8A735">
            <wp:extent cx="5076825" cy="2647315"/>
            <wp:effectExtent l="0" t="0" r="9525" b="63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1677"/>
                    <a:stretch/>
                  </pic:blipFill>
                  <pic:spPr bwMode="auto">
                    <a:xfrm>
                      <a:off x="0" y="0"/>
                      <a:ext cx="5077724" cy="2647784"/>
                    </a:xfrm>
                    <a:prstGeom prst="rect">
                      <a:avLst/>
                    </a:prstGeom>
                    <a:ln>
                      <a:noFill/>
                    </a:ln>
                    <a:extLst>
                      <a:ext uri="{53640926-AAD7-44D8-BBD7-CCE9431645EC}">
                        <a14:shadowObscured xmlns:a14="http://schemas.microsoft.com/office/drawing/2010/main"/>
                      </a:ext>
                    </a:extLst>
                  </pic:spPr>
                </pic:pic>
              </a:graphicData>
            </a:graphic>
          </wp:inline>
        </w:drawing>
      </w:r>
    </w:p>
    <w:p w14:paraId="177CFA19"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脚本管理</w:t>
      </w:r>
      <w:r>
        <w:rPr>
          <w:rFonts w:hint="eastAsia"/>
        </w:rPr>
        <w:t xml:space="preserve"> </w:t>
      </w:r>
    </w:p>
    <w:p w14:paraId="30934FA6" w14:textId="77777777" w:rsidR="00872A6C" w:rsidRDefault="00872A6C" w:rsidP="00872A6C">
      <w:pPr>
        <w:ind w:firstLineChars="200" w:firstLine="420"/>
      </w:pPr>
      <w:r>
        <w:rPr>
          <w:rFonts w:hint="eastAsia"/>
        </w:rPr>
        <w:t>统一的脚本管理，支持多种语言的脚本编写和版本管理。</w:t>
      </w:r>
    </w:p>
    <w:p w14:paraId="1E63607C" w14:textId="77777777" w:rsidR="00872A6C" w:rsidRDefault="00872A6C" w:rsidP="00872A6C">
      <w:r>
        <w:lastRenderedPageBreak/>
        <w:t xml:space="preserve"> </w:t>
      </w:r>
      <w:r w:rsidRPr="00A340F1">
        <w:rPr>
          <w:noProof/>
          <w:sz w:val="24"/>
        </w:rPr>
        <w:drawing>
          <wp:inline distT="0" distB="0" distL="0" distR="0" wp14:anchorId="7B662BB8" wp14:editId="571E46F1">
            <wp:extent cx="4991100" cy="2639695"/>
            <wp:effectExtent l="0" t="0" r="0" b="825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1624"/>
                    <a:stretch/>
                  </pic:blipFill>
                  <pic:spPr bwMode="auto">
                    <a:xfrm>
                      <a:off x="0" y="0"/>
                      <a:ext cx="4991361" cy="2639833"/>
                    </a:xfrm>
                    <a:prstGeom prst="rect">
                      <a:avLst/>
                    </a:prstGeom>
                    <a:ln>
                      <a:noFill/>
                    </a:ln>
                    <a:extLst>
                      <a:ext uri="{53640926-AAD7-44D8-BBD7-CCE9431645EC}">
                        <a14:shadowObscured xmlns:a14="http://schemas.microsoft.com/office/drawing/2010/main"/>
                      </a:ext>
                    </a:extLst>
                  </pic:spPr>
                </pic:pic>
              </a:graphicData>
            </a:graphic>
          </wp:inline>
        </w:drawing>
      </w:r>
    </w:p>
    <w:p w14:paraId="65792BF8"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 xml:space="preserve">DB </w:t>
      </w:r>
      <w:r>
        <w:rPr>
          <w:rFonts w:hint="eastAsia"/>
        </w:rPr>
        <w:t>帐户管理</w:t>
      </w:r>
      <w:r>
        <w:rPr>
          <w:rFonts w:hint="eastAsia"/>
        </w:rPr>
        <w:t xml:space="preserve"> </w:t>
      </w:r>
    </w:p>
    <w:p w14:paraId="7498A866" w14:textId="77777777" w:rsidR="00872A6C" w:rsidRDefault="00872A6C" w:rsidP="00872A6C">
      <w:pPr>
        <w:ind w:firstLineChars="200" w:firstLine="420"/>
      </w:pPr>
      <w:r>
        <w:rPr>
          <w:rFonts w:hint="eastAsia"/>
        </w:rPr>
        <w:t xml:space="preserve">DB </w:t>
      </w:r>
      <w:r>
        <w:rPr>
          <w:rFonts w:hint="eastAsia"/>
        </w:rPr>
        <w:t>帐户的统一管理，目前支持</w:t>
      </w:r>
      <w:r>
        <w:rPr>
          <w:rFonts w:hint="eastAsia"/>
        </w:rPr>
        <w:t xml:space="preserve"> oracle </w:t>
      </w:r>
      <w:r>
        <w:rPr>
          <w:rFonts w:hint="eastAsia"/>
        </w:rPr>
        <w:t>和</w:t>
      </w:r>
      <w:r>
        <w:rPr>
          <w:rFonts w:hint="eastAsia"/>
        </w:rPr>
        <w:t xml:space="preserve"> </w:t>
      </w:r>
      <w:proofErr w:type="spellStart"/>
      <w:r>
        <w:rPr>
          <w:rFonts w:hint="eastAsia"/>
        </w:rPr>
        <w:t>mysql</w:t>
      </w:r>
      <w:proofErr w:type="spellEnd"/>
      <w:r>
        <w:rPr>
          <w:rFonts w:hint="eastAsia"/>
        </w:rPr>
        <w:t xml:space="preserve"> </w:t>
      </w:r>
      <w:r>
        <w:rPr>
          <w:rFonts w:hint="eastAsia"/>
        </w:rPr>
        <w:t>的账号录入。</w:t>
      </w:r>
    </w:p>
    <w:p w14:paraId="1F81530F" w14:textId="77777777" w:rsidR="00872A6C" w:rsidRDefault="00872A6C" w:rsidP="00872A6C">
      <w:r>
        <w:t xml:space="preserve"> </w:t>
      </w:r>
      <w:r w:rsidRPr="00A340F1">
        <w:rPr>
          <w:noProof/>
          <w:sz w:val="24"/>
        </w:rPr>
        <w:drawing>
          <wp:inline distT="0" distB="0" distL="0" distR="0" wp14:anchorId="6394F3B0" wp14:editId="26BA7782">
            <wp:extent cx="5010150" cy="2456815"/>
            <wp:effectExtent l="0" t="0" r="0" b="63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11094"/>
                    <a:stretch/>
                  </pic:blipFill>
                  <pic:spPr bwMode="auto">
                    <a:xfrm>
                      <a:off x="0" y="0"/>
                      <a:ext cx="5010432" cy="2456953"/>
                    </a:xfrm>
                    <a:prstGeom prst="rect">
                      <a:avLst/>
                    </a:prstGeom>
                    <a:ln>
                      <a:noFill/>
                    </a:ln>
                    <a:extLst>
                      <a:ext uri="{53640926-AAD7-44D8-BBD7-CCE9431645EC}">
                        <a14:shadowObscured xmlns:a14="http://schemas.microsoft.com/office/drawing/2010/main"/>
                      </a:ext>
                    </a:extLst>
                  </pic:spPr>
                </pic:pic>
              </a:graphicData>
            </a:graphic>
          </wp:inline>
        </w:drawing>
      </w:r>
    </w:p>
    <w:p w14:paraId="7C39B4A3"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执行历史</w:t>
      </w:r>
      <w:r>
        <w:rPr>
          <w:rFonts w:hint="eastAsia"/>
        </w:rPr>
        <w:t xml:space="preserve"> </w:t>
      </w:r>
    </w:p>
    <w:p w14:paraId="4CD3C43B" w14:textId="77777777" w:rsidR="00872A6C" w:rsidRDefault="00872A6C" w:rsidP="00872A6C">
      <w:pPr>
        <w:ind w:firstLineChars="200" w:firstLine="420"/>
      </w:pPr>
      <w:r>
        <w:rPr>
          <w:rFonts w:hint="eastAsia"/>
        </w:rPr>
        <w:t>对所有在作业平台执行过的脚本执行、文件分发、</w:t>
      </w:r>
      <w:r>
        <w:rPr>
          <w:rFonts w:hint="eastAsia"/>
        </w:rPr>
        <w:t xml:space="preserve">API </w:t>
      </w:r>
      <w:r>
        <w:rPr>
          <w:rFonts w:hint="eastAsia"/>
        </w:rPr>
        <w:t>调用、定时任务等操作</w:t>
      </w:r>
      <w:r>
        <w:rPr>
          <w:rFonts w:hint="eastAsia"/>
        </w:rPr>
        <w:t xml:space="preserve"> </w:t>
      </w:r>
      <w:r>
        <w:rPr>
          <w:rFonts w:hint="eastAsia"/>
        </w:rPr>
        <w:t>进行记录，方便查看详情。</w:t>
      </w:r>
    </w:p>
    <w:p w14:paraId="731BDE60" w14:textId="77777777" w:rsidR="00872A6C" w:rsidRDefault="00872A6C" w:rsidP="00872A6C">
      <w:r>
        <w:t xml:space="preserve"> </w:t>
      </w:r>
      <w:r w:rsidRPr="00A340F1">
        <w:rPr>
          <w:noProof/>
          <w:sz w:val="24"/>
        </w:rPr>
        <w:lastRenderedPageBreak/>
        <w:drawing>
          <wp:inline distT="0" distB="0" distL="0" distR="0" wp14:anchorId="14AF862F" wp14:editId="0BA6BE0E">
            <wp:extent cx="5067300" cy="2838450"/>
            <wp:effectExtent l="0" t="0" r="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11708"/>
                    <a:stretch/>
                  </pic:blipFill>
                  <pic:spPr bwMode="auto">
                    <a:xfrm>
                      <a:off x="0" y="0"/>
                      <a:ext cx="5067596" cy="2838616"/>
                    </a:xfrm>
                    <a:prstGeom prst="rect">
                      <a:avLst/>
                    </a:prstGeom>
                    <a:ln>
                      <a:noFill/>
                    </a:ln>
                    <a:extLst>
                      <a:ext uri="{53640926-AAD7-44D8-BBD7-CCE9431645EC}">
                        <a14:shadowObscured xmlns:a14="http://schemas.microsoft.com/office/drawing/2010/main"/>
                      </a:ext>
                    </a:extLst>
                  </pic:spPr>
                </pic:pic>
              </a:graphicData>
            </a:graphic>
          </wp:inline>
        </w:drawing>
      </w:r>
    </w:p>
    <w:p w14:paraId="0F2F0C01"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通知管理</w:t>
      </w:r>
      <w:r>
        <w:rPr>
          <w:rFonts w:hint="eastAsia"/>
        </w:rPr>
        <w:t xml:space="preserve"> </w:t>
      </w:r>
    </w:p>
    <w:p w14:paraId="1AEC310C" w14:textId="77777777" w:rsidR="00872A6C" w:rsidRDefault="00872A6C" w:rsidP="00872A6C">
      <w:pPr>
        <w:ind w:firstLineChars="200" w:firstLine="420"/>
      </w:pPr>
      <w:r>
        <w:rPr>
          <w:rFonts w:hint="eastAsia"/>
        </w:rPr>
        <w:t>针对作业执行成功、失败、等待执行等三类场景进行通知，确保完成整个作业</w:t>
      </w:r>
      <w:r>
        <w:rPr>
          <w:rFonts w:hint="eastAsia"/>
        </w:rPr>
        <w:t xml:space="preserve"> </w:t>
      </w:r>
      <w:r>
        <w:rPr>
          <w:rFonts w:hint="eastAsia"/>
        </w:rPr>
        <w:t>执行流程。</w:t>
      </w:r>
    </w:p>
    <w:p w14:paraId="7222530D" w14:textId="77777777" w:rsidR="00872A6C" w:rsidRDefault="00872A6C" w:rsidP="00872A6C">
      <w:r w:rsidRPr="00A340F1">
        <w:rPr>
          <w:noProof/>
          <w:sz w:val="24"/>
        </w:rPr>
        <w:drawing>
          <wp:inline distT="0" distB="0" distL="0" distR="0" wp14:anchorId="2BE45E8B" wp14:editId="730BD3CF">
            <wp:extent cx="5274310" cy="2910178"/>
            <wp:effectExtent l="0" t="0" r="2540" b="5080"/>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10681"/>
                    <a:stretch/>
                  </pic:blipFill>
                  <pic:spPr bwMode="auto">
                    <a:xfrm>
                      <a:off x="0" y="0"/>
                      <a:ext cx="5274310" cy="29101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D914AF"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安全管理</w:t>
      </w:r>
      <w:r>
        <w:rPr>
          <w:rFonts w:hint="eastAsia"/>
        </w:rPr>
        <w:t xml:space="preserve"> </w:t>
      </w:r>
    </w:p>
    <w:p w14:paraId="07FB33E7" w14:textId="77777777" w:rsidR="00872A6C" w:rsidRDefault="00872A6C" w:rsidP="00872A6C">
      <w:r>
        <w:rPr>
          <w:rFonts w:hint="eastAsia"/>
        </w:rPr>
        <w:t xml:space="preserve">  </w:t>
      </w:r>
      <w:r>
        <w:rPr>
          <w:rFonts w:hint="eastAsia"/>
        </w:rPr>
        <w:t>针对执行时可能出现的问题进行友好提示。</w:t>
      </w:r>
    </w:p>
    <w:p w14:paraId="4B02CC7B" w14:textId="77777777" w:rsidR="00872A6C" w:rsidRDefault="00872A6C" w:rsidP="00872A6C">
      <w:r>
        <w:t xml:space="preserve"> </w:t>
      </w:r>
      <w:r w:rsidRPr="00A340F1">
        <w:rPr>
          <w:noProof/>
          <w:sz w:val="24"/>
        </w:rPr>
        <w:lastRenderedPageBreak/>
        <w:drawing>
          <wp:inline distT="0" distB="0" distL="0" distR="0" wp14:anchorId="27C999D2" wp14:editId="7C1EDD3C">
            <wp:extent cx="5274310" cy="2647785"/>
            <wp:effectExtent l="0" t="0" r="2540" b="635"/>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0617"/>
                    <a:stretch/>
                  </pic:blipFill>
                  <pic:spPr bwMode="auto">
                    <a:xfrm>
                      <a:off x="0" y="0"/>
                      <a:ext cx="5274310" cy="2647785"/>
                    </a:xfrm>
                    <a:prstGeom prst="rect">
                      <a:avLst/>
                    </a:prstGeom>
                    <a:ln>
                      <a:noFill/>
                    </a:ln>
                    <a:extLst>
                      <a:ext uri="{53640926-AAD7-44D8-BBD7-CCE9431645EC}">
                        <a14:shadowObscured xmlns:a14="http://schemas.microsoft.com/office/drawing/2010/main"/>
                      </a:ext>
                    </a:extLst>
                  </pic:spPr>
                </pic:pic>
              </a:graphicData>
            </a:graphic>
          </wp:inline>
        </w:drawing>
      </w:r>
    </w:p>
    <w:p w14:paraId="456B60ED"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默认业务</w:t>
      </w:r>
      <w:r>
        <w:rPr>
          <w:rFonts w:hint="eastAsia"/>
        </w:rPr>
        <w:t xml:space="preserve"> </w:t>
      </w:r>
    </w:p>
    <w:p w14:paraId="4372408F" w14:textId="77777777" w:rsidR="00872A6C" w:rsidRDefault="00872A6C" w:rsidP="00872A6C">
      <w:r>
        <w:rPr>
          <w:rFonts w:hint="eastAsia"/>
        </w:rPr>
        <w:t>方便用户在多业务的情况下快速选择常用的业务。</w:t>
      </w:r>
    </w:p>
    <w:p w14:paraId="11238D56" w14:textId="77777777" w:rsidR="00872A6C" w:rsidRDefault="00872A6C" w:rsidP="00872A6C">
      <w:r>
        <w:t xml:space="preserve"> </w:t>
      </w:r>
      <w:r w:rsidRPr="00A340F1">
        <w:rPr>
          <w:noProof/>
          <w:sz w:val="24"/>
        </w:rPr>
        <w:drawing>
          <wp:inline distT="0" distB="0" distL="0" distR="0" wp14:anchorId="471A3FBB" wp14:editId="550BC95E">
            <wp:extent cx="5274310" cy="1009816"/>
            <wp:effectExtent l="0" t="0" r="2540" b="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24273"/>
                    <a:stretch/>
                  </pic:blipFill>
                  <pic:spPr bwMode="auto">
                    <a:xfrm>
                      <a:off x="0" y="0"/>
                      <a:ext cx="5274310" cy="1009816"/>
                    </a:xfrm>
                    <a:prstGeom prst="rect">
                      <a:avLst/>
                    </a:prstGeom>
                    <a:ln>
                      <a:noFill/>
                    </a:ln>
                    <a:extLst>
                      <a:ext uri="{53640926-AAD7-44D8-BBD7-CCE9431645EC}">
                        <a14:shadowObscured xmlns:a14="http://schemas.microsoft.com/office/drawing/2010/main"/>
                      </a:ext>
                    </a:extLst>
                  </pic:spPr>
                </pic:pic>
              </a:graphicData>
            </a:graphic>
          </wp:inline>
        </w:drawing>
      </w:r>
    </w:p>
    <w:p w14:paraId="1BF1D87D"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默认执行帐户</w:t>
      </w:r>
    </w:p>
    <w:p w14:paraId="280AE863" w14:textId="77777777" w:rsidR="00872A6C" w:rsidRDefault="00872A6C" w:rsidP="00872A6C">
      <w:pPr>
        <w:ind w:firstLineChars="200" w:firstLine="420"/>
      </w:pPr>
      <w:r>
        <w:rPr>
          <w:rFonts w:hint="eastAsia"/>
        </w:rPr>
        <w:t>执行帐户即服务器帐户，可以设置默认的常用执行帐户。</w:t>
      </w:r>
    </w:p>
    <w:p w14:paraId="4581E18D" w14:textId="77777777" w:rsidR="00872A6C" w:rsidRDefault="00872A6C" w:rsidP="00872A6C">
      <w:r>
        <w:t xml:space="preserve"> </w:t>
      </w:r>
      <w:r w:rsidRPr="00A340F1">
        <w:rPr>
          <w:noProof/>
          <w:sz w:val="24"/>
        </w:rPr>
        <w:drawing>
          <wp:inline distT="0" distB="0" distL="0" distR="0" wp14:anchorId="4038EC39" wp14:editId="62CB0EB6">
            <wp:extent cx="5274310" cy="930302"/>
            <wp:effectExtent l="0" t="0" r="2540" b="3175"/>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30170"/>
                    <a:stretch/>
                  </pic:blipFill>
                  <pic:spPr bwMode="auto">
                    <a:xfrm>
                      <a:off x="0" y="0"/>
                      <a:ext cx="5274310" cy="930302"/>
                    </a:xfrm>
                    <a:prstGeom prst="rect">
                      <a:avLst/>
                    </a:prstGeom>
                    <a:ln>
                      <a:noFill/>
                    </a:ln>
                    <a:extLst>
                      <a:ext uri="{53640926-AAD7-44D8-BBD7-CCE9431645EC}">
                        <a14:shadowObscured xmlns:a14="http://schemas.microsoft.com/office/drawing/2010/main"/>
                      </a:ext>
                    </a:extLst>
                  </pic:spPr>
                </pic:pic>
              </a:graphicData>
            </a:graphic>
          </wp:inline>
        </w:drawing>
      </w:r>
    </w:p>
    <w:p w14:paraId="22B6B1EB"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公共脚本</w:t>
      </w:r>
      <w:r>
        <w:rPr>
          <w:rFonts w:hint="eastAsia"/>
        </w:rPr>
        <w:t xml:space="preserve"> </w:t>
      </w:r>
    </w:p>
    <w:p w14:paraId="55D45A17" w14:textId="77777777" w:rsidR="00872A6C" w:rsidRDefault="00872A6C" w:rsidP="00872A6C">
      <w:pPr>
        <w:ind w:firstLineChars="250" w:firstLine="525"/>
      </w:pPr>
      <w:r>
        <w:rPr>
          <w:rFonts w:hint="eastAsia"/>
        </w:rPr>
        <w:t>将常用的工具脚本抽象成公共脚本，满足日常的工作需求。</w:t>
      </w:r>
    </w:p>
    <w:p w14:paraId="4E90F667" w14:textId="77777777" w:rsidR="00872A6C" w:rsidRDefault="00872A6C" w:rsidP="00872A6C">
      <w:pPr>
        <w:ind w:firstLineChars="250" w:firstLine="525"/>
      </w:pPr>
      <w:r>
        <w:t xml:space="preserve"> </w:t>
      </w:r>
      <w:r w:rsidRPr="00A340F1">
        <w:rPr>
          <w:noProof/>
          <w:sz w:val="24"/>
        </w:rPr>
        <w:lastRenderedPageBreak/>
        <w:drawing>
          <wp:inline distT="0" distB="0" distL="0" distR="0" wp14:anchorId="23004B50" wp14:editId="5D5604D1">
            <wp:extent cx="5274310" cy="2489982"/>
            <wp:effectExtent l="0" t="0" r="2540" b="5715"/>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3420"/>
                    <a:stretch/>
                  </pic:blipFill>
                  <pic:spPr bwMode="auto">
                    <a:xfrm>
                      <a:off x="0" y="0"/>
                      <a:ext cx="5274310" cy="2489982"/>
                    </a:xfrm>
                    <a:prstGeom prst="rect">
                      <a:avLst/>
                    </a:prstGeom>
                    <a:ln>
                      <a:noFill/>
                    </a:ln>
                    <a:extLst>
                      <a:ext uri="{53640926-AAD7-44D8-BBD7-CCE9431645EC}">
                        <a14:shadowObscured xmlns:a14="http://schemas.microsoft.com/office/drawing/2010/main"/>
                      </a:ext>
                    </a:extLst>
                  </pic:spPr>
                </pic:pic>
              </a:graphicData>
            </a:graphic>
          </wp:inline>
        </w:drawing>
      </w:r>
    </w:p>
    <w:p w14:paraId="2A49A34A" w14:textId="77777777" w:rsidR="00872A6C" w:rsidRDefault="00872A6C" w:rsidP="00872A6C">
      <w:pPr>
        <w:ind w:firstLineChars="250" w:firstLine="525"/>
      </w:pPr>
      <w:r>
        <w:rPr>
          <w:rFonts w:hint="eastAsia"/>
        </w:rPr>
        <w:t xml:space="preserve">IP </w:t>
      </w:r>
      <w:r>
        <w:rPr>
          <w:rFonts w:hint="eastAsia"/>
        </w:rPr>
        <w:t>白名单</w:t>
      </w:r>
      <w:r>
        <w:rPr>
          <w:rFonts w:hint="eastAsia"/>
        </w:rPr>
        <w:t xml:space="preserve"> </w:t>
      </w:r>
    </w:p>
    <w:p w14:paraId="660A0780" w14:textId="77777777" w:rsidR="00872A6C" w:rsidRDefault="00872A6C" w:rsidP="00872A6C">
      <w:pPr>
        <w:ind w:firstLineChars="250" w:firstLine="525"/>
      </w:pPr>
      <w:r>
        <w:rPr>
          <w:rFonts w:hint="eastAsia"/>
        </w:rPr>
        <w:t>业务发布场景里经常会出现</w:t>
      </w:r>
      <w:r>
        <w:rPr>
          <w:rFonts w:hint="eastAsia"/>
        </w:rPr>
        <w:t xml:space="preserve"> IP </w:t>
      </w:r>
      <w:r>
        <w:rPr>
          <w:rFonts w:hint="eastAsia"/>
        </w:rPr>
        <w:t>需要跨业务执行的情况，</w:t>
      </w:r>
      <w:r>
        <w:rPr>
          <w:rFonts w:hint="eastAsia"/>
        </w:rPr>
        <w:t xml:space="preserve">IP </w:t>
      </w:r>
      <w:r>
        <w:rPr>
          <w:rFonts w:hint="eastAsia"/>
        </w:rPr>
        <w:t>白名单功能可以满</w:t>
      </w:r>
      <w:r>
        <w:rPr>
          <w:rFonts w:hint="eastAsia"/>
        </w:rPr>
        <w:t xml:space="preserve"> </w:t>
      </w:r>
      <w:r>
        <w:rPr>
          <w:rFonts w:hint="eastAsia"/>
        </w:rPr>
        <w:t>足</w:t>
      </w:r>
      <w:r>
        <w:rPr>
          <w:rFonts w:hint="eastAsia"/>
        </w:rPr>
        <w:t xml:space="preserve"> IP </w:t>
      </w:r>
      <w:r>
        <w:rPr>
          <w:rFonts w:hint="eastAsia"/>
        </w:rPr>
        <w:t>在多个业务之间使用的场景。</w:t>
      </w:r>
    </w:p>
    <w:p w14:paraId="29CEAD7E" w14:textId="77777777" w:rsidR="00872A6C" w:rsidRDefault="00872A6C" w:rsidP="00872A6C">
      <w:r>
        <w:t xml:space="preserve"> </w:t>
      </w:r>
      <w:r w:rsidRPr="00A340F1">
        <w:rPr>
          <w:noProof/>
          <w:sz w:val="24"/>
        </w:rPr>
        <w:drawing>
          <wp:inline distT="0" distB="0" distL="0" distR="0" wp14:anchorId="4803AE13" wp14:editId="5039FB2C">
            <wp:extent cx="5273761" cy="2615979"/>
            <wp:effectExtent l="0" t="0" r="3175"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11396"/>
                    <a:stretch/>
                  </pic:blipFill>
                  <pic:spPr bwMode="auto">
                    <a:xfrm>
                      <a:off x="0" y="0"/>
                      <a:ext cx="5274310" cy="2616252"/>
                    </a:xfrm>
                    <a:prstGeom prst="rect">
                      <a:avLst/>
                    </a:prstGeom>
                    <a:ln>
                      <a:noFill/>
                    </a:ln>
                    <a:extLst>
                      <a:ext uri="{53640926-AAD7-44D8-BBD7-CCE9431645EC}">
                        <a14:shadowObscured xmlns:a14="http://schemas.microsoft.com/office/drawing/2010/main"/>
                      </a:ext>
                    </a:extLst>
                  </pic:spPr>
                </pic:pic>
              </a:graphicData>
            </a:graphic>
          </wp:inline>
        </w:drawing>
      </w:r>
    </w:p>
    <w:p w14:paraId="78E27524"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API</w:t>
      </w:r>
      <w:r>
        <w:rPr>
          <w:rFonts w:hint="eastAsia"/>
        </w:rPr>
        <w:t>集成</w:t>
      </w:r>
    </w:p>
    <w:p w14:paraId="22B4D307" w14:textId="77777777" w:rsidR="00872A6C" w:rsidRDefault="00872A6C" w:rsidP="00872A6C">
      <w:pPr>
        <w:ind w:firstLineChars="250" w:firstLine="525"/>
      </w:pPr>
      <w:r>
        <w:rPr>
          <w:rFonts w:hint="eastAsia"/>
        </w:rPr>
        <w:t>支持调用第三方系统</w:t>
      </w:r>
      <w:r>
        <w:rPr>
          <w:rFonts w:hint="eastAsia"/>
        </w:rPr>
        <w:t>API</w:t>
      </w:r>
    </w:p>
    <w:p w14:paraId="0E106B38" w14:textId="77777777" w:rsidR="00872A6C" w:rsidRDefault="00872A6C" w:rsidP="00872A6C">
      <w:pPr>
        <w:ind w:firstLineChars="250" w:firstLine="525"/>
      </w:pPr>
      <w:r>
        <w:rPr>
          <w:rFonts w:hint="eastAsia"/>
        </w:rPr>
        <w:t>支持定义作业封装为原子供外部系统进行调用</w:t>
      </w:r>
    </w:p>
    <w:p w14:paraId="26EDF53F"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命令行补全</w:t>
      </w:r>
      <w:r>
        <w:rPr>
          <w:rFonts w:hint="eastAsia"/>
        </w:rPr>
        <w:t xml:space="preserve"> </w:t>
      </w:r>
    </w:p>
    <w:p w14:paraId="11E64AAE" w14:textId="77777777" w:rsidR="00872A6C" w:rsidRDefault="00872A6C" w:rsidP="00872A6C">
      <w:pPr>
        <w:ind w:firstLineChars="250" w:firstLine="525"/>
      </w:pPr>
      <w:r>
        <w:rPr>
          <w:rFonts w:hint="eastAsia"/>
        </w:rPr>
        <w:t>支持常用内置命令的补全和提示、支持</w:t>
      </w:r>
      <w:r>
        <w:rPr>
          <w:rFonts w:hint="eastAsia"/>
        </w:rPr>
        <w:t xml:space="preserve"> shell </w:t>
      </w:r>
      <w:r>
        <w:rPr>
          <w:rFonts w:hint="eastAsia"/>
        </w:rPr>
        <w:t>基本语法的检查，提高脚本的编写效</w:t>
      </w:r>
      <w:r>
        <w:rPr>
          <w:rFonts w:hint="eastAsia"/>
        </w:rPr>
        <w:t xml:space="preserve"> </w:t>
      </w:r>
      <w:r>
        <w:rPr>
          <w:rFonts w:hint="eastAsia"/>
        </w:rPr>
        <w:t>率。</w:t>
      </w:r>
      <w:r>
        <w:rPr>
          <w:rFonts w:hint="eastAsia"/>
        </w:rPr>
        <w:t xml:space="preserve"> </w:t>
      </w:r>
    </w:p>
    <w:p w14:paraId="4ACBB20D" w14:textId="77777777" w:rsidR="00872A6C" w:rsidRDefault="00872A6C" w:rsidP="00872A6C">
      <w:r>
        <w:t xml:space="preserve"> </w:t>
      </w:r>
      <w:r w:rsidRPr="00A340F1">
        <w:rPr>
          <w:noProof/>
          <w:sz w:val="24"/>
        </w:rPr>
        <w:lastRenderedPageBreak/>
        <w:drawing>
          <wp:inline distT="0" distB="0" distL="0" distR="0" wp14:anchorId="5B65B2E1" wp14:editId="678C5128">
            <wp:extent cx="5274310" cy="2908300"/>
            <wp:effectExtent l="0" t="0" r="0" b="635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508" t="-12030" r="-1508" b="12030"/>
                    <a:stretch/>
                  </pic:blipFill>
                  <pic:spPr bwMode="auto">
                    <a:xfrm>
                      <a:off x="0" y="0"/>
                      <a:ext cx="5274310" cy="2908300"/>
                    </a:xfrm>
                    <a:prstGeom prst="rect">
                      <a:avLst/>
                    </a:prstGeom>
                    <a:ln>
                      <a:noFill/>
                    </a:ln>
                    <a:extLst>
                      <a:ext uri="{53640926-AAD7-44D8-BBD7-CCE9431645EC}">
                        <a14:shadowObscured xmlns:a14="http://schemas.microsoft.com/office/drawing/2010/main"/>
                      </a:ext>
                    </a:extLst>
                  </pic:spPr>
                </pic:pic>
              </a:graphicData>
            </a:graphic>
          </wp:inline>
        </w:drawing>
      </w:r>
    </w:p>
    <w:p w14:paraId="037A8973" w14:textId="77777777" w:rsidR="00872A6C" w:rsidRPr="00FB5819" w:rsidRDefault="00872A6C" w:rsidP="00872A6C"/>
    <w:p w14:paraId="0EF7A366" w14:textId="77777777"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68" w:name="_Toc20753074"/>
      <w:r w:rsidRPr="00962ADA">
        <w:rPr>
          <w:rFonts w:asciiTheme="minorEastAsia" w:eastAsiaTheme="minorEastAsia" w:hAnsiTheme="minorEastAsia" w:hint="eastAsia"/>
          <w:color w:val="000000" w:themeColor="text1"/>
        </w:rPr>
        <w:t>标准运维</w:t>
      </w:r>
      <w:bookmarkEnd w:id="167"/>
      <w:bookmarkEnd w:id="168"/>
    </w:p>
    <w:p w14:paraId="4D443062" w14:textId="77777777" w:rsidR="00872A6C" w:rsidRPr="00962ADA" w:rsidRDefault="00872A6C" w:rsidP="001B2E46">
      <w:pPr>
        <w:pStyle w:val="5"/>
        <w:tabs>
          <w:tab w:val="clear" w:pos="2709"/>
          <w:tab w:val="num" w:pos="1985"/>
        </w:tabs>
        <w:spacing w:beforeLines="0" w:before="156" w:afterLines="0" w:after="156" w:line="376" w:lineRule="auto"/>
        <w:ind w:hanging="2000"/>
        <w:rPr>
          <w:rFonts w:asciiTheme="minorEastAsia" w:eastAsiaTheme="minorEastAsia" w:hAnsiTheme="minorEastAsia"/>
          <w:color w:val="000000" w:themeColor="text1"/>
        </w:rPr>
      </w:pPr>
      <w:bookmarkStart w:id="169" w:name="_Toc14978409"/>
      <w:bookmarkStart w:id="170" w:name="_Toc20753075"/>
      <w:r w:rsidRPr="00962ADA">
        <w:rPr>
          <w:rFonts w:asciiTheme="minorEastAsia" w:eastAsiaTheme="minorEastAsia" w:hAnsiTheme="minorEastAsia" w:hint="eastAsia"/>
          <w:color w:val="000000" w:themeColor="text1"/>
        </w:rPr>
        <w:t>标准运维介绍</w:t>
      </w:r>
      <w:bookmarkEnd w:id="169"/>
      <w:bookmarkEnd w:id="170"/>
    </w:p>
    <w:p w14:paraId="4C00FF82"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蓝鲸标准运维（SOPS）是通过一套成熟稳定的任务调度引擎，把在多系统间的工作整合到一个流程，助力运维实现跨系统调度自动化的</w:t>
      </w:r>
      <w:r w:rsidRPr="00962ADA">
        <w:rPr>
          <w:rFonts w:asciiTheme="minorEastAsia" w:eastAsiaTheme="minorEastAsia" w:hAnsiTheme="minorEastAsia"/>
          <w:color w:val="000000" w:themeColor="text1"/>
        </w:rPr>
        <w:t xml:space="preserve"> SaaS 应用。</w:t>
      </w:r>
    </w:p>
    <w:p w14:paraId="5D570B3F" w14:textId="1307B889"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标准运维有两大核心服务。一个是调度编排服务：基于蓝鲸集成平台服务总线（</w:t>
      </w:r>
      <w:r w:rsidRPr="00962ADA">
        <w:rPr>
          <w:rFonts w:asciiTheme="minorEastAsia" w:eastAsiaTheme="minorEastAsia" w:hAnsiTheme="minorEastAsia"/>
          <w:color w:val="000000" w:themeColor="text1"/>
        </w:rPr>
        <w:t>ESB）对接企业内部各个系统API的能力，将企业内部多系统间的工作整合到一个流程模版中，实现一键自动化调度；另一个是自助化服务：标准运维通过与蓝鲸集成平台深度整合，为</w:t>
      </w:r>
      <w:r w:rsidR="0037665D">
        <w:rPr>
          <w:rFonts w:asciiTheme="minorEastAsia" w:eastAsiaTheme="minorEastAsia" w:hAnsiTheme="minorEastAsia"/>
          <w:color w:val="000000" w:themeColor="text1"/>
        </w:rPr>
        <w:t>深圳金融电子结算中心</w:t>
      </w:r>
      <w:r w:rsidRPr="00962ADA">
        <w:rPr>
          <w:rFonts w:asciiTheme="minorEastAsia" w:eastAsiaTheme="minorEastAsia" w:hAnsiTheme="minorEastAsia"/>
          <w:color w:val="000000" w:themeColor="text1"/>
        </w:rPr>
        <w:t>提供了“职能化”功能，让</w:t>
      </w:r>
      <w:r w:rsidR="0037665D">
        <w:rPr>
          <w:rFonts w:asciiTheme="minorEastAsia" w:eastAsiaTheme="minorEastAsia" w:hAnsiTheme="minorEastAsia"/>
          <w:color w:val="000000" w:themeColor="text1"/>
        </w:rPr>
        <w:t>深圳金融电子结算中心</w:t>
      </w:r>
      <w:r w:rsidRPr="00962ADA">
        <w:rPr>
          <w:rFonts w:asciiTheme="minorEastAsia" w:eastAsiaTheme="minorEastAsia" w:hAnsiTheme="minorEastAsia"/>
          <w:color w:val="000000" w:themeColor="text1"/>
        </w:rPr>
        <w:t>可以将业务日常的运维工作交给产品和职能化人员执行，实现业务的发布、变更等工作自助化。</w:t>
      </w:r>
    </w:p>
    <w:p w14:paraId="6F5754BD"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标准运维适合</w:t>
      </w:r>
      <w:r w:rsidRPr="00962ADA">
        <w:rPr>
          <w:rFonts w:asciiTheme="minorEastAsia" w:eastAsiaTheme="minorEastAsia" w:hAnsiTheme="minorEastAsia"/>
          <w:color w:val="000000" w:themeColor="text1"/>
        </w:rPr>
        <w:t>运维场景</w:t>
      </w:r>
      <w:r w:rsidRPr="00962ADA">
        <w:rPr>
          <w:rFonts w:asciiTheme="minorEastAsia" w:eastAsiaTheme="minorEastAsia" w:hAnsiTheme="minorEastAsia" w:hint="eastAsia"/>
          <w:color w:val="000000" w:themeColor="text1"/>
        </w:rPr>
        <w:t>，如</w:t>
      </w:r>
      <w:r w:rsidRPr="00962ADA">
        <w:rPr>
          <w:rFonts w:asciiTheme="minorEastAsia" w:eastAsiaTheme="minorEastAsia" w:hAnsiTheme="minorEastAsia"/>
          <w:color w:val="000000" w:themeColor="text1"/>
        </w:rPr>
        <w:t>发布、变更、开区、扩缩容等执行类操作</w:t>
      </w:r>
      <w:r w:rsidRPr="00962ADA">
        <w:rPr>
          <w:rFonts w:asciiTheme="minorEastAsia" w:eastAsiaTheme="minorEastAsia" w:hAnsiTheme="minorEastAsia" w:hint="eastAsia"/>
          <w:color w:val="000000" w:themeColor="text1"/>
        </w:rPr>
        <w:t>，和</w:t>
      </w:r>
      <w:r w:rsidRPr="00962ADA">
        <w:rPr>
          <w:rFonts w:asciiTheme="minorEastAsia" w:eastAsiaTheme="minorEastAsia" w:hAnsiTheme="minorEastAsia"/>
          <w:color w:val="000000" w:themeColor="text1"/>
        </w:rPr>
        <w:t>监控告警、配置管理、开发工具、企业IT、办公应用</w:t>
      </w:r>
      <w:r w:rsidRPr="00962ADA">
        <w:rPr>
          <w:rFonts w:asciiTheme="minorEastAsia" w:eastAsiaTheme="minorEastAsia" w:hAnsiTheme="minorEastAsia" w:hint="eastAsia"/>
          <w:color w:val="000000" w:themeColor="text1"/>
        </w:rPr>
        <w:t>等</w:t>
      </w:r>
      <w:r w:rsidRPr="00962ADA">
        <w:rPr>
          <w:rFonts w:asciiTheme="minorEastAsia" w:eastAsiaTheme="minorEastAsia" w:hAnsiTheme="minorEastAsia"/>
          <w:color w:val="000000" w:themeColor="text1"/>
        </w:rPr>
        <w:t>其它</w:t>
      </w:r>
      <w:r w:rsidRPr="00962ADA">
        <w:rPr>
          <w:rFonts w:asciiTheme="minorEastAsia" w:eastAsiaTheme="minorEastAsia" w:hAnsiTheme="minorEastAsia" w:hint="eastAsia"/>
          <w:color w:val="000000" w:themeColor="text1"/>
        </w:rPr>
        <w:t>运维场景。</w:t>
      </w:r>
    </w:p>
    <w:p w14:paraId="045AC33C" w14:textId="77777777" w:rsidR="00872A6C" w:rsidRPr="00962ADA" w:rsidRDefault="00872A6C" w:rsidP="001B2E46">
      <w:pPr>
        <w:pStyle w:val="5"/>
        <w:tabs>
          <w:tab w:val="clear" w:pos="2709"/>
          <w:tab w:val="num" w:pos="1985"/>
        </w:tabs>
        <w:spacing w:beforeLines="0" w:before="156" w:afterLines="0" w:after="156" w:line="376" w:lineRule="auto"/>
        <w:ind w:hanging="2000"/>
        <w:rPr>
          <w:rFonts w:asciiTheme="minorEastAsia" w:eastAsiaTheme="minorEastAsia" w:hAnsiTheme="minorEastAsia"/>
          <w:color w:val="000000" w:themeColor="text1"/>
        </w:rPr>
      </w:pPr>
      <w:bookmarkStart w:id="171" w:name="_Toc14978411"/>
      <w:bookmarkStart w:id="172" w:name="_Toc20753077"/>
      <w:r w:rsidRPr="00962ADA">
        <w:rPr>
          <w:rFonts w:asciiTheme="minorEastAsia" w:eastAsiaTheme="minorEastAsia" w:hAnsiTheme="minorEastAsia" w:hint="eastAsia"/>
          <w:color w:val="000000" w:themeColor="text1"/>
        </w:rPr>
        <w:t>标准运维架构设计</w:t>
      </w:r>
      <w:bookmarkEnd w:id="171"/>
      <w:bookmarkEnd w:id="172"/>
    </w:p>
    <w:p w14:paraId="29008FEB"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标准运维的产品结构如图所示，接入层包含权限控制、API接口和数据统计等；任务管理层主要对应标准运维的任务编排和任务控制功能，任务编排包含基础单元标准插件框架和标准插件展示层，任务控制包括创建任务实例的模板校验和参数校验，以及任务实例执行时给用户提供的操作接口如暂停、继续、撤销任务等；流程引擎负责解析上层的任务实例，映射节点标准插件对应的服务，并通过底层的蓝鲸服务总线（ESB）调用其他系统的API（如配置平台的创建集群，作业平台的快速执行脚本等），流程引擎还包括了具体的任务执行引擎和流程控制、上下文管理等模块。</w:t>
      </w:r>
    </w:p>
    <w:p w14:paraId="159DE9EA" w14:textId="77777777" w:rsidR="00872A6C" w:rsidRDefault="00872A6C" w:rsidP="00872A6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lastRenderedPageBreak/>
        <w:fldChar w:fldCharType="begin"/>
      </w:r>
      <w:r w:rsidRPr="00962ADA">
        <w:rPr>
          <w:rFonts w:asciiTheme="minorEastAsia" w:eastAsiaTheme="minorEastAsia" w:hAnsiTheme="minorEastAsia"/>
          <w:color w:val="000000" w:themeColor="text1"/>
        </w:rPr>
        <w:instrText xml:space="preserve"> INCLUDEPICTURE "https://docs.bk.tencent.com/gcloud/assets/1.png" \* MERGEFORMATINET </w:instrText>
      </w:r>
      <w:r w:rsidRPr="00962ADA">
        <w:rPr>
          <w:rFonts w:asciiTheme="minorEastAsia" w:eastAsiaTheme="minorEastAsia" w:hAnsiTheme="minorEastAsia"/>
          <w:color w:val="000000" w:themeColor="text1"/>
        </w:rPr>
        <w:fldChar w:fldCharType="separate"/>
      </w:r>
      <w:r w:rsidRPr="00962ADA">
        <w:rPr>
          <w:rFonts w:asciiTheme="minorEastAsia" w:eastAsiaTheme="minorEastAsia" w:hAnsiTheme="minorEastAsia"/>
          <w:noProof/>
          <w:color w:val="000000" w:themeColor="text1"/>
        </w:rPr>
        <w:drawing>
          <wp:inline distT="0" distB="0" distL="0" distR="0" wp14:anchorId="0D124932" wp14:editId="118EB897">
            <wp:extent cx="5274310" cy="4131310"/>
            <wp:effectExtent l="0" t="0" r="0" b="0"/>
            <wp:docPr id="927" name="图片 927" descr="https://docs.bk.tencent.com/gcloud/asse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bk.tencent.com/gcloud/assets/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4131310"/>
                    </a:xfrm>
                    <a:prstGeom prst="rect">
                      <a:avLst/>
                    </a:prstGeom>
                    <a:noFill/>
                    <a:ln>
                      <a:noFill/>
                    </a:ln>
                  </pic:spPr>
                </pic:pic>
              </a:graphicData>
            </a:graphic>
          </wp:inline>
        </w:drawing>
      </w:r>
      <w:r w:rsidRPr="00962ADA">
        <w:rPr>
          <w:rFonts w:asciiTheme="minorEastAsia" w:eastAsiaTheme="minorEastAsia" w:hAnsiTheme="minorEastAsia"/>
          <w:color w:val="000000" w:themeColor="text1"/>
        </w:rPr>
        <w:fldChar w:fldCharType="end"/>
      </w:r>
    </w:p>
    <w:p w14:paraId="66236AAE" w14:textId="77777777" w:rsidR="00872A6C"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173" w:name="_Toc20753078"/>
      <w:r>
        <w:rPr>
          <w:rFonts w:asciiTheme="minorEastAsia" w:eastAsiaTheme="minorEastAsia" w:hAnsiTheme="minorEastAsia" w:hint="eastAsia"/>
          <w:color w:val="000000" w:themeColor="text1"/>
        </w:rPr>
        <w:t>标准</w:t>
      </w:r>
      <w:r>
        <w:rPr>
          <w:rFonts w:asciiTheme="minorEastAsia" w:eastAsiaTheme="minorEastAsia" w:hAnsiTheme="minorEastAsia"/>
          <w:color w:val="000000" w:themeColor="text1"/>
        </w:rPr>
        <w:t>运维功能设计</w:t>
      </w:r>
      <w:bookmarkEnd w:id="173"/>
    </w:p>
    <w:tbl>
      <w:tblPr>
        <w:tblW w:w="4709" w:type="pct"/>
        <w:tblLook w:val="04A0" w:firstRow="1" w:lastRow="0" w:firstColumn="1" w:lastColumn="0" w:noHBand="0" w:noVBand="1"/>
      </w:tblPr>
      <w:tblGrid>
        <w:gridCol w:w="671"/>
        <w:gridCol w:w="1625"/>
        <w:gridCol w:w="5212"/>
      </w:tblGrid>
      <w:tr w:rsidR="00872A6C" w:rsidRPr="00962ADA" w14:paraId="3A3EA6B5" w14:textId="77777777" w:rsidTr="008579EE">
        <w:trPr>
          <w:trHeight w:val="280"/>
        </w:trPr>
        <w:tc>
          <w:tcPr>
            <w:tcW w:w="4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089A5" w14:textId="77777777" w:rsidR="00872A6C" w:rsidRPr="00962ADA" w:rsidRDefault="00872A6C" w:rsidP="009623EC">
            <w:pPr>
              <w:rPr>
                <w:rFonts w:asciiTheme="minorEastAsia" w:eastAsiaTheme="minorEastAsia" w:hAnsiTheme="minorEastAsia"/>
                <w:b/>
                <w:bCs/>
                <w:color w:val="000000" w:themeColor="text1"/>
                <w:szCs w:val="21"/>
              </w:rPr>
            </w:pPr>
            <w:r w:rsidRPr="00962ADA">
              <w:rPr>
                <w:rFonts w:asciiTheme="minorEastAsia" w:eastAsiaTheme="minorEastAsia" w:hAnsiTheme="minorEastAsia" w:hint="eastAsia"/>
                <w:b/>
                <w:bCs/>
                <w:color w:val="000000" w:themeColor="text1"/>
                <w:szCs w:val="21"/>
              </w:rPr>
              <w:t>序号</w:t>
            </w:r>
          </w:p>
        </w:tc>
        <w:tc>
          <w:tcPr>
            <w:tcW w:w="1082" w:type="pct"/>
            <w:tcBorders>
              <w:top w:val="single" w:sz="4" w:space="0" w:color="auto"/>
              <w:left w:val="nil"/>
              <w:bottom w:val="single" w:sz="4" w:space="0" w:color="auto"/>
              <w:right w:val="single" w:sz="4" w:space="0" w:color="auto"/>
            </w:tcBorders>
            <w:shd w:val="clear" w:color="000000" w:fill="FFFFFF"/>
            <w:vAlign w:val="center"/>
            <w:hideMark/>
          </w:tcPr>
          <w:p w14:paraId="306D897C" w14:textId="77777777" w:rsidR="00872A6C" w:rsidRPr="00962ADA" w:rsidRDefault="00872A6C" w:rsidP="009623EC">
            <w:pPr>
              <w:rPr>
                <w:rFonts w:asciiTheme="minorEastAsia" w:eastAsiaTheme="minorEastAsia" w:hAnsiTheme="minorEastAsia"/>
                <w:b/>
                <w:bCs/>
                <w:color w:val="000000" w:themeColor="text1"/>
                <w:szCs w:val="21"/>
              </w:rPr>
            </w:pPr>
            <w:r w:rsidRPr="00962ADA">
              <w:rPr>
                <w:rFonts w:asciiTheme="minorEastAsia" w:eastAsiaTheme="minorEastAsia" w:hAnsiTheme="minorEastAsia" w:hint="eastAsia"/>
                <w:b/>
                <w:bCs/>
                <w:color w:val="000000" w:themeColor="text1"/>
                <w:szCs w:val="21"/>
              </w:rPr>
              <w:t>功能项</w:t>
            </w:r>
          </w:p>
        </w:tc>
        <w:tc>
          <w:tcPr>
            <w:tcW w:w="3471" w:type="pct"/>
            <w:tcBorders>
              <w:top w:val="single" w:sz="4" w:space="0" w:color="auto"/>
              <w:left w:val="nil"/>
              <w:bottom w:val="single" w:sz="4" w:space="0" w:color="auto"/>
              <w:right w:val="single" w:sz="4" w:space="0" w:color="auto"/>
            </w:tcBorders>
            <w:shd w:val="clear" w:color="000000" w:fill="FFFFFF"/>
            <w:vAlign w:val="center"/>
            <w:hideMark/>
          </w:tcPr>
          <w:p w14:paraId="75402E57" w14:textId="77777777" w:rsidR="00872A6C" w:rsidRPr="00962ADA" w:rsidRDefault="00872A6C" w:rsidP="009623EC">
            <w:pPr>
              <w:rPr>
                <w:rFonts w:asciiTheme="minorEastAsia" w:eastAsiaTheme="minorEastAsia" w:hAnsiTheme="minorEastAsia"/>
                <w:b/>
                <w:bCs/>
                <w:color w:val="000000" w:themeColor="text1"/>
                <w:szCs w:val="21"/>
              </w:rPr>
            </w:pPr>
            <w:r w:rsidRPr="00962ADA">
              <w:rPr>
                <w:rFonts w:asciiTheme="minorEastAsia" w:eastAsiaTheme="minorEastAsia" w:hAnsiTheme="minorEastAsia" w:hint="eastAsia"/>
                <w:b/>
                <w:bCs/>
                <w:color w:val="000000" w:themeColor="text1"/>
                <w:szCs w:val="21"/>
              </w:rPr>
              <w:t>功能描述</w:t>
            </w:r>
          </w:p>
        </w:tc>
      </w:tr>
      <w:tr w:rsidR="00872A6C" w:rsidRPr="00962ADA" w14:paraId="09A15B16" w14:textId="77777777" w:rsidTr="008579EE">
        <w:trPr>
          <w:trHeight w:val="67"/>
        </w:trPr>
        <w:tc>
          <w:tcPr>
            <w:tcW w:w="447" w:type="pct"/>
            <w:tcBorders>
              <w:top w:val="nil"/>
              <w:left w:val="single" w:sz="4" w:space="0" w:color="auto"/>
              <w:bottom w:val="single" w:sz="4" w:space="0" w:color="auto"/>
              <w:right w:val="single" w:sz="4" w:space="0" w:color="auto"/>
            </w:tcBorders>
            <w:shd w:val="clear" w:color="000000" w:fill="FFFFFF"/>
            <w:vAlign w:val="center"/>
          </w:tcPr>
          <w:p w14:paraId="108E4533" w14:textId="77777777" w:rsidR="00872A6C" w:rsidRPr="00962ADA" w:rsidRDefault="00872A6C" w:rsidP="00872A6C">
            <w:pPr>
              <w:pStyle w:val="af5"/>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82" w:type="pct"/>
            <w:tcBorders>
              <w:top w:val="nil"/>
              <w:left w:val="nil"/>
              <w:bottom w:val="single" w:sz="4" w:space="0" w:color="auto"/>
              <w:right w:val="single" w:sz="4" w:space="0" w:color="auto"/>
            </w:tcBorders>
            <w:shd w:val="clear" w:color="000000" w:fill="FFFFFF"/>
            <w:vAlign w:val="center"/>
          </w:tcPr>
          <w:p w14:paraId="3D016808"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原子</w:t>
            </w:r>
          </w:p>
        </w:tc>
        <w:tc>
          <w:tcPr>
            <w:tcW w:w="3471" w:type="pct"/>
            <w:tcBorders>
              <w:top w:val="nil"/>
              <w:left w:val="nil"/>
              <w:bottom w:val="single" w:sz="4" w:space="0" w:color="auto"/>
              <w:right w:val="single" w:sz="4" w:space="0" w:color="auto"/>
            </w:tcBorders>
            <w:shd w:val="clear" w:color="000000" w:fill="FFFFFF"/>
            <w:vAlign w:val="center"/>
          </w:tcPr>
          <w:p w14:paraId="7A00BEB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作业平台的快速分发文件、快速执行脚本、执行作业；蓝鲸服务的HTTP请求、发送通知、定时、暂定；配置平台（CMDB）的修改集群服务状态、创建集群、删除集群、故障机替换、更新主机属性、更新模块属性、更新集群属性、清空集群中主机、转移主机模块。</w:t>
            </w:r>
          </w:p>
        </w:tc>
      </w:tr>
      <w:tr w:rsidR="00872A6C" w:rsidRPr="00962ADA" w14:paraId="5FBE5755" w14:textId="77777777" w:rsidTr="008579EE">
        <w:trPr>
          <w:trHeight w:val="780"/>
        </w:trPr>
        <w:tc>
          <w:tcPr>
            <w:tcW w:w="447" w:type="pct"/>
            <w:tcBorders>
              <w:top w:val="nil"/>
              <w:left w:val="single" w:sz="4" w:space="0" w:color="auto"/>
              <w:bottom w:val="single" w:sz="4" w:space="0" w:color="auto"/>
              <w:right w:val="single" w:sz="4" w:space="0" w:color="auto"/>
            </w:tcBorders>
            <w:shd w:val="clear" w:color="000000" w:fill="FFFFFF"/>
            <w:vAlign w:val="center"/>
            <w:hideMark/>
          </w:tcPr>
          <w:p w14:paraId="0E2FFDFD" w14:textId="77777777" w:rsidR="00872A6C" w:rsidRPr="00962ADA" w:rsidRDefault="00872A6C" w:rsidP="00872A6C">
            <w:pPr>
              <w:pStyle w:val="af5"/>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82" w:type="pct"/>
            <w:tcBorders>
              <w:top w:val="nil"/>
              <w:left w:val="nil"/>
              <w:bottom w:val="single" w:sz="4" w:space="0" w:color="auto"/>
              <w:right w:val="single" w:sz="4" w:space="0" w:color="auto"/>
            </w:tcBorders>
            <w:shd w:val="clear" w:color="000000" w:fill="FFFFFF"/>
            <w:vAlign w:val="center"/>
            <w:hideMark/>
          </w:tcPr>
          <w:p w14:paraId="622F7FB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流程模板</w:t>
            </w:r>
          </w:p>
        </w:tc>
        <w:tc>
          <w:tcPr>
            <w:tcW w:w="3471" w:type="pct"/>
            <w:tcBorders>
              <w:top w:val="nil"/>
              <w:left w:val="nil"/>
              <w:bottom w:val="single" w:sz="4" w:space="0" w:color="auto"/>
              <w:right w:val="single" w:sz="4" w:space="0" w:color="auto"/>
            </w:tcBorders>
            <w:shd w:val="clear" w:color="000000" w:fill="FFFFFF"/>
            <w:vAlign w:val="center"/>
            <w:hideMark/>
          </w:tcPr>
          <w:p w14:paraId="53438125"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流程模板展示了当前业务下的已创建的流程模板列表页面，包含了快速搜索、新建流程、新建任务、编辑流程、预览流程、克隆流程、权限管理、删除、查看执行历史等操作。</w:t>
            </w:r>
          </w:p>
        </w:tc>
      </w:tr>
      <w:tr w:rsidR="00872A6C" w:rsidRPr="00962ADA" w14:paraId="4ADFCA2B" w14:textId="77777777" w:rsidTr="008579EE">
        <w:trPr>
          <w:trHeight w:val="780"/>
        </w:trPr>
        <w:tc>
          <w:tcPr>
            <w:tcW w:w="447" w:type="pct"/>
            <w:tcBorders>
              <w:top w:val="nil"/>
              <w:left w:val="single" w:sz="4" w:space="0" w:color="auto"/>
              <w:bottom w:val="single" w:sz="4" w:space="0" w:color="auto"/>
              <w:right w:val="single" w:sz="4" w:space="0" w:color="auto"/>
            </w:tcBorders>
            <w:shd w:val="clear" w:color="000000" w:fill="FFFFFF"/>
            <w:vAlign w:val="center"/>
            <w:hideMark/>
          </w:tcPr>
          <w:p w14:paraId="2429517D" w14:textId="77777777" w:rsidR="00872A6C" w:rsidRPr="00962ADA" w:rsidRDefault="00872A6C" w:rsidP="00872A6C">
            <w:pPr>
              <w:pStyle w:val="af5"/>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82" w:type="pct"/>
            <w:tcBorders>
              <w:top w:val="nil"/>
              <w:left w:val="nil"/>
              <w:bottom w:val="single" w:sz="4" w:space="0" w:color="auto"/>
              <w:right w:val="single" w:sz="4" w:space="0" w:color="auto"/>
            </w:tcBorders>
            <w:shd w:val="clear" w:color="000000" w:fill="FFFFFF"/>
            <w:vAlign w:val="center"/>
            <w:hideMark/>
          </w:tcPr>
          <w:p w14:paraId="6027FAA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任务执行</w:t>
            </w:r>
          </w:p>
        </w:tc>
        <w:tc>
          <w:tcPr>
            <w:tcW w:w="3471" w:type="pct"/>
            <w:tcBorders>
              <w:top w:val="nil"/>
              <w:left w:val="nil"/>
              <w:bottom w:val="single" w:sz="4" w:space="0" w:color="auto"/>
              <w:right w:val="single" w:sz="4" w:space="0" w:color="auto"/>
            </w:tcBorders>
            <w:shd w:val="clear" w:color="000000" w:fill="FFFFFF"/>
            <w:vAlign w:val="center"/>
            <w:hideMark/>
          </w:tcPr>
          <w:p w14:paraId="78C8CFFB"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可以在“流程模板”页点击流程模板的“新建任务”按钮创建一个任务。</w:t>
            </w:r>
          </w:p>
        </w:tc>
      </w:tr>
      <w:tr w:rsidR="00872A6C" w:rsidRPr="00962ADA" w14:paraId="2D9F70E6" w14:textId="77777777" w:rsidTr="008579EE">
        <w:trPr>
          <w:trHeight w:val="520"/>
        </w:trPr>
        <w:tc>
          <w:tcPr>
            <w:tcW w:w="447" w:type="pct"/>
            <w:tcBorders>
              <w:top w:val="nil"/>
              <w:left w:val="single" w:sz="4" w:space="0" w:color="auto"/>
              <w:bottom w:val="single" w:sz="4" w:space="0" w:color="auto"/>
              <w:right w:val="single" w:sz="4" w:space="0" w:color="auto"/>
            </w:tcBorders>
            <w:shd w:val="clear" w:color="000000" w:fill="FFFFFF"/>
            <w:vAlign w:val="center"/>
            <w:hideMark/>
          </w:tcPr>
          <w:p w14:paraId="065BA260" w14:textId="77777777" w:rsidR="00872A6C" w:rsidRPr="00962ADA" w:rsidRDefault="00872A6C" w:rsidP="00872A6C">
            <w:pPr>
              <w:pStyle w:val="af5"/>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82" w:type="pct"/>
            <w:tcBorders>
              <w:top w:val="nil"/>
              <w:left w:val="nil"/>
              <w:bottom w:val="single" w:sz="4" w:space="0" w:color="auto"/>
              <w:right w:val="single" w:sz="4" w:space="0" w:color="auto"/>
            </w:tcBorders>
            <w:shd w:val="clear" w:color="000000" w:fill="FFFFFF"/>
            <w:vAlign w:val="center"/>
            <w:hideMark/>
          </w:tcPr>
          <w:p w14:paraId="0470ECAF"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任务记录</w:t>
            </w:r>
          </w:p>
        </w:tc>
        <w:tc>
          <w:tcPr>
            <w:tcW w:w="3471" w:type="pct"/>
            <w:tcBorders>
              <w:top w:val="nil"/>
              <w:left w:val="nil"/>
              <w:bottom w:val="single" w:sz="4" w:space="0" w:color="auto"/>
              <w:right w:val="single" w:sz="4" w:space="0" w:color="auto"/>
            </w:tcBorders>
            <w:shd w:val="clear" w:color="000000" w:fill="FFFFFF"/>
            <w:vAlign w:val="center"/>
            <w:hideMark/>
          </w:tcPr>
          <w:p w14:paraId="7B34A4B3"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任务记录是当前业务下的已执行任务列表页，可根据任务类型快速过滤。</w:t>
            </w:r>
          </w:p>
        </w:tc>
      </w:tr>
      <w:tr w:rsidR="00872A6C" w:rsidRPr="00962ADA" w14:paraId="65ECD977" w14:textId="77777777" w:rsidTr="008579EE">
        <w:trPr>
          <w:trHeight w:val="520"/>
        </w:trPr>
        <w:tc>
          <w:tcPr>
            <w:tcW w:w="447" w:type="pct"/>
            <w:tcBorders>
              <w:top w:val="nil"/>
              <w:left w:val="single" w:sz="4" w:space="0" w:color="auto"/>
              <w:bottom w:val="single" w:sz="4" w:space="0" w:color="auto"/>
              <w:right w:val="single" w:sz="4" w:space="0" w:color="auto"/>
            </w:tcBorders>
            <w:shd w:val="clear" w:color="000000" w:fill="FFFFFF"/>
            <w:vAlign w:val="center"/>
            <w:hideMark/>
          </w:tcPr>
          <w:p w14:paraId="58BAE36C" w14:textId="77777777" w:rsidR="00872A6C" w:rsidRPr="00962ADA" w:rsidRDefault="00872A6C" w:rsidP="00872A6C">
            <w:pPr>
              <w:pStyle w:val="af5"/>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82" w:type="pct"/>
            <w:tcBorders>
              <w:top w:val="nil"/>
              <w:left w:val="nil"/>
              <w:bottom w:val="single" w:sz="4" w:space="0" w:color="auto"/>
              <w:right w:val="single" w:sz="4" w:space="0" w:color="auto"/>
            </w:tcBorders>
            <w:shd w:val="clear" w:color="000000" w:fill="FFFFFF"/>
            <w:vAlign w:val="center"/>
            <w:hideMark/>
          </w:tcPr>
          <w:p w14:paraId="14B3851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业务配置</w:t>
            </w:r>
          </w:p>
        </w:tc>
        <w:tc>
          <w:tcPr>
            <w:tcW w:w="3471" w:type="pct"/>
            <w:tcBorders>
              <w:top w:val="nil"/>
              <w:left w:val="nil"/>
              <w:bottom w:val="single" w:sz="4" w:space="0" w:color="auto"/>
              <w:right w:val="single" w:sz="4" w:space="0" w:color="auto"/>
            </w:tcBorders>
            <w:shd w:val="clear" w:color="000000" w:fill="FFFFFF"/>
            <w:vAlign w:val="center"/>
            <w:hideMark/>
          </w:tcPr>
          <w:p w14:paraId="4605C1E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业务配置是当前业务下的公共配置，主要是业务执行者设置，业务执行者只能被设置为使用过标准运维的业务运维，可以为空。</w:t>
            </w:r>
          </w:p>
        </w:tc>
      </w:tr>
      <w:tr w:rsidR="00872A6C" w:rsidRPr="00962ADA" w14:paraId="0DD390EF" w14:textId="77777777" w:rsidTr="008579EE">
        <w:trPr>
          <w:trHeight w:val="520"/>
        </w:trPr>
        <w:tc>
          <w:tcPr>
            <w:tcW w:w="447" w:type="pct"/>
            <w:tcBorders>
              <w:top w:val="nil"/>
              <w:left w:val="single" w:sz="4" w:space="0" w:color="auto"/>
              <w:bottom w:val="single" w:sz="4" w:space="0" w:color="auto"/>
              <w:right w:val="single" w:sz="4" w:space="0" w:color="auto"/>
            </w:tcBorders>
            <w:shd w:val="clear" w:color="000000" w:fill="FFFFFF"/>
            <w:vAlign w:val="center"/>
            <w:hideMark/>
          </w:tcPr>
          <w:p w14:paraId="2AC9CDD0" w14:textId="77777777" w:rsidR="00872A6C" w:rsidRPr="00962ADA" w:rsidRDefault="00872A6C" w:rsidP="00872A6C">
            <w:pPr>
              <w:pStyle w:val="af5"/>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82" w:type="pct"/>
            <w:tcBorders>
              <w:top w:val="nil"/>
              <w:left w:val="nil"/>
              <w:bottom w:val="single" w:sz="4" w:space="0" w:color="auto"/>
              <w:right w:val="single" w:sz="4" w:space="0" w:color="auto"/>
            </w:tcBorders>
            <w:shd w:val="clear" w:color="000000" w:fill="FFFFFF"/>
            <w:vAlign w:val="center"/>
            <w:hideMark/>
          </w:tcPr>
          <w:p w14:paraId="1AE97CE8"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审计中心</w:t>
            </w:r>
          </w:p>
        </w:tc>
        <w:tc>
          <w:tcPr>
            <w:tcW w:w="3471" w:type="pct"/>
            <w:tcBorders>
              <w:top w:val="nil"/>
              <w:left w:val="nil"/>
              <w:bottom w:val="single" w:sz="4" w:space="0" w:color="auto"/>
              <w:right w:val="single" w:sz="4" w:space="0" w:color="auto"/>
            </w:tcBorders>
            <w:shd w:val="clear" w:color="000000" w:fill="FFFFFF"/>
            <w:vAlign w:val="center"/>
            <w:hideMark/>
          </w:tcPr>
          <w:p w14:paraId="0A6989A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审计员角色用户进入标准运维时只有审计中心和帮助文档功能，在审计中心页面，审计人员可以看到所有业务的历史任务，并可以点击任务名称查看详情，但是无任务的操作权限。</w:t>
            </w:r>
          </w:p>
        </w:tc>
      </w:tr>
      <w:tr w:rsidR="00872A6C" w:rsidRPr="00962ADA" w14:paraId="25380D38" w14:textId="77777777" w:rsidTr="008579EE">
        <w:trPr>
          <w:trHeight w:val="67"/>
        </w:trPr>
        <w:tc>
          <w:tcPr>
            <w:tcW w:w="447" w:type="pct"/>
            <w:tcBorders>
              <w:top w:val="nil"/>
              <w:left w:val="single" w:sz="4" w:space="0" w:color="auto"/>
              <w:bottom w:val="single" w:sz="4" w:space="0" w:color="auto"/>
              <w:right w:val="single" w:sz="4" w:space="0" w:color="auto"/>
            </w:tcBorders>
            <w:shd w:val="clear" w:color="000000" w:fill="FFFFFF"/>
            <w:vAlign w:val="center"/>
            <w:hideMark/>
          </w:tcPr>
          <w:p w14:paraId="086BE78F" w14:textId="77777777" w:rsidR="00872A6C" w:rsidRPr="00962ADA" w:rsidRDefault="00872A6C" w:rsidP="00872A6C">
            <w:pPr>
              <w:pStyle w:val="af5"/>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82" w:type="pct"/>
            <w:tcBorders>
              <w:top w:val="nil"/>
              <w:left w:val="nil"/>
              <w:bottom w:val="single" w:sz="4" w:space="0" w:color="auto"/>
              <w:right w:val="single" w:sz="4" w:space="0" w:color="auto"/>
            </w:tcBorders>
            <w:shd w:val="clear" w:color="000000" w:fill="FFFFFF"/>
            <w:vAlign w:val="center"/>
            <w:hideMark/>
          </w:tcPr>
          <w:p w14:paraId="2E9F1E6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公共流程</w:t>
            </w:r>
          </w:p>
        </w:tc>
        <w:tc>
          <w:tcPr>
            <w:tcW w:w="3471" w:type="pct"/>
            <w:tcBorders>
              <w:top w:val="nil"/>
              <w:left w:val="nil"/>
              <w:bottom w:val="single" w:sz="4" w:space="0" w:color="auto"/>
              <w:right w:val="single" w:sz="4" w:space="0" w:color="auto"/>
            </w:tcBorders>
            <w:shd w:val="clear" w:color="000000" w:fill="FFFFFF"/>
            <w:vAlign w:val="center"/>
            <w:hideMark/>
          </w:tcPr>
          <w:p w14:paraId="295E643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公共流程是标准运维方便用户在不同业务中共用同一套流程模板的功能，通过超级管理员角色新建公共流程，达到多业务共享公共流程模板的目的。</w:t>
            </w:r>
          </w:p>
        </w:tc>
      </w:tr>
      <w:tr w:rsidR="00872A6C" w:rsidRPr="00962ADA" w14:paraId="278BD3D5" w14:textId="77777777" w:rsidTr="008579EE">
        <w:trPr>
          <w:trHeight w:val="513"/>
        </w:trPr>
        <w:tc>
          <w:tcPr>
            <w:tcW w:w="447" w:type="pct"/>
            <w:tcBorders>
              <w:top w:val="nil"/>
              <w:left w:val="single" w:sz="4" w:space="0" w:color="auto"/>
              <w:bottom w:val="single" w:sz="4" w:space="0" w:color="auto"/>
              <w:right w:val="single" w:sz="4" w:space="0" w:color="auto"/>
            </w:tcBorders>
            <w:shd w:val="clear" w:color="000000" w:fill="FFFFFF"/>
            <w:vAlign w:val="center"/>
            <w:hideMark/>
          </w:tcPr>
          <w:p w14:paraId="725FD264" w14:textId="77777777" w:rsidR="00872A6C" w:rsidRPr="00962ADA" w:rsidRDefault="00872A6C" w:rsidP="00872A6C">
            <w:pPr>
              <w:pStyle w:val="af5"/>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82" w:type="pct"/>
            <w:tcBorders>
              <w:top w:val="nil"/>
              <w:left w:val="nil"/>
              <w:bottom w:val="single" w:sz="4" w:space="0" w:color="auto"/>
              <w:right w:val="single" w:sz="4" w:space="0" w:color="auto"/>
            </w:tcBorders>
            <w:shd w:val="clear" w:color="000000" w:fill="FFFFFF"/>
            <w:vAlign w:val="center"/>
            <w:hideMark/>
          </w:tcPr>
          <w:p w14:paraId="6117373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后台任务可视化管理</w:t>
            </w:r>
          </w:p>
        </w:tc>
        <w:tc>
          <w:tcPr>
            <w:tcW w:w="3471" w:type="pct"/>
            <w:tcBorders>
              <w:top w:val="nil"/>
              <w:left w:val="nil"/>
              <w:bottom w:val="single" w:sz="4" w:space="0" w:color="auto"/>
              <w:right w:val="single" w:sz="4" w:space="0" w:color="auto"/>
            </w:tcBorders>
            <w:shd w:val="clear" w:color="000000" w:fill="FFFFFF"/>
            <w:vAlign w:val="center"/>
            <w:hideMark/>
          </w:tcPr>
          <w:p w14:paraId="52AF3B8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后台任务，是每一个运维系统的常见需求，集成平台提供管理当前“消息队列”的状态和查询历史任务情况两个可视化的任务管理功能。</w:t>
            </w:r>
          </w:p>
        </w:tc>
      </w:tr>
    </w:tbl>
    <w:p w14:paraId="3A4A5CC9"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流程模板</w:t>
      </w:r>
    </w:p>
    <w:p w14:paraId="51D64CA8" w14:textId="77777777" w:rsidR="00872A6C" w:rsidRDefault="00872A6C" w:rsidP="00872A6C">
      <w:pPr>
        <w:ind w:firstLineChars="200" w:firstLine="420"/>
      </w:pPr>
      <w:r>
        <w:rPr>
          <w:rFonts w:hint="eastAsia"/>
        </w:rPr>
        <w:t>流程模板展示了当前业务下的已创建的流程模板列表页面，包含了快速搜索、新建流程、新建任务、编辑流程、预览流程、克隆流程、权限管理、删除、查看执行历史等操作。</w:t>
      </w:r>
    </w:p>
    <w:p w14:paraId="2547A75E" w14:textId="77777777" w:rsidR="00872A6C" w:rsidRDefault="00872A6C" w:rsidP="00872A6C">
      <w:pPr>
        <w:jc w:val="center"/>
      </w:pPr>
      <w:r>
        <w:rPr>
          <w:noProof/>
        </w:rPr>
        <w:drawing>
          <wp:inline distT="0" distB="0" distL="0" distR="0" wp14:anchorId="2B4C3FE4" wp14:editId="273BC8CC">
            <wp:extent cx="3991933" cy="2497016"/>
            <wp:effectExtent l="0" t="0" r="8890" b="0"/>
            <wp:docPr id="928" name="图片 928" descr="https://docs.bk.tencent.com/gcloud/asse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bk.tencent.com/gcloud/assets/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96378" cy="2499797"/>
                    </a:xfrm>
                    <a:prstGeom prst="rect">
                      <a:avLst/>
                    </a:prstGeom>
                    <a:noFill/>
                    <a:ln>
                      <a:noFill/>
                    </a:ln>
                  </pic:spPr>
                </pic:pic>
              </a:graphicData>
            </a:graphic>
          </wp:inline>
        </w:drawing>
      </w:r>
    </w:p>
    <w:p w14:paraId="48EC8EEC" w14:textId="77777777" w:rsidR="00872A6C" w:rsidRPr="00BF2E13" w:rsidRDefault="00872A6C" w:rsidP="00C06982">
      <w:pPr>
        <w:pStyle w:val="af5"/>
        <w:numPr>
          <w:ilvl w:val="0"/>
          <w:numId w:val="23"/>
        </w:numPr>
        <w:ind w:firstLineChars="0"/>
      </w:pPr>
      <w:r w:rsidRPr="00BF2E13">
        <w:rPr>
          <w:rFonts w:hint="eastAsia"/>
        </w:rPr>
        <w:t>新建流程</w:t>
      </w:r>
    </w:p>
    <w:p w14:paraId="3633E268" w14:textId="77777777" w:rsidR="00872A6C" w:rsidRDefault="00872A6C" w:rsidP="00872A6C">
      <w:pPr>
        <w:ind w:firstLineChars="150" w:firstLine="315"/>
      </w:pPr>
      <w:r>
        <w:rPr>
          <w:rFonts w:hint="eastAsia"/>
        </w:rPr>
        <w:t>用户可以通过对标准插件节点、子流程节点与网关节点的组合，变量的配置与引用，配置出一个业务流程。</w:t>
      </w:r>
    </w:p>
    <w:p w14:paraId="7F816E1E" w14:textId="77777777" w:rsidR="00872A6C" w:rsidRDefault="00872A6C" w:rsidP="00872A6C">
      <w:pPr>
        <w:jc w:val="center"/>
      </w:pPr>
      <w:r>
        <w:rPr>
          <w:noProof/>
        </w:rPr>
        <w:lastRenderedPageBreak/>
        <w:drawing>
          <wp:inline distT="0" distB="0" distL="0" distR="0" wp14:anchorId="3B931213" wp14:editId="1429462F">
            <wp:extent cx="3959968" cy="2461049"/>
            <wp:effectExtent l="0" t="0" r="2540" b="0"/>
            <wp:docPr id="929" name="图片 929" descr="https://docs.bk.tencent.com/gcloud/asse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bk.tencent.com/gcloud/assets/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63091" cy="2462990"/>
                    </a:xfrm>
                    <a:prstGeom prst="rect">
                      <a:avLst/>
                    </a:prstGeom>
                    <a:noFill/>
                    <a:ln>
                      <a:noFill/>
                    </a:ln>
                  </pic:spPr>
                </pic:pic>
              </a:graphicData>
            </a:graphic>
          </wp:inline>
        </w:drawing>
      </w:r>
    </w:p>
    <w:p w14:paraId="236A79E6" w14:textId="77777777" w:rsidR="00872A6C" w:rsidRDefault="00872A6C" w:rsidP="00C06982">
      <w:pPr>
        <w:pStyle w:val="af5"/>
        <w:numPr>
          <w:ilvl w:val="0"/>
          <w:numId w:val="23"/>
        </w:numPr>
        <w:ind w:firstLineChars="0"/>
      </w:pPr>
      <w:r>
        <w:rPr>
          <w:rFonts w:hint="eastAsia"/>
        </w:rPr>
        <w:t>流程名称</w:t>
      </w:r>
    </w:p>
    <w:p w14:paraId="46D32FEA" w14:textId="77777777" w:rsidR="00872A6C" w:rsidRDefault="00872A6C" w:rsidP="00872A6C">
      <w:pPr>
        <w:ind w:firstLineChars="200" w:firstLine="420"/>
      </w:pPr>
      <w:r>
        <w:rPr>
          <w:rFonts w:hint="eastAsia"/>
        </w:rPr>
        <w:t>流程名称是用户用来描述流程模板的，默认值是“</w:t>
      </w:r>
      <w:r>
        <w:rPr>
          <w:rFonts w:hint="eastAsia"/>
        </w:rPr>
        <w:t>new</w:t>
      </w:r>
      <w:r>
        <w:rPr>
          <w:rFonts w:hint="eastAsia"/>
        </w:rPr>
        <w:t>时间格式串”，用户可以自行修改，注意不能包含空格、括号等特殊字符。</w:t>
      </w:r>
    </w:p>
    <w:p w14:paraId="2EE2092A" w14:textId="77777777" w:rsidR="00872A6C" w:rsidRDefault="00872A6C" w:rsidP="00872A6C">
      <w:pPr>
        <w:ind w:firstLineChars="200" w:firstLine="420"/>
        <w:jc w:val="center"/>
      </w:pPr>
      <w:r>
        <w:rPr>
          <w:noProof/>
        </w:rPr>
        <w:drawing>
          <wp:inline distT="0" distB="0" distL="0" distR="0" wp14:anchorId="0E764667" wp14:editId="6A77A246">
            <wp:extent cx="3832966" cy="2389043"/>
            <wp:effectExtent l="0" t="0" r="0" b="0"/>
            <wp:docPr id="930" name="图片 930" descr="https://docs.bk.tencent.com/gcloud/asse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bk.tencent.com/gcloud/assets/1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836318" cy="2391132"/>
                    </a:xfrm>
                    <a:prstGeom prst="rect">
                      <a:avLst/>
                    </a:prstGeom>
                    <a:noFill/>
                    <a:ln>
                      <a:noFill/>
                    </a:ln>
                  </pic:spPr>
                </pic:pic>
              </a:graphicData>
            </a:graphic>
          </wp:inline>
        </w:drawing>
      </w:r>
    </w:p>
    <w:p w14:paraId="30864BFA" w14:textId="77777777" w:rsidR="00872A6C" w:rsidRDefault="00872A6C" w:rsidP="00C06982">
      <w:pPr>
        <w:pStyle w:val="af5"/>
        <w:numPr>
          <w:ilvl w:val="0"/>
          <w:numId w:val="23"/>
        </w:numPr>
        <w:ind w:firstLineChars="0"/>
      </w:pPr>
      <w:r>
        <w:rPr>
          <w:rFonts w:hint="eastAsia"/>
        </w:rPr>
        <w:t>流程节点</w:t>
      </w:r>
    </w:p>
    <w:p w14:paraId="2B1D86BF" w14:textId="77777777" w:rsidR="00872A6C" w:rsidRDefault="00872A6C" w:rsidP="00872A6C">
      <w:pPr>
        <w:ind w:firstLineChars="200" w:firstLine="420"/>
      </w:pPr>
      <w:r>
        <w:rPr>
          <w:rFonts w:hint="eastAsia"/>
        </w:rPr>
        <w:t>用户可以从左边的工具栏，拖拽合适的节点到画布中，并通过连线，组成合法的流程模板。</w:t>
      </w:r>
    </w:p>
    <w:p w14:paraId="26C70775" w14:textId="77777777" w:rsidR="00872A6C" w:rsidRDefault="00872A6C" w:rsidP="00872A6C">
      <w:pPr>
        <w:jc w:val="center"/>
      </w:pPr>
      <w:r>
        <w:rPr>
          <w:noProof/>
        </w:rPr>
        <w:lastRenderedPageBreak/>
        <w:drawing>
          <wp:inline distT="0" distB="0" distL="0" distR="0" wp14:anchorId="0A9954DD" wp14:editId="3759584F">
            <wp:extent cx="4086664" cy="2556417"/>
            <wp:effectExtent l="0" t="0" r="0" b="0"/>
            <wp:docPr id="931" name="图片 931" descr="https://docs.bk.tencent.com/gcloud/asse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bk.tencent.com/gcloud/assets/1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91932" cy="2559713"/>
                    </a:xfrm>
                    <a:prstGeom prst="rect">
                      <a:avLst/>
                    </a:prstGeom>
                    <a:noFill/>
                    <a:ln>
                      <a:noFill/>
                    </a:ln>
                  </pic:spPr>
                </pic:pic>
              </a:graphicData>
            </a:graphic>
          </wp:inline>
        </w:drawing>
      </w:r>
    </w:p>
    <w:p w14:paraId="3C75E494" w14:textId="77777777" w:rsidR="00872A6C" w:rsidRDefault="00872A6C" w:rsidP="00872A6C">
      <w:pPr>
        <w:ind w:firstLineChars="200" w:firstLine="420"/>
      </w:pPr>
      <w:r>
        <w:rPr>
          <w:rFonts w:hint="eastAsia"/>
        </w:rPr>
        <w:t>工具栏中流程节点包含流程控制节点和任务节点。流程控制节点包括：</w:t>
      </w:r>
      <w:r>
        <w:rPr>
          <w:rFonts w:hint="eastAsia"/>
        </w:rPr>
        <w:t xml:space="preserve"> </w:t>
      </w:r>
      <w:r>
        <w:rPr>
          <w:rFonts w:hint="eastAsia"/>
        </w:rPr>
        <w:t>开始节点——标识流程的开始</w:t>
      </w:r>
      <w:r>
        <w:rPr>
          <w:rFonts w:hint="eastAsia"/>
        </w:rPr>
        <w:t xml:space="preserve"> </w:t>
      </w:r>
      <w:r>
        <w:rPr>
          <w:rFonts w:hint="eastAsia"/>
        </w:rPr>
        <w:t>结束节点——标识流程的结束</w:t>
      </w:r>
    </w:p>
    <w:p w14:paraId="11CEC9C6" w14:textId="77777777" w:rsidR="00872A6C" w:rsidRDefault="00872A6C" w:rsidP="00872A6C">
      <w:pPr>
        <w:ind w:firstLineChars="200" w:firstLine="420"/>
      </w:pPr>
      <w:r>
        <w:rPr>
          <w:rFonts w:hint="eastAsia"/>
        </w:rPr>
        <w:t>一个合法的流程模板只能有一个开始节点和结束节点，开始节点出度（箭头指向节点的连线数量）只能为</w:t>
      </w:r>
      <w:r>
        <w:rPr>
          <w:rFonts w:hint="eastAsia"/>
        </w:rPr>
        <w:t>1</w:t>
      </w:r>
      <w:r>
        <w:rPr>
          <w:rFonts w:hint="eastAsia"/>
        </w:rPr>
        <w:t>，入度（箭头背离节点的连线数量）为</w:t>
      </w:r>
      <w:r>
        <w:rPr>
          <w:rFonts w:hint="eastAsia"/>
        </w:rPr>
        <w:t>0</w:t>
      </w:r>
      <w:r>
        <w:rPr>
          <w:rFonts w:hint="eastAsia"/>
        </w:rPr>
        <w:t>。结束节点入度为</w:t>
      </w:r>
      <w:r>
        <w:rPr>
          <w:rFonts w:hint="eastAsia"/>
        </w:rPr>
        <w:t xml:space="preserve"> 1</w:t>
      </w:r>
      <w:r>
        <w:rPr>
          <w:rFonts w:hint="eastAsia"/>
        </w:rPr>
        <w:t>，出度为</w:t>
      </w:r>
      <w:r>
        <w:rPr>
          <w:rFonts w:hint="eastAsia"/>
        </w:rPr>
        <w:t>0</w:t>
      </w:r>
      <w:r>
        <w:rPr>
          <w:rFonts w:hint="eastAsia"/>
        </w:rPr>
        <w:t>。</w:t>
      </w:r>
    </w:p>
    <w:p w14:paraId="451F79C3" w14:textId="77777777" w:rsidR="00872A6C" w:rsidRDefault="00872A6C" w:rsidP="00872A6C">
      <w:pPr>
        <w:ind w:firstLineChars="200" w:firstLine="420"/>
        <w:jc w:val="center"/>
      </w:pPr>
      <w:r>
        <w:rPr>
          <w:noProof/>
        </w:rPr>
        <w:drawing>
          <wp:inline distT="0" distB="0" distL="0" distR="0" wp14:anchorId="799DA71D" wp14:editId="3020EA43">
            <wp:extent cx="3888932" cy="2420195"/>
            <wp:effectExtent l="0" t="0" r="0" b="0"/>
            <wp:docPr id="932" name="图片 932" descr="https://docs.bk.tencent.com/gcloud/asse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bk.tencent.com/gcloud/assets/1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9466" cy="2426751"/>
                    </a:xfrm>
                    <a:prstGeom prst="rect">
                      <a:avLst/>
                    </a:prstGeom>
                    <a:noFill/>
                    <a:ln>
                      <a:noFill/>
                    </a:ln>
                  </pic:spPr>
                </pic:pic>
              </a:graphicData>
            </a:graphic>
          </wp:inline>
        </w:drawing>
      </w:r>
    </w:p>
    <w:p w14:paraId="638EF698" w14:textId="77777777" w:rsidR="00872A6C" w:rsidRDefault="00872A6C" w:rsidP="00872A6C">
      <w:pPr>
        <w:ind w:firstLineChars="200" w:firstLine="420"/>
      </w:pPr>
      <w:r>
        <w:rPr>
          <w:rFonts w:hint="eastAsia"/>
        </w:rPr>
        <w:t>流程控制节点还包括：</w:t>
      </w:r>
      <w:r>
        <w:rPr>
          <w:rFonts w:hint="eastAsia"/>
        </w:rPr>
        <w:t xml:space="preserve"> </w:t>
      </w:r>
      <w:r>
        <w:rPr>
          <w:rFonts w:hint="eastAsia"/>
        </w:rPr>
        <w:t>并行网关——标识并行执行的开始，</w:t>
      </w:r>
      <w:r>
        <w:rPr>
          <w:rFonts w:hint="eastAsia"/>
        </w:rPr>
        <w:t xml:space="preserve"> </w:t>
      </w:r>
      <w:r>
        <w:rPr>
          <w:rFonts w:hint="eastAsia"/>
        </w:rPr>
        <w:t>分支网关——标识分支执行的开始，</w:t>
      </w:r>
      <w:r>
        <w:rPr>
          <w:rFonts w:hint="eastAsia"/>
        </w:rPr>
        <w:t xml:space="preserve"> </w:t>
      </w:r>
      <w:r>
        <w:rPr>
          <w:rFonts w:hint="eastAsia"/>
        </w:rPr>
        <w:t>汇聚网关——标识并行或分支的结束。</w:t>
      </w:r>
    </w:p>
    <w:p w14:paraId="7E970D5E" w14:textId="77777777" w:rsidR="00872A6C" w:rsidRDefault="00872A6C" w:rsidP="00872A6C">
      <w:pPr>
        <w:ind w:firstLineChars="200" w:firstLine="420"/>
      </w:pPr>
      <w:r>
        <w:rPr>
          <w:rFonts w:hint="eastAsia"/>
        </w:rPr>
        <w:t>并行网关入度为</w:t>
      </w:r>
      <w:r>
        <w:rPr>
          <w:rFonts w:hint="eastAsia"/>
        </w:rPr>
        <w:t>1</w:t>
      </w:r>
      <w:r>
        <w:rPr>
          <w:rFonts w:hint="eastAsia"/>
        </w:rPr>
        <w:t>，出度不小于</w:t>
      </w:r>
      <w:r>
        <w:rPr>
          <w:rFonts w:hint="eastAsia"/>
        </w:rPr>
        <w:t>2</w:t>
      </w:r>
      <w:r>
        <w:rPr>
          <w:rFonts w:hint="eastAsia"/>
        </w:rPr>
        <w:t>。并行网关出度上的多个节点在执行时会并发执行，对应的汇聚网关在等待所有并行流程执行完成后才会开始启动后续的流程节点。</w:t>
      </w:r>
    </w:p>
    <w:p w14:paraId="03E8BB6C" w14:textId="77777777" w:rsidR="00872A6C" w:rsidRDefault="00872A6C" w:rsidP="00872A6C">
      <w:pPr>
        <w:ind w:firstLineChars="200" w:firstLine="420"/>
      </w:pPr>
    </w:p>
    <w:p w14:paraId="126AE3D9" w14:textId="77777777" w:rsidR="00872A6C" w:rsidRDefault="00872A6C" w:rsidP="00872A6C">
      <w:pPr>
        <w:ind w:firstLineChars="200" w:firstLine="420"/>
        <w:jc w:val="center"/>
      </w:pPr>
      <w:r>
        <w:rPr>
          <w:noProof/>
        </w:rPr>
        <w:lastRenderedPageBreak/>
        <w:drawing>
          <wp:inline distT="0" distB="0" distL="0" distR="0" wp14:anchorId="79C7E760" wp14:editId="05044251">
            <wp:extent cx="3784210" cy="2274437"/>
            <wp:effectExtent l="0" t="0" r="6985" b="0"/>
            <wp:docPr id="933" name="图片 933" descr="https://docs.bk.tencent.com/gcloud/asse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bk.tencent.com/gcloud/assets/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94165" cy="2280420"/>
                    </a:xfrm>
                    <a:prstGeom prst="rect">
                      <a:avLst/>
                    </a:prstGeom>
                    <a:noFill/>
                    <a:ln>
                      <a:noFill/>
                    </a:ln>
                  </pic:spPr>
                </pic:pic>
              </a:graphicData>
            </a:graphic>
          </wp:inline>
        </w:drawing>
      </w:r>
    </w:p>
    <w:p w14:paraId="29B3A57E" w14:textId="77777777" w:rsidR="00872A6C" w:rsidRDefault="00872A6C" w:rsidP="00872A6C">
      <w:pPr>
        <w:ind w:firstLineChars="200" w:firstLine="420"/>
      </w:pPr>
      <w:r>
        <w:rPr>
          <w:rFonts w:hint="eastAsia"/>
        </w:rPr>
        <w:t>分支网关和并行网关类似，区别在于分支网关出度上的多个节点在执行时会根据分支条件启动分支表达式为</w:t>
      </w:r>
      <w:r>
        <w:rPr>
          <w:rFonts w:hint="eastAsia"/>
        </w:rPr>
        <w:t>True</w:t>
      </w:r>
      <w:r>
        <w:rPr>
          <w:rFonts w:hint="eastAsia"/>
        </w:rPr>
        <w:t>的一个分支流程，其他的分支则不会被执行。启动的分支执行完成后就立刻启动对应的汇聚网关，接着执行后续的流程节点。分支表达式的语法请参考附录说明。</w:t>
      </w:r>
    </w:p>
    <w:p w14:paraId="6BE0AC4F" w14:textId="77777777" w:rsidR="00872A6C" w:rsidRDefault="00872A6C" w:rsidP="00872A6C">
      <w:pPr>
        <w:jc w:val="center"/>
      </w:pPr>
      <w:r>
        <w:rPr>
          <w:noProof/>
        </w:rPr>
        <w:drawing>
          <wp:inline distT="0" distB="0" distL="0" distR="0" wp14:anchorId="0F70DB65" wp14:editId="779D6D7B">
            <wp:extent cx="3480471" cy="1692273"/>
            <wp:effectExtent l="0" t="0" r="5715" b="3810"/>
            <wp:docPr id="934" name="图片 934" descr="https://docs.bk.tencent.com/gcloud/asse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ocs.bk.tencent.com/gcloud/assets/1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87485" cy="1695683"/>
                    </a:xfrm>
                    <a:prstGeom prst="rect">
                      <a:avLst/>
                    </a:prstGeom>
                    <a:noFill/>
                    <a:ln>
                      <a:noFill/>
                    </a:ln>
                  </pic:spPr>
                </pic:pic>
              </a:graphicData>
            </a:graphic>
          </wp:inline>
        </w:drawing>
      </w:r>
    </w:p>
    <w:p w14:paraId="253F553A" w14:textId="77777777" w:rsidR="00872A6C" w:rsidRDefault="00872A6C" w:rsidP="00872A6C">
      <w:pPr>
        <w:ind w:firstLineChars="200" w:firstLine="420"/>
      </w:pPr>
      <w:r>
        <w:rPr>
          <w:rFonts w:hint="eastAsia"/>
        </w:rPr>
        <w:t>任务节点包括标准插件节点和子流程节点。标准插件节点是标准运维内置的最小执行单元，一般对应于蓝鲸服务总线（</w:t>
      </w:r>
      <w:r>
        <w:rPr>
          <w:rFonts w:hint="eastAsia"/>
        </w:rPr>
        <w:t>ESB</w:t>
      </w:r>
      <w:r>
        <w:rPr>
          <w:rFonts w:hint="eastAsia"/>
        </w:rPr>
        <w:t>）的一次</w:t>
      </w:r>
      <w:r>
        <w:rPr>
          <w:rFonts w:hint="eastAsia"/>
        </w:rPr>
        <w:t xml:space="preserve"> API</w:t>
      </w:r>
      <w:r>
        <w:rPr>
          <w:rFonts w:hint="eastAsia"/>
        </w:rPr>
        <w:t>调用或者标准运维内置服务如定时。</w:t>
      </w:r>
    </w:p>
    <w:p w14:paraId="09B555BC" w14:textId="77777777" w:rsidR="00872A6C" w:rsidRDefault="00872A6C" w:rsidP="00872A6C">
      <w:pPr>
        <w:ind w:firstLineChars="200" w:firstLine="420"/>
      </w:pPr>
      <w:r>
        <w:rPr>
          <w:rFonts w:hint="eastAsia"/>
        </w:rPr>
        <w:t>单击标准插件节点可以配置标准插件节点的参数。其中标准插件类型可以选择一个标准运维接入的标准插件，输入参数、输出参数和选择的标准插件对应，每个标准插件的参数一般不同，如“作业平台</w:t>
      </w:r>
      <w:r>
        <w:rPr>
          <w:rFonts w:hint="eastAsia"/>
        </w:rPr>
        <w:t>(JOB)-</w:t>
      </w:r>
      <w:r>
        <w:rPr>
          <w:rFonts w:hint="eastAsia"/>
        </w:rPr>
        <w:t>快速执行脚本”是对应作业平台的快速执行脚本</w:t>
      </w:r>
      <w:r>
        <w:rPr>
          <w:rFonts w:hint="eastAsia"/>
        </w:rPr>
        <w:t>API</w:t>
      </w:r>
      <w:r>
        <w:rPr>
          <w:rFonts w:hint="eastAsia"/>
        </w:rPr>
        <w:t>，需要填写脚本类型、脚本内容、脚本参数、超时时间、目标</w:t>
      </w:r>
      <w:r>
        <w:rPr>
          <w:rFonts w:hint="eastAsia"/>
        </w:rPr>
        <w:t>IP</w:t>
      </w:r>
      <w:r>
        <w:rPr>
          <w:rFonts w:hint="eastAsia"/>
        </w:rPr>
        <w:t>、目标账户等输入参数，在执行时，标准运维会把用户填写的前端参数转换为</w:t>
      </w:r>
      <w:r>
        <w:rPr>
          <w:rFonts w:hint="eastAsia"/>
        </w:rPr>
        <w:t>ESB</w:t>
      </w:r>
      <w:r>
        <w:rPr>
          <w:rFonts w:hint="eastAsia"/>
        </w:rPr>
        <w:t>需要的参数格式并调用</w:t>
      </w:r>
      <w:r>
        <w:rPr>
          <w:rFonts w:hint="eastAsia"/>
        </w:rPr>
        <w:t>API</w:t>
      </w:r>
      <w:r>
        <w:rPr>
          <w:rFonts w:hint="eastAsia"/>
        </w:rPr>
        <w:t>，然后根据</w:t>
      </w:r>
      <w:r>
        <w:rPr>
          <w:rFonts w:hint="eastAsia"/>
        </w:rPr>
        <w:t>API</w:t>
      </w:r>
      <w:r>
        <w:rPr>
          <w:rFonts w:hint="eastAsia"/>
        </w:rPr>
        <w:t>返回结果把</w:t>
      </w:r>
      <w:r>
        <w:rPr>
          <w:rFonts w:hint="eastAsia"/>
        </w:rPr>
        <w:t>JOB</w:t>
      </w:r>
      <w:r>
        <w:rPr>
          <w:rFonts w:hint="eastAsia"/>
        </w:rPr>
        <w:t>任务</w:t>
      </w:r>
      <w:r>
        <w:rPr>
          <w:rFonts w:hint="eastAsia"/>
        </w:rPr>
        <w:t>ID</w:t>
      </w:r>
      <w:r>
        <w:rPr>
          <w:rFonts w:hint="eastAsia"/>
        </w:rPr>
        <w:t>、</w:t>
      </w:r>
      <w:r>
        <w:rPr>
          <w:rFonts w:hint="eastAsia"/>
        </w:rPr>
        <w:t>JOB</w:t>
      </w:r>
      <w:r>
        <w:rPr>
          <w:rFonts w:hint="eastAsia"/>
        </w:rPr>
        <w:t>任务链接、执行结果（成功或失败）作为输出参数展示在执行详情中，后续的流程节点也可以引用前面节点的输出参数。</w:t>
      </w:r>
    </w:p>
    <w:p w14:paraId="0CA6C19A" w14:textId="77777777" w:rsidR="00872A6C" w:rsidRDefault="00872A6C" w:rsidP="00872A6C">
      <w:pPr>
        <w:ind w:firstLineChars="200" w:firstLine="420"/>
      </w:pPr>
    </w:p>
    <w:p w14:paraId="745DDC2D" w14:textId="77777777" w:rsidR="00872A6C" w:rsidRDefault="00872A6C" w:rsidP="00872A6C">
      <w:pPr>
        <w:ind w:firstLineChars="200" w:firstLine="420"/>
      </w:pPr>
      <w:r>
        <w:rPr>
          <w:noProof/>
        </w:rPr>
        <w:lastRenderedPageBreak/>
        <w:drawing>
          <wp:inline distT="0" distB="0" distL="0" distR="0" wp14:anchorId="6D7E05EF" wp14:editId="16B6A494">
            <wp:extent cx="3483844" cy="2588456"/>
            <wp:effectExtent l="0" t="0" r="2540" b="2540"/>
            <wp:docPr id="935" name="图片 935" descr="https://docs.bk.tencent.com/gcloud/asse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ocs.bk.tencent.com/gcloud/assets/1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86964" cy="2590774"/>
                    </a:xfrm>
                    <a:prstGeom prst="rect">
                      <a:avLst/>
                    </a:prstGeom>
                    <a:noFill/>
                    <a:ln>
                      <a:noFill/>
                    </a:ln>
                  </pic:spPr>
                </pic:pic>
              </a:graphicData>
            </a:graphic>
          </wp:inline>
        </w:drawing>
      </w:r>
    </w:p>
    <w:p w14:paraId="4FD4A322" w14:textId="77777777" w:rsidR="00872A6C" w:rsidRDefault="00872A6C" w:rsidP="00872A6C">
      <w:pPr>
        <w:ind w:firstLineChars="200" w:firstLine="420"/>
      </w:pPr>
      <w:r>
        <w:rPr>
          <w:rFonts w:hint="eastAsia"/>
        </w:rPr>
        <w:t>子流程节点可以选择用户已经创建的流程模板，在新的流程中引用并作为子流程执行。子流程节点的输入参数是选择的流程模板中显示属性为“显示”</w:t>
      </w:r>
      <w:r>
        <w:rPr>
          <w:rFonts w:hint="eastAsia"/>
        </w:rPr>
        <w:t xml:space="preserve"> </w:t>
      </w:r>
      <w:r>
        <w:rPr>
          <w:rFonts w:hint="eastAsia"/>
        </w:rPr>
        <w:t>的全局变量，也就是该子流程模板单独创建任务时需要填写的任务参数。输出变量是选择的流程模板中勾选了输出属性的全局变量。</w:t>
      </w:r>
    </w:p>
    <w:p w14:paraId="2B8321B3" w14:textId="77777777" w:rsidR="00872A6C" w:rsidRDefault="00872A6C" w:rsidP="00872A6C">
      <w:pPr>
        <w:ind w:firstLineChars="200" w:firstLine="420"/>
      </w:pPr>
      <w:r>
        <w:rPr>
          <w:noProof/>
        </w:rPr>
        <w:drawing>
          <wp:inline distT="0" distB="0" distL="0" distR="0" wp14:anchorId="77D473E4" wp14:editId="2C6EDF86">
            <wp:extent cx="3994630" cy="2218147"/>
            <wp:effectExtent l="0" t="0" r="6350" b="0"/>
            <wp:docPr id="936" name="图片 936" descr="https://docs.bk.tencent.com/gcloud/asse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ocs.bk.tencent.com/gcloud/assets/1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998417" cy="2220250"/>
                    </a:xfrm>
                    <a:prstGeom prst="rect">
                      <a:avLst/>
                    </a:prstGeom>
                    <a:noFill/>
                    <a:ln>
                      <a:noFill/>
                    </a:ln>
                  </pic:spPr>
                </pic:pic>
              </a:graphicData>
            </a:graphic>
          </wp:inline>
        </w:drawing>
      </w:r>
    </w:p>
    <w:p w14:paraId="60B09B67" w14:textId="77777777" w:rsidR="00872A6C" w:rsidRDefault="00872A6C" w:rsidP="00C06982">
      <w:pPr>
        <w:pStyle w:val="af5"/>
        <w:numPr>
          <w:ilvl w:val="0"/>
          <w:numId w:val="23"/>
        </w:numPr>
        <w:ind w:firstLineChars="0"/>
      </w:pPr>
      <w:r>
        <w:rPr>
          <w:rFonts w:hint="eastAsia"/>
        </w:rPr>
        <w:t>全局变量</w:t>
      </w:r>
    </w:p>
    <w:p w14:paraId="7246B447" w14:textId="77777777" w:rsidR="00872A6C" w:rsidRDefault="00872A6C" w:rsidP="00872A6C">
      <w:pPr>
        <w:ind w:firstLineChars="200" w:firstLine="420"/>
      </w:pPr>
      <w:r>
        <w:rPr>
          <w:rFonts w:hint="eastAsia"/>
        </w:rPr>
        <w:t>全局变量是一个流程模板的公共参数，通过</w:t>
      </w:r>
      <w:r>
        <w:rPr>
          <w:rFonts w:hint="eastAsia"/>
        </w:rPr>
        <w:t xml:space="preserve"> KEY </w:t>
      </w:r>
      <w:r>
        <w:rPr>
          <w:rFonts w:hint="eastAsia"/>
        </w:rPr>
        <w:t>来做唯一性约束。用户可以在任务节点的输入参数和分支网关表达式中引用，标准运维会在执行任务时自动替换全局变量的引用为全局变量的值。</w:t>
      </w:r>
    </w:p>
    <w:p w14:paraId="1D7EFD48" w14:textId="77777777" w:rsidR="00872A6C" w:rsidRDefault="00872A6C" w:rsidP="00872A6C">
      <w:pPr>
        <w:ind w:firstLineChars="200" w:firstLine="420"/>
      </w:pPr>
      <w:r>
        <w:rPr>
          <w:rFonts w:hint="eastAsia"/>
        </w:rPr>
        <w:t>全局变量的来源有三种：</w:t>
      </w:r>
    </w:p>
    <w:p w14:paraId="2BC785CE" w14:textId="77777777" w:rsidR="00872A6C" w:rsidRDefault="00872A6C" w:rsidP="00872A6C">
      <w:pPr>
        <w:ind w:firstLineChars="200" w:firstLine="420"/>
      </w:pPr>
      <w:r>
        <w:rPr>
          <w:rFonts w:hint="eastAsia"/>
        </w:rPr>
        <w:t>一是通过任务节点的输入参数勾选生成，这类全局变量的类型是“组件”，并且不能更改；默认值和来源标准插件的输入参数的表单类型一致，如标准插件节点的参数是单选框，勾选生成的全局变量也是单选框。</w:t>
      </w:r>
    </w:p>
    <w:p w14:paraId="2064F0BA" w14:textId="77777777" w:rsidR="00872A6C" w:rsidRDefault="00872A6C" w:rsidP="00872A6C">
      <w:pPr>
        <w:ind w:firstLineChars="200" w:firstLine="420"/>
      </w:pPr>
      <w:r>
        <w:rPr>
          <w:rFonts w:hint="eastAsia"/>
        </w:rPr>
        <w:t>二是通过任务节点的输出参数勾选生成，这类全局变量类型也是“组件”，并且不能更改；无默认值属性，因为这类全局变量的值是由生成该变量的标准插件节点、子流程节点的输出结果自动生成的，用户无法手动设置；此外，这类全局变量的显示属性是“隐</w:t>
      </w:r>
      <w:r>
        <w:rPr>
          <w:rFonts w:hint="eastAsia"/>
        </w:rPr>
        <w:lastRenderedPageBreak/>
        <w:t>藏”，并且不能更改，表示执行任务时不需要用户手动填写这类参数。</w:t>
      </w:r>
    </w:p>
    <w:p w14:paraId="5B73CE95" w14:textId="77777777" w:rsidR="00872A6C" w:rsidRDefault="00872A6C" w:rsidP="00872A6C">
      <w:pPr>
        <w:ind w:firstLineChars="200" w:firstLine="420"/>
      </w:pPr>
      <w:r>
        <w:rPr>
          <w:rFonts w:hint="eastAsia"/>
        </w:rPr>
        <w:t>三是用户在全局变量区点击“新增变量”生成，手动添加的全局变量类型可以选择输入框、文本框、日期时间、整数、</w:t>
      </w:r>
      <w:r>
        <w:rPr>
          <w:rFonts w:hint="eastAsia"/>
        </w:rPr>
        <w:t>IP</w:t>
      </w:r>
      <w:r>
        <w:rPr>
          <w:rFonts w:hint="eastAsia"/>
        </w:rPr>
        <w:t>选择器等，并且可以随时切换；这类变量可以自定义校验规则，这样在创建任务填写参数时，可以避免填写不合法的参数值。</w:t>
      </w:r>
    </w:p>
    <w:p w14:paraId="04C9211E" w14:textId="77777777" w:rsidR="00872A6C" w:rsidRDefault="00872A6C" w:rsidP="00872A6C">
      <w:pPr>
        <w:ind w:firstLineChars="200" w:firstLine="420"/>
      </w:pPr>
      <w:r>
        <w:rPr>
          <w:noProof/>
        </w:rPr>
        <w:drawing>
          <wp:inline distT="0" distB="0" distL="0" distR="0" wp14:anchorId="3481EE86" wp14:editId="77A85229">
            <wp:extent cx="2280615" cy="4410221"/>
            <wp:effectExtent l="0" t="0" r="5715" b="0"/>
            <wp:docPr id="937" name="图片 937" descr="https://docs.bk.tencent.com/gcloud/asse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s.bk.tencent.com/gcloud/assets/1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3926" cy="4416625"/>
                    </a:xfrm>
                    <a:prstGeom prst="rect">
                      <a:avLst/>
                    </a:prstGeom>
                    <a:noFill/>
                    <a:ln>
                      <a:noFill/>
                    </a:ln>
                  </pic:spPr>
                </pic:pic>
              </a:graphicData>
            </a:graphic>
          </wp:inline>
        </w:drawing>
      </w:r>
    </w:p>
    <w:p w14:paraId="33084075" w14:textId="77777777" w:rsidR="00872A6C" w:rsidRDefault="00872A6C" w:rsidP="00872A6C">
      <w:pPr>
        <w:ind w:firstLineChars="200" w:firstLine="420"/>
      </w:pPr>
      <w:r>
        <w:rPr>
          <w:rFonts w:hint="eastAsia"/>
        </w:rPr>
        <w:t>全局变量可以通过“</w:t>
      </w:r>
      <w:r>
        <w:rPr>
          <w:rFonts w:hint="eastAsia"/>
        </w:rPr>
        <w:t>${key}</w:t>
      </w:r>
      <w:r>
        <w:rPr>
          <w:rFonts w:hint="eastAsia"/>
        </w:rPr>
        <w:t>”的语法引用，并且全局变量的默认值中也可以引用其他的全局变量，只要保证无循环引用即可。多个任务节点的输入参数引用同一个全局变量，可以实现参数共享，减少创建任务时需要填写的参数；任务节点输入参数通过形如“</w:t>
      </w:r>
      <w:r>
        <w:rPr>
          <w:rFonts w:hint="eastAsia"/>
        </w:rPr>
        <w:t>xxx${key}</w:t>
      </w:r>
      <w:r>
        <w:rPr>
          <w:rFonts w:hint="eastAsia"/>
        </w:rPr>
        <w:t>”方式部分引用全局变量，可以实现简化输入参数的目的；任务节点输入参数或者分支条件表达式通过引用之前的任务节点的输出参数生成的全局变量，可以实现根据任务节点输出控制后面节点输入参数和分支流程走向。</w:t>
      </w:r>
    </w:p>
    <w:p w14:paraId="5E9DAA0F" w14:textId="77777777" w:rsidR="00872A6C" w:rsidRDefault="00872A6C" w:rsidP="00872A6C">
      <w:pPr>
        <w:ind w:firstLineChars="200" w:firstLine="420"/>
        <w:jc w:val="center"/>
      </w:pPr>
      <w:r>
        <w:rPr>
          <w:noProof/>
        </w:rPr>
        <w:lastRenderedPageBreak/>
        <w:drawing>
          <wp:inline distT="0" distB="0" distL="0" distR="0" wp14:anchorId="0F64D3AD" wp14:editId="2A19532A">
            <wp:extent cx="3164840" cy="2212186"/>
            <wp:effectExtent l="0" t="0" r="0" b="0"/>
            <wp:docPr id="938" name="图片 938" descr="https://docs.bk.tencent.com/gcloud/asse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s.bk.tencent.com/gcloud/assets/1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6886" cy="2213616"/>
                    </a:xfrm>
                    <a:prstGeom prst="rect">
                      <a:avLst/>
                    </a:prstGeom>
                    <a:noFill/>
                    <a:ln>
                      <a:noFill/>
                    </a:ln>
                  </pic:spPr>
                </pic:pic>
              </a:graphicData>
            </a:graphic>
          </wp:inline>
        </w:drawing>
      </w:r>
    </w:p>
    <w:p w14:paraId="6191EE51"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任务执行</w:t>
      </w:r>
    </w:p>
    <w:p w14:paraId="367096B5" w14:textId="77777777" w:rsidR="00872A6C" w:rsidRDefault="00872A6C" w:rsidP="00872A6C">
      <w:pPr>
        <w:ind w:firstLineChars="200" w:firstLine="420"/>
      </w:pPr>
      <w:r>
        <w:rPr>
          <w:rFonts w:hint="eastAsia"/>
        </w:rPr>
        <w:t>用户可以在“流程模板”页点击流程模板的“新建任务”按钮创建一个任务。</w:t>
      </w:r>
    </w:p>
    <w:p w14:paraId="18526C35" w14:textId="77777777" w:rsidR="00872A6C" w:rsidRDefault="00872A6C" w:rsidP="00872A6C">
      <w:pPr>
        <w:ind w:firstLineChars="200" w:firstLine="420"/>
      </w:pPr>
      <w:r>
        <w:rPr>
          <w:noProof/>
        </w:rPr>
        <w:drawing>
          <wp:inline distT="0" distB="0" distL="0" distR="0" wp14:anchorId="28983864" wp14:editId="72B82EC4">
            <wp:extent cx="4501338" cy="2240871"/>
            <wp:effectExtent l="0" t="0" r="0" b="7620"/>
            <wp:docPr id="939" name="图片 939" descr="https://docs.bk.tencent.com/gcloud/asse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bk.tencent.com/gcloud/assets/19.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04390" cy="2242390"/>
                    </a:xfrm>
                    <a:prstGeom prst="rect">
                      <a:avLst/>
                    </a:prstGeom>
                    <a:noFill/>
                    <a:ln>
                      <a:noFill/>
                    </a:ln>
                  </pic:spPr>
                </pic:pic>
              </a:graphicData>
            </a:graphic>
          </wp:inline>
        </w:drawing>
      </w:r>
    </w:p>
    <w:p w14:paraId="2D0DE78D" w14:textId="394B4A4C" w:rsidR="00872A6C" w:rsidRDefault="00872A6C" w:rsidP="00872A6C">
      <w:pPr>
        <w:ind w:firstLineChars="200" w:firstLine="420"/>
      </w:pPr>
      <w:r>
        <w:rPr>
          <w:rFonts w:hint="eastAsia"/>
        </w:rPr>
        <w:t>新建任务时，用户需要选择要执行的任务节点（也可以通过点击执</w:t>
      </w:r>
      <w:r w:rsidR="0037665D">
        <w:rPr>
          <w:rFonts w:hint="eastAsia"/>
        </w:rPr>
        <w:t>深圳金融电子结算中心</w:t>
      </w:r>
      <w:r>
        <w:rPr>
          <w:rFonts w:hint="eastAsia"/>
        </w:rPr>
        <w:t>案快速选择要执行的任务节点），并点击“下一步”。注意，只有设置了可选节点属性为“</w:t>
      </w:r>
      <w:r>
        <w:rPr>
          <w:rFonts w:hint="eastAsia"/>
        </w:rPr>
        <w:t>ON</w:t>
      </w:r>
      <w:r>
        <w:rPr>
          <w:rFonts w:hint="eastAsia"/>
        </w:rPr>
        <w:t>”的任务节点，才能在节点选择阶段选择不执行，其他的任务节点必须执行。</w:t>
      </w:r>
    </w:p>
    <w:p w14:paraId="0978CBD7" w14:textId="77777777" w:rsidR="00872A6C" w:rsidRDefault="00872A6C" w:rsidP="00872A6C">
      <w:pPr>
        <w:ind w:firstLineChars="200" w:firstLine="420"/>
      </w:pPr>
      <w:r>
        <w:rPr>
          <w:noProof/>
        </w:rPr>
        <w:drawing>
          <wp:inline distT="0" distB="0" distL="0" distR="0" wp14:anchorId="1EE6F843" wp14:editId="1DCEDAEA">
            <wp:extent cx="4269031" cy="2407191"/>
            <wp:effectExtent l="0" t="0" r="0" b="0"/>
            <wp:docPr id="940" name="图片 940" descr="https://docs.bk.tencent.com/gcloud/asse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s.bk.tencent.com/gcloud/assets/2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71474" cy="2408568"/>
                    </a:xfrm>
                    <a:prstGeom prst="rect">
                      <a:avLst/>
                    </a:prstGeom>
                    <a:noFill/>
                    <a:ln>
                      <a:noFill/>
                    </a:ln>
                  </pic:spPr>
                </pic:pic>
              </a:graphicData>
            </a:graphic>
          </wp:inline>
        </w:drawing>
      </w:r>
    </w:p>
    <w:p w14:paraId="7A30B2BF" w14:textId="77777777" w:rsidR="00872A6C" w:rsidRDefault="00872A6C" w:rsidP="00872A6C">
      <w:pPr>
        <w:ind w:firstLineChars="200" w:firstLine="420"/>
      </w:pPr>
      <w:r>
        <w:rPr>
          <w:rFonts w:hint="eastAsia"/>
        </w:rPr>
        <w:lastRenderedPageBreak/>
        <w:t>选择节点后，用户需要填写任务名称和全局变量参数，并点击“下一步”。</w:t>
      </w:r>
    </w:p>
    <w:p w14:paraId="394639B4" w14:textId="77777777" w:rsidR="00872A6C" w:rsidRDefault="00872A6C" w:rsidP="00872A6C">
      <w:pPr>
        <w:ind w:firstLineChars="200" w:firstLine="420"/>
      </w:pPr>
    </w:p>
    <w:p w14:paraId="56209305" w14:textId="77777777" w:rsidR="00872A6C" w:rsidRDefault="00872A6C" w:rsidP="00872A6C">
      <w:pPr>
        <w:ind w:firstLineChars="200" w:firstLine="420"/>
      </w:pPr>
      <w:r>
        <w:rPr>
          <w:noProof/>
        </w:rPr>
        <w:drawing>
          <wp:inline distT="0" distB="0" distL="0" distR="0" wp14:anchorId="23B0FBCE" wp14:editId="57B8DB89">
            <wp:extent cx="4261244" cy="1875040"/>
            <wp:effectExtent l="0" t="0" r="6350" b="0"/>
            <wp:docPr id="941" name="图片 941" descr="https://docs.bk.tencent.com/gcloud/asset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bk.tencent.com/gcloud/assets/2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66723" cy="1877451"/>
                    </a:xfrm>
                    <a:prstGeom prst="rect">
                      <a:avLst/>
                    </a:prstGeom>
                    <a:noFill/>
                    <a:ln>
                      <a:noFill/>
                    </a:ln>
                  </pic:spPr>
                </pic:pic>
              </a:graphicData>
            </a:graphic>
          </wp:inline>
        </w:drawing>
      </w:r>
    </w:p>
    <w:p w14:paraId="3AB4FE7C" w14:textId="77777777" w:rsidR="00872A6C" w:rsidRDefault="00872A6C" w:rsidP="00872A6C">
      <w:pPr>
        <w:ind w:firstLineChars="200" w:firstLine="420"/>
      </w:pPr>
      <w:r>
        <w:rPr>
          <w:rFonts w:hint="eastAsia"/>
        </w:rPr>
        <w:t>在参数填写阶段，用户还可以点击“预览”，查看将要执行的任务流程图，这里会自动去掉在节点选择阶段选择不执行的任务节点。</w:t>
      </w:r>
    </w:p>
    <w:p w14:paraId="4C93A274" w14:textId="77777777" w:rsidR="00872A6C" w:rsidRDefault="00872A6C" w:rsidP="00872A6C">
      <w:pPr>
        <w:ind w:firstLineChars="200" w:firstLine="420"/>
      </w:pPr>
      <w:r>
        <w:rPr>
          <w:noProof/>
        </w:rPr>
        <w:drawing>
          <wp:inline distT="0" distB="0" distL="0" distR="0" wp14:anchorId="69CAFE78" wp14:editId="2B912A6C">
            <wp:extent cx="4346420" cy="2217478"/>
            <wp:effectExtent l="0" t="0" r="0" b="0"/>
            <wp:docPr id="942" name="图片 942" descr="https://docs.bk.tencent.com/gcloud/asse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ocs.bk.tencent.com/gcloud/assets/2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50899" cy="2219763"/>
                    </a:xfrm>
                    <a:prstGeom prst="rect">
                      <a:avLst/>
                    </a:prstGeom>
                    <a:noFill/>
                    <a:ln>
                      <a:noFill/>
                    </a:ln>
                  </pic:spPr>
                </pic:pic>
              </a:graphicData>
            </a:graphic>
          </wp:inline>
        </w:drawing>
      </w:r>
    </w:p>
    <w:p w14:paraId="56CC19F3" w14:textId="77777777" w:rsidR="00872A6C" w:rsidRDefault="00872A6C" w:rsidP="00872A6C">
      <w:pPr>
        <w:ind w:firstLineChars="200" w:firstLine="420"/>
      </w:pPr>
      <w:r>
        <w:rPr>
          <w:rFonts w:hint="eastAsia"/>
        </w:rPr>
        <w:t>在最后一步，用户可以点击“查看参数”确认变量替换后生成的每个任务节点的参数，如果不符合预期，可以点击“修改参数”重新填写任务的全局变量参数，确认无误后，点击“执行”就可以立即启动当前任务流程实例了。</w:t>
      </w:r>
    </w:p>
    <w:p w14:paraId="6F0C6900" w14:textId="77777777" w:rsidR="00872A6C" w:rsidRDefault="00872A6C" w:rsidP="00872A6C">
      <w:pPr>
        <w:ind w:firstLineChars="200" w:firstLine="420"/>
      </w:pPr>
    </w:p>
    <w:p w14:paraId="4A250A27" w14:textId="77777777" w:rsidR="00872A6C" w:rsidRDefault="00872A6C" w:rsidP="00872A6C">
      <w:pPr>
        <w:ind w:firstLineChars="200" w:firstLine="420"/>
      </w:pPr>
      <w:r>
        <w:rPr>
          <w:rFonts w:hint="eastAsia"/>
        </w:rPr>
        <w:t>在任务执行过程中，用户可以暂停任务，继续任务或者终止任务，任务执行到某个标准插件失败后也可以选择“跳过”或者修改参数后“重试”。</w:t>
      </w:r>
    </w:p>
    <w:p w14:paraId="0A035C67" w14:textId="77777777" w:rsidR="00872A6C" w:rsidRDefault="00872A6C" w:rsidP="00872A6C">
      <w:r>
        <w:rPr>
          <w:noProof/>
        </w:rPr>
        <w:lastRenderedPageBreak/>
        <w:drawing>
          <wp:inline distT="0" distB="0" distL="0" distR="0" wp14:anchorId="7B152921" wp14:editId="75D7C428">
            <wp:extent cx="3797240" cy="2138007"/>
            <wp:effectExtent l="0" t="0" r="0" b="0"/>
            <wp:docPr id="943" name="图片 943" descr="https://docs.bk.tencent.com/gcloud/asse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ocs.bk.tencent.com/gcloud/assets/2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05402" cy="2142602"/>
                    </a:xfrm>
                    <a:prstGeom prst="rect">
                      <a:avLst/>
                    </a:prstGeom>
                    <a:noFill/>
                    <a:ln>
                      <a:noFill/>
                    </a:ln>
                  </pic:spPr>
                </pic:pic>
              </a:graphicData>
            </a:graphic>
          </wp:inline>
        </w:drawing>
      </w:r>
    </w:p>
    <w:p w14:paraId="3DFC93EA"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任务纪录</w:t>
      </w:r>
    </w:p>
    <w:p w14:paraId="1DC35033" w14:textId="77777777" w:rsidR="00872A6C" w:rsidRDefault="00872A6C" w:rsidP="00872A6C">
      <w:pPr>
        <w:ind w:firstLineChars="200" w:firstLine="420"/>
      </w:pPr>
      <w:r>
        <w:rPr>
          <w:rFonts w:hint="eastAsia"/>
        </w:rPr>
        <w:t>任务记录是当前业务下的已执行任务列表页，可根据任务类型快速过滤。</w:t>
      </w:r>
    </w:p>
    <w:p w14:paraId="68E88659" w14:textId="77777777" w:rsidR="00872A6C" w:rsidRDefault="00872A6C" w:rsidP="00872A6C">
      <w:r>
        <w:rPr>
          <w:noProof/>
        </w:rPr>
        <w:drawing>
          <wp:inline distT="0" distB="0" distL="0" distR="0" wp14:anchorId="718D2565" wp14:editId="5B9A3B91">
            <wp:extent cx="5000625" cy="3056255"/>
            <wp:effectExtent l="0" t="0" r="9525" b="0"/>
            <wp:docPr id="944" name="图片 944" descr="https://docs.bk.tencent.com/gcloud/asset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ocs.bk.tencent.com/gcloud/assets/24.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00843" cy="3056388"/>
                    </a:xfrm>
                    <a:prstGeom prst="rect">
                      <a:avLst/>
                    </a:prstGeom>
                    <a:noFill/>
                    <a:ln>
                      <a:noFill/>
                    </a:ln>
                  </pic:spPr>
                </pic:pic>
              </a:graphicData>
            </a:graphic>
          </wp:inline>
        </w:drawing>
      </w:r>
    </w:p>
    <w:p w14:paraId="3B76EBA9"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业务配置</w:t>
      </w:r>
    </w:p>
    <w:p w14:paraId="5C3B7860" w14:textId="77777777" w:rsidR="00872A6C" w:rsidRDefault="00872A6C" w:rsidP="00872A6C">
      <w:pPr>
        <w:ind w:firstLineChars="200" w:firstLine="420"/>
      </w:pPr>
      <w:r>
        <w:rPr>
          <w:rFonts w:hint="eastAsia"/>
        </w:rPr>
        <w:t>业务配置是当前业务下的公共配置，主要是业务执行者设置，业务执行者只能被设置为使用过标准运维的业务运维，可以为空。当设置了执行者时，业务非运维人员和职能化人员执行任务时会以业务执行者身份执行任务，调用</w:t>
      </w:r>
      <w:r>
        <w:rPr>
          <w:rFonts w:hint="eastAsia"/>
        </w:rPr>
        <w:t>ESB</w:t>
      </w:r>
      <w:r>
        <w:rPr>
          <w:rFonts w:hint="eastAsia"/>
        </w:rPr>
        <w:t>；运维人员执行任务时，依然以本人身份执行任务。当业务执行者为空时，业务非运维人员和职能化人员执行任务时会以任一使用过标准运维的业务运维身份执行任务。</w:t>
      </w:r>
    </w:p>
    <w:p w14:paraId="7085EDBD" w14:textId="77777777" w:rsidR="00872A6C" w:rsidRDefault="00872A6C" w:rsidP="00872A6C">
      <w:r>
        <w:rPr>
          <w:noProof/>
        </w:rPr>
        <w:lastRenderedPageBreak/>
        <w:drawing>
          <wp:inline distT="0" distB="0" distL="0" distR="0" wp14:anchorId="15776DE5" wp14:editId="7E51F1C9">
            <wp:extent cx="4943475" cy="1265555"/>
            <wp:effectExtent l="0" t="0" r="9525" b="0"/>
            <wp:docPr id="945" name="图片 945" descr="https://docs.bk.tencent.com/gcloud/asset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s.bk.tencent.com/gcloud/assets/25.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45139" cy="1265981"/>
                    </a:xfrm>
                    <a:prstGeom prst="rect">
                      <a:avLst/>
                    </a:prstGeom>
                    <a:noFill/>
                    <a:ln>
                      <a:noFill/>
                    </a:ln>
                  </pic:spPr>
                </pic:pic>
              </a:graphicData>
            </a:graphic>
          </wp:inline>
        </w:drawing>
      </w:r>
    </w:p>
    <w:p w14:paraId="3592A715"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职能化中心</w:t>
      </w:r>
    </w:p>
    <w:p w14:paraId="5620B1A9" w14:textId="77777777" w:rsidR="00872A6C" w:rsidRDefault="00872A6C" w:rsidP="00872A6C">
      <w:pPr>
        <w:ind w:firstLineChars="200" w:firstLine="420"/>
      </w:pPr>
      <w:r>
        <w:rPr>
          <w:rFonts w:hint="eastAsia"/>
        </w:rPr>
        <w:t>标准运维为用户提供了“职能化中心”功能，可以让运维将业务日常标准化的发布、变更等工作交给职能化人员（业务操作员，负责实施运维工作中常规性、重复性的操作）来操作，让业务运维有更多时间和精力去优化和提升业务的质量和体验。</w:t>
      </w:r>
    </w:p>
    <w:p w14:paraId="3F4C82DA" w14:textId="77777777" w:rsidR="00872A6C" w:rsidRDefault="00872A6C" w:rsidP="00872A6C">
      <w:pPr>
        <w:ind w:firstLineChars="200" w:firstLine="420"/>
      </w:pPr>
    </w:p>
    <w:p w14:paraId="7544B298" w14:textId="77777777" w:rsidR="00872A6C" w:rsidRDefault="00872A6C" w:rsidP="00872A6C">
      <w:pPr>
        <w:ind w:firstLineChars="200" w:firstLine="420"/>
      </w:pPr>
      <w:r>
        <w:rPr>
          <w:rFonts w:hint="eastAsia"/>
        </w:rPr>
        <w:t>如果一个用户在蓝鲸集成平台的角色管理中被设置为“职能化”角色，那么该用户进入标准运维时只有职能化中心和帮助文档功能。在职能化中心页面，职能化人员可以看到所有业务的职能化任务，并在这里认领任务，按照运维提单的指定时间执行任务，并反馈任务执行结果给提单人员。</w:t>
      </w:r>
    </w:p>
    <w:p w14:paraId="67846368" w14:textId="77777777" w:rsidR="00872A6C" w:rsidRDefault="00872A6C" w:rsidP="00872A6C">
      <w:pPr>
        <w:ind w:firstLineChars="200" w:firstLine="420"/>
        <w:jc w:val="center"/>
      </w:pPr>
      <w:r>
        <w:rPr>
          <w:noProof/>
        </w:rPr>
        <w:drawing>
          <wp:inline distT="0" distB="0" distL="0" distR="0" wp14:anchorId="74DA5D1F" wp14:editId="78337788">
            <wp:extent cx="4423318" cy="2793324"/>
            <wp:effectExtent l="0" t="0" r="0" b="7620"/>
            <wp:docPr id="949" name="图片 949" descr="https://docs.bk.tencent.com/gcloud/asset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ocs.bk.tencent.com/gcloud/assets/2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428706" cy="2796727"/>
                    </a:xfrm>
                    <a:prstGeom prst="rect">
                      <a:avLst/>
                    </a:prstGeom>
                    <a:noFill/>
                    <a:ln>
                      <a:noFill/>
                    </a:ln>
                  </pic:spPr>
                </pic:pic>
              </a:graphicData>
            </a:graphic>
          </wp:inline>
        </w:drawing>
      </w:r>
    </w:p>
    <w:p w14:paraId="5CE68617" w14:textId="77777777" w:rsidR="00872A6C" w:rsidRDefault="00872A6C" w:rsidP="00872A6C">
      <w:pPr>
        <w:ind w:firstLineChars="200" w:firstLine="420"/>
      </w:pPr>
    </w:p>
    <w:p w14:paraId="78DD7EE8"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周期任务</w:t>
      </w:r>
    </w:p>
    <w:p w14:paraId="645A7EA5" w14:textId="77777777" w:rsidR="00872A6C" w:rsidRDefault="00872A6C" w:rsidP="00872A6C">
      <w:pPr>
        <w:ind w:firstLineChars="200" w:firstLine="420"/>
      </w:pPr>
      <w:r>
        <w:rPr>
          <w:rFonts w:hint="eastAsia"/>
        </w:rPr>
        <w:t>周期任务能够满足用户对流程模板定期执行任务的需求。</w:t>
      </w:r>
      <w:r>
        <w:rPr>
          <w:rFonts w:hint="eastAsia"/>
        </w:rPr>
        <w:t xml:space="preserve"> </w:t>
      </w:r>
    </w:p>
    <w:p w14:paraId="7EB95D39" w14:textId="77777777" w:rsidR="00872A6C" w:rsidRDefault="00872A6C" w:rsidP="00872A6C">
      <w:pPr>
        <w:ind w:firstLineChars="200" w:firstLine="420"/>
        <w:jc w:val="center"/>
      </w:pPr>
      <w:r>
        <w:rPr>
          <w:noProof/>
        </w:rPr>
        <w:lastRenderedPageBreak/>
        <w:drawing>
          <wp:inline distT="0" distB="0" distL="0" distR="0" wp14:anchorId="395C8AA8" wp14:editId="6130DC2C">
            <wp:extent cx="4695825" cy="1821180"/>
            <wp:effectExtent l="0" t="0" r="9525" b="7620"/>
            <wp:docPr id="951" name="图片 951" descr="https://docs.bk.tencent.com/gcloud/asse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ocs.bk.tencent.com/gcloud/assets/4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01663" cy="1823444"/>
                    </a:xfrm>
                    <a:prstGeom prst="rect">
                      <a:avLst/>
                    </a:prstGeom>
                    <a:noFill/>
                    <a:ln>
                      <a:noFill/>
                    </a:ln>
                  </pic:spPr>
                </pic:pic>
              </a:graphicData>
            </a:graphic>
          </wp:inline>
        </w:drawing>
      </w:r>
    </w:p>
    <w:p w14:paraId="283A5962" w14:textId="77777777" w:rsidR="00872A6C" w:rsidRDefault="00872A6C" w:rsidP="00C06982">
      <w:pPr>
        <w:pStyle w:val="af5"/>
        <w:numPr>
          <w:ilvl w:val="0"/>
          <w:numId w:val="23"/>
        </w:numPr>
        <w:ind w:firstLineChars="0"/>
      </w:pPr>
      <w:r>
        <w:rPr>
          <w:rFonts w:hint="eastAsia"/>
        </w:rPr>
        <w:t>新建周期任务</w:t>
      </w:r>
    </w:p>
    <w:p w14:paraId="6183B9E0" w14:textId="77777777" w:rsidR="00872A6C" w:rsidRDefault="00872A6C" w:rsidP="00872A6C">
      <w:pPr>
        <w:ind w:firstLineChars="200" w:firstLine="420"/>
      </w:pPr>
      <w:r>
        <w:rPr>
          <w:rFonts w:hint="eastAsia"/>
        </w:rPr>
        <w:t>用户可以在新建任务时通过参数填写的页面中执行计划选择周期执行任务来创建一个周期任务。填写周期表达式来确认任务触发执行的时间。</w:t>
      </w:r>
    </w:p>
    <w:p w14:paraId="157EA5D6" w14:textId="77777777" w:rsidR="00872A6C" w:rsidRDefault="00872A6C" w:rsidP="00872A6C">
      <w:pPr>
        <w:ind w:firstLineChars="200" w:firstLine="420"/>
        <w:jc w:val="center"/>
      </w:pPr>
      <w:r>
        <w:rPr>
          <w:noProof/>
        </w:rPr>
        <w:drawing>
          <wp:inline distT="0" distB="0" distL="0" distR="0" wp14:anchorId="6B1FAAB4" wp14:editId="38E4AB1C">
            <wp:extent cx="4057982" cy="1982212"/>
            <wp:effectExtent l="0" t="0" r="0" b="0"/>
            <wp:docPr id="952" name="图片 952" descr="https://docs.bk.tencent.com/gcloud/asset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ocs.bk.tencent.com/gcloud/assets/4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62284" cy="1984313"/>
                    </a:xfrm>
                    <a:prstGeom prst="rect">
                      <a:avLst/>
                    </a:prstGeom>
                    <a:noFill/>
                    <a:ln>
                      <a:noFill/>
                    </a:ln>
                  </pic:spPr>
                </pic:pic>
              </a:graphicData>
            </a:graphic>
          </wp:inline>
        </w:drawing>
      </w:r>
    </w:p>
    <w:p w14:paraId="36ACC5F4" w14:textId="77777777" w:rsidR="00872A6C" w:rsidRDefault="00872A6C" w:rsidP="00C06982">
      <w:pPr>
        <w:pStyle w:val="af5"/>
        <w:numPr>
          <w:ilvl w:val="0"/>
          <w:numId w:val="23"/>
        </w:numPr>
        <w:ind w:firstLineChars="0"/>
      </w:pPr>
      <w:r>
        <w:rPr>
          <w:rFonts w:hint="eastAsia"/>
        </w:rPr>
        <w:t>周期表达式</w:t>
      </w:r>
    </w:p>
    <w:p w14:paraId="1D32F8DC" w14:textId="77777777" w:rsidR="00872A6C" w:rsidRDefault="00872A6C" w:rsidP="00872A6C">
      <w:pPr>
        <w:ind w:firstLineChars="200" w:firstLine="420"/>
        <w:jc w:val="center"/>
      </w:pPr>
      <w:r>
        <w:rPr>
          <w:noProof/>
        </w:rPr>
        <w:drawing>
          <wp:inline distT="0" distB="0" distL="0" distR="0" wp14:anchorId="3785246B" wp14:editId="09D2EF25">
            <wp:extent cx="3369261" cy="1769697"/>
            <wp:effectExtent l="0" t="0" r="3175" b="2540"/>
            <wp:docPr id="953" name="图片 953" descr="https://docs.bk.tencent.com/gcloud/asset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ocs.bk.tencent.com/gcloud/assets/4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77252" cy="1773894"/>
                    </a:xfrm>
                    <a:prstGeom prst="rect">
                      <a:avLst/>
                    </a:prstGeom>
                    <a:noFill/>
                    <a:ln>
                      <a:noFill/>
                    </a:ln>
                  </pic:spPr>
                </pic:pic>
              </a:graphicData>
            </a:graphic>
          </wp:inline>
        </w:drawing>
      </w:r>
    </w:p>
    <w:p w14:paraId="4781D3E2" w14:textId="77777777" w:rsidR="00872A6C" w:rsidRDefault="00872A6C" w:rsidP="00C06982">
      <w:pPr>
        <w:pStyle w:val="af5"/>
        <w:numPr>
          <w:ilvl w:val="0"/>
          <w:numId w:val="23"/>
        </w:numPr>
        <w:ind w:firstLineChars="0"/>
      </w:pPr>
      <w:r>
        <w:rPr>
          <w:rFonts w:hint="eastAsia"/>
        </w:rPr>
        <w:t>生成周期任务</w:t>
      </w:r>
    </w:p>
    <w:p w14:paraId="5AAA5546" w14:textId="77777777" w:rsidR="00872A6C" w:rsidRDefault="00872A6C" w:rsidP="00872A6C">
      <w:pPr>
        <w:ind w:firstLineChars="200" w:firstLine="420"/>
      </w:pPr>
      <w:r>
        <w:rPr>
          <w:rFonts w:hint="eastAsia"/>
        </w:rPr>
        <w:t>新建成功后，周期任务会按照周期规则自动执行，在页面上能够对周期任务执行暂停、编辑、删除、执行任务操作。</w:t>
      </w:r>
    </w:p>
    <w:p w14:paraId="539645E8" w14:textId="77777777" w:rsidR="00872A6C" w:rsidRDefault="00872A6C" w:rsidP="00872A6C">
      <w:pPr>
        <w:ind w:firstLineChars="200" w:firstLine="420"/>
        <w:jc w:val="center"/>
      </w:pPr>
      <w:r>
        <w:rPr>
          <w:noProof/>
        </w:rPr>
        <w:lastRenderedPageBreak/>
        <w:drawing>
          <wp:inline distT="0" distB="0" distL="0" distR="0" wp14:anchorId="7C2D22D9" wp14:editId="6A9ED8D0">
            <wp:extent cx="4191625" cy="2047493"/>
            <wp:effectExtent l="0" t="0" r="0" b="0"/>
            <wp:docPr id="954" name="图片 954" descr="https://docs.bk.tencent.com/gcloud/asse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ocs.bk.tencent.com/gcloud/assets/46.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97662" cy="2050442"/>
                    </a:xfrm>
                    <a:prstGeom prst="rect">
                      <a:avLst/>
                    </a:prstGeom>
                    <a:noFill/>
                    <a:ln>
                      <a:noFill/>
                    </a:ln>
                  </pic:spPr>
                </pic:pic>
              </a:graphicData>
            </a:graphic>
          </wp:inline>
        </w:drawing>
      </w:r>
    </w:p>
    <w:p w14:paraId="4704A933" w14:textId="77777777" w:rsidR="00872A6C" w:rsidRDefault="00872A6C" w:rsidP="00C06982">
      <w:pPr>
        <w:pStyle w:val="af5"/>
        <w:numPr>
          <w:ilvl w:val="0"/>
          <w:numId w:val="23"/>
        </w:numPr>
        <w:ind w:firstLineChars="0"/>
      </w:pPr>
      <w:r>
        <w:rPr>
          <w:rFonts w:hint="eastAsia"/>
        </w:rPr>
        <w:t>编辑周期任务</w:t>
      </w:r>
    </w:p>
    <w:p w14:paraId="18DBF427" w14:textId="77777777" w:rsidR="00872A6C" w:rsidRDefault="00872A6C" w:rsidP="00872A6C">
      <w:pPr>
        <w:ind w:firstLineChars="200" w:firstLine="420"/>
      </w:pPr>
      <w:r>
        <w:rPr>
          <w:rFonts w:hint="eastAsia"/>
        </w:rPr>
        <w:t>用户能够编辑周期任务来修改周期规则以及参数信息。</w:t>
      </w:r>
    </w:p>
    <w:p w14:paraId="493241DA" w14:textId="77777777" w:rsidR="00872A6C" w:rsidRDefault="00872A6C" w:rsidP="00872A6C">
      <w:pPr>
        <w:ind w:firstLineChars="200" w:firstLine="420"/>
        <w:jc w:val="center"/>
      </w:pPr>
      <w:r>
        <w:rPr>
          <w:noProof/>
        </w:rPr>
        <w:drawing>
          <wp:inline distT="0" distB="0" distL="0" distR="0" wp14:anchorId="6AF098AC" wp14:editId="2B1DFB04">
            <wp:extent cx="4254929" cy="2078415"/>
            <wp:effectExtent l="0" t="0" r="0" b="0"/>
            <wp:docPr id="955" name="图片 955" descr="https://docs.bk.tencent.com/gcloud/asse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docs.bk.tencent.com/gcloud/assets/4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62205" cy="2081969"/>
                    </a:xfrm>
                    <a:prstGeom prst="rect">
                      <a:avLst/>
                    </a:prstGeom>
                    <a:noFill/>
                    <a:ln>
                      <a:noFill/>
                    </a:ln>
                  </pic:spPr>
                </pic:pic>
              </a:graphicData>
            </a:graphic>
          </wp:inline>
        </w:drawing>
      </w:r>
    </w:p>
    <w:p w14:paraId="28151F30" w14:textId="77777777" w:rsidR="00872A6C" w:rsidRDefault="00872A6C" w:rsidP="00C06982">
      <w:pPr>
        <w:pStyle w:val="af5"/>
        <w:numPr>
          <w:ilvl w:val="0"/>
          <w:numId w:val="23"/>
        </w:numPr>
        <w:ind w:firstLineChars="0"/>
      </w:pPr>
      <w:r>
        <w:rPr>
          <w:rFonts w:hint="eastAsia"/>
        </w:rPr>
        <w:t>执行历史</w:t>
      </w:r>
    </w:p>
    <w:p w14:paraId="4D5A49DB" w14:textId="77777777" w:rsidR="00872A6C" w:rsidRDefault="00872A6C" w:rsidP="00872A6C">
      <w:pPr>
        <w:ind w:firstLineChars="200" w:firstLine="420"/>
      </w:pPr>
      <w:r>
        <w:rPr>
          <w:rFonts w:hint="eastAsia"/>
        </w:rPr>
        <w:t>用户能够查看周期任务完整的执行历史，来查看任务执行情况。并可以对已执行的任务进行克隆、删除。</w:t>
      </w:r>
    </w:p>
    <w:p w14:paraId="1BD03319" w14:textId="77777777" w:rsidR="00872A6C" w:rsidRDefault="00872A6C" w:rsidP="00872A6C">
      <w:pPr>
        <w:jc w:val="center"/>
      </w:pPr>
      <w:r>
        <w:rPr>
          <w:noProof/>
        </w:rPr>
        <w:drawing>
          <wp:inline distT="0" distB="0" distL="0" distR="0" wp14:anchorId="38339E19" wp14:editId="2F44F029">
            <wp:extent cx="4086117" cy="1995955"/>
            <wp:effectExtent l="0" t="0" r="0" b="4445"/>
            <wp:docPr id="956" name="图片 956" descr="https://docs.bk.tencent.com/gcloud/asse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s.bk.tencent.com/gcloud/assets/48.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89928" cy="1997817"/>
                    </a:xfrm>
                    <a:prstGeom prst="rect">
                      <a:avLst/>
                    </a:prstGeom>
                    <a:noFill/>
                    <a:ln>
                      <a:noFill/>
                    </a:ln>
                  </pic:spPr>
                </pic:pic>
              </a:graphicData>
            </a:graphic>
          </wp:inline>
        </w:drawing>
      </w:r>
    </w:p>
    <w:p w14:paraId="1D450613"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公共流程</w:t>
      </w:r>
    </w:p>
    <w:p w14:paraId="7C06BF05" w14:textId="77777777" w:rsidR="00872A6C" w:rsidRDefault="00872A6C" w:rsidP="00872A6C">
      <w:pPr>
        <w:ind w:firstLineChars="200" w:firstLine="420"/>
      </w:pPr>
      <w:r>
        <w:rPr>
          <w:rFonts w:hint="eastAsia"/>
        </w:rPr>
        <w:t>公共流程是标准运维方便用户在不同业务中共用同一套流程模板的功能。通过超级管理员角色新建公共流程，达到多业务共享公共流程模板的目的。</w:t>
      </w:r>
    </w:p>
    <w:p w14:paraId="29DB24E5" w14:textId="77777777" w:rsidR="00872A6C" w:rsidRDefault="00872A6C" w:rsidP="00872A6C">
      <w:pPr>
        <w:ind w:firstLineChars="200" w:firstLine="420"/>
      </w:pPr>
      <w:r>
        <w:rPr>
          <w:rFonts w:hint="eastAsia"/>
        </w:rPr>
        <w:lastRenderedPageBreak/>
        <w:t>公共流程包含两个入口：</w:t>
      </w:r>
    </w:p>
    <w:p w14:paraId="57232541" w14:textId="77777777" w:rsidR="00872A6C" w:rsidRDefault="00872A6C" w:rsidP="00C06982">
      <w:pPr>
        <w:pStyle w:val="af5"/>
        <w:numPr>
          <w:ilvl w:val="0"/>
          <w:numId w:val="23"/>
        </w:numPr>
        <w:ind w:firstLineChars="0"/>
      </w:pPr>
      <w:r>
        <w:rPr>
          <w:rFonts w:hint="eastAsia"/>
        </w:rPr>
        <w:t>管理员角色对公共流程进行新建、导入、导出模板及流程的编辑、克隆、删除等操作的管理员入口。该入口只对管理员开放。</w:t>
      </w:r>
    </w:p>
    <w:p w14:paraId="7A591410" w14:textId="77777777" w:rsidR="00872A6C" w:rsidRDefault="00872A6C" w:rsidP="00872A6C">
      <w:pPr>
        <w:ind w:firstLineChars="200" w:firstLine="420"/>
      </w:pPr>
      <w:r>
        <w:rPr>
          <w:noProof/>
        </w:rPr>
        <w:drawing>
          <wp:inline distT="0" distB="0" distL="0" distR="0" wp14:anchorId="02BE2EE3" wp14:editId="551973B6">
            <wp:extent cx="4424289" cy="2160937"/>
            <wp:effectExtent l="0" t="0" r="0" b="0"/>
            <wp:docPr id="957" name="图片 957" descr="https://docs.bk.tencent.com/gcloud/asset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ocs.bk.tencent.com/gcloud/assets/4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427822" cy="2162663"/>
                    </a:xfrm>
                    <a:prstGeom prst="rect">
                      <a:avLst/>
                    </a:prstGeom>
                    <a:noFill/>
                    <a:ln>
                      <a:noFill/>
                    </a:ln>
                  </pic:spPr>
                </pic:pic>
              </a:graphicData>
            </a:graphic>
          </wp:inline>
        </w:drawing>
      </w:r>
    </w:p>
    <w:p w14:paraId="4663A7C4" w14:textId="77777777" w:rsidR="00872A6C" w:rsidRDefault="00872A6C" w:rsidP="00C06982">
      <w:pPr>
        <w:pStyle w:val="af5"/>
        <w:numPr>
          <w:ilvl w:val="0"/>
          <w:numId w:val="23"/>
        </w:numPr>
        <w:ind w:firstLineChars="0"/>
      </w:pPr>
      <w:r>
        <w:rPr>
          <w:rFonts w:hint="eastAsia"/>
        </w:rPr>
        <w:t>管理员角色对公共流程分配业务权限给其他角色，能够对公共流程进行新建任务、查看执行历史等操作的入口。</w:t>
      </w:r>
    </w:p>
    <w:p w14:paraId="7827F114" w14:textId="77777777" w:rsidR="00872A6C" w:rsidRPr="00C6299F" w:rsidRDefault="00872A6C" w:rsidP="00872A6C">
      <w:pPr>
        <w:ind w:firstLineChars="200" w:firstLine="420"/>
      </w:pPr>
      <w:r>
        <w:rPr>
          <w:noProof/>
        </w:rPr>
        <w:drawing>
          <wp:inline distT="0" distB="0" distL="0" distR="0" wp14:anchorId="4C78DE44" wp14:editId="53F3BCAE">
            <wp:extent cx="4662893" cy="2277694"/>
            <wp:effectExtent l="0" t="0" r="4445" b="8890"/>
            <wp:docPr id="958" name="图片 958" descr="https://docs.bk.tencent.com/gcloud/asset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docs.bk.tencent.com/gcloud/assets/50.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67412" cy="2279902"/>
                    </a:xfrm>
                    <a:prstGeom prst="rect">
                      <a:avLst/>
                    </a:prstGeom>
                    <a:noFill/>
                    <a:ln>
                      <a:noFill/>
                    </a:ln>
                  </pic:spPr>
                </pic:pic>
              </a:graphicData>
            </a:graphic>
          </wp:inline>
        </w:drawing>
      </w:r>
    </w:p>
    <w:p w14:paraId="2F58752B" w14:textId="77777777" w:rsidR="00872A6C" w:rsidRDefault="00872A6C" w:rsidP="00872A6C">
      <w:pPr>
        <w:pStyle w:val="6"/>
        <w:tabs>
          <w:tab w:val="clear" w:pos="3278"/>
          <w:tab w:val="num" w:pos="1152"/>
        </w:tabs>
        <w:spacing w:beforeLines="0" w:before="156" w:afterLines="0" w:after="156" w:line="320" w:lineRule="auto"/>
        <w:ind w:left="1152" w:hanging="1152"/>
      </w:pPr>
      <w:r>
        <w:rPr>
          <w:rFonts w:hint="eastAsia"/>
        </w:rPr>
        <w:t>权限体系</w:t>
      </w:r>
    </w:p>
    <w:p w14:paraId="6F93B17C" w14:textId="77777777" w:rsidR="00872A6C" w:rsidRDefault="00872A6C" w:rsidP="00872A6C">
      <w:pPr>
        <w:ind w:firstLineChars="200" w:firstLine="420"/>
      </w:pPr>
      <w:r>
        <w:rPr>
          <w:rFonts w:hint="eastAsia"/>
        </w:rPr>
        <w:t>标准运维的角色权限分为两类：业务管理员、业务操作员。</w:t>
      </w:r>
    </w:p>
    <w:p w14:paraId="100CCB19" w14:textId="33AC3081" w:rsidR="00872A6C" w:rsidRDefault="00872A6C" w:rsidP="00C06982">
      <w:pPr>
        <w:pStyle w:val="af5"/>
        <w:numPr>
          <w:ilvl w:val="0"/>
          <w:numId w:val="23"/>
        </w:numPr>
        <w:ind w:left="567" w:firstLineChars="0"/>
      </w:pPr>
      <w:r>
        <w:rPr>
          <w:rFonts w:hint="eastAsia"/>
        </w:rPr>
        <w:t>业务管理员从配置平台的业务运维人员角色继承而来，拥有创建业务流程、新建任务等操作类权限。</w:t>
      </w:r>
    </w:p>
    <w:p w14:paraId="55D84B08" w14:textId="77777777" w:rsidR="00872A6C" w:rsidRDefault="00872A6C" w:rsidP="00C06982">
      <w:pPr>
        <w:pStyle w:val="af5"/>
        <w:numPr>
          <w:ilvl w:val="0"/>
          <w:numId w:val="23"/>
        </w:numPr>
        <w:ind w:left="567" w:firstLineChars="0"/>
      </w:pPr>
      <w:r>
        <w:rPr>
          <w:rFonts w:hint="eastAsia"/>
        </w:rPr>
        <w:t>业务操作员需要在标准运维的任务流程</w:t>
      </w:r>
      <w:r>
        <w:rPr>
          <w:rFonts w:hint="eastAsia"/>
        </w:rPr>
        <w:t xml:space="preserve"> -&gt; </w:t>
      </w:r>
      <w:r>
        <w:rPr>
          <w:rFonts w:hint="eastAsia"/>
        </w:rPr>
        <w:t>权限管理中授权指定，人员选择器中的人员名单由配置平台中对应业务的相关人员和职能化人员组成。</w:t>
      </w:r>
    </w:p>
    <w:p w14:paraId="65C360A6" w14:textId="77777777" w:rsidR="00872A6C" w:rsidRPr="00BF2E13" w:rsidRDefault="00872A6C" w:rsidP="00C06982">
      <w:pPr>
        <w:pStyle w:val="af5"/>
        <w:numPr>
          <w:ilvl w:val="0"/>
          <w:numId w:val="23"/>
        </w:numPr>
        <w:ind w:left="567" w:firstLineChars="0"/>
      </w:pPr>
      <w:r>
        <w:rPr>
          <w:rFonts w:hint="eastAsia"/>
        </w:rPr>
        <w:t>业务管理员和操作员的引入可以将企业中越来越多的基础运维工作直接交给需求方自助完成。</w:t>
      </w:r>
    </w:p>
    <w:p w14:paraId="064662F7" w14:textId="77777777" w:rsidR="00872A6C" w:rsidRDefault="00872A6C" w:rsidP="00872A6C">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174" w:name="_Toc20753103"/>
      <w:bookmarkStart w:id="175" w:name="_Toc22738703"/>
      <w:bookmarkStart w:id="176" w:name="_Toc14978432"/>
      <w:bookmarkEnd w:id="114"/>
      <w:r>
        <w:rPr>
          <w:rFonts w:asciiTheme="minorEastAsia" w:eastAsiaTheme="minorEastAsia" w:hAnsiTheme="minorEastAsia" w:hint="eastAsia"/>
          <w:color w:val="000000" w:themeColor="text1"/>
        </w:rPr>
        <w:t>腾讯</w:t>
      </w:r>
      <w:r>
        <w:rPr>
          <w:rFonts w:asciiTheme="minorEastAsia" w:eastAsiaTheme="minorEastAsia" w:hAnsiTheme="minorEastAsia"/>
          <w:color w:val="000000" w:themeColor="text1"/>
        </w:rPr>
        <w:t>蓝鲸功能设计</w:t>
      </w:r>
      <w:bookmarkEnd w:id="174"/>
      <w:bookmarkEnd w:id="175"/>
    </w:p>
    <w:p w14:paraId="554F4511" w14:textId="402A5C6B" w:rsidR="00872A6C" w:rsidRPr="002361E0" w:rsidRDefault="00872A6C" w:rsidP="00872A6C">
      <w:r>
        <w:rPr>
          <w:rFonts w:hint="eastAsia"/>
        </w:rPr>
        <w:t xml:space="preserve">    </w:t>
      </w:r>
      <w:r w:rsidR="00101968">
        <w:rPr>
          <w:rFonts w:hint="eastAsia"/>
        </w:rPr>
        <w:t>有孚</w:t>
      </w:r>
      <w:r>
        <w:t>蓝鲸不仅提供了</w:t>
      </w:r>
      <w:r w:rsidR="0037665D">
        <w:t>深圳金融电子结算中心</w:t>
      </w:r>
      <w:r>
        <w:rPr>
          <w:rFonts w:hint="eastAsia"/>
        </w:rPr>
        <w:t>根据运维</w:t>
      </w:r>
      <w:r>
        <w:t>要求提出的统一平台、统一</w:t>
      </w:r>
      <w:r>
        <w:rPr>
          <w:rFonts w:hint="eastAsia"/>
        </w:rPr>
        <w:t>A</w:t>
      </w:r>
      <w:r>
        <w:t>gent</w:t>
      </w:r>
      <w:r>
        <w:t>管理等需求，同时</w:t>
      </w:r>
      <w:r w:rsidR="00101968">
        <w:t>有孚</w:t>
      </w:r>
      <w:r>
        <w:t>蓝鲸</w:t>
      </w:r>
      <w:r>
        <w:rPr>
          <w:rFonts w:hint="eastAsia"/>
        </w:rPr>
        <w:t>还</w:t>
      </w:r>
      <w:r>
        <w:t>提供很多与</w:t>
      </w:r>
      <w:r>
        <w:rPr>
          <w:rFonts w:hint="eastAsia"/>
        </w:rPr>
        <w:t>金融</w:t>
      </w:r>
      <w:r>
        <w:t>行业运维要求密切相关的</w:t>
      </w:r>
      <w:r>
        <w:rPr>
          <w:rFonts w:hint="eastAsia"/>
        </w:rPr>
        <w:t>创意</w:t>
      </w:r>
      <w:r>
        <w:t>运维</w:t>
      </w:r>
      <w:r>
        <w:rPr>
          <w:rFonts w:hint="eastAsia"/>
        </w:rPr>
        <w:lastRenderedPageBreak/>
        <w:t>应用</w:t>
      </w:r>
      <w:r>
        <w:t>，在</w:t>
      </w:r>
      <w:r w:rsidR="0037665D">
        <w:t>深圳金融电子结算中心</w:t>
      </w:r>
      <w:r>
        <w:t>的实际运维中</w:t>
      </w:r>
      <w:r>
        <w:rPr>
          <w:rFonts w:hint="eastAsia"/>
        </w:rPr>
        <w:t>会</w:t>
      </w:r>
      <w:r>
        <w:t>有充分的</w:t>
      </w:r>
      <w:r>
        <w:rPr>
          <w:rFonts w:hint="eastAsia"/>
        </w:rPr>
        <w:t>使用</w:t>
      </w:r>
      <w:r>
        <w:t>场景，现介绍如下：</w:t>
      </w:r>
    </w:p>
    <w:p w14:paraId="5D1984E0" w14:textId="512E3B31"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177" w:name="_Toc20753104"/>
      <w:r w:rsidRPr="00962ADA">
        <w:rPr>
          <w:rFonts w:asciiTheme="minorEastAsia" w:eastAsiaTheme="minorEastAsia" w:hAnsiTheme="minorEastAsia" w:hint="eastAsia"/>
          <w:color w:val="000000" w:themeColor="text1"/>
        </w:rPr>
        <w:t>应用管理</w:t>
      </w:r>
      <w:bookmarkEnd w:id="176"/>
      <w:bookmarkEnd w:id="177"/>
    </w:p>
    <w:p w14:paraId="370B6E33"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178" w:name="_Toc14978433"/>
      <w:bookmarkStart w:id="179" w:name="_Toc20753105"/>
      <w:r w:rsidRPr="00962ADA">
        <w:rPr>
          <w:rFonts w:asciiTheme="minorEastAsia" w:eastAsiaTheme="minorEastAsia" w:hAnsiTheme="minorEastAsia" w:hint="eastAsia"/>
          <w:color w:val="000000" w:themeColor="text1"/>
        </w:rPr>
        <w:t>应用管理介绍</w:t>
      </w:r>
      <w:bookmarkEnd w:id="178"/>
      <w:bookmarkEnd w:id="179"/>
    </w:p>
    <w:p w14:paraId="4C8F78C9"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应用管理是指从业务管理角度出发，以应用为管理单位，覆盖各应用的运营和运维信息管理。支持对应用版本的开发、部署等生命周期的信息管理；支持创建各版本的应用环境的管理，并与CMDB进行环境资源同步。</w:t>
      </w:r>
    </w:p>
    <w:p w14:paraId="3719A431"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或软件作为企业内部的一种资产形式，往往因没有有效的管理工具，而出现应用版本和环境的管理混乱，以致各类管理角色（如开发团队、运维团队、业务管理团队）间对应用的版本、各版本的部署环境、资源使用情况等信息掌握不全面甚至不同步，无法高效进行应用资产梳理和应急故障响应。</w:t>
      </w:r>
    </w:p>
    <w:p w14:paraId="6DBCB83A" w14:textId="77777777" w:rsidR="00872A6C" w:rsidRPr="00962ADA" w:rsidRDefault="00872A6C" w:rsidP="00872A6C">
      <w:pPr>
        <w:ind w:firstLineChars="150" w:firstLine="31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应用管理有如下特色：</w:t>
      </w:r>
    </w:p>
    <w:p w14:paraId="7BF46D65" w14:textId="77777777" w:rsidR="00872A6C" w:rsidRPr="00962ADA" w:rsidRDefault="00872A6C" w:rsidP="00C06982">
      <w:pPr>
        <w:pStyle w:val="2"/>
        <w:numPr>
          <w:ilvl w:val="0"/>
          <w:numId w:val="9"/>
        </w:num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应用高效管理。通过对应用、应用版本和应用环境的有序梳理，版本、部署环境或资源使用情况等多种信息一目了然，一旦出现意外可及时采取措施。</w:t>
      </w:r>
    </w:p>
    <w:p w14:paraId="6B15C449" w14:textId="77777777" w:rsidR="00872A6C" w:rsidRPr="00962ADA" w:rsidRDefault="00872A6C" w:rsidP="00C06982">
      <w:pPr>
        <w:pStyle w:val="2"/>
        <w:numPr>
          <w:ilvl w:val="0"/>
          <w:numId w:val="9"/>
        </w:num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数据更新灵活。从CMDB自动获取应用环境中的资源信息，当运维团队对数据做变动时，应用信息变更会发送至应用管理系统，实时更新。</w:t>
      </w:r>
    </w:p>
    <w:p w14:paraId="3D180374" w14:textId="77777777" w:rsidR="00872A6C" w:rsidRPr="00962ADA" w:rsidRDefault="00872A6C" w:rsidP="00C06982">
      <w:pPr>
        <w:pStyle w:val="2"/>
        <w:numPr>
          <w:ilvl w:val="0"/>
          <w:numId w:val="9"/>
        </w:num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资源信息校验。根据CMDB中获取的应用、应用版本和应用环境的模型创建，作为实例保留，通过定时扫描进行数据校验，可自动发现修正，保证数据一致。</w:t>
      </w:r>
    </w:p>
    <w:p w14:paraId="5D49585F"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180" w:name="_Toc14978434"/>
      <w:bookmarkStart w:id="181" w:name="_Toc20753106"/>
      <w:r w:rsidRPr="00962ADA">
        <w:rPr>
          <w:rFonts w:asciiTheme="minorEastAsia" w:eastAsiaTheme="minorEastAsia" w:hAnsiTheme="minorEastAsia" w:hint="eastAsia"/>
          <w:color w:val="000000" w:themeColor="text1"/>
        </w:rPr>
        <w:t>应用管理架构设计</w:t>
      </w:r>
      <w:bookmarkEnd w:id="180"/>
      <w:bookmarkEnd w:id="181"/>
    </w:p>
    <w:p w14:paraId="61D02F8B"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应用管理</w:t>
      </w:r>
      <w:r w:rsidRPr="00962ADA">
        <w:rPr>
          <w:rFonts w:asciiTheme="minorEastAsia" w:eastAsiaTheme="minorEastAsia" w:hAnsiTheme="minorEastAsia" w:hint="eastAsia"/>
          <w:color w:val="000000" w:themeColor="text1"/>
        </w:rPr>
        <w:t>采用CMDB存储</w:t>
      </w:r>
      <w:r w:rsidRPr="00962ADA">
        <w:rPr>
          <w:rFonts w:asciiTheme="minorEastAsia" w:eastAsiaTheme="minorEastAsia" w:hAnsiTheme="minorEastAsia"/>
          <w:color w:val="000000" w:themeColor="text1"/>
        </w:rPr>
        <w:t>应用相关模型</w:t>
      </w:r>
      <w:r w:rsidRPr="00962ADA">
        <w:rPr>
          <w:rFonts w:asciiTheme="minorEastAsia" w:eastAsiaTheme="minorEastAsia" w:hAnsiTheme="minorEastAsia" w:hint="eastAsia"/>
          <w:color w:val="000000" w:themeColor="text1"/>
        </w:rPr>
        <w:t>和关系，保证应用数据在整个蓝鲸平台共享，</w:t>
      </w:r>
      <w:r w:rsidRPr="00962ADA">
        <w:rPr>
          <w:rFonts w:asciiTheme="minorEastAsia" w:eastAsiaTheme="minorEastAsia" w:hAnsiTheme="minorEastAsia"/>
          <w:color w:val="000000" w:themeColor="text1"/>
        </w:rPr>
        <w:t>产品架构如下：</w:t>
      </w:r>
    </w:p>
    <w:p w14:paraId="0ABCCB14" w14:textId="77777777" w:rsidR="00872A6C" w:rsidRPr="00962ADA" w:rsidRDefault="00872A6C" w:rsidP="00872A6C">
      <w:pPr>
        <w:jc w:val="center"/>
        <w:rPr>
          <w:rFonts w:asciiTheme="minorEastAsia" w:eastAsiaTheme="minorEastAsia" w:hAnsiTheme="minorEastAsia"/>
          <w:color w:val="000000" w:themeColor="text1"/>
        </w:rPr>
      </w:pPr>
      <w:r w:rsidRPr="00962ADA">
        <w:rPr>
          <w:rFonts w:asciiTheme="minorEastAsia" w:eastAsiaTheme="minorEastAsia" w:hAnsiTheme="minorEastAsia"/>
          <w:noProof/>
          <w:color w:val="000000" w:themeColor="text1"/>
        </w:rPr>
        <w:drawing>
          <wp:inline distT="0" distB="0" distL="0" distR="0" wp14:anchorId="7D26BEBC" wp14:editId="52703E0A">
            <wp:extent cx="3016445" cy="3009182"/>
            <wp:effectExtent l="0" t="0" r="0" b="127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20245" cy="3012973"/>
                    </a:xfrm>
                    <a:prstGeom prst="rect">
                      <a:avLst/>
                    </a:prstGeom>
                  </pic:spPr>
                </pic:pic>
              </a:graphicData>
            </a:graphic>
          </wp:inline>
        </w:drawing>
      </w:r>
    </w:p>
    <w:p w14:paraId="07C7811B"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182" w:name="_Toc14978435"/>
      <w:bookmarkStart w:id="183" w:name="_Toc20753107"/>
      <w:r w:rsidRPr="00962ADA">
        <w:rPr>
          <w:rFonts w:asciiTheme="minorEastAsia" w:eastAsiaTheme="minorEastAsia" w:hAnsiTheme="minorEastAsia" w:hint="eastAsia"/>
          <w:color w:val="000000" w:themeColor="text1"/>
        </w:rPr>
        <w:lastRenderedPageBreak/>
        <w:t>应用管理功能设计</w:t>
      </w:r>
      <w:bookmarkEnd w:id="182"/>
      <w:bookmarkEnd w:id="183"/>
    </w:p>
    <w:tbl>
      <w:tblPr>
        <w:tblW w:w="50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2048"/>
        <w:gridCol w:w="5313"/>
      </w:tblGrid>
      <w:tr w:rsidR="00872A6C" w:rsidRPr="00962ADA" w14:paraId="6E781375" w14:textId="77777777" w:rsidTr="009623EC">
        <w:trPr>
          <w:trHeight w:val="280"/>
        </w:trPr>
        <w:tc>
          <w:tcPr>
            <w:tcW w:w="418" w:type="pct"/>
            <w:shd w:val="clear" w:color="auto" w:fill="auto"/>
            <w:noWrap/>
            <w:vAlign w:val="center"/>
            <w:hideMark/>
          </w:tcPr>
          <w:p w14:paraId="0BB09D30"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序号</w:t>
            </w:r>
          </w:p>
        </w:tc>
        <w:tc>
          <w:tcPr>
            <w:tcW w:w="1275" w:type="pct"/>
            <w:shd w:val="clear" w:color="000000" w:fill="FFFFFF"/>
            <w:vAlign w:val="center"/>
            <w:hideMark/>
          </w:tcPr>
          <w:p w14:paraId="118AECA5"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功能项</w:t>
            </w:r>
          </w:p>
        </w:tc>
        <w:tc>
          <w:tcPr>
            <w:tcW w:w="3307" w:type="pct"/>
            <w:shd w:val="clear" w:color="000000" w:fill="FFFFFF"/>
            <w:vAlign w:val="center"/>
            <w:hideMark/>
          </w:tcPr>
          <w:p w14:paraId="19A51DE1"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功能描述</w:t>
            </w:r>
          </w:p>
        </w:tc>
      </w:tr>
      <w:tr w:rsidR="00872A6C" w:rsidRPr="00962ADA" w14:paraId="182A0B5D" w14:textId="77777777" w:rsidTr="009623EC">
        <w:trPr>
          <w:trHeight w:val="67"/>
        </w:trPr>
        <w:tc>
          <w:tcPr>
            <w:tcW w:w="418" w:type="pct"/>
            <w:shd w:val="clear" w:color="000000" w:fill="FFFFFF"/>
            <w:vAlign w:val="center"/>
          </w:tcPr>
          <w:p w14:paraId="0F8F5DBA" w14:textId="77777777" w:rsidR="00872A6C" w:rsidRPr="00962ADA" w:rsidRDefault="00872A6C" w:rsidP="00C06982">
            <w:pPr>
              <w:pStyle w:val="af5"/>
              <w:numPr>
                <w:ilvl w:val="0"/>
                <w:numId w:val="10"/>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0A0B638B"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概览</w:t>
            </w:r>
          </w:p>
        </w:tc>
        <w:tc>
          <w:tcPr>
            <w:tcW w:w="3307" w:type="pct"/>
            <w:shd w:val="clear" w:color="000000" w:fill="FFFFFF"/>
            <w:vAlign w:val="center"/>
          </w:tcPr>
          <w:p w14:paraId="71F67D1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展示应用系统、应用版本和应用环境的统计信息。包括按业务部门统计、最近创建的应用信息和待回收的应用信息</w:t>
            </w:r>
          </w:p>
        </w:tc>
      </w:tr>
      <w:tr w:rsidR="00872A6C" w:rsidRPr="00962ADA" w14:paraId="5B5C2511" w14:textId="77777777" w:rsidTr="009623EC">
        <w:trPr>
          <w:trHeight w:val="67"/>
        </w:trPr>
        <w:tc>
          <w:tcPr>
            <w:tcW w:w="418" w:type="pct"/>
            <w:shd w:val="clear" w:color="000000" w:fill="FFFFFF"/>
            <w:vAlign w:val="center"/>
          </w:tcPr>
          <w:p w14:paraId="2002BC30" w14:textId="77777777" w:rsidR="00872A6C" w:rsidRPr="00962ADA" w:rsidRDefault="00872A6C" w:rsidP="00C06982">
            <w:pPr>
              <w:pStyle w:val="af5"/>
              <w:numPr>
                <w:ilvl w:val="0"/>
                <w:numId w:val="10"/>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23FA494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应用管理</w:t>
            </w:r>
          </w:p>
        </w:tc>
        <w:tc>
          <w:tcPr>
            <w:tcW w:w="3307" w:type="pct"/>
            <w:shd w:val="clear" w:color="000000" w:fill="FFFFFF"/>
            <w:vAlign w:val="center"/>
          </w:tcPr>
          <w:p w14:paraId="53D988A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应用管理详情包含系统概括，应用版本，部署环境和变更历史四部分。</w:t>
            </w:r>
          </w:p>
        </w:tc>
      </w:tr>
      <w:tr w:rsidR="00872A6C" w:rsidRPr="00962ADA" w14:paraId="19E9E14C" w14:textId="77777777" w:rsidTr="009623EC">
        <w:trPr>
          <w:trHeight w:val="67"/>
        </w:trPr>
        <w:tc>
          <w:tcPr>
            <w:tcW w:w="418" w:type="pct"/>
            <w:shd w:val="clear" w:color="000000" w:fill="FFFFFF"/>
            <w:vAlign w:val="center"/>
          </w:tcPr>
          <w:p w14:paraId="7906D211" w14:textId="77777777" w:rsidR="00872A6C" w:rsidRPr="00962ADA" w:rsidRDefault="00872A6C" w:rsidP="00C06982">
            <w:pPr>
              <w:pStyle w:val="af5"/>
              <w:numPr>
                <w:ilvl w:val="0"/>
                <w:numId w:val="10"/>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15B5CEA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环境管理</w:t>
            </w:r>
          </w:p>
        </w:tc>
        <w:tc>
          <w:tcPr>
            <w:tcW w:w="3307" w:type="pct"/>
            <w:shd w:val="clear" w:color="000000" w:fill="FFFFFF"/>
            <w:vAlign w:val="center"/>
          </w:tcPr>
          <w:p w14:paraId="7AC6063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w:t>
            </w:r>
          </w:p>
        </w:tc>
      </w:tr>
      <w:tr w:rsidR="00872A6C" w:rsidRPr="00962ADA" w14:paraId="3668184A" w14:textId="77777777" w:rsidTr="009623EC">
        <w:trPr>
          <w:trHeight w:val="67"/>
        </w:trPr>
        <w:tc>
          <w:tcPr>
            <w:tcW w:w="418" w:type="pct"/>
            <w:shd w:val="clear" w:color="000000" w:fill="FFFFFF"/>
            <w:vAlign w:val="center"/>
          </w:tcPr>
          <w:p w14:paraId="3C74EEC3" w14:textId="77777777" w:rsidR="00872A6C" w:rsidRPr="00962ADA" w:rsidRDefault="00872A6C" w:rsidP="00C06982">
            <w:pPr>
              <w:pStyle w:val="af5"/>
              <w:numPr>
                <w:ilvl w:val="0"/>
                <w:numId w:val="10"/>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6CF8739F"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部门管理</w:t>
            </w:r>
          </w:p>
        </w:tc>
        <w:tc>
          <w:tcPr>
            <w:tcW w:w="3307" w:type="pct"/>
            <w:shd w:val="clear" w:color="000000" w:fill="FFFFFF"/>
            <w:vAlign w:val="center"/>
          </w:tcPr>
          <w:p w14:paraId="1278913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w:t>
            </w:r>
          </w:p>
        </w:tc>
      </w:tr>
      <w:tr w:rsidR="00872A6C" w:rsidRPr="00962ADA" w14:paraId="5665AD5A" w14:textId="77777777" w:rsidTr="009623EC">
        <w:trPr>
          <w:trHeight w:val="67"/>
        </w:trPr>
        <w:tc>
          <w:tcPr>
            <w:tcW w:w="418" w:type="pct"/>
            <w:shd w:val="clear" w:color="000000" w:fill="FFFFFF"/>
            <w:vAlign w:val="center"/>
          </w:tcPr>
          <w:p w14:paraId="5278ADE4" w14:textId="77777777" w:rsidR="00872A6C" w:rsidRPr="00962ADA" w:rsidRDefault="00872A6C" w:rsidP="00C06982">
            <w:pPr>
              <w:pStyle w:val="af5"/>
              <w:numPr>
                <w:ilvl w:val="0"/>
                <w:numId w:val="10"/>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7AB3E9F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应用拓扑</w:t>
            </w:r>
          </w:p>
        </w:tc>
        <w:tc>
          <w:tcPr>
            <w:tcW w:w="3307" w:type="pct"/>
            <w:shd w:val="clear" w:color="000000" w:fill="FFFFFF"/>
            <w:vAlign w:val="center"/>
          </w:tcPr>
          <w:p w14:paraId="63232595"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w:t>
            </w:r>
          </w:p>
        </w:tc>
      </w:tr>
      <w:tr w:rsidR="00872A6C" w:rsidRPr="00962ADA" w14:paraId="1FE26604" w14:textId="77777777" w:rsidTr="009623EC">
        <w:trPr>
          <w:trHeight w:val="67"/>
        </w:trPr>
        <w:tc>
          <w:tcPr>
            <w:tcW w:w="418" w:type="pct"/>
            <w:shd w:val="clear" w:color="000000" w:fill="FFFFFF"/>
            <w:vAlign w:val="center"/>
          </w:tcPr>
          <w:p w14:paraId="15B848F0" w14:textId="77777777" w:rsidR="00872A6C" w:rsidRPr="00962ADA" w:rsidRDefault="00872A6C" w:rsidP="00C06982">
            <w:pPr>
              <w:pStyle w:val="af5"/>
              <w:numPr>
                <w:ilvl w:val="0"/>
                <w:numId w:val="10"/>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59D2E09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应用监控</w:t>
            </w:r>
          </w:p>
        </w:tc>
        <w:tc>
          <w:tcPr>
            <w:tcW w:w="3307" w:type="pct"/>
            <w:shd w:val="clear" w:color="000000" w:fill="FFFFFF"/>
            <w:vAlign w:val="center"/>
          </w:tcPr>
          <w:p w14:paraId="09FF3D61"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应用及监控，包括关联应用的监控视图</w:t>
            </w:r>
          </w:p>
        </w:tc>
      </w:tr>
      <w:tr w:rsidR="00872A6C" w:rsidRPr="00962ADA" w14:paraId="13F95794" w14:textId="77777777" w:rsidTr="009623EC">
        <w:trPr>
          <w:trHeight w:val="67"/>
        </w:trPr>
        <w:tc>
          <w:tcPr>
            <w:tcW w:w="418" w:type="pct"/>
            <w:shd w:val="clear" w:color="000000" w:fill="FFFFFF"/>
            <w:vAlign w:val="center"/>
          </w:tcPr>
          <w:p w14:paraId="4B706EA2" w14:textId="77777777" w:rsidR="00872A6C" w:rsidRPr="00962ADA" w:rsidRDefault="00872A6C" w:rsidP="00C06982">
            <w:pPr>
              <w:pStyle w:val="af5"/>
              <w:numPr>
                <w:ilvl w:val="0"/>
                <w:numId w:val="10"/>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33512C1F"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应用巡检</w:t>
            </w:r>
          </w:p>
        </w:tc>
        <w:tc>
          <w:tcPr>
            <w:tcW w:w="3307" w:type="pct"/>
            <w:shd w:val="clear" w:color="000000" w:fill="FFFFFF"/>
            <w:vAlign w:val="center"/>
          </w:tcPr>
          <w:p w14:paraId="4C1670FC"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针对应用下的所有资源进行巡检，统一展示巡检报告</w:t>
            </w:r>
          </w:p>
        </w:tc>
      </w:tr>
    </w:tbl>
    <w:p w14:paraId="5FA18F0C" w14:textId="77777777" w:rsidR="00872A6C" w:rsidRPr="00962ADA" w:rsidRDefault="00872A6C" w:rsidP="00872A6C">
      <w:pPr>
        <w:pStyle w:val="6"/>
        <w:tabs>
          <w:tab w:val="clear" w:pos="3278"/>
          <w:tab w:val="num" w:pos="1152"/>
        </w:tabs>
        <w:spacing w:beforeLines="0" w:before="156" w:afterLines="0" w:after="156" w:line="320" w:lineRule="auto"/>
        <w:ind w:left="1152" w:hanging="1152"/>
        <w:rPr>
          <w:rFonts w:asciiTheme="minorEastAsia" w:eastAsiaTheme="minorEastAsia" w:hAnsiTheme="minorEastAsia"/>
          <w:color w:val="000000" w:themeColor="text1"/>
        </w:rPr>
      </w:pPr>
      <w:bookmarkStart w:id="184" w:name="_Toc14287854"/>
      <w:bookmarkStart w:id="185" w:name="_Toc14968132"/>
      <w:bookmarkStart w:id="186" w:name="_Toc14978440"/>
      <w:bookmarkEnd w:id="184"/>
      <w:bookmarkEnd w:id="185"/>
      <w:r w:rsidRPr="00962ADA">
        <w:rPr>
          <w:rFonts w:asciiTheme="minorEastAsia" w:eastAsiaTheme="minorEastAsia" w:hAnsiTheme="minorEastAsia" w:hint="eastAsia"/>
          <w:color w:val="000000" w:themeColor="text1"/>
        </w:rPr>
        <w:t>访问拓扑</w:t>
      </w:r>
      <w:r w:rsidRPr="00962ADA">
        <w:rPr>
          <w:rFonts w:asciiTheme="minorEastAsia" w:eastAsiaTheme="minorEastAsia" w:hAnsiTheme="minorEastAsia"/>
          <w:color w:val="000000" w:themeColor="text1"/>
        </w:rPr>
        <w:t>视图</w:t>
      </w:r>
      <w:bookmarkEnd w:id="186"/>
    </w:p>
    <w:p w14:paraId="53F9A7BC" w14:textId="77777777" w:rsidR="00872A6C" w:rsidRPr="00962ADA" w:rsidRDefault="00872A6C" w:rsidP="00872A6C">
      <w:pPr>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支持建立应用间访问关系并图形化描绘出各应用间的拓扑架构，具备定位关键业务故障到</w:t>
      </w:r>
      <w:r w:rsidRPr="00962ADA">
        <w:rPr>
          <w:rFonts w:asciiTheme="minorEastAsia" w:eastAsiaTheme="minorEastAsia" w:hAnsiTheme="minorEastAsia"/>
          <w:color w:val="000000" w:themeColor="text1"/>
        </w:rPr>
        <w:t>IT基础架构的能力。通过服务组件间、监控指标间的关联分析，确定各组件、各指标间的内在关联关系，用于问题初步定位</w:t>
      </w:r>
      <w:r w:rsidRPr="00962ADA">
        <w:rPr>
          <w:rFonts w:asciiTheme="minorEastAsia" w:eastAsiaTheme="minorEastAsia" w:hAnsiTheme="minorEastAsia" w:hint="eastAsia"/>
          <w:color w:val="000000" w:themeColor="text1"/>
        </w:rPr>
        <w:t>，</w:t>
      </w:r>
      <w:r w:rsidRPr="00962ADA">
        <w:rPr>
          <w:rFonts w:asciiTheme="minorEastAsia" w:eastAsiaTheme="minorEastAsia" w:hAnsiTheme="minorEastAsia"/>
          <w:color w:val="000000" w:themeColor="text1"/>
        </w:rPr>
        <w:t>可以直观的呈现</w:t>
      </w:r>
      <w:r w:rsidRPr="00962ADA">
        <w:rPr>
          <w:rFonts w:asciiTheme="minorEastAsia" w:eastAsiaTheme="minorEastAsia" w:hAnsiTheme="minorEastAsia" w:hint="eastAsia"/>
          <w:color w:val="000000" w:themeColor="text1"/>
        </w:rPr>
        <w:t>银行</w:t>
      </w:r>
      <w:r w:rsidRPr="00962ADA">
        <w:rPr>
          <w:rFonts w:asciiTheme="minorEastAsia" w:eastAsiaTheme="minorEastAsia" w:hAnsiTheme="minorEastAsia"/>
          <w:color w:val="000000" w:themeColor="text1"/>
        </w:rPr>
        <w:t>业务的</w:t>
      </w:r>
      <w:r w:rsidRPr="00962ADA">
        <w:rPr>
          <w:rFonts w:asciiTheme="minorEastAsia" w:eastAsiaTheme="minorEastAsia" w:hAnsiTheme="minorEastAsia" w:hint="eastAsia"/>
          <w:color w:val="000000" w:themeColor="text1"/>
        </w:rPr>
        <w:t>性能</w:t>
      </w:r>
      <w:r w:rsidRPr="00962ADA">
        <w:rPr>
          <w:rFonts w:asciiTheme="minorEastAsia" w:eastAsiaTheme="minorEastAsia" w:hAnsiTheme="minorEastAsia"/>
          <w:color w:val="000000" w:themeColor="text1"/>
        </w:rPr>
        <w:t>瓶颈</w:t>
      </w:r>
      <w:r w:rsidRPr="00962ADA">
        <w:rPr>
          <w:rFonts w:asciiTheme="minorEastAsia" w:eastAsiaTheme="minorEastAsia" w:hAnsiTheme="minorEastAsia" w:hint="eastAsia"/>
          <w:color w:val="000000" w:themeColor="text1"/>
        </w:rPr>
        <w:t>和</w:t>
      </w:r>
      <w:r w:rsidRPr="00962ADA">
        <w:rPr>
          <w:rFonts w:asciiTheme="minorEastAsia" w:eastAsiaTheme="minorEastAsia" w:hAnsiTheme="minorEastAsia"/>
          <w:color w:val="000000" w:themeColor="text1"/>
        </w:rPr>
        <w:t>故障告警。</w:t>
      </w:r>
    </w:p>
    <w:p w14:paraId="2BA4B21D" w14:textId="77777777" w:rsidR="00872A6C" w:rsidRPr="00962ADA" w:rsidRDefault="00872A6C" w:rsidP="00872A6C">
      <w:pPr>
        <w:ind w:firstLine="480"/>
        <w:rPr>
          <w:rFonts w:asciiTheme="minorEastAsia" w:eastAsiaTheme="minorEastAsia" w:hAnsiTheme="minorEastAsia"/>
          <w:color w:val="000000" w:themeColor="text1"/>
        </w:rPr>
      </w:pPr>
      <w:r w:rsidRPr="00962ADA">
        <w:rPr>
          <w:rFonts w:asciiTheme="minorEastAsia" w:eastAsiaTheme="minorEastAsia" w:hAnsiTheme="minorEastAsia"/>
          <w:noProof/>
          <w:color w:val="000000" w:themeColor="text1"/>
        </w:rPr>
        <w:drawing>
          <wp:inline distT="0" distB="0" distL="0" distR="0" wp14:anchorId="3708D655" wp14:editId="69134668">
            <wp:extent cx="5274310" cy="2936240"/>
            <wp:effectExtent l="0" t="0" r="2540"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36240"/>
                    </a:xfrm>
                    <a:prstGeom prst="rect">
                      <a:avLst/>
                    </a:prstGeom>
                  </pic:spPr>
                </pic:pic>
              </a:graphicData>
            </a:graphic>
          </wp:inline>
        </w:drawing>
      </w:r>
    </w:p>
    <w:p w14:paraId="6851BBB4" w14:textId="77777777" w:rsidR="00872A6C" w:rsidRPr="00962ADA" w:rsidRDefault="00872A6C" w:rsidP="00872A6C">
      <w:pPr>
        <w:pStyle w:val="6"/>
        <w:tabs>
          <w:tab w:val="clear" w:pos="3278"/>
          <w:tab w:val="num" w:pos="1152"/>
        </w:tabs>
        <w:spacing w:beforeLines="0" w:before="156" w:afterLines="0" w:after="156" w:line="320" w:lineRule="auto"/>
        <w:ind w:left="1152" w:hanging="1152"/>
        <w:rPr>
          <w:rFonts w:asciiTheme="minorEastAsia" w:eastAsiaTheme="minorEastAsia" w:hAnsiTheme="minorEastAsia"/>
          <w:color w:val="000000" w:themeColor="text1"/>
        </w:rPr>
      </w:pPr>
      <w:bookmarkStart w:id="187" w:name="_Toc14978441"/>
      <w:r w:rsidRPr="00962ADA">
        <w:rPr>
          <w:rFonts w:asciiTheme="minorEastAsia" w:eastAsiaTheme="minorEastAsia" w:hAnsiTheme="minorEastAsia" w:hint="eastAsia"/>
          <w:color w:val="000000" w:themeColor="text1"/>
        </w:rPr>
        <w:t>告警</w:t>
      </w:r>
      <w:r w:rsidRPr="00962ADA">
        <w:rPr>
          <w:rFonts w:asciiTheme="minorEastAsia" w:eastAsiaTheme="minorEastAsia" w:hAnsiTheme="minorEastAsia"/>
          <w:color w:val="000000" w:themeColor="text1"/>
        </w:rPr>
        <w:t>记录视图</w:t>
      </w:r>
      <w:bookmarkEnd w:id="187"/>
    </w:p>
    <w:p w14:paraId="229AD8EF" w14:textId="77777777" w:rsidR="00872A6C" w:rsidRPr="00962ADA" w:rsidRDefault="00872A6C" w:rsidP="00872A6C">
      <w:pPr>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告警</w:t>
      </w:r>
      <w:r w:rsidRPr="00962ADA">
        <w:rPr>
          <w:rFonts w:asciiTheme="minorEastAsia" w:eastAsiaTheme="minorEastAsia" w:hAnsiTheme="minorEastAsia"/>
          <w:color w:val="000000" w:themeColor="text1"/>
        </w:rPr>
        <w:t>记录视图</w:t>
      </w:r>
      <w:r w:rsidRPr="00962ADA">
        <w:rPr>
          <w:rFonts w:asciiTheme="minorEastAsia" w:eastAsiaTheme="minorEastAsia" w:hAnsiTheme="minorEastAsia" w:hint="eastAsia"/>
          <w:color w:val="000000" w:themeColor="text1"/>
        </w:rPr>
        <w:t>可以</w:t>
      </w:r>
      <w:r w:rsidRPr="00962ADA">
        <w:rPr>
          <w:rFonts w:asciiTheme="minorEastAsia" w:eastAsiaTheme="minorEastAsia" w:hAnsiTheme="minorEastAsia"/>
          <w:color w:val="000000" w:themeColor="text1"/>
        </w:rPr>
        <w:t>将收集到的告警信息直观呈现和定位，</w:t>
      </w:r>
      <w:r w:rsidRPr="00962ADA">
        <w:rPr>
          <w:rFonts w:asciiTheme="minorEastAsia" w:eastAsiaTheme="minorEastAsia" w:hAnsiTheme="minorEastAsia" w:hint="eastAsia"/>
          <w:color w:val="000000" w:themeColor="text1"/>
        </w:rPr>
        <w:t>告警</w:t>
      </w:r>
      <w:r w:rsidRPr="00962ADA">
        <w:rPr>
          <w:rFonts w:asciiTheme="minorEastAsia" w:eastAsiaTheme="minorEastAsia" w:hAnsiTheme="minorEastAsia"/>
          <w:color w:val="000000" w:themeColor="text1"/>
        </w:rPr>
        <w:t>信息包括</w:t>
      </w:r>
      <w:r w:rsidRPr="00962ADA">
        <w:rPr>
          <w:rFonts w:asciiTheme="minorEastAsia" w:eastAsiaTheme="minorEastAsia" w:hAnsiTheme="minorEastAsia" w:hint="eastAsia"/>
          <w:color w:val="000000" w:themeColor="text1"/>
        </w:rPr>
        <w:t>主机</w:t>
      </w:r>
      <w:r w:rsidRPr="00962ADA">
        <w:rPr>
          <w:rFonts w:asciiTheme="minorEastAsia" w:eastAsiaTheme="minorEastAsia" w:hAnsiTheme="minorEastAsia"/>
          <w:color w:val="000000" w:themeColor="text1"/>
        </w:rPr>
        <w:t>信息、应用组件信息等</w:t>
      </w:r>
      <w:r w:rsidRPr="00962ADA">
        <w:rPr>
          <w:rFonts w:asciiTheme="minorEastAsia" w:eastAsiaTheme="minorEastAsia" w:hAnsiTheme="minorEastAsia" w:hint="eastAsia"/>
          <w:color w:val="000000" w:themeColor="text1"/>
        </w:rPr>
        <w:t>，</w:t>
      </w:r>
      <w:r w:rsidRPr="00962ADA">
        <w:rPr>
          <w:rFonts w:asciiTheme="minorEastAsia" w:eastAsiaTheme="minorEastAsia" w:hAnsiTheme="minorEastAsia"/>
          <w:color w:val="000000" w:themeColor="text1"/>
        </w:rPr>
        <w:t>方便运维人员</w:t>
      </w:r>
      <w:r w:rsidRPr="00962ADA">
        <w:rPr>
          <w:rFonts w:asciiTheme="minorEastAsia" w:eastAsiaTheme="minorEastAsia" w:hAnsiTheme="minorEastAsia" w:hint="eastAsia"/>
          <w:color w:val="000000" w:themeColor="text1"/>
        </w:rPr>
        <w:t>进行故障</w:t>
      </w:r>
      <w:r w:rsidRPr="00962ADA">
        <w:rPr>
          <w:rFonts w:asciiTheme="minorEastAsia" w:eastAsiaTheme="minorEastAsia" w:hAnsiTheme="minorEastAsia"/>
          <w:color w:val="000000" w:themeColor="text1"/>
        </w:rPr>
        <w:t>定位。</w:t>
      </w:r>
    </w:p>
    <w:p w14:paraId="29811BEC" w14:textId="77777777" w:rsidR="00872A6C" w:rsidRPr="00962ADA" w:rsidRDefault="00872A6C" w:rsidP="00872A6C">
      <w:pPr>
        <w:ind w:firstLine="480"/>
        <w:rPr>
          <w:rFonts w:asciiTheme="minorEastAsia" w:eastAsiaTheme="minorEastAsia" w:hAnsiTheme="minorEastAsia"/>
          <w:color w:val="000000" w:themeColor="text1"/>
        </w:rPr>
      </w:pPr>
      <w:r w:rsidRPr="00962ADA">
        <w:rPr>
          <w:rFonts w:asciiTheme="minorEastAsia" w:eastAsiaTheme="minorEastAsia" w:hAnsiTheme="minorEastAsia"/>
          <w:noProof/>
          <w:color w:val="000000" w:themeColor="text1"/>
        </w:rPr>
        <w:lastRenderedPageBreak/>
        <w:drawing>
          <wp:inline distT="0" distB="0" distL="0" distR="0" wp14:anchorId="2380E138" wp14:editId="4273873A">
            <wp:extent cx="4582795" cy="2781935"/>
            <wp:effectExtent l="0" t="0" r="8255" b="0"/>
            <wp:docPr id="995" name="图片 995" descr="C:\Users\ADMINI~1\AppData\Local\Temp\WeChat Files\0d0f4946fde54512aa4cbf167138e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WeChat Files\0d0f4946fde54512aa4cbf167138e7f.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82875" cy="2781984"/>
                    </a:xfrm>
                    <a:prstGeom prst="rect">
                      <a:avLst/>
                    </a:prstGeom>
                    <a:noFill/>
                    <a:ln>
                      <a:noFill/>
                    </a:ln>
                  </pic:spPr>
                </pic:pic>
              </a:graphicData>
            </a:graphic>
          </wp:inline>
        </w:drawing>
      </w:r>
    </w:p>
    <w:p w14:paraId="5918F111" w14:textId="77777777"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b w:val="0"/>
          <w:color w:val="000000" w:themeColor="text1"/>
        </w:rPr>
      </w:pPr>
      <w:bookmarkStart w:id="188" w:name="_Toc14978443"/>
      <w:bookmarkStart w:id="189" w:name="_Toc20753108"/>
      <w:r w:rsidRPr="00962ADA">
        <w:rPr>
          <w:rFonts w:asciiTheme="minorEastAsia" w:eastAsiaTheme="minorEastAsia" w:hAnsiTheme="minorEastAsia" w:hint="eastAsia"/>
          <w:b w:val="0"/>
          <w:color w:val="000000" w:themeColor="text1"/>
        </w:rPr>
        <w:t>自动</w:t>
      </w:r>
      <w:r w:rsidRPr="00962ADA">
        <w:rPr>
          <w:rFonts w:asciiTheme="minorEastAsia" w:eastAsiaTheme="minorEastAsia" w:hAnsiTheme="minorEastAsia"/>
          <w:b w:val="0"/>
          <w:color w:val="000000" w:themeColor="text1"/>
        </w:rPr>
        <w:t>巡检</w:t>
      </w:r>
      <w:bookmarkEnd w:id="188"/>
      <w:bookmarkEnd w:id="189"/>
    </w:p>
    <w:p w14:paraId="2CE50C31"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190" w:name="_Toc14978444"/>
      <w:bookmarkStart w:id="191" w:name="_Toc20753109"/>
      <w:r w:rsidRPr="00962ADA">
        <w:rPr>
          <w:rFonts w:asciiTheme="minorEastAsia" w:eastAsiaTheme="minorEastAsia" w:hAnsiTheme="minorEastAsia" w:hint="eastAsia"/>
          <w:color w:val="000000" w:themeColor="text1"/>
        </w:rPr>
        <w:t>自动巡检</w:t>
      </w:r>
      <w:r w:rsidRPr="00962ADA">
        <w:rPr>
          <w:rFonts w:asciiTheme="minorEastAsia" w:eastAsiaTheme="minorEastAsia" w:hAnsiTheme="minorEastAsia"/>
          <w:color w:val="000000" w:themeColor="text1"/>
        </w:rPr>
        <w:t>介绍</w:t>
      </w:r>
      <w:bookmarkEnd w:id="190"/>
      <w:bookmarkEnd w:id="191"/>
    </w:p>
    <w:p w14:paraId="6A1186AB" w14:textId="58B71031" w:rsidR="00872A6C" w:rsidRDefault="00872A6C" w:rsidP="00872A6C">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自动化巡检是为了解决运维人员每天重复巡检、健康检查、预警排查的一套</w:t>
      </w:r>
      <w:r w:rsidRPr="00962ADA">
        <w:rPr>
          <w:rFonts w:asciiTheme="minorEastAsia" w:eastAsiaTheme="minorEastAsia" w:hAnsiTheme="minorEastAsia"/>
          <w:color w:val="000000" w:themeColor="text1"/>
        </w:rPr>
        <w:t>SaaS应用，主要支持 Windows、Linux</w:t>
      </w:r>
      <w:r w:rsidR="00696545" w:rsidRPr="00962ADA">
        <w:rPr>
          <w:rFonts w:asciiTheme="minorEastAsia" w:eastAsiaTheme="minorEastAsia" w:hAnsiTheme="minorEastAsia"/>
          <w:color w:val="000000" w:themeColor="text1"/>
        </w:rPr>
        <w:t>、</w:t>
      </w:r>
      <w:r w:rsidR="00696545">
        <w:rPr>
          <w:rFonts w:hint="eastAsia"/>
        </w:rPr>
        <w:t>Oracle</w:t>
      </w:r>
      <w:r w:rsidRPr="00962ADA">
        <w:rPr>
          <w:rFonts w:asciiTheme="minorEastAsia" w:eastAsiaTheme="minorEastAsia" w:hAnsiTheme="minorEastAsia"/>
          <w:color w:val="000000" w:themeColor="text1"/>
        </w:rPr>
        <w:t>的自动化巡检，拥有操作系统的主流配置参数，融合系统专家的丰富经验和建议。</w:t>
      </w:r>
    </w:p>
    <w:p w14:paraId="3D684A47" w14:textId="6D4C9BB6" w:rsidR="00872A6C" w:rsidRDefault="00872A6C" w:rsidP="00872A6C">
      <w:pPr>
        <w:ind w:firstLineChars="250" w:firstLine="525"/>
        <w:jc w:val="center"/>
        <w:rPr>
          <w:rFonts w:asciiTheme="minorEastAsia" w:eastAsiaTheme="minorEastAsia" w:hAnsiTheme="minorEastAsia"/>
          <w:color w:val="000000" w:themeColor="text1"/>
        </w:rPr>
      </w:pPr>
      <w:r w:rsidRPr="001052C0">
        <w:rPr>
          <w:rFonts w:asciiTheme="minorEastAsia" w:eastAsiaTheme="minorEastAsia" w:hAnsiTheme="minorEastAsia"/>
          <w:noProof/>
          <w:color w:val="000000" w:themeColor="text1"/>
        </w:rPr>
        <w:drawing>
          <wp:inline distT="0" distB="0" distL="0" distR="0" wp14:anchorId="7B75CC76" wp14:editId="7131D170">
            <wp:extent cx="4392488" cy="2448272"/>
            <wp:effectExtent l="0" t="0" r="8255" b="9525"/>
            <wp:docPr id="996" name="图片 996"/>
            <wp:cNvGraphicFramePr/>
            <a:graphic xmlns:a="http://schemas.openxmlformats.org/drawingml/2006/main">
              <a:graphicData uri="http://schemas.openxmlformats.org/drawingml/2006/picture">
                <pic:pic xmlns:pic="http://schemas.openxmlformats.org/drawingml/2006/picture">
                  <pic:nvPicPr>
                    <pic:cNvPr id="3" name="图片 2"/>
                    <pic:cNvPicPr/>
                  </pic:nvPicPr>
                  <pic:blipFill rotWithShape="1">
                    <a:blip r:embed="rId151"/>
                    <a:srcRect t="6730"/>
                    <a:stretch/>
                  </pic:blipFill>
                  <pic:spPr bwMode="auto">
                    <a:xfrm>
                      <a:off x="0" y="0"/>
                      <a:ext cx="4392488" cy="2448272"/>
                    </a:xfrm>
                    <a:prstGeom prst="rect">
                      <a:avLst/>
                    </a:prstGeom>
                    <a:ln>
                      <a:noFill/>
                    </a:ln>
                    <a:extLst>
                      <a:ext uri="{53640926-AAD7-44D8-BBD7-CCE9431645EC}">
                        <a14:shadowObscured xmlns:a14="http://schemas.microsoft.com/office/drawing/2010/main"/>
                      </a:ext>
                    </a:extLst>
                  </pic:spPr>
                </pic:pic>
              </a:graphicData>
            </a:graphic>
          </wp:inline>
        </w:drawing>
      </w:r>
    </w:p>
    <w:p w14:paraId="7388CC70" w14:textId="609A2256" w:rsidR="00827761" w:rsidRPr="00827761" w:rsidRDefault="00A00961" w:rsidP="00827761">
      <w:pPr>
        <w:pStyle w:val="5"/>
        <w:tabs>
          <w:tab w:val="clear" w:pos="2709"/>
          <w:tab w:val="num" w:pos="1985"/>
        </w:tabs>
        <w:spacing w:beforeLines="0" w:before="156" w:afterLines="0" w:after="156" w:line="376" w:lineRule="auto"/>
        <w:ind w:hanging="2000"/>
        <w:rPr>
          <w:rFonts w:asciiTheme="minorEastAsia" w:eastAsiaTheme="minorEastAsia" w:hAnsiTheme="minorEastAsia"/>
          <w:color w:val="000000" w:themeColor="text1"/>
        </w:rPr>
      </w:pPr>
      <w:r>
        <w:rPr>
          <w:rFonts w:asciiTheme="minorEastAsia" w:eastAsiaTheme="minorEastAsia" w:hAnsiTheme="minorEastAsia"/>
          <w:color w:val="000000" w:themeColor="text1"/>
        </w:rPr>
        <w:t>Windows</w:t>
      </w:r>
      <w:r w:rsidR="00F83C4F">
        <w:rPr>
          <w:rFonts w:asciiTheme="minorEastAsia" w:eastAsiaTheme="minorEastAsia" w:hAnsiTheme="minorEastAsia" w:hint="eastAsia"/>
          <w:color w:val="000000" w:themeColor="text1"/>
        </w:rPr>
        <w:t>与</w:t>
      </w:r>
      <w:r w:rsidR="00F83C4F" w:rsidRPr="00827761">
        <w:rPr>
          <w:rFonts w:asciiTheme="minorEastAsia" w:eastAsiaTheme="minorEastAsia" w:hAnsiTheme="minorEastAsia" w:hint="eastAsia"/>
          <w:color w:val="000000" w:themeColor="text1"/>
        </w:rPr>
        <w:t>Linux</w:t>
      </w:r>
      <w:r w:rsidR="00827761" w:rsidRPr="00827761">
        <w:rPr>
          <w:rFonts w:asciiTheme="minorEastAsia" w:eastAsiaTheme="minorEastAsia" w:hAnsiTheme="minorEastAsia" w:hint="eastAsia"/>
          <w:color w:val="000000" w:themeColor="text1"/>
        </w:rPr>
        <w:t>巡检SaaS</w:t>
      </w:r>
    </w:p>
    <w:p w14:paraId="6217DED2" w14:textId="5B87AB40" w:rsidR="00827761" w:rsidRPr="00A46979" w:rsidRDefault="00A00961" w:rsidP="00827761">
      <w:pPr>
        <w:widowControl/>
        <w:spacing w:before="100" w:beforeAutospacing="1" w:after="100" w:afterAutospacing="1"/>
        <w:jc w:val="left"/>
        <w:rPr>
          <w:rFonts w:asciiTheme="minorEastAsia" w:eastAsiaTheme="minorEastAsia" w:hAnsiTheme="minorEastAsia" w:cs="宋体"/>
          <w:kern w:val="0"/>
          <w:sz w:val="24"/>
        </w:rPr>
      </w:pPr>
      <w:r>
        <w:rPr>
          <w:rFonts w:asciiTheme="minorEastAsia" w:eastAsiaTheme="minorEastAsia" w:hAnsiTheme="minorEastAsia"/>
          <w:color w:val="000000" w:themeColor="text1"/>
        </w:rPr>
        <w:t>Windows</w:t>
      </w:r>
      <w:r w:rsidR="00F83C4F" w:rsidRPr="00A46979">
        <w:rPr>
          <w:rFonts w:asciiTheme="minorEastAsia" w:eastAsiaTheme="minorEastAsia" w:hAnsiTheme="minorEastAsia" w:cs="宋体"/>
          <w:kern w:val="0"/>
          <w:sz w:val="24"/>
        </w:rPr>
        <w:t>、Linux</w:t>
      </w:r>
      <w:r w:rsidR="00827761" w:rsidRPr="00A46979">
        <w:rPr>
          <w:rFonts w:asciiTheme="minorEastAsia" w:eastAsiaTheme="minorEastAsia" w:hAnsiTheme="minorEastAsia" w:cs="宋体"/>
          <w:kern w:val="0"/>
          <w:sz w:val="24"/>
        </w:rPr>
        <w:t>是业界主流的操作系统。自动化、高效、实时和有针对性的监控</w:t>
      </w:r>
      <w:r w:rsidR="00D74348">
        <w:rPr>
          <w:rFonts w:asciiTheme="minorEastAsia" w:eastAsiaTheme="minorEastAsia" w:hAnsiTheme="minorEastAsia"/>
          <w:color w:val="000000" w:themeColor="text1"/>
        </w:rPr>
        <w:t>Windows</w:t>
      </w:r>
      <w:r w:rsidR="00D74348" w:rsidRPr="00A46979">
        <w:rPr>
          <w:rFonts w:asciiTheme="minorEastAsia" w:eastAsiaTheme="minorEastAsia" w:hAnsiTheme="minorEastAsia" w:cs="宋体"/>
          <w:kern w:val="0"/>
          <w:sz w:val="24"/>
        </w:rPr>
        <w:t>、Linux</w:t>
      </w:r>
      <w:r w:rsidR="00827761" w:rsidRPr="00A46979">
        <w:rPr>
          <w:rFonts w:asciiTheme="minorEastAsia" w:eastAsiaTheme="minorEastAsia" w:hAnsiTheme="minorEastAsia" w:cs="宋体"/>
          <w:kern w:val="0"/>
          <w:sz w:val="24"/>
        </w:rPr>
        <w:t>操作系统的监控数据和健康状态，是运维基于</w:t>
      </w:r>
      <w:r w:rsidR="00D74348">
        <w:rPr>
          <w:rFonts w:asciiTheme="minorEastAsia" w:eastAsiaTheme="minorEastAsia" w:hAnsiTheme="minorEastAsia"/>
          <w:color w:val="000000" w:themeColor="text1"/>
        </w:rPr>
        <w:t>Windows</w:t>
      </w:r>
      <w:r w:rsidR="00D74348" w:rsidRPr="00A46979">
        <w:rPr>
          <w:rFonts w:asciiTheme="minorEastAsia" w:eastAsiaTheme="minorEastAsia" w:hAnsiTheme="minorEastAsia" w:cs="宋体"/>
          <w:kern w:val="0"/>
          <w:sz w:val="24"/>
        </w:rPr>
        <w:t>、Linux</w:t>
      </w:r>
      <w:r w:rsidR="00827761" w:rsidRPr="00A46979">
        <w:rPr>
          <w:rFonts w:asciiTheme="minorEastAsia" w:eastAsiaTheme="minorEastAsia" w:hAnsiTheme="minorEastAsia" w:cs="宋体"/>
          <w:kern w:val="0"/>
          <w:sz w:val="24"/>
        </w:rPr>
        <w:t>操作系统的应用与服务的系统管理人员的重要任务。</w:t>
      </w:r>
    </w:p>
    <w:p w14:paraId="48CBFB20" w14:textId="6D0FAE4B" w:rsidR="00827761" w:rsidRPr="00A46979" w:rsidRDefault="00D74348" w:rsidP="00827761">
      <w:pPr>
        <w:widowControl/>
        <w:spacing w:before="100" w:beforeAutospacing="1" w:after="100" w:afterAutospacing="1"/>
        <w:jc w:val="left"/>
        <w:rPr>
          <w:rFonts w:asciiTheme="minorEastAsia" w:eastAsiaTheme="minorEastAsia" w:hAnsiTheme="minorEastAsia" w:cs="宋体"/>
          <w:kern w:val="0"/>
          <w:sz w:val="24"/>
        </w:rPr>
      </w:pPr>
      <w:r>
        <w:rPr>
          <w:rFonts w:asciiTheme="minorEastAsia" w:eastAsiaTheme="minorEastAsia" w:hAnsiTheme="minorEastAsia"/>
          <w:color w:val="000000" w:themeColor="text1"/>
        </w:rPr>
        <w:lastRenderedPageBreak/>
        <w:t>Windows</w:t>
      </w:r>
      <w:r w:rsidRPr="00A46979">
        <w:rPr>
          <w:rFonts w:asciiTheme="minorEastAsia" w:eastAsiaTheme="minorEastAsia" w:hAnsiTheme="minorEastAsia" w:cs="宋体"/>
          <w:kern w:val="0"/>
          <w:sz w:val="24"/>
        </w:rPr>
        <w:t>、Linux</w:t>
      </w:r>
      <w:r w:rsidR="00827761" w:rsidRPr="00A46979">
        <w:rPr>
          <w:rFonts w:asciiTheme="minorEastAsia" w:eastAsiaTheme="minorEastAsia" w:hAnsiTheme="minorEastAsia" w:cs="宋体"/>
          <w:kern w:val="0"/>
          <w:sz w:val="24"/>
        </w:rPr>
        <w:t>一键巡检提供了针对</w:t>
      </w:r>
      <w:r>
        <w:rPr>
          <w:rFonts w:asciiTheme="minorEastAsia" w:eastAsiaTheme="minorEastAsia" w:hAnsiTheme="minorEastAsia"/>
          <w:color w:val="000000" w:themeColor="text1"/>
        </w:rPr>
        <w:t>Windows</w:t>
      </w:r>
      <w:r w:rsidRPr="00A46979">
        <w:rPr>
          <w:rFonts w:asciiTheme="minorEastAsia" w:eastAsiaTheme="minorEastAsia" w:hAnsiTheme="minorEastAsia" w:cs="宋体"/>
          <w:kern w:val="0"/>
          <w:sz w:val="24"/>
        </w:rPr>
        <w:t>、Linux</w:t>
      </w:r>
      <w:r w:rsidR="00827761" w:rsidRPr="00A46979">
        <w:rPr>
          <w:rFonts w:asciiTheme="minorEastAsia" w:eastAsiaTheme="minorEastAsia" w:hAnsiTheme="minorEastAsia" w:cs="宋体"/>
          <w:kern w:val="0"/>
          <w:sz w:val="24"/>
        </w:rPr>
        <w:t>操作系统的巡检功能。通过手工执行和定时执行两种执行模式，用户可以定期自动或基于事件的实时触发</w:t>
      </w:r>
      <w:r>
        <w:rPr>
          <w:rFonts w:asciiTheme="minorEastAsia" w:eastAsiaTheme="minorEastAsia" w:hAnsiTheme="minorEastAsia"/>
          <w:color w:val="000000" w:themeColor="text1"/>
        </w:rPr>
        <w:t>Windows</w:t>
      </w:r>
      <w:r w:rsidRPr="00A46979">
        <w:rPr>
          <w:rFonts w:asciiTheme="minorEastAsia" w:eastAsiaTheme="minorEastAsia" w:hAnsiTheme="minorEastAsia" w:cs="宋体"/>
          <w:kern w:val="0"/>
          <w:sz w:val="24"/>
        </w:rPr>
        <w:t>、Linux</w:t>
      </w:r>
      <w:r w:rsidR="00827761" w:rsidRPr="00A46979">
        <w:rPr>
          <w:rFonts w:asciiTheme="minorEastAsia" w:eastAsiaTheme="minorEastAsia" w:hAnsiTheme="minorEastAsia" w:cs="宋体"/>
          <w:kern w:val="0"/>
          <w:sz w:val="24"/>
        </w:rPr>
        <w:t>巡检任务。</w:t>
      </w:r>
    </w:p>
    <w:p w14:paraId="546DD67C" w14:textId="63DEEF53" w:rsidR="00827761" w:rsidRPr="00A46979" w:rsidRDefault="00D74348" w:rsidP="00827761">
      <w:pPr>
        <w:widowControl/>
        <w:spacing w:before="100" w:beforeAutospacing="1" w:after="100" w:afterAutospacing="1"/>
        <w:jc w:val="left"/>
        <w:rPr>
          <w:rFonts w:asciiTheme="minorEastAsia" w:eastAsiaTheme="minorEastAsia" w:hAnsiTheme="minorEastAsia" w:cs="宋体"/>
          <w:kern w:val="0"/>
          <w:sz w:val="24"/>
        </w:rPr>
      </w:pPr>
      <w:r>
        <w:rPr>
          <w:rFonts w:asciiTheme="minorEastAsia" w:eastAsiaTheme="minorEastAsia" w:hAnsiTheme="minorEastAsia"/>
          <w:color w:val="000000" w:themeColor="text1"/>
        </w:rPr>
        <w:t>Windows</w:t>
      </w:r>
      <w:r w:rsidRPr="00A46979">
        <w:rPr>
          <w:rFonts w:asciiTheme="minorEastAsia" w:eastAsiaTheme="minorEastAsia" w:hAnsiTheme="minorEastAsia" w:cs="宋体"/>
          <w:kern w:val="0"/>
          <w:sz w:val="24"/>
        </w:rPr>
        <w:t>、Linux</w:t>
      </w:r>
      <w:r w:rsidR="00827761" w:rsidRPr="00A46979">
        <w:rPr>
          <w:rFonts w:asciiTheme="minorEastAsia" w:eastAsiaTheme="minorEastAsia" w:hAnsiTheme="minorEastAsia" w:cs="宋体"/>
          <w:kern w:val="0"/>
          <w:sz w:val="24"/>
        </w:rPr>
        <w:t>一键巡检提供了</w:t>
      </w:r>
      <w:r>
        <w:rPr>
          <w:rFonts w:asciiTheme="minorEastAsia" w:eastAsiaTheme="minorEastAsia" w:hAnsiTheme="minorEastAsia"/>
          <w:color w:val="000000" w:themeColor="text1"/>
        </w:rPr>
        <w:t>Windows</w:t>
      </w:r>
      <w:r w:rsidRPr="00A46979">
        <w:rPr>
          <w:rFonts w:asciiTheme="minorEastAsia" w:eastAsiaTheme="minorEastAsia" w:hAnsiTheme="minorEastAsia" w:cs="宋体"/>
          <w:kern w:val="0"/>
          <w:sz w:val="24"/>
        </w:rPr>
        <w:t>、Linux</w:t>
      </w:r>
      <w:r w:rsidR="00827761" w:rsidRPr="00A46979">
        <w:rPr>
          <w:rFonts w:asciiTheme="minorEastAsia" w:eastAsiaTheme="minorEastAsia" w:hAnsiTheme="minorEastAsia" w:cs="宋体"/>
          <w:kern w:val="0"/>
          <w:sz w:val="24"/>
        </w:rPr>
        <w:t>操作系统常用监控项的采集与展示功能。</w:t>
      </w:r>
    </w:p>
    <w:p w14:paraId="14CA476A" w14:textId="77777777" w:rsidR="00827761" w:rsidRPr="00A46979" w:rsidRDefault="00827761" w:rsidP="00827761">
      <w:pPr>
        <w:widowControl/>
        <w:spacing w:before="100" w:beforeAutospacing="1" w:after="100" w:afterAutospacing="1"/>
        <w:jc w:val="left"/>
        <w:rPr>
          <w:rFonts w:asciiTheme="minorEastAsia" w:eastAsiaTheme="minorEastAsia" w:hAnsiTheme="minorEastAsia" w:cs="宋体"/>
          <w:kern w:val="0"/>
          <w:sz w:val="24"/>
        </w:rPr>
      </w:pPr>
      <w:r w:rsidRPr="00A46979">
        <w:rPr>
          <w:rFonts w:asciiTheme="minorEastAsia" w:eastAsiaTheme="minorEastAsia" w:hAnsiTheme="minorEastAsia" w:cs="宋体"/>
          <w:kern w:val="0"/>
          <w:sz w:val="24"/>
        </w:rPr>
        <w:t>在提供基础监控项配置的基础上，在配置管理模块，平台提供了监控项裁剪与阈值配置功能，可以帮助用户根据需求裁剪监控项，自定义阈值；同时，对于有特殊需求的用户，平台还提供了脚本管理功能，帮助用户自定义特定监控项的采集脚本，实现监控项的定制化。</w:t>
      </w:r>
    </w:p>
    <w:p w14:paraId="2F22645B" w14:textId="77777777" w:rsidR="00827761" w:rsidRPr="00A46979" w:rsidRDefault="00827761" w:rsidP="00827761">
      <w:pPr>
        <w:widowControl/>
        <w:spacing w:before="100" w:beforeAutospacing="1" w:after="100" w:afterAutospacing="1"/>
        <w:jc w:val="left"/>
        <w:rPr>
          <w:rFonts w:asciiTheme="minorEastAsia" w:eastAsiaTheme="minorEastAsia" w:hAnsiTheme="minorEastAsia" w:cs="宋体"/>
          <w:kern w:val="0"/>
          <w:sz w:val="24"/>
        </w:rPr>
      </w:pPr>
      <w:r w:rsidRPr="00A46979">
        <w:rPr>
          <w:rFonts w:asciiTheme="minorEastAsia" w:eastAsiaTheme="minorEastAsia" w:hAnsiTheme="minorEastAsia" w:cs="宋体"/>
          <w:kern w:val="0"/>
          <w:sz w:val="24"/>
        </w:rPr>
        <w:t>注意：该SaaS的相关功能已集成到自动巡检SaaS中，并在自动巡检SaaS中进行后续的开发及持续维护。</w:t>
      </w:r>
    </w:p>
    <w:p w14:paraId="5570CF66" w14:textId="77777777" w:rsidR="00827761" w:rsidRPr="00853F03" w:rsidRDefault="00827761" w:rsidP="006C0C4D">
      <w:pPr>
        <w:pStyle w:val="af5"/>
        <w:numPr>
          <w:ilvl w:val="0"/>
          <w:numId w:val="41"/>
        </w:numPr>
        <w:ind w:firstLineChars="0"/>
        <w:contextualSpacing/>
        <w:rPr>
          <w:vanish/>
        </w:rPr>
      </w:pPr>
    </w:p>
    <w:p w14:paraId="63D15BD0" w14:textId="77777777" w:rsidR="00827761" w:rsidRPr="00853F03" w:rsidRDefault="00827761" w:rsidP="006C0C4D">
      <w:pPr>
        <w:pStyle w:val="af5"/>
        <w:numPr>
          <w:ilvl w:val="0"/>
          <w:numId w:val="41"/>
        </w:numPr>
        <w:ind w:firstLineChars="0"/>
        <w:contextualSpacing/>
        <w:rPr>
          <w:vanish/>
        </w:rPr>
      </w:pPr>
    </w:p>
    <w:p w14:paraId="71BC19A5" w14:textId="77777777" w:rsidR="00827761" w:rsidRPr="00853F03" w:rsidRDefault="00827761" w:rsidP="006C0C4D">
      <w:pPr>
        <w:pStyle w:val="af5"/>
        <w:numPr>
          <w:ilvl w:val="0"/>
          <w:numId w:val="41"/>
        </w:numPr>
        <w:ind w:firstLineChars="0"/>
        <w:contextualSpacing/>
        <w:rPr>
          <w:vanish/>
        </w:rPr>
      </w:pPr>
    </w:p>
    <w:p w14:paraId="5830BC09" w14:textId="77777777" w:rsidR="00827761" w:rsidRPr="00853F03" w:rsidRDefault="00827761" w:rsidP="006C0C4D">
      <w:pPr>
        <w:pStyle w:val="af5"/>
        <w:numPr>
          <w:ilvl w:val="0"/>
          <w:numId w:val="41"/>
        </w:numPr>
        <w:ind w:firstLineChars="0"/>
        <w:contextualSpacing/>
        <w:rPr>
          <w:vanish/>
        </w:rPr>
      </w:pPr>
    </w:p>
    <w:p w14:paraId="60AA9117" w14:textId="77777777" w:rsidR="00827761" w:rsidRPr="00853F03" w:rsidRDefault="00827761" w:rsidP="006C0C4D">
      <w:pPr>
        <w:pStyle w:val="af5"/>
        <w:numPr>
          <w:ilvl w:val="0"/>
          <w:numId w:val="41"/>
        </w:numPr>
        <w:ind w:firstLineChars="0"/>
        <w:contextualSpacing/>
        <w:rPr>
          <w:vanish/>
        </w:rPr>
      </w:pPr>
    </w:p>
    <w:p w14:paraId="0A8D07CF" w14:textId="77777777" w:rsidR="00827761" w:rsidRPr="00853F03" w:rsidRDefault="00827761" w:rsidP="006C0C4D">
      <w:pPr>
        <w:pStyle w:val="af5"/>
        <w:numPr>
          <w:ilvl w:val="0"/>
          <w:numId w:val="41"/>
        </w:numPr>
        <w:ind w:firstLineChars="0"/>
        <w:contextualSpacing/>
        <w:rPr>
          <w:vanish/>
        </w:rPr>
      </w:pPr>
    </w:p>
    <w:p w14:paraId="5F714B9E" w14:textId="77777777" w:rsidR="00827761" w:rsidRPr="00853F03" w:rsidRDefault="00827761" w:rsidP="006C0C4D">
      <w:pPr>
        <w:pStyle w:val="af5"/>
        <w:numPr>
          <w:ilvl w:val="0"/>
          <w:numId w:val="41"/>
        </w:numPr>
        <w:ind w:firstLineChars="0"/>
        <w:contextualSpacing/>
        <w:rPr>
          <w:vanish/>
        </w:rPr>
      </w:pPr>
    </w:p>
    <w:p w14:paraId="186EC7D0" w14:textId="77777777" w:rsidR="00827761" w:rsidRPr="00853F03" w:rsidRDefault="00827761" w:rsidP="006C0C4D">
      <w:pPr>
        <w:pStyle w:val="af5"/>
        <w:numPr>
          <w:ilvl w:val="0"/>
          <w:numId w:val="41"/>
        </w:numPr>
        <w:ind w:firstLineChars="0"/>
        <w:contextualSpacing/>
        <w:rPr>
          <w:vanish/>
        </w:rPr>
      </w:pPr>
    </w:p>
    <w:p w14:paraId="6CF4411D" w14:textId="77777777" w:rsidR="00827761" w:rsidRPr="00853F03" w:rsidRDefault="00827761" w:rsidP="006C0C4D">
      <w:pPr>
        <w:pStyle w:val="af5"/>
        <w:numPr>
          <w:ilvl w:val="0"/>
          <w:numId w:val="41"/>
        </w:numPr>
        <w:ind w:firstLineChars="0"/>
        <w:contextualSpacing/>
        <w:rPr>
          <w:vanish/>
        </w:rPr>
      </w:pPr>
    </w:p>
    <w:p w14:paraId="7172EB78" w14:textId="77777777" w:rsidR="00827761" w:rsidRPr="00853F03" w:rsidRDefault="00827761" w:rsidP="006C0C4D">
      <w:pPr>
        <w:pStyle w:val="af5"/>
        <w:numPr>
          <w:ilvl w:val="0"/>
          <w:numId w:val="41"/>
        </w:numPr>
        <w:ind w:firstLineChars="0"/>
        <w:contextualSpacing/>
        <w:rPr>
          <w:vanish/>
        </w:rPr>
      </w:pPr>
    </w:p>
    <w:p w14:paraId="60C05733" w14:textId="77777777" w:rsidR="00827761" w:rsidRPr="00853F03" w:rsidRDefault="00827761" w:rsidP="006C0C4D">
      <w:pPr>
        <w:pStyle w:val="af5"/>
        <w:numPr>
          <w:ilvl w:val="1"/>
          <w:numId w:val="41"/>
        </w:numPr>
        <w:ind w:firstLineChars="0"/>
        <w:contextualSpacing/>
        <w:rPr>
          <w:vanish/>
        </w:rPr>
      </w:pPr>
    </w:p>
    <w:p w14:paraId="4DDE1C10" w14:textId="77777777" w:rsidR="00827761" w:rsidRPr="00853F03" w:rsidRDefault="00827761" w:rsidP="006C0C4D">
      <w:pPr>
        <w:pStyle w:val="af5"/>
        <w:numPr>
          <w:ilvl w:val="1"/>
          <w:numId w:val="41"/>
        </w:numPr>
        <w:ind w:firstLineChars="0"/>
        <w:contextualSpacing/>
        <w:rPr>
          <w:vanish/>
        </w:rPr>
      </w:pPr>
    </w:p>
    <w:p w14:paraId="5CE7782A" w14:textId="77777777" w:rsidR="00827761" w:rsidRPr="00853F03" w:rsidRDefault="00827761" w:rsidP="006C0C4D">
      <w:pPr>
        <w:pStyle w:val="af5"/>
        <w:numPr>
          <w:ilvl w:val="1"/>
          <w:numId w:val="41"/>
        </w:numPr>
        <w:ind w:firstLineChars="0"/>
        <w:contextualSpacing/>
        <w:rPr>
          <w:vanish/>
        </w:rPr>
      </w:pPr>
    </w:p>
    <w:p w14:paraId="36F9C1BE" w14:textId="77777777" w:rsidR="00827761" w:rsidRPr="009A50C2" w:rsidRDefault="00827761" w:rsidP="009A50C2">
      <w:pPr>
        <w:rPr>
          <w:b/>
          <w:bCs/>
        </w:rPr>
      </w:pPr>
      <w:r w:rsidRPr="009A50C2">
        <w:rPr>
          <w:b/>
          <w:bCs/>
        </w:rPr>
        <w:t>操作说明</w:t>
      </w:r>
    </w:p>
    <w:p w14:paraId="268A71BD" w14:textId="77777777" w:rsidR="00827761" w:rsidRPr="00A005F0" w:rsidRDefault="00827761" w:rsidP="00A005F0">
      <w:pPr>
        <w:rPr>
          <w:b/>
          <w:bCs/>
        </w:rPr>
      </w:pPr>
      <w:r w:rsidRPr="00A005F0">
        <w:rPr>
          <w:b/>
          <w:bCs/>
        </w:rPr>
        <w:t>首页</w:t>
      </w:r>
    </w:p>
    <w:p w14:paraId="283A1FBA" w14:textId="77777777" w:rsidR="00827761" w:rsidRPr="00E013AF" w:rsidRDefault="00827761" w:rsidP="00827761">
      <w:pPr>
        <w:widowControl/>
        <w:spacing w:before="100" w:beforeAutospacing="1" w:after="100" w:afterAutospacing="1"/>
        <w:jc w:val="left"/>
        <w:rPr>
          <w:rFonts w:ascii="宋体" w:hAnsi="宋体" w:cs="宋体"/>
          <w:kern w:val="0"/>
          <w:sz w:val="24"/>
        </w:rPr>
      </w:pPr>
      <w:r w:rsidRPr="00E013AF">
        <w:rPr>
          <w:rFonts w:ascii="宋体" w:hAnsi="宋体" w:cs="宋体"/>
          <w:kern w:val="0"/>
          <w:sz w:val="24"/>
        </w:rPr>
        <w:t>登陆蓝鲸平台，在应用市场添加</w:t>
      </w:r>
      <w:proofErr w:type="spellStart"/>
      <w:r w:rsidRPr="00E013AF">
        <w:rPr>
          <w:rFonts w:ascii="宋体" w:hAnsi="宋体" w:cs="宋体"/>
          <w:kern w:val="0"/>
          <w:sz w:val="24"/>
        </w:rPr>
        <w:t>yvbk_onekey_inspect</w:t>
      </w:r>
      <w:proofErr w:type="spellEnd"/>
      <w:r w:rsidRPr="00E013AF">
        <w:rPr>
          <w:rFonts w:ascii="宋体" w:hAnsi="宋体" w:cs="宋体"/>
          <w:kern w:val="0"/>
          <w:sz w:val="24"/>
        </w:rPr>
        <w:t xml:space="preserve">,然后点击该应用，进入首页，可查看巡检统计、巡检主机异常问题柱状图、主机巡检概况饼图和最近巡检主机折线图。 </w:t>
      </w:r>
      <w:r w:rsidRPr="00E013AF">
        <w:rPr>
          <w:rFonts w:ascii="宋体" w:hAnsi="宋体" w:cs="宋体"/>
          <w:noProof/>
          <w:kern w:val="0"/>
          <w:sz w:val="24"/>
        </w:rPr>
        <w:drawing>
          <wp:inline distT="0" distB="0" distL="0" distR="0" wp14:anchorId="5C19994C" wp14:editId="5D1AEE9F">
            <wp:extent cx="5274310" cy="2585085"/>
            <wp:effectExtent l="0" t="0" r="2540" b="5715"/>
            <wp:docPr id="959" name="图片 9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585085"/>
                    </a:xfrm>
                    <a:prstGeom prst="rect">
                      <a:avLst/>
                    </a:prstGeom>
                    <a:noFill/>
                    <a:ln>
                      <a:noFill/>
                    </a:ln>
                  </pic:spPr>
                </pic:pic>
              </a:graphicData>
            </a:graphic>
          </wp:inline>
        </w:drawing>
      </w:r>
    </w:p>
    <w:p w14:paraId="1FE0E7FD" w14:textId="7A9034BE" w:rsidR="00827761" w:rsidRPr="00A847AA" w:rsidRDefault="00D74348" w:rsidP="00827761">
      <w:pPr>
        <w:rPr>
          <w:b/>
          <w:bCs/>
        </w:rPr>
      </w:pPr>
      <w:r w:rsidRPr="00D74348">
        <w:rPr>
          <w:b/>
          <w:bCs/>
        </w:rPr>
        <w:t>Windows</w:t>
      </w:r>
      <w:r w:rsidRPr="00D74348">
        <w:rPr>
          <w:b/>
          <w:bCs/>
        </w:rPr>
        <w:t>、</w:t>
      </w:r>
      <w:r w:rsidRPr="00D74348">
        <w:rPr>
          <w:b/>
          <w:bCs/>
        </w:rPr>
        <w:t>Linux</w:t>
      </w:r>
      <w:r w:rsidR="00827761" w:rsidRPr="00A847AA">
        <w:rPr>
          <w:b/>
          <w:bCs/>
        </w:rPr>
        <w:t>巡检列表</w:t>
      </w:r>
    </w:p>
    <w:p w14:paraId="1230955A" w14:textId="657ABC1C" w:rsidR="00827761" w:rsidRPr="00E013AF" w:rsidRDefault="00827761" w:rsidP="00827761">
      <w:pPr>
        <w:widowControl/>
        <w:spacing w:before="100" w:beforeAutospacing="1" w:after="100" w:afterAutospacing="1"/>
        <w:jc w:val="left"/>
        <w:rPr>
          <w:rFonts w:ascii="宋体" w:hAnsi="宋体" w:cs="宋体"/>
          <w:kern w:val="0"/>
          <w:sz w:val="24"/>
        </w:rPr>
      </w:pPr>
      <w:r w:rsidRPr="00E013AF">
        <w:rPr>
          <w:rFonts w:ascii="宋体" w:hAnsi="宋体" w:cs="宋体"/>
          <w:kern w:val="0"/>
          <w:sz w:val="24"/>
        </w:rPr>
        <w:t>进入</w:t>
      </w:r>
      <w:r w:rsidR="00D74348">
        <w:rPr>
          <w:rFonts w:asciiTheme="minorEastAsia" w:eastAsiaTheme="minorEastAsia" w:hAnsiTheme="minorEastAsia"/>
          <w:color w:val="000000" w:themeColor="text1"/>
        </w:rPr>
        <w:t>Windows</w:t>
      </w:r>
      <w:r w:rsidR="00D74348" w:rsidRPr="00A46979">
        <w:rPr>
          <w:rFonts w:asciiTheme="minorEastAsia" w:eastAsiaTheme="minorEastAsia" w:hAnsiTheme="minorEastAsia" w:cs="宋体"/>
          <w:kern w:val="0"/>
          <w:sz w:val="24"/>
        </w:rPr>
        <w:t>、Linux</w:t>
      </w:r>
      <w:r w:rsidRPr="00E013AF">
        <w:rPr>
          <w:rFonts w:ascii="宋体" w:hAnsi="宋体" w:cs="宋体"/>
          <w:kern w:val="0"/>
          <w:sz w:val="24"/>
        </w:rPr>
        <w:t xml:space="preserve">菜单-巡检列表，点击立即巡检，选择服务器，巡检区间，可新增巡检业务。 </w:t>
      </w:r>
      <w:r w:rsidRPr="00E013AF">
        <w:rPr>
          <w:rFonts w:ascii="宋体" w:hAnsi="宋体" w:cs="宋体"/>
          <w:noProof/>
          <w:kern w:val="0"/>
          <w:sz w:val="24"/>
        </w:rPr>
        <w:lastRenderedPageBreak/>
        <w:drawing>
          <wp:inline distT="0" distB="0" distL="0" distR="0" wp14:anchorId="6D4126D2" wp14:editId="777B370E">
            <wp:extent cx="5274310" cy="2379345"/>
            <wp:effectExtent l="0" t="0" r="2540" b="1905"/>
            <wp:docPr id="88" name="图片 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noFill/>
                    </a:ln>
                  </pic:spPr>
                </pic:pic>
              </a:graphicData>
            </a:graphic>
          </wp:inline>
        </w:drawing>
      </w:r>
      <w:r w:rsidRPr="00E013AF">
        <w:rPr>
          <w:rFonts w:ascii="宋体" w:hAnsi="宋体" w:cs="宋体"/>
          <w:noProof/>
          <w:kern w:val="0"/>
          <w:sz w:val="24"/>
        </w:rPr>
        <w:drawing>
          <wp:inline distT="0" distB="0" distL="0" distR="0" wp14:anchorId="4CFBFC29" wp14:editId="474D28C6">
            <wp:extent cx="5181600" cy="2172970"/>
            <wp:effectExtent l="0" t="0" r="0" b="0"/>
            <wp:docPr id="89" name="图片 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81600" cy="2172970"/>
                    </a:xfrm>
                    <a:prstGeom prst="rect">
                      <a:avLst/>
                    </a:prstGeom>
                    <a:noFill/>
                    <a:ln>
                      <a:noFill/>
                    </a:ln>
                  </pic:spPr>
                </pic:pic>
              </a:graphicData>
            </a:graphic>
          </wp:inline>
        </w:drawing>
      </w:r>
      <w:r w:rsidRPr="00E013AF">
        <w:rPr>
          <w:rFonts w:ascii="宋体" w:hAnsi="宋体" w:cs="宋体"/>
          <w:kern w:val="0"/>
          <w:sz w:val="24"/>
        </w:rPr>
        <w:t>选择某个IP，点击查看详情，可查看到该</w:t>
      </w:r>
      <w:r w:rsidR="00D74348">
        <w:rPr>
          <w:rFonts w:asciiTheme="minorEastAsia" w:eastAsiaTheme="minorEastAsia" w:hAnsiTheme="minorEastAsia"/>
          <w:color w:val="000000" w:themeColor="text1"/>
        </w:rPr>
        <w:t>Windows</w:t>
      </w:r>
      <w:r w:rsidR="00D74348" w:rsidRPr="00A46979">
        <w:rPr>
          <w:rFonts w:asciiTheme="minorEastAsia" w:eastAsiaTheme="minorEastAsia" w:hAnsiTheme="minorEastAsia" w:cs="宋体"/>
          <w:kern w:val="0"/>
          <w:sz w:val="24"/>
        </w:rPr>
        <w:t>、Linux</w:t>
      </w:r>
      <w:r w:rsidRPr="00E013AF">
        <w:rPr>
          <w:rFonts w:ascii="宋体" w:hAnsi="宋体" w:cs="宋体"/>
          <w:kern w:val="0"/>
          <w:sz w:val="24"/>
        </w:rPr>
        <w:t xml:space="preserve">巡检报告并可以对报告进行导出。 </w:t>
      </w:r>
      <w:r w:rsidRPr="00E013AF">
        <w:rPr>
          <w:rFonts w:ascii="宋体" w:hAnsi="宋体" w:cs="宋体"/>
          <w:noProof/>
          <w:kern w:val="0"/>
          <w:sz w:val="24"/>
        </w:rPr>
        <w:lastRenderedPageBreak/>
        <w:drawing>
          <wp:inline distT="0" distB="0" distL="0" distR="0" wp14:anchorId="4362CC0D" wp14:editId="0B2B07AD">
            <wp:extent cx="5076825" cy="2465070"/>
            <wp:effectExtent l="0" t="0" r="9525" b="0"/>
            <wp:docPr id="90" name="图片 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76825" cy="2465070"/>
                    </a:xfrm>
                    <a:prstGeom prst="rect">
                      <a:avLst/>
                    </a:prstGeom>
                    <a:noFill/>
                    <a:ln>
                      <a:noFill/>
                    </a:ln>
                  </pic:spPr>
                </pic:pic>
              </a:graphicData>
            </a:graphic>
          </wp:inline>
        </w:drawing>
      </w:r>
      <w:r w:rsidRPr="00E013AF">
        <w:rPr>
          <w:rFonts w:ascii="宋体" w:hAnsi="宋体" w:cs="宋体"/>
          <w:noProof/>
          <w:kern w:val="0"/>
          <w:sz w:val="24"/>
        </w:rPr>
        <w:drawing>
          <wp:inline distT="0" distB="0" distL="0" distR="0" wp14:anchorId="31881080" wp14:editId="4BEDC502">
            <wp:extent cx="5274310" cy="2648585"/>
            <wp:effectExtent l="0" t="0" r="2540" b="0"/>
            <wp:docPr id="91" name="图片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2648585"/>
                    </a:xfrm>
                    <a:prstGeom prst="rect">
                      <a:avLst/>
                    </a:prstGeom>
                    <a:noFill/>
                    <a:ln>
                      <a:noFill/>
                    </a:ln>
                  </pic:spPr>
                </pic:pic>
              </a:graphicData>
            </a:graphic>
          </wp:inline>
        </w:drawing>
      </w:r>
    </w:p>
    <w:p w14:paraId="6CDE5943" w14:textId="77777777" w:rsidR="00827761" w:rsidRPr="00A847AA" w:rsidRDefault="00827761" w:rsidP="00827761">
      <w:pPr>
        <w:rPr>
          <w:b/>
          <w:bCs/>
        </w:rPr>
      </w:pPr>
      <w:r w:rsidRPr="00A847AA">
        <w:rPr>
          <w:b/>
          <w:bCs/>
        </w:rPr>
        <w:t>巡检配置</w:t>
      </w:r>
    </w:p>
    <w:p w14:paraId="291348B1" w14:textId="08B9DF8A" w:rsidR="00827761" w:rsidRPr="00E013AF" w:rsidRDefault="00827761" w:rsidP="00827761">
      <w:pPr>
        <w:widowControl/>
        <w:spacing w:before="100" w:beforeAutospacing="1" w:after="100" w:afterAutospacing="1"/>
        <w:jc w:val="left"/>
        <w:rPr>
          <w:rFonts w:ascii="宋体" w:hAnsi="宋体" w:cs="宋体"/>
          <w:kern w:val="0"/>
          <w:sz w:val="24"/>
        </w:rPr>
      </w:pPr>
      <w:r w:rsidRPr="00E013AF">
        <w:rPr>
          <w:rFonts w:ascii="宋体" w:hAnsi="宋体" w:cs="宋体"/>
          <w:kern w:val="0"/>
          <w:sz w:val="24"/>
        </w:rPr>
        <w:t>进入</w:t>
      </w:r>
      <w:r w:rsidR="00D74348">
        <w:rPr>
          <w:rFonts w:asciiTheme="minorEastAsia" w:eastAsiaTheme="minorEastAsia" w:hAnsiTheme="minorEastAsia"/>
          <w:color w:val="000000" w:themeColor="text1"/>
        </w:rPr>
        <w:t>Windows</w:t>
      </w:r>
      <w:r w:rsidR="00D74348" w:rsidRPr="00A46979">
        <w:rPr>
          <w:rFonts w:asciiTheme="minorEastAsia" w:eastAsiaTheme="minorEastAsia" w:hAnsiTheme="minorEastAsia" w:cs="宋体"/>
          <w:kern w:val="0"/>
          <w:sz w:val="24"/>
        </w:rPr>
        <w:t>、Linux</w:t>
      </w:r>
      <w:r w:rsidRPr="00E013AF">
        <w:rPr>
          <w:rFonts w:ascii="宋体" w:hAnsi="宋体" w:cs="宋体"/>
          <w:kern w:val="0"/>
          <w:sz w:val="24"/>
        </w:rPr>
        <w:t xml:space="preserve">菜单-巡检配置，选择服务器，选择巡检频率，输入巡检时长，执行时间，即可新增定时巡检。 </w:t>
      </w:r>
      <w:r w:rsidRPr="00E013AF">
        <w:rPr>
          <w:rFonts w:ascii="宋体" w:hAnsi="宋体" w:cs="宋体"/>
          <w:noProof/>
          <w:kern w:val="0"/>
          <w:sz w:val="24"/>
        </w:rPr>
        <w:drawing>
          <wp:inline distT="0" distB="0" distL="0" distR="0" wp14:anchorId="7BABB4A4" wp14:editId="053DEC65">
            <wp:extent cx="5274310" cy="2165985"/>
            <wp:effectExtent l="0" t="0" r="2540" b="5715"/>
            <wp:docPr id="92" name="图片 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2165985"/>
                    </a:xfrm>
                    <a:prstGeom prst="rect">
                      <a:avLst/>
                    </a:prstGeom>
                    <a:noFill/>
                    <a:ln>
                      <a:noFill/>
                    </a:ln>
                  </pic:spPr>
                </pic:pic>
              </a:graphicData>
            </a:graphic>
          </wp:inline>
        </w:drawing>
      </w:r>
    </w:p>
    <w:p w14:paraId="63D870C3" w14:textId="77777777" w:rsidR="00827761" w:rsidRPr="00A005F0" w:rsidRDefault="00827761" w:rsidP="00A005F0">
      <w:pPr>
        <w:rPr>
          <w:b/>
          <w:bCs/>
        </w:rPr>
      </w:pPr>
      <w:r w:rsidRPr="00A005F0">
        <w:rPr>
          <w:b/>
          <w:bCs/>
        </w:rPr>
        <w:lastRenderedPageBreak/>
        <w:t>配置管理</w:t>
      </w:r>
    </w:p>
    <w:p w14:paraId="016AC71B" w14:textId="77777777" w:rsidR="00827761" w:rsidRPr="00E013AF" w:rsidRDefault="00827761" w:rsidP="00827761">
      <w:pPr>
        <w:widowControl/>
        <w:spacing w:before="100" w:beforeAutospacing="1" w:after="100" w:afterAutospacing="1"/>
        <w:jc w:val="left"/>
        <w:rPr>
          <w:rFonts w:ascii="宋体" w:hAnsi="宋体" w:cs="宋体"/>
          <w:kern w:val="0"/>
          <w:sz w:val="24"/>
        </w:rPr>
      </w:pPr>
      <w:r w:rsidRPr="00E013AF">
        <w:rPr>
          <w:rFonts w:ascii="宋体" w:hAnsi="宋体" w:cs="宋体"/>
          <w:kern w:val="0"/>
          <w:sz w:val="24"/>
        </w:rPr>
        <w:t xml:space="preserve">进入配置管理-脚本配置，点击添加，输入名称，选择模块名，脚本语言，输入脚本内容，即可新增脚本配置。 </w:t>
      </w:r>
      <w:r w:rsidRPr="00E013AF">
        <w:rPr>
          <w:rFonts w:ascii="宋体" w:hAnsi="宋体" w:cs="宋体"/>
          <w:noProof/>
          <w:kern w:val="0"/>
          <w:sz w:val="24"/>
        </w:rPr>
        <w:drawing>
          <wp:inline distT="0" distB="0" distL="0" distR="0" wp14:anchorId="33A29910" wp14:editId="7FD6C164">
            <wp:extent cx="5274310" cy="2172335"/>
            <wp:effectExtent l="0" t="0" r="2540" b="0"/>
            <wp:docPr id="93" name="图片 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172335"/>
                    </a:xfrm>
                    <a:prstGeom prst="rect">
                      <a:avLst/>
                    </a:prstGeom>
                    <a:noFill/>
                    <a:ln>
                      <a:noFill/>
                    </a:ln>
                  </pic:spPr>
                </pic:pic>
              </a:graphicData>
            </a:graphic>
          </wp:inline>
        </w:drawing>
      </w:r>
      <w:r w:rsidRPr="00E013AF">
        <w:rPr>
          <w:rFonts w:ascii="宋体" w:hAnsi="宋体" w:cs="宋体"/>
          <w:noProof/>
          <w:kern w:val="0"/>
          <w:sz w:val="24"/>
        </w:rPr>
        <w:drawing>
          <wp:inline distT="0" distB="0" distL="0" distR="0" wp14:anchorId="6CC61D93" wp14:editId="0769812C">
            <wp:extent cx="5274310" cy="2171700"/>
            <wp:effectExtent l="0" t="0" r="2540" b="0"/>
            <wp:docPr id="94" name="图片 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2171700"/>
                    </a:xfrm>
                    <a:prstGeom prst="rect">
                      <a:avLst/>
                    </a:prstGeom>
                    <a:noFill/>
                    <a:ln>
                      <a:noFill/>
                    </a:ln>
                  </pic:spPr>
                </pic:pic>
              </a:graphicData>
            </a:graphic>
          </wp:inline>
        </w:drawing>
      </w:r>
      <w:r w:rsidRPr="00E013AF">
        <w:rPr>
          <w:rFonts w:ascii="宋体" w:hAnsi="宋体" w:cs="宋体"/>
          <w:kern w:val="0"/>
          <w:sz w:val="24"/>
        </w:rPr>
        <w:t xml:space="preserve">配置管理-指标配置，可对各项指标进行阈值配置。 </w:t>
      </w:r>
      <w:r w:rsidRPr="00E013AF">
        <w:rPr>
          <w:rFonts w:ascii="宋体" w:hAnsi="宋体" w:cs="宋体"/>
          <w:noProof/>
          <w:kern w:val="0"/>
          <w:sz w:val="24"/>
        </w:rPr>
        <w:drawing>
          <wp:inline distT="0" distB="0" distL="0" distR="0" wp14:anchorId="758D36B2" wp14:editId="45782FF8">
            <wp:extent cx="5274310" cy="2515870"/>
            <wp:effectExtent l="0" t="0" r="2540" b="0"/>
            <wp:docPr id="95" name="图片 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515870"/>
                    </a:xfrm>
                    <a:prstGeom prst="rect">
                      <a:avLst/>
                    </a:prstGeom>
                    <a:noFill/>
                    <a:ln>
                      <a:noFill/>
                    </a:ln>
                  </pic:spPr>
                </pic:pic>
              </a:graphicData>
            </a:graphic>
          </wp:inline>
        </w:drawing>
      </w:r>
    </w:p>
    <w:p w14:paraId="7864F740" w14:textId="77777777" w:rsidR="00827761" w:rsidRPr="005D0B84" w:rsidRDefault="00827761" w:rsidP="005D0B84">
      <w:pPr>
        <w:rPr>
          <w:b/>
          <w:bCs/>
        </w:rPr>
      </w:pPr>
      <w:r w:rsidRPr="005D0B84">
        <w:rPr>
          <w:rFonts w:hint="eastAsia"/>
          <w:b/>
          <w:bCs/>
        </w:rPr>
        <w:t>两种场景</w:t>
      </w:r>
      <w:r w:rsidRPr="005D0B84">
        <w:rPr>
          <w:b/>
          <w:bCs/>
        </w:rPr>
        <w:t>测试情况</w:t>
      </w:r>
    </w:p>
    <w:p w14:paraId="546E450A" w14:textId="77777777" w:rsidR="00827761" w:rsidRPr="00834F12" w:rsidRDefault="00827761" w:rsidP="006C0C4D">
      <w:pPr>
        <w:pStyle w:val="af5"/>
        <w:keepNext/>
        <w:keepLines/>
        <w:numPr>
          <w:ilvl w:val="2"/>
          <w:numId w:val="77"/>
        </w:numPr>
        <w:spacing w:beforeLines="50" w:before="156" w:afterLines="50" w:after="156" w:line="360" w:lineRule="auto"/>
        <w:ind w:firstLineChars="0"/>
        <w:jc w:val="left"/>
        <w:outlineLvl w:val="2"/>
        <w:rPr>
          <w:b/>
          <w:vanish/>
          <w:sz w:val="24"/>
          <w:szCs w:val="20"/>
        </w:rPr>
      </w:pPr>
      <w:bookmarkStart w:id="192" w:name="_Toc22457845"/>
      <w:bookmarkStart w:id="193" w:name="_Toc22474929"/>
      <w:bookmarkStart w:id="194" w:name="_Toc22475116"/>
      <w:bookmarkStart w:id="195" w:name="_Toc22475354"/>
      <w:bookmarkStart w:id="196" w:name="_Toc22475447"/>
      <w:bookmarkStart w:id="197" w:name="_Toc22475539"/>
      <w:bookmarkStart w:id="198" w:name="_Toc22475631"/>
      <w:bookmarkStart w:id="199" w:name="_Toc22476971"/>
      <w:bookmarkStart w:id="200" w:name="_Toc22477067"/>
      <w:bookmarkStart w:id="201" w:name="_Toc22477158"/>
      <w:bookmarkStart w:id="202" w:name="_Toc22500514"/>
      <w:bookmarkStart w:id="203" w:name="_Toc22501420"/>
      <w:bookmarkStart w:id="204" w:name="_Toc22501561"/>
      <w:bookmarkStart w:id="205" w:name="_Toc22501652"/>
      <w:bookmarkStart w:id="206" w:name="_Toc22501743"/>
      <w:bookmarkStart w:id="207" w:name="_Toc22526912"/>
      <w:bookmarkStart w:id="208" w:name="_Toc22528966"/>
      <w:bookmarkStart w:id="209" w:name="_Toc22532620"/>
      <w:bookmarkStart w:id="210" w:name="_Toc22532707"/>
      <w:bookmarkStart w:id="211" w:name="_Toc22570934"/>
      <w:bookmarkStart w:id="212" w:name="_Toc22627766"/>
      <w:bookmarkStart w:id="213" w:name="_Toc22628009"/>
      <w:bookmarkStart w:id="214" w:name="_Toc22628167"/>
      <w:bookmarkStart w:id="215" w:name="_Toc22669254"/>
      <w:bookmarkStart w:id="216" w:name="_Toc22669914"/>
      <w:bookmarkStart w:id="217" w:name="_Toc22670017"/>
      <w:bookmarkStart w:id="218" w:name="_Toc22670594"/>
      <w:bookmarkStart w:id="219" w:name="_Toc22671760"/>
      <w:bookmarkStart w:id="220" w:name="_Toc22706079"/>
      <w:bookmarkStart w:id="221" w:name="_Toc22724242"/>
      <w:bookmarkStart w:id="222" w:name="_Toc22724908"/>
      <w:bookmarkStart w:id="223" w:name="_Toc22725011"/>
      <w:bookmarkStart w:id="224" w:name="_Toc22725653"/>
      <w:bookmarkStart w:id="225" w:name="_Toc22732558"/>
      <w:bookmarkStart w:id="226" w:name="_Toc22732657"/>
      <w:bookmarkStart w:id="227" w:name="_Toc22733035"/>
      <w:bookmarkStart w:id="228" w:name="_Toc22738704"/>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255B8081" w14:textId="77777777" w:rsidR="00827761" w:rsidRPr="006D7219" w:rsidRDefault="00827761" w:rsidP="006C0C4D">
      <w:pPr>
        <w:pStyle w:val="af5"/>
        <w:keepNext/>
        <w:keepLines/>
        <w:numPr>
          <w:ilvl w:val="2"/>
          <w:numId w:val="37"/>
        </w:numPr>
        <w:spacing w:beforeLines="50" w:before="156" w:afterLines="50" w:after="156" w:line="360" w:lineRule="auto"/>
        <w:ind w:firstLineChars="0"/>
        <w:jc w:val="left"/>
        <w:outlineLvl w:val="2"/>
        <w:rPr>
          <w:b/>
          <w:vanish/>
          <w:sz w:val="24"/>
          <w:szCs w:val="20"/>
        </w:rPr>
      </w:pPr>
      <w:bookmarkStart w:id="229" w:name="_Toc22457846"/>
      <w:bookmarkStart w:id="230" w:name="_Toc22474930"/>
      <w:bookmarkStart w:id="231" w:name="_Toc22475117"/>
      <w:bookmarkStart w:id="232" w:name="_Toc22475355"/>
      <w:bookmarkStart w:id="233" w:name="_Toc22475448"/>
      <w:bookmarkStart w:id="234" w:name="_Toc22475540"/>
      <w:bookmarkStart w:id="235" w:name="_Toc22475632"/>
      <w:bookmarkStart w:id="236" w:name="_Toc22476972"/>
      <w:bookmarkStart w:id="237" w:name="_Toc22477068"/>
      <w:bookmarkStart w:id="238" w:name="_Toc22477159"/>
      <w:bookmarkStart w:id="239" w:name="_Toc22500515"/>
      <w:bookmarkStart w:id="240" w:name="_Toc22501421"/>
      <w:bookmarkStart w:id="241" w:name="_Toc22501562"/>
      <w:bookmarkStart w:id="242" w:name="_Toc22501653"/>
      <w:bookmarkStart w:id="243" w:name="_Toc22501744"/>
      <w:bookmarkStart w:id="244" w:name="_Toc22526913"/>
      <w:bookmarkStart w:id="245" w:name="_Toc22528967"/>
      <w:bookmarkStart w:id="246" w:name="_Toc22532621"/>
      <w:bookmarkStart w:id="247" w:name="_Toc22532708"/>
      <w:bookmarkStart w:id="248" w:name="_Toc22570935"/>
      <w:bookmarkStart w:id="249" w:name="_Toc22627767"/>
      <w:bookmarkStart w:id="250" w:name="_Toc22628010"/>
      <w:bookmarkStart w:id="251" w:name="_Toc22628168"/>
      <w:bookmarkStart w:id="252" w:name="_Toc22669255"/>
      <w:bookmarkStart w:id="253" w:name="_Toc22669915"/>
      <w:bookmarkStart w:id="254" w:name="_Toc22670018"/>
      <w:bookmarkStart w:id="255" w:name="_Toc22670595"/>
      <w:bookmarkStart w:id="256" w:name="_Toc22671761"/>
      <w:bookmarkStart w:id="257" w:name="_Toc22706080"/>
      <w:bookmarkStart w:id="258" w:name="_Toc22724243"/>
      <w:bookmarkStart w:id="259" w:name="_Toc22724909"/>
      <w:bookmarkStart w:id="260" w:name="_Toc22725012"/>
      <w:bookmarkStart w:id="261" w:name="_Toc22725654"/>
      <w:bookmarkStart w:id="262" w:name="_Toc22732559"/>
      <w:bookmarkStart w:id="263" w:name="_Toc22732658"/>
      <w:bookmarkStart w:id="264" w:name="_Toc22733036"/>
      <w:bookmarkStart w:id="265" w:name="_Toc22738705"/>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425D8F9B" w14:textId="77777777" w:rsidR="00827761" w:rsidRPr="009A50C2" w:rsidRDefault="00827761" w:rsidP="009A50C2">
      <w:pPr>
        <w:rPr>
          <w:b/>
          <w:bCs/>
        </w:rPr>
      </w:pPr>
      <w:r w:rsidRPr="009A50C2">
        <w:rPr>
          <w:b/>
          <w:bCs/>
        </w:rPr>
        <w:t>测试场景</w:t>
      </w:r>
      <w:r w:rsidRPr="009A50C2">
        <w:rPr>
          <w:b/>
          <w:bCs/>
        </w:rPr>
        <w:t>/</w:t>
      </w:r>
      <w:r w:rsidRPr="009A50C2">
        <w:rPr>
          <w:b/>
          <w:bCs/>
        </w:rPr>
        <w:t>用例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1"/>
        <w:gridCol w:w="6215"/>
        <w:gridCol w:w="506"/>
      </w:tblGrid>
      <w:tr w:rsidR="00827761" w:rsidRPr="00E013AF" w14:paraId="51DD3984" w14:textId="77777777" w:rsidTr="006A18EA">
        <w:trPr>
          <w:tblHeader/>
          <w:tblCellSpacing w:w="15" w:type="dxa"/>
        </w:trPr>
        <w:tc>
          <w:tcPr>
            <w:tcW w:w="0" w:type="auto"/>
            <w:vAlign w:val="center"/>
            <w:hideMark/>
          </w:tcPr>
          <w:p w14:paraId="1A5B16BC"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lastRenderedPageBreak/>
              <w:t>用例名称</w:t>
            </w:r>
          </w:p>
        </w:tc>
        <w:tc>
          <w:tcPr>
            <w:tcW w:w="0" w:type="auto"/>
            <w:vAlign w:val="center"/>
            <w:hideMark/>
          </w:tcPr>
          <w:p w14:paraId="3383F394"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描述</w:t>
            </w:r>
          </w:p>
        </w:tc>
        <w:tc>
          <w:tcPr>
            <w:tcW w:w="0" w:type="auto"/>
            <w:vAlign w:val="center"/>
            <w:hideMark/>
          </w:tcPr>
          <w:p w14:paraId="682440F7"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备注</w:t>
            </w:r>
          </w:p>
        </w:tc>
      </w:tr>
      <w:tr w:rsidR="00827761" w:rsidRPr="00E013AF" w14:paraId="4058FD9B" w14:textId="77777777" w:rsidTr="006A18EA">
        <w:trPr>
          <w:tblCellSpacing w:w="15" w:type="dxa"/>
        </w:trPr>
        <w:tc>
          <w:tcPr>
            <w:tcW w:w="0" w:type="auto"/>
            <w:vAlign w:val="center"/>
            <w:hideMark/>
          </w:tcPr>
          <w:p w14:paraId="2EF46B79"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手动巡检</w:t>
            </w:r>
          </w:p>
        </w:tc>
        <w:tc>
          <w:tcPr>
            <w:tcW w:w="0" w:type="auto"/>
            <w:vAlign w:val="center"/>
            <w:hideMark/>
          </w:tcPr>
          <w:p w14:paraId="71CBD7B9"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选择服务器，巡检区间可新建手动巡检</w:t>
            </w:r>
          </w:p>
        </w:tc>
        <w:tc>
          <w:tcPr>
            <w:tcW w:w="0" w:type="auto"/>
            <w:vAlign w:val="center"/>
            <w:hideMark/>
          </w:tcPr>
          <w:p w14:paraId="341FBB16" w14:textId="77777777" w:rsidR="00827761" w:rsidRPr="00E013AF" w:rsidRDefault="00827761" w:rsidP="006A18EA">
            <w:pPr>
              <w:widowControl/>
              <w:jc w:val="left"/>
              <w:rPr>
                <w:rFonts w:ascii="宋体" w:hAnsi="宋体" w:cs="宋体"/>
                <w:kern w:val="0"/>
                <w:sz w:val="24"/>
              </w:rPr>
            </w:pPr>
          </w:p>
        </w:tc>
      </w:tr>
      <w:tr w:rsidR="00827761" w:rsidRPr="00E013AF" w14:paraId="76CB3733" w14:textId="77777777" w:rsidTr="006A18EA">
        <w:trPr>
          <w:tblCellSpacing w:w="15" w:type="dxa"/>
        </w:trPr>
        <w:tc>
          <w:tcPr>
            <w:tcW w:w="0" w:type="auto"/>
            <w:vAlign w:val="center"/>
            <w:hideMark/>
          </w:tcPr>
          <w:p w14:paraId="3105E925"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定时巡检</w:t>
            </w:r>
          </w:p>
        </w:tc>
        <w:tc>
          <w:tcPr>
            <w:tcW w:w="0" w:type="auto"/>
            <w:vAlign w:val="center"/>
            <w:hideMark/>
          </w:tcPr>
          <w:p w14:paraId="4ACDEF02"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选择服务器，选择巡检频率，输入巡检时长，执行时间，可新增定时巡检</w:t>
            </w:r>
          </w:p>
        </w:tc>
        <w:tc>
          <w:tcPr>
            <w:tcW w:w="0" w:type="auto"/>
            <w:vAlign w:val="center"/>
            <w:hideMark/>
          </w:tcPr>
          <w:p w14:paraId="5956ECE7" w14:textId="77777777" w:rsidR="00827761" w:rsidRPr="00E013AF" w:rsidRDefault="00827761" w:rsidP="006A18EA">
            <w:pPr>
              <w:widowControl/>
              <w:jc w:val="left"/>
              <w:rPr>
                <w:rFonts w:ascii="宋体" w:hAnsi="宋体" w:cs="宋体"/>
                <w:kern w:val="0"/>
                <w:sz w:val="24"/>
              </w:rPr>
            </w:pPr>
          </w:p>
        </w:tc>
      </w:tr>
      <w:tr w:rsidR="00827761" w:rsidRPr="00E013AF" w14:paraId="183630EE" w14:textId="77777777" w:rsidTr="006A18EA">
        <w:trPr>
          <w:tblCellSpacing w:w="15" w:type="dxa"/>
        </w:trPr>
        <w:tc>
          <w:tcPr>
            <w:tcW w:w="0" w:type="auto"/>
            <w:vAlign w:val="center"/>
            <w:hideMark/>
          </w:tcPr>
          <w:p w14:paraId="6D11A532"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查看巡检报告</w:t>
            </w:r>
          </w:p>
        </w:tc>
        <w:tc>
          <w:tcPr>
            <w:tcW w:w="0" w:type="auto"/>
            <w:vAlign w:val="center"/>
            <w:hideMark/>
          </w:tcPr>
          <w:p w14:paraId="58FB712A"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选择巡检任务,点击查看详情，可查看巡检报告</w:t>
            </w:r>
          </w:p>
        </w:tc>
        <w:tc>
          <w:tcPr>
            <w:tcW w:w="0" w:type="auto"/>
            <w:vAlign w:val="center"/>
            <w:hideMark/>
          </w:tcPr>
          <w:p w14:paraId="413137CB" w14:textId="77777777" w:rsidR="00827761" w:rsidRPr="00E013AF" w:rsidRDefault="00827761" w:rsidP="006A18EA">
            <w:pPr>
              <w:widowControl/>
              <w:jc w:val="left"/>
              <w:rPr>
                <w:rFonts w:ascii="宋体" w:hAnsi="宋体" w:cs="宋体"/>
                <w:kern w:val="0"/>
                <w:sz w:val="24"/>
              </w:rPr>
            </w:pPr>
          </w:p>
        </w:tc>
      </w:tr>
      <w:tr w:rsidR="00827761" w:rsidRPr="00E013AF" w14:paraId="3D0B8F1D" w14:textId="77777777" w:rsidTr="006A18EA">
        <w:trPr>
          <w:tblCellSpacing w:w="15" w:type="dxa"/>
        </w:trPr>
        <w:tc>
          <w:tcPr>
            <w:tcW w:w="0" w:type="auto"/>
            <w:vAlign w:val="center"/>
            <w:hideMark/>
          </w:tcPr>
          <w:p w14:paraId="71FFC731"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阈值指标配置</w:t>
            </w:r>
          </w:p>
        </w:tc>
        <w:tc>
          <w:tcPr>
            <w:tcW w:w="0" w:type="auto"/>
            <w:vAlign w:val="center"/>
            <w:hideMark/>
          </w:tcPr>
          <w:p w14:paraId="7C898D7F"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指标配置，可对各指标阈值进行修改</w:t>
            </w:r>
          </w:p>
        </w:tc>
        <w:tc>
          <w:tcPr>
            <w:tcW w:w="0" w:type="auto"/>
            <w:vAlign w:val="center"/>
            <w:hideMark/>
          </w:tcPr>
          <w:p w14:paraId="44063427" w14:textId="77777777" w:rsidR="00827761" w:rsidRPr="00E013AF" w:rsidRDefault="00827761" w:rsidP="006A18EA">
            <w:pPr>
              <w:widowControl/>
              <w:jc w:val="left"/>
              <w:rPr>
                <w:rFonts w:ascii="宋体" w:hAnsi="宋体" w:cs="宋体"/>
                <w:kern w:val="0"/>
                <w:sz w:val="24"/>
              </w:rPr>
            </w:pPr>
          </w:p>
        </w:tc>
      </w:tr>
    </w:tbl>
    <w:p w14:paraId="7F7E284B" w14:textId="77777777" w:rsidR="00827761" w:rsidRPr="001A41C6" w:rsidRDefault="00827761" w:rsidP="001A41C6">
      <w:pPr>
        <w:rPr>
          <w:b/>
          <w:bCs/>
        </w:rPr>
      </w:pPr>
      <w:r w:rsidRPr="001A41C6">
        <w:rPr>
          <w:b/>
          <w:bCs/>
        </w:rPr>
        <w:t>测试执行信息</w:t>
      </w:r>
    </w:p>
    <w:p w14:paraId="25DCC081" w14:textId="77777777" w:rsidR="00827761" w:rsidRPr="00E013AF" w:rsidRDefault="00827761" w:rsidP="006C0C4D">
      <w:pPr>
        <w:widowControl/>
        <w:numPr>
          <w:ilvl w:val="0"/>
          <w:numId w:val="75"/>
        </w:numPr>
        <w:spacing w:before="100" w:beforeAutospacing="1" w:after="100" w:afterAutospacing="1" w:line="240" w:lineRule="auto"/>
        <w:jc w:val="left"/>
        <w:rPr>
          <w:rFonts w:ascii="宋体" w:hAnsi="宋体" w:cs="宋体"/>
          <w:kern w:val="0"/>
          <w:sz w:val="24"/>
        </w:rPr>
      </w:pPr>
      <w:r w:rsidRPr="00E013AF">
        <w:rPr>
          <w:rFonts w:ascii="宋体" w:hAnsi="宋体" w:cs="宋体"/>
          <w:kern w:val="0"/>
          <w:sz w:val="24"/>
        </w:rPr>
        <w:t xml:space="preserve">测试环境: </w:t>
      </w:r>
      <w:proofErr w:type="spellStart"/>
      <w:r w:rsidRPr="00E013AF">
        <w:rPr>
          <w:rFonts w:ascii="宋体" w:hAnsi="宋体" w:cs="宋体"/>
          <w:kern w:val="0"/>
          <w:sz w:val="24"/>
        </w:rPr>
        <w:t>bkyovole</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3675"/>
      </w:tblGrid>
      <w:tr w:rsidR="00827761" w:rsidRPr="00E013AF" w14:paraId="4421AB5B" w14:textId="77777777" w:rsidTr="006A18EA">
        <w:trPr>
          <w:tblHeader/>
          <w:tblCellSpacing w:w="15" w:type="dxa"/>
        </w:trPr>
        <w:tc>
          <w:tcPr>
            <w:tcW w:w="0" w:type="auto"/>
            <w:vAlign w:val="center"/>
            <w:hideMark/>
          </w:tcPr>
          <w:p w14:paraId="20D1E710"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IP</w:t>
            </w:r>
          </w:p>
        </w:tc>
        <w:tc>
          <w:tcPr>
            <w:tcW w:w="0" w:type="auto"/>
            <w:vAlign w:val="center"/>
            <w:hideMark/>
          </w:tcPr>
          <w:p w14:paraId="2F9A0E41"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URL</w:t>
            </w:r>
          </w:p>
        </w:tc>
      </w:tr>
      <w:tr w:rsidR="00827761" w:rsidRPr="00E013AF" w14:paraId="049B7931" w14:textId="77777777" w:rsidTr="006A18EA">
        <w:trPr>
          <w:tblCellSpacing w:w="15" w:type="dxa"/>
        </w:trPr>
        <w:tc>
          <w:tcPr>
            <w:tcW w:w="0" w:type="auto"/>
            <w:vAlign w:val="center"/>
            <w:hideMark/>
          </w:tcPr>
          <w:p w14:paraId="5AB7906F"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172.19.6.15</w:t>
            </w:r>
          </w:p>
        </w:tc>
        <w:tc>
          <w:tcPr>
            <w:tcW w:w="0" w:type="auto"/>
            <w:vAlign w:val="center"/>
            <w:hideMark/>
          </w:tcPr>
          <w:p w14:paraId="4F2CCC03"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paas-bkyovole.cloud.yovole.com</w:t>
            </w:r>
          </w:p>
        </w:tc>
      </w:tr>
      <w:tr w:rsidR="00827761" w:rsidRPr="00E013AF" w14:paraId="470A3440" w14:textId="77777777" w:rsidTr="006A18EA">
        <w:trPr>
          <w:tblCellSpacing w:w="15" w:type="dxa"/>
        </w:trPr>
        <w:tc>
          <w:tcPr>
            <w:tcW w:w="0" w:type="auto"/>
            <w:vAlign w:val="center"/>
            <w:hideMark/>
          </w:tcPr>
          <w:p w14:paraId="5B850811"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172.19.6.15</w:t>
            </w:r>
          </w:p>
        </w:tc>
        <w:tc>
          <w:tcPr>
            <w:tcW w:w="0" w:type="auto"/>
            <w:vAlign w:val="center"/>
            <w:hideMark/>
          </w:tcPr>
          <w:p w14:paraId="19936805"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cmdb-bkyovole.cloud.yovole.com</w:t>
            </w:r>
          </w:p>
        </w:tc>
      </w:tr>
      <w:tr w:rsidR="00827761" w:rsidRPr="00E013AF" w14:paraId="647E8914" w14:textId="77777777" w:rsidTr="006A18EA">
        <w:trPr>
          <w:tblCellSpacing w:w="15" w:type="dxa"/>
        </w:trPr>
        <w:tc>
          <w:tcPr>
            <w:tcW w:w="0" w:type="auto"/>
            <w:vAlign w:val="center"/>
            <w:hideMark/>
          </w:tcPr>
          <w:p w14:paraId="6D834A12"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172.19.6.15</w:t>
            </w:r>
          </w:p>
        </w:tc>
        <w:tc>
          <w:tcPr>
            <w:tcW w:w="0" w:type="auto"/>
            <w:vAlign w:val="center"/>
            <w:hideMark/>
          </w:tcPr>
          <w:p w14:paraId="60BD9809"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job-bkyovole.cloud.yovole.com</w:t>
            </w:r>
          </w:p>
        </w:tc>
      </w:tr>
      <w:tr w:rsidR="00827761" w:rsidRPr="00E013AF" w14:paraId="4FA48441" w14:textId="77777777" w:rsidTr="006A18EA">
        <w:trPr>
          <w:tblCellSpacing w:w="15" w:type="dxa"/>
        </w:trPr>
        <w:tc>
          <w:tcPr>
            <w:tcW w:w="0" w:type="auto"/>
            <w:vAlign w:val="center"/>
            <w:hideMark/>
          </w:tcPr>
          <w:p w14:paraId="655DAF1D"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172.19.6.11</w:t>
            </w:r>
          </w:p>
        </w:tc>
        <w:tc>
          <w:tcPr>
            <w:tcW w:w="0" w:type="auto"/>
            <w:vAlign w:val="center"/>
            <w:hideMark/>
          </w:tcPr>
          <w:p w14:paraId="5613C61F"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paas-bkyovole.cloud.yovole.com</w:t>
            </w:r>
          </w:p>
        </w:tc>
      </w:tr>
      <w:tr w:rsidR="00827761" w:rsidRPr="00E013AF" w14:paraId="792A7BE9" w14:textId="77777777" w:rsidTr="006A18EA">
        <w:trPr>
          <w:tblCellSpacing w:w="15" w:type="dxa"/>
        </w:trPr>
        <w:tc>
          <w:tcPr>
            <w:tcW w:w="0" w:type="auto"/>
            <w:vAlign w:val="center"/>
            <w:hideMark/>
          </w:tcPr>
          <w:p w14:paraId="75728827"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172.19.6.11</w:t>
            </w:r>
          </w:p>
        </w:tc>
        <w:tc>
          <w:tcPr>
            <w:tcW w:w="0" w:type="auto"/>
            <w:vAlign w:val="center"/>
            <w:hideMark/>
          </w:tcPr>
          <w:p w14:paraId="45DE3881"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cmdb-bkyovole.cloud.yovole.com</w:t>
            </w:r>
          </w:p>
        </w:tc>
      </w:tr>
      <w:tr w:rsidR="00827761" w:rsidRPr="00E013AF" w14:paraId="08B31FBD" w14:textId="77777777" w:rsidTr="006A18EA">
        <w:trPr>
          <w:tblCellSpacing w:w="15" w:type="dxa"/>
        </w:trPr>
        <w:tc>
          <w:tcPr>
            <w:tcW w:w="0" w:type="auto"/>
            <w:vAlign w:val="center"/>
            <w:hideMark/>
          </w:tcPr>
          <w:p w14:paraId="6DE08BAF"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172.19.6.11</w:t>
            </w:r>
          </w:p>
        </w:tc>
        <w:tc>
          <w:tcPr>
            <w:tcW w:w="0" w:type="auto"/>
            <w:vAlign w:val="center"/>
            <w:hideMark/>
          </w:tcPr>
          <w:p w14:paraId="5A5BA418"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job-bkyovole.cloud.yovole.com</w:t>
            </w:r>
          </w:p>
        </w:tc>
      </w:tr>
    </w:tbl>
    <w:p w14:paraId="5AD5422B" w14:textId="77777777" w:rsidR="00827761" w:rsidRPr="001A41C6" w:rsidRDefault="00827761" w:rsidP="001A41C6">
      <w:pPr>
        <w:rPr>
          <w:b/>
          <w:bCs/>
        </w:rPr>
      </w:pPr>
      <w:r w:rsidRPr="001A41C6">
        <w:rPr>
          <w:b/>
          <w:bCs/>
        </w:rPr>
        <w:t>测试结果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5"/>
        <w:gridCol w:w="1024"/>
        <w:gridCol w:w="557"/>
      </w:tblGrid>
      <w:tr w:rsidR="00827761" w:rsidRPr="00E013AF" w14:paraId="2E53DBF5" w14:textId="77777777" w:rsidTr="006A18EA">
        <w:trPr>
          <w:tblHeader/>
          <w:tblCellSpacing w:w="15" w:type="dxa"/>
        </w:trPr>
        <w:tc>
          <w:tcPr>
            <w:tcW w:w="0" w:type="auto"/>
            <w:vAlign w:val="center"/>
            <w:hideMark/>
          </w:tcPr>
          <w:p w14:paraId="4258416A"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用例名称</w:t>
            </w:r>
          </w:p>
        </w:tc>
        <w:tc>
          <w:tcPr>
            <w:tcW w:w="0" w:type="auto"/>
            <w:vAlign w:val="center"/>
            <w:hideMark/>
          </w:tcPr>
          <w:p w14:paraId="4ED25886"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测试结果</w:t>
            </w:r>
          </w:p>
        </w:tc>
        <w:tc>
          <w:tcPr>
            <w:tcW w:w="0" w:type="auto"/>
            <w:vAlign w:val="center"/>
            <w:hideMark/>
          </w:tcPr>
          <w:p w14:paraId="769ADE6C"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备注</w:t>
            </w:r>
          </w:p>
        </w:tc>
      </w:tr>
      <w:tr w:rsidR="00827761" w:rsidRPr="00E013AF" w14:paraId="5AE770A5" w14:textId="77777777" w:rsidTr="006A18EA">
        <w:trPr>
          <w:tblCellSpacing w:w="15" w:type="dxa"/>
        </w:trPr>
        <w:tc>
          <w:tcPr>
            <w:tcW w:w="0" w:type="auto"/>
            <w:vAlign w:val="center"/>
            <w:hideMark/>
          </w:tcPr>
          <w:p w14:paraId="622A1042"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手动巡检</w:t>
            </w:r>
          </w:p>
        </w:tc>
        <w:tc>
          <w:tcPr>
            <w:tcW w:w="0" w:type="auto"/>
            <w:vAlign w:val="center"/>
            <w:hideMark/>
          </w:tcPr>
          <w:p w14:paraId="02BE8E0B"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pass</w:t>
            </w:r>
          </w:p>
        </w:tc>
        <w:tc>
          <w:tcPr>
            <w:tcW w:w="0" w:type="auto"/>
            <w:vAlign w:val="center"/>
            <w:hideMark/>
          </w:tcPr>
          <w:p w14:paraId="635BFC35" w14:textId="77777777" w:rsidR="00827761" w:rsidRPr="00E013AF" w:rsidRDefault="00827761" w:rsidP="006A18EA">
            <w:pPr>
              <w:widowControl/>
              <w:jc w:val="left"/>
              <w:rPr>
                <w:rFonts w:ascii="宋体" w:hAnsi="宋体" w:cs="宋体"/>
                <w:kern w:val="0"/>
                <w:sz w:val="24"/>
              </w:rPr>
            </w:pPr>
          </w:p>
        </w:tc>
      </w:tr>
      <w:tr w:rsidR="00827761" w:rsidRPr="00E013AF" w14:paraId="6303003D" w14:textId="77777777" w:rsidTr="006A18EA">
        <w:trPr>
          <w:tblCellSpacing w:w="15" w:type="dxa"/>
        </w:trPr>
        <w:tc>
          <w:tcPr>
            <w:tcW w:w="0" w:type="auto"/>
            <w:vAlign w:val="center"/>
            <w:hideMark/>
          </w:tcPr>
          <w:p w14:paraId="7BD9504A"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定时巡检</w:t>
            </w:r>
          </w:p>
        </w:tc>
        <w:tc>
          <w:tcPr>
            <w:tcW w:w="0" w:type="auto"/>
            <w:vAlign w:val="center"/>
            <w:hideMark/>
          </w:tcPr>
          <w:p w14:paraId="5AEA2BBB"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pass</w:t>
            </w:r>
          </w:p>
        </w:tc>
        <w:tc>
          <w:tcPr>
            <w:tcW w:w="0" w:type="auto"/>
            <w:vAlign w:val="center"/>
            <w:hideMark/>
          </w:tcPr>
          <w:p w14:paraId="649C80B8" w14:textId="77777777" w:rsidR="00827761" w:rsidRPr="00E013AF" w:rsidRDefault="00827761" w:rsidP="006A18EA">
            <w:pPr>
              <w:widowControl/>
              <w:jc w:val="left"/>
              <w:rPr>
                <w:rFonts w:ascii="宋体" w:hAnsi="宋体" w:cs="宋体"/>
                <w:kern w:val="0"/>
                <w:sz w:val="24"/>
              </w:rPr>
            </w:pPr>
          </w:p>
        </w:tc>
      </w:tr>
      <w:tr w:rsidR="00827761" w:rsidRPr="00E013AF" w14:paraId="3A4D85E1" w14:textId="77777777" w:rsidTr="006A18EA">
        <w:trPr>
          <w:tblCellSpacing w:w="15" w:type="dxa"/>
        </w:trPr>
        <w:tc>
          <w:tcPr>
            <w:tcW w:w="0" w:type="auto"/>
            <w:vAlign w:val="center"/>
            <w:hideMark/>
          </w:tcPr>
          <w:p w14:paraId="052D057F"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查看巡检报告</w:t>
            </w:r>
          </w:p>
        </w:tc>
        <w:tc>
          <w:tcPr>
            <w:tcW w:w="0" w:type="auto"/>
            <w:vAlign w:val="center"/>
            <w:hideMark/>
          </w:tcPr>
          <w:p w14:paraId="2B388ABE"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pass</w:t>
            </w:r>
          </w:p>
        </w:tc>
        <w:tc>
          <w:tcPr>
            <w:tcW w:w="0" w:type="auto"/>
            <w:vAlign w:val="center"/>
            <w:hideMark/>
          </w:tcPr>
          <w:p w14:paraId="332F57F1" w14:textId="77777777" w:rsidR="00827761" w:rsidRPr="00E013AF" w:rsidRDefault="00827761" w:rsidP="006A18EA">
            <w:pPr>
              <w:widowControl/>
              <w:jc w:val="left"/>
              <w:rPr>
                <w:rFonts w:ascii="宋体" w:hAnsi="宋体" w:cs="宋体"/>
                <w:kern w:val="0"/>
                <w:sz w:val="24"/>
              </w:rPr>
            </w:pPr>
          </w:p>
        </w:tc>
      </w:tr>
      <w:tr w:rsidR="00827761" w:rsidRPr="00E013AF" w14:paraId="7B228FB6" w14:textId="77777777" w:rsidTr="006A18EA">
        <w:trPr>
          <w:tblCellSpacing w:w="15" w:type="dxa"/>
        </w:trPr>
        <w:tc>
          <w:tcPr>
            <w:tcW w:w="0" w:type="auto"/>
            <w:vAlign w:val="center"/>
            <w:hideMark/>
          </w:tcPr>
          <w:p w14:paraId="4B15CD99"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阈值指标配置</w:t>
            </w:r>
          </w:p>
        </w:tc>
        <w:tc>
          <w:tcPr>
            <w:tcW w:w="0" w:type="auto"/>
            <w:vAlign w:val="center"/>
            <w:hideMark/>
          </w:tcPr>
          <w:p w14:paraId="1E7D3DA7" w14:textId="77777777" w:rsidR="00827761" w:rsidRPr="00E013AF" w:rsidRDefault="00827761" w:rsidP="006A18EA">
            <w:pPr>
              <w:widowControl/>
              <w:jc w:val="left"/>
              <w:rPr>
                <w:rFonts w:ascii="宋体" w:hAnsi="宋体" w:cs="宋体"/>
                <w:kern w:val="0"/>
                <w:sz w:val="24"/>
              </w:rPr>
            </w:pPr>
            <w:r w:rsidRPr="00E013AF">
              <w:rPr>
                <w:rFonts w:ascii="宋体" w:hAnsi="宋体" w:cs="宋体"/>
                <w:kern w:val="0"/>
                <w:sz w:val="24"/>
              </w:rPr>
              <w:t>pass</w:t>
            </w:r>
          </w:p>
        </w:tc>
        <w:tc>
          <w:tcPr>
            <w:tcW w:w="0" w:type="auto"/>
            <w:vAlign w:val="center"/>
            <w:hideMark/>
          </w:tcPr>
          <w:p w14:paraId="45B2E5B1" w14:textId="77777777" w:rsidR="00827761" w:rsidRPr="00E013AF" w:rsidRDefault="00827761" w:rsidP="006A18EA">
            <w:pPr>
              <w:widowControl/>
              <w:jc w:val="left"/>
              <w:rPr>
                <w:rFonts w:ascii="宋体" w:hAnsi="宋体" w:cs="宋体"/>
                <w:kern w:val="0"/>
                <w:sz w:val="24"/>
              </w:rPr>
            </w:pPr>
          </w:p>
        </w:tc>
      </w:tr>
    </w:tbl>
    <w:p w14:paraId="77F04634" w14:textId="77777777" w:rsidR="00827761" w:rsidRPr="001A41C6" w:rsidRDefault="00827761" w:rsidP="001A41C6">
      <w:pPr>
        <w:widowControl/>
        <w:spacing w:line="240" w:lineRule="auto"/>
        <w:jc w:val="left"/>
        <w:rPr>
          <w:b/>
          <w:bCs/>
        </w:rPr>
      </w:pPr>
      <w:r w:rsidRPr="001A41C6">
        <w:rPr>
          <w:b/>
          <w:bCs/>
        </w:rPr>
        <w:t>缺陷列表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0"/>
        <w:gridCol w:w="542"/>
        <w:gridCol w:w="783"/>
        <w:gridCol w:w="783"/>
        <w:gridCol w:w="783"/>
        <w:gridCol w:w="542"/>
        <w:gridCol w:w="1039"/>
      </w:tblGrid>
      <w:tr w:rsidR="00827761" w:rsidRPr="00E013AF" w14:paraId="0C8CD34D" w14:textId="77777777" w:rsidTr="006A18EA">
        <w:trPr>
          <w:tblHeader/>
          <w:tblCellSpacing w:w="15" w:type="dxa"/>
        </w:trPr>
        <w:tc>
          <w:tcPr>
            <w:tcW w:w="0" w:type="auto"/>
            <w:vAlign w:val="center"/>
            <w:hideMark/>
          </w:tcPr>
          <w:p w14:paraId="57C23A4A"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BF-ID</w:t>
            </w:r>
          </w:p>
        </w:tc>
        <w:tc>
          <w:tcPr>
            <w:tcW w:w="0" w:type="auto"/>
            <w:vAlign w:val="center"/>
            <w:hideMark/>
          </w:tcPr>
          <w:p w14:paraId="51431D65"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描述</w:t>
            </w:r>
          </w:p>
        </w:tc>
        <w:tc>
          <w:tcPr>
            <w:tcW w:w="0" w:type="auto"/>
            <w:vAlign w:val="center"/>
            <w:hideMark/>
          </w:tcPr>
          <w:p w14:paraId="16CB96D7"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优先级</w:t>
            </w:r>
          </w:p>
        </w:tc>
        <w:tc>
          <w:tcPr>
            <w:tcW w:w="0" w:type="auto"/>
            <w:vAlign w:val="center"/>
            <w:hideMark/>
          </w:tcPr>
          <w:p w14:paraId="1B668635"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发现人</w:t>
            </w:r>
          </w:p>
        </w:tc>
        <w:tc>
          <w:tcPr>
            <w:tcW w:w="0" w:type="auto"/>
            <w:vAlign w:val="center"/>
            <w:hideMark/>
          </w:tcPr>
          <w:p w14:paraId="47375966"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解决人</w:t>
            </w:r>
          </w:p>
        </w:tc>
        <w:tc>
          <w:tcPr>
            <w:tcW w:w="0" w:type="auto"/>
            <w:vAlign w:val="center"/>
            <w:hideMark/>
          </w:tcPr>
          <w:p w14:paraId="316D7619"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状态</w:t>
            </w:r>
          </w:p>
        </w:tc>
        <w:tc>
          <w:tcPr>
            <w:tcW w:w="0" w:type="auto"/>
            <w:vAlign w:val="center"/>
            <w:hideMark/>
          </w:tcPr>
          <w:p w14:paraId="4F5860F7" w14:textId="77777777" w:rsidR="00827761" w:rsidRPr="00E013AF" w:rsidRDefault="00827761" w:rsidP="006A18EA">
            <w:pPr>
              <w:widowControl/>
              <w:jc w:val="center"/>
              <w:rPr>
                <w:rFonts w:ascii="宋体" w:hAnsi="宋体" w:cs="宋体"/>
                <w:b/>
                <w:bCs/>
                <w:kern w:val="0"/>
                <w:sz w:val="24"/>
              </w:rPr>
            </w:pPr>
            <w:r w:rsidRPr="00E013AF">
              <w:rPr>
                <w:rFonts w:ascii="宋体" w:hAnsi="宋体" w:cs="宋体"/>
                <w:b/>
                <w:bCs/>
                <w:kern w:val="0"/>
                <w:sz w:val="24"/>
              </w:rPr>
              <w:t>关闭时间</w:t>
            </w:r>
          </w:p>
        </w:tc>
      </w:tr>
      <w:tr w:rsidR="00827761" w:rsidRPr="00E013AF" w14:paraId="417F7E9E" w14:textId="77777777" w:rsidTr="006A18EA">
        <w:trPr>
          <w:tblCellSpacing w:w="15" w:type="dxa"/>
        </w:trPr>
        <w:tc>
          <w:tcPr>
            <w:tcW w:w="0" w:type="auto"/>
            <w:vAlign w:val="center"/>
            <w:hideMark/>
          </w:tcPr>
          <w:p w14:paraId="1192F636" w14:textId="77777777" w:rsidR="00827761" w:rsidRPr="00E013AF" w:rsidRDefault="00827761" w:rsidP="006A18EA">
            <w:pPr>
              <w:widowControl/>
              <w:jc w:val="center"/>
              <w:rPr>
                <w:rFonts w:ascii="宋体" w:hAnsi="宋体" w:cs="宋体"/>
                <w:b/>
                <w:bCs/>
                <w:kern w:val="0"/>
                <w:sz w:val="24"/>
              </w:rPr>
            </w:pPr>
          </w:p>
        </w:tc>
        <w:tc>
          <w:tcPr>
            <w:tcW w:w="0" w:type="auto"/>
            <w:vAlign w:val="center"/>
            <w:hideMark/>
          </w:tcPr>
          <w:p w14:paraId="4DFC22CC" w14:textId="77777777" w:rsidR="00827761" w:rsidRPr="00E013AF" w:rsidRDefault="00827761" w:rsidP="006A18EA">
            <w:pPr>
              <w:widowControl/>
              <w:jc w:val="left"/>
              <w:rPr>
                <w:rFonts w:eastAsia="Times New Roman"/>
                <w:kern w:val="0"/>
                <w:sz w:val="20"/>
                <w:szCs w:val="20"/>
              </w:rPr>
            </w:pPr>
          </w:p>
        </w:tc>
        <w:tc>
          <w:tcPr>
            <w:tcW w:w="0" w:type="auto"/>
            <w:vAlign w:val="center"/>
            <w:hideMark/>
          </w:tcPr>
          <w:p w14:paraId="5CCFDA41" w14:textId="77777777" w:rsidR="00827761" w:rsidRPr="00E013AF" w:rsidRDefault="00827761" w:rsidP="006A18EA">
            <w:pPr>
              <w:widowControl/>
              <w:jc w:val="left"/>
              <w:rPr>
                <w:rFonts w:eastAsia="Times New Roman"/>
                <w:kern w:val="0"/>
                <w:sz w:val="20"/>
                <w:szCs w:val="20"/>
              </w:rPr>
            </w:pPr>
          </w:p>
        </w:tc>
        <w:tc>
          <w:tcPr>
            <w:tcW w:w="0" w:type="auto"/>
            <w:vAlign w:val="center"/>
            <w:hideMark/>
          </w:tcPr>
          <w:p w14:paraId="2CF4C9E7" w14:textId="77777777" w:rsidR="00827761" w:rsidRPr="00E013AF" w:rsidRDefault="00827761" w:rsidP="006A18EA">
            <w:pPr>
              <w:widowControl/>
              <w:jc w:val="left"/>
              <w:rPr>
                <w:rFonts w:eastAsia="Times New Roman"/>
                <w:kern w:val="0"/>
                <w:sz w:val="20"/>
                <w:szCs w:val="20"/>
              </w:rPr>
            </w:pPr>
          </w:p>
        </w:tc>
        <w:tc>
          <w:tcPr>
            <w:tcW w:w="0" w:type="auto"/>
            <w:vAlign w:val="center"/>
            <w:hideMark/>
          </w:tcPr>
          <w:p w14:paraId="45F27809" w14:textId="77777777" w:rsidR="00827761" w:rsidRPr="00E013AF" w:rsidRDefault="00827761" w:rsidP="006A18EA">
            <w:pPr>
              <w:widowControl/>
              <w:jc w:val="left"/>
              <w:rPr>
                <w:rFonts w:eastAsia="Times New Roman"/>
                <w:kern w:val="0"/>
                <w:sz w:val="20"/>
                <w:szCs w:val="20"/>
              </w:rPr>
            </w:pPr>
          </w:p>
        </w:tc>
        <w:tc>
          <w:tcPr>
            <w:tcW w:w="0" w:type="auto"/>
            <w:vAlign w:val="center"/>
            <w:hideMark/>
          </w:tcPr>
          <w:p w14:paraId="01F3D84D" w14:textId="77777777" w:rsidR="00827761" w:rsidRPr="00E013AF" w:rsidRDefault="00827761" w:rsidP="006A18EA">
            <w:pPr>
              <w:widowControl/>
              <w:jc w:val="left"/>
              <w:rPr>
                <w:rFonts w:eastAsia="Times New Roman"/>
                <w:kern w:val="0"/>
                <w:sz w:val="20"/>
                <w:szCs w:val="20"/>
              </w:rPr>
            </w:pPr>
          </w:p>
        </w:tc>
        <w:tc>
          <w:tcPr>
            <w:tcW w:w="0" w:type="auto"/>
            <w:vAlign w:val="center"/>
            <w:hideMark/>
          </w:tcPr>
          <w:p w14:paraId="02BDAC16" w14:textId="77777777" w:rsidR="00827761" w:rsidRPr="00E013AF" w:rsidRDefault="00827761" w:rsidP="006A18EA">
            <w:pPr>
              <w:widowControl/>
              <w:jc w:val="left"/>
              <w:rPr>
                <w:rFonts w:eastAsia="Times New Roman"/>
                <w:kern w:val="0"/>
                <w:sz w:val="20"/>
                <w:szCs w:val="20"/>
              </w:rPr>
            </w:pPr>
          </w:p>
        </w:tc>
      </w:tr>
    </w:tbl>
    <w:p w14:paraId="53294DD5" w14:textId="77777777" w:rsidR="00827761" w:rsidRPr="006430DD" w:rsidRDefault="00827761" w:rsidP="00827761">
      <w:r w:rsidRPr="006430DD">
        <w:t>results matching ""</w:t>
      </w:r>
    </w:p>
    <w:p w14:paraId="729BBFCA" w14:textId="497B9E85" w:rsidR="00827761" w:rsidRDefault="00827761" w:rsidP="00827761">
      <w:r w:rsidRPr="006430DD">
        <w:t>No results matching ""</w:t>
      </w:r>
    </w:p>
    <w:p w14:paraId="0E258F47" w14:textId="77777777" w:rsidR="00E62806" w:rsidRPr="00F5214E" w:rsidRDefault="00A20347" w:rsidP="00827761">
      <w:pPr>
        <w:rPr>
          <w:color w:val="FF0000"/>
        </w:rPr>
      </w:pPr>
      <w:r w:rsidRPr="00F5214E">
        <w:rPr>
          <w:rFonts w:hint="eastAsia"/>
          <w:color w:val="FF0000"/>
        </w:rPr>
        <w:t>备注：</w:t>
      </w:r>
    </w:p>
    <w:p w14:paraId="18443EDC" w14:textId="0B1F3CCF" w:rsidR="009A50C2" w:rsidRPr="00A6599C" w:rsidRDefault="00A20347" w:rsidP="00827761">
      <w:pPr>
        <w:rPr>
          <w:color w:val="FF0000"/>
        </w:rPr>
      </w:pPr>
      <w:r w:rsidRPr="00F5214E">
        <w:rPr>
          <w:rFonts w:ascii="宋体" w:hAnsi="宋体" w:cs="宋体" w:hint="eastAsia"/>
          <w:color w:val="FF0000"/>
          <w:sz w:val="24"/>
        </w:rPr>
        <w:t>Windows巡检SaaS部分，</w:t>
      </w:r>
      <w:r w:rsidRPr="00F5214E">
        <w:rPr>
          <w:rFonts w:ascii="宋体" w:hAnsi="宋体" w:cs="楷体" w:hint="eastAsia"/>
          <w:color w:val="FF0000"/>
          <w:sz w:val="24"/>
          <w:lang w:val="zh-CN"/>
        </w:rPr>
        <w:t>有孚</w:t>
      </w:r>
      <w:r w:rsidR="00E62806" w:rsidRPr="00F5214E">
        <w:rPr>
          <w:rFonts w:ascii="宋体" w:hAnsi="宋体" w:cs="楷体" w:hint="eastAsia"/>
          <w:color w:val="FF0000"/>
          <w:sz w:val="24"/>
          <w:lang w:val="zh-CN"/>
        </w:rPr>
        <w:t>网络</w:t>
      </w:r>
      <w:r w:rsidRPr="00F5214E">
        <w:rPr>
          <w:rFonts w:ascii="宋体" w:hAnsi="宋体" w:cs="楷体" w:hint="eastAsia"/>
          <w:color w:val="FF0000"/>
          <w:sz w:val="24"/>
          <w:lang w:val="zh-CN"/>
        </w:rPr>
        <w:t>负责接入2个业务，20台以内的服务器，其余部分由</w:t>
      </w:r>
      <w:r w:rsidR="00E62806" w:rsidRPr="00F5214E">
        <w:rPr>
          <w:rFonts w:ascii="宋体" w:hAnsi="宋体" w:cs="楷体"/>
          <w:color w:val="FF0000"/>
          <w:sz w:val="24"/>
          <w:lang w:val="zh-CN"/>
        </w:rPr>
        <w:t>深圳</w:t>
      </w:r>
      <w:r w:rsidR="00E62806" w:rsidRPr="00F5214E">
        <w:rPr>
          <w:rFonts w:ascii="宋体" w:hAnsi="宋体" w:cs="楷体" w:hint="eastAsia"/>
          <w:color w:val="FF0000"/>
          <w:sz w:val="24"/>
          <w:lang w:val="zh-CN"/>
        </w:rPr>
        <w:t>金融电子结算中心</w:t>
      </w:r>
      <w:r w:rsidRPr="00F5214E">
        <w:rPr>
          <w:rFonts w:ascii="宋体" w:hAnsi="宋体" w:cs="楷体" w:hint="eastAsia"/>
          <w:color w:val="FF0000"/>
          <w:sz w:val="24"/>
          <w:lang w:val="zh-CN"/>
        </w:rPr>
        <w:t>完成接入</w:t>
      </w:r>
      <w:r w:rsidR="00E62806" w:rsidRPr="00F5214E">
        <w:rPr>
          <w:rFonts w:ascii="宋体" w:hAnsi="宋体" w:cs="楷体" w:hint="eastAsia"/>
          <w:color w:val="FF0000"/>
          <w:sz w:val="24"/>
          <w:lang w:val="zh-CN"/>
        </w:rPr>
        <w:t>。</w:t>
      </w:r>
    </w:p>
    <w:p w14:paraId="2EFE7986" w14:textId="77777777" w:rsidR="00827761" w:rsidRPr="00962ADA" w:rsidRDefault="00827761" w:rsidP="00872A6C">
      <w:pPr>
        <w:ind w:firstLineChars="250" w:firstLine="525"/>
        <w:jc w:val="center"/>
        <w:rPr>
          <w:rFonts w:asciiTheme="minorEastAsia" w:eastAsiaTheme="minorEastAsia" w:hAnsiTheme="minorEastAsia"/>
          <w:color w:val="000000" w:themeColor="text1"/>
        </w:rPr>
      </w:pPr>
    </w:p>
    <w:p w14:paraId="2ECF9AD9" w14:textId="6A44D9E4" w:rsidR="00681A3E" w:rsidRPr="00681A3E" w:rsidRDefault="00681A3E" w:rsidP="00681A3E">
      <w:pPr>
        <w:pStyle w:val="5"/>
        <w:tabs>
          <w:tab w:val="clear" w:pos="2709"/>
          <w:tab w:val="num" w:pos="1985"/>
        </w:tabs>
        <w:spacing w:beforeLines="0" w:before="156" w:afterLines="0" w:after="156" w:line="376" w:lineRule="auto"/>
        <w:ind w:hanging="2000"/>
        <w:rPr>
          <w:rFonts w:asciiTheme="minorEastAsia" w:eastAsiaTheme="minorEastAsia" w:hAnsiTheme="minorEastAsia"/>
          <w:color w:val="000000" w:themeColor="text1"/>
        </w:rPr>
      </w:pPr>
      <w:bookmarkStart w:id="266" w:name="_Toc14978445"/>
      <w:bookmarkStart w:id="267" w:name="_Toc20753110"/>
      <w:r w:rsidRPr="00681A3E">
        <w:rPr>
          <w:rFonts w:asciiTheme="minorEastAsia" w:eastAsiaTheme="minorEastAsia" w:hAnsiTheme="minorEastAsia" w:hint="eastAsia"/>
          <w:color w:val="000000" w:themeColor="text1"/>
        </w:rPr>
        <w:lastRenderedPageBreak/>
        <w:t>Oracle巡检SaaS</w:t>
      </w:r>
      <w:r w:rsidRPr="00681A3E">
        <w:rPr>
          <w:rFonts w:asciiTheme="minorEastAsia" w:eastAsiaTheme="minorEastAsia" w:hAnsiTheme="minorEastAsia" w:hint="eastAsia"/>
          <w:color w:val="000000" w:themeColor="text1"/>
        </w:rPr>
        <w:tab/>
      </w:r>
    </w:p>
    <w:p w14:paraId="6D743FCF" w14:textId="77777777" w:rsidR="00681A3E" w:rsidRPr="00EA2438" w:rsidRDefault="00681A3E" w:rsidP="00681A3E">
      <w:pPr>
        <w:widowControl/>
        <w:shd w:val="clear" w:color="auto" w:fill="FFFFFF"/>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是业界主流的关系型数据库。自动化、高效、实时和有针对性的监控</w:t>
      </w: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数据库的监控数据和健康状态，是运维基于</w:t>
      </w: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数据库的应用与服务的</w:t>
      </w:r>
      <w:r w:rsidRPr="00EA2438">
        <w:rPr>
          <w:rFonts w:ascii="Helvetica" w:hAnsi="Helvetica" w:cs="Helvetica"/>
          <w:color w:val="333333"/>
          <w:spacing w:val="3"/>
          <w:kern w:val="0"/>
          <w:szCs w:val="21"/>
        </w:rPr>
        <w:t>DBA</w:t>
      </w:r>
      <w:r w:rsidRPr="00EA2438">
        <w:rPr>
          <w:rFonts w:ascii="Helvetica" w:hAnsi="Helvetica" w:cs="Helvetica"/>
          <w:color w:val="333333"/>
          <w:spacing w:val="3"/>
          <w:kern w:val="0"/>
          <w:szCs w:val="21"/>
        </w:rPr>
        <w:t>与系统管理人员的重要任务。</w:t>
      </w:r>
    </w:p>
    <w:p w14:paraId="1FC0E542" w14:textId="77777777" w:rsidR="00681A3E" w:rsidRPr="00EA2438" w:rsidRDefault="00681A3E" w:rsidP="00681A3E">
      <w:pPr>
        <w:widowControl/>
        <w:shd w:val="clear" w:color="auto" w:fill="FFFFFF"/>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一键巡检提供了针对</w:t>
      </w: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数据库的巡检功能。通过手工执行和定时执行两种执行模式，用户可以定期自动或基于事件的实时触发</w:t>
      </w: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巡检任务。</w:t>
      </w:r>
    </w:p>
    <w:p w14:paraId="4627CE99" w14:textId="77777777" w:rsidR="00681A3E" w:rsidRPr="00EA2438" w:rsidRDefault="00681A3E" w:rsidP="00681A3E">
      <w:pPr>
        <w:widowControl/>
        <w:shd w:val="clear" w:color="auto" w:fill="FFFFFF"/>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一键巡检提供了</w:t>
      </w: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数据库常用监控项的采集与展示功能。同时，根据</w:t>
      </w: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官方的运维与监控最佳实践，平台还提供了对高危项的告警和修改建议。</w:t>
      </w:r>
    </w:p>
    <w:p w14:paraId="002D9136" w14:textId="77777777" w:rsidR="00681A3E" w:rsidRPr="00EA2438" w:rsidRDefault="00681A3E" w:rsidP="00681A3E">
      <w:pPr>
        <w:widowControl/>
        <w:shd w:val="clear" w:color="auto" w:fill="FFFFFF"/>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在提供基础监控项配置的基础上，在配置管理模块，平台提供了监控项裁剪与阈值配置功能，可以帮助用户根据需求裁剪监控项，自定义阈值；同时，对于有特殊需求的用户，平台还提供了脚本管理功能，帮助用户自定义特定监控项的采集脚本，实现监控项的定制化。</w:t>
      </w:r>
    </w:p>
    <w:p w14:paraId="6F287EFC" w14:textId="77777777" w:rsidR="00681A3E" w:rsidRPr="00EA2438" w:rsidRDefault="00681A3E" w:rsidP="00681A3E">
      <w:pPr>
        <w:widowControl/>
        <w:shd w:val="clear" w:color="auto" w:fill="FFFFFF"/>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注意：该</w:t>
      </w:r>
      <w:r w:rsidRPr="00EA2438">
        <w:rPr>
          <w:rFonts w:ascii="Helvetica" w:hAnsi="Helvetica" w:cs="Helvetica"/>
          <w:color w:val="333333"/>
          <w:spacing w:val="3"/>
          <w:kern w:val="0"/>
          <w:szCs w:val="21"/>
        </w:rPr>
        <w:t>SaaS</w:t>
      </w:r>
      <w:r w:rsidRPr="00EA2438">
        <w:rPr>
          <w:rFonts w:ascii="Helvetica" w:hAnsi="Helvetica" w:cs="Helvetica"/>
          <w:color w:val="333333"/>
          <w:spacing w:val="3"/>
          <w:kern w:val="0"/>
          <w:szCs w:val="21"/>
        </w:rPr>
        <w:t>的相关功能已集成到自动巡检</w:t>
      </w:r>
      <w:r w:rsidRPr="00EA2438">
        <w:rPr>
          <w:rFonts w:ascii="Helvetica" w:hAnsi="Helvetica" w:cs="Helvetica"/>
          <w:color w:val="333333"/>
          <w:spacing w:val="3"/>
          <w:kern w:val="0"/>
          <w:szCs w:val="21"/>
        </w:rPr>
        <w:t>SaaS</w:t>
      </w:r>
      <w:r w:rsidRPr="00EA2438">
        <w:rPr>
          <w:rFonts w:ascii="Helvetica" w:hAnsi="Helvetica" w:cs="Helvetica"/>
          <w:color w:val="333333"/>
          <w:spacing w:val="3"/>
          <w:kern w:val="0"/>
          <w:szCs w:val="21"/>
        </w:rPr>
        <w:t>中，并在自动巡检</w:t>
      </w:r>
      <w:r w:rsidRPr="00EA2438">
        <w:rPr>
          <w:rFonts w:ascii="Helvetica" w:hAnsi="Helvetica" w:cs="Helvetica"/>
          <w:color w:val="333333"/>
          <w:spacing w:val="3"/>
          <w:kern w:val="0"/>
          <w:szCs w:val="21"/>
        </w:rPr>
        <w:t>SaaS</w:t>
      </w:r>
      <w:r w:rsidRPr="00EA2438">
        <w:rPr>
          <w:rFonts w:ascii="Helvetica" w:hAnsi="Helvetica" w:cs="Helvetica"/>
          <w:color w:val="333333"/>
          <w:spacing w:val="3"/>
          <w:kern w:val="0"/>
          <w:szCs w:val="21"/>
        </w:rPr>
        <w:t>中进行后续的开发及持续维护。</w:t>
      </w:r>
    </w:p>
    <w:p w14:paraId="7F9C767E" w14:textId="77777777" w:rsidR="00681A3E" w:rsidRPr="00DD75C0" w:rsidRDefault="00681A3E" w:rsidP="006C0C4D">
      <w:pPr>
        <w:pStyle w:val="af5"/>
        <w:numPr>
          <w:ilvl w:val="1"/>
          <w:numId w:val="41"/>
        </w:numPr>
        <w:ind w:firstLineChars="0"/>
        <w:contextualSpacing/>
        <w:rPr>
          <w:vanish/>
        </w:rPr>
      </w:pPr>
    </w:p>
    <w:p w14:paraId="307AAC0C" w14:textId="77777777" w:rsidR="00681A3E" w:rsidRPr="00681A3E" w:rsidRDefault="00681A3E" w:rsidP="00681A3E">
      <w:pPr>
        <w:rPr>
          <w:b/>
          <w:bCs/>
        </w:rPr>
      </w:pPr>
      <w:r w:rsidRPr="00681A3E">
        <w:rPr>
          <w:b/>
          <w:bCs/>
        </w:rPr>
        <w:t>操作说明</w:t>
      </w:r>
    </w:p>
    <w:p w14:paraId="6D270DF7" w14:textId="77777777" w:rsidR="00681A3E" w:rsidRPr="00681A3E" w:rsidRDefault="00681A3E" w:rsidP="00681A3E">
      <w:pPr>
        <w:rPr>
          <w:b/>
          <w:bCs/>
        </w:rPr>
      </w:pPr>
      <w:r w:rsidRPr="00681A3E">
        <w:rPr>
          <w:b/>
          <w:bCs/>
        </w:rPr>
        <w:t>首页</w:t>
      </w:r>
    </w:p>
    <w:p w14:paraId="0E4FB31F" w14:textId="77777777" w:rsidR="00681A3E" w:rsidRPr="00EA2438" w:rsidRDefault="00681A3E" w:rsidP="00681A3E">
      <w:pPr>
        <w:widowControl/>
        <w:shd w:val="clear" w:color="auto" w:fill="FFFFFF"/>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登陆蓝鲸平台，在应用市场添加</w:t>
      </w:r>
      <w:proofErr w:type="spellStart"/>
      <w:r w:rsidRPr="00EA2438">
        <w:rPr>
          <w:rFonts w:ascii="Helvetica" w:hAnsi="Helvetica" w:cs="Helvetica"/>
          <w:color w:val="333333"/>
          <w:spacing w:val="3"/>
          <w:kern w:val="0"/>
          <w:szCs w:val="21"/>
        </w:rPr>
        <w:t>yvbk_oracle_inspect</w:t>
      </w:r>
      <w:proofErr w:type="spellEnd"/>
      <w:r w:rsidRPr="00EA2438">
        <w:rPr>
          <w:rFonts w:ascii="Helvetica" w:hAnsi="Helvetica" w:cs="Helvetica"/>
          <w:color w:val="333333"/>
          <w:spacing w:val="3"/>
          <w:kern w:val="0"/>
          <w:szCs w:val="21"/>
        </w:rPr>
        <w:t>,</w:t>
      </w:r>
      <w:r w:rsidRPr="00EA2438">
        <w:rPr>
          <w:rFonts w:ascii="Helvetica" w:hAnsi="Helvetica" w:cs="Helvetica"/>
          <w:color w:val="333333"/>
          <w:spacing w:val="3"/>
          <w:kern w:val="0"/>
          <w:szCs w:val="21"/>
        </w:rPr>
        <w:t>然后点击该应用，进入首页，可查看七天巡检次数折线图和七天巡检状态。</w:t>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drawing>
          <wp:inline distT="0" distB="0" distL="0" distR="0" wp14:anchorId="4BFBF6D7" wp14:editId="1C396AB4">
            <wp:extent cx="4860758" cy="2312035"/>
            <wp:effectExtent l="0" t="0" r="0" b="0"/>
            <wp:docPr id="80" name="图片 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61688" cy="2312477"/>
                    </a:xfrm>
                    <a:prstGeom prst="rect">
                      <a:avLst/>
                    </a:prstGeom>
                    <a:noFill/>
                    <a:ln>
                      <a:noFill/>
                    </a:ln>
                  </pic:spPr>
                </pic:pic>
              </a:graphicData>
            </a:graphic>
          </wp:inline>
        </w:drawing>
      </w:r>
      <w:r w:rsidRPr="00EA2438">
        <w:rPr>
          <w:rFonts w:ascii="Helvetica" w:hAnsi="Helvetica" w:cs="Helvetica"/>
          <w:color w:val="333333"/>
          <w:spacing w:val="3"/>
          <w:kern w:val="0"/>
          <w:szCs w:val="21"/>
        </w:rPr>
        <w:t> </w:t>
      </w:r>
      <w:r w:rsidRPr="00EA2438">
        <w:rPr>
          <w:rFonts w:ascii="Helvetica" w:hAnsi="Helvetica" w:cs="Helvetica"/>
          <w:color w:val="333333"/>
          <w:spacing w:val="3"/>
          <w:kern w:val="0"/>
          <w:szCs w:val="21"/>
        </w:rPr>
        <w:t>业务状态内，可查看到巡检业务记录，选择某个</w:t>
      </w:r>
      <w:r w:rsidRPr="00EA2438">
        <w:rPr>
          <w:rFonts w:ascii="Helvetica" w:hAnsi="Helvetica" w:cs="Helvetica"/>
          <w:color w:val="333333"/>
          <w:spacing w:val="3"/>
          <w:kern w:val="0"/>
          <w:szCs w:val="21"/>
        </w:rPr>
        <w:t>IP</w:t>
      </w:r>
      <w:r w:rsidRPr="00EA2438">
        <w:rPr>
          <w:rFonts w:ascii="Helvetica" w:hAnsi="Helvetica" w:cs="Helvetica"/>
          <w:color w:val="333333"/>
          <w:spacing w:val="3"/>
          <w:kern w:val="0"/>
          <w:szCs w:val="21"/>
        </w:rPr>
        <w:t>，点击查看详情，可查看到该</w:t>
      </w: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巡检报告并可以对报告进行导出。</w:t>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lastRenderedPageBreak/>
        <w:drawing>
          <wp:inline distT="0" distB="0" distL="0" distR="0" wp14:anchorId="61BF31A3" wp14:editId="7EE02788">
            <wp:extent cx="4969042" cy="2182353"/>
            <wp:effectExtent l="0" t="0" r="3175" b="8890"/>
            <wp:docPr id="81" name="图片 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75464" cy="2185174"/>
                    </a:xfrm>
                    <a:prstGeom prst="rect">
                      <a:avLst/>
                    </a:prstGeom>
                    <a:noFill/>
                    <a:ln>
                      <a:noFill/>
                    </a:ln>
                  </pic:spPr>
                </pic:pic>
              </a:graphicData>
            </a:graphic>
          </wp:inline>
        </w:drawing>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drawing>
          <wp:inline distT="0" distB="0" distL="0" distR="0" wp14:anchorId="78598D21" wp14:editId="1E882D97">
            <wp:extent cx="4957011" cy="2552065"/>
            <wp:effectExtent l="0" t="0" r="0" b="635"/>
            <wp:docPr id="82" name="图片 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957371" cy="2552250"/>
                    </a:xfrm>
                    <a:prstGeom prst="rect">
                      <a:avLst/>
                    </a:prstGeom>
                    <a:noFill/>
                    <a:ln>
                      <a:noFill/>
                    </a:ln>
                  </pic:spPr>
                </pic:pic>
              </a:graphicData>
            </a:graphic>
          </wp:inline>
        </w:drawing>
      </w:r>
    </w:p>
    <w:p w14:paraId="22975F71" w14:textId="77777777" w:rsidR="00681A3E" w:rsidRPr="00681A3E" w:rsidRDefault="00681A3E" w:rsidP="00681A3E">
      <w:pPr>
        <w:rPr>
          <w:b/>
          <w:bCs/>
        </w:rPr>
      </w:pPr>
      <w:r w:rsidRPr="00681A3E">
        <w:rPr>
          <w:b/>
          <w:bCs/>
        </w:rPr>
        <w:t>Oracle</w:t>
      </w:r>
      <w:r w:rsidRPr="00681A3E">
        <w:rPr>
          <w:b/>
          <w:bCs/>
        </w:rPr>
        <w:t>巡检</w:t>
      </w:r>
    </w:p>
    <w:p w14:paraId="243527DA" w14:textId="77777777" w:rsidR="00681A3E" w:rsidRPr="00EA2438" w:rsidRDefault="00681A3E" w:rsidP="00681A3E">
      <w:pPr>
        <w:widowControl/>
        <w:shd w:val="clear" w:color="auto" w:fill="FFFFFF"/>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进入</w:t>
      </w: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巡检菜单，点击立即巡检，选择服务器，数据库实例，数据采样时间，可新增巡检业务。</w:t>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drawing>
          <wp:inline distT="0" distB="0" distL="0" distR="0" wp14:anchorId="6949C468" wp14:editId="4E00BFB8">
            <wp:extent cx="5125453" cy="1624330"/>
            <wp:effectExtent l="0" t="0" r="0" b="0"/>
            <wp:docPr id="83" name="图片 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126052" cy="1624520"/>
                    </a:xfrm>
                    <a:prstGeom prst="rect">
                      <a:avLst/>
                    </a:prstGeom>
                    <a:noFill/>
                    <a:ln>
                      <a:noFill/>
                    </a:ln>
                  </pic:spPr>
                </pic:pic>
              </a:graphicData>
            </a:graphic>
          </wp:inline>
        </w:drawing>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lastRenderedPageBreak/>
        <w:drawing>
          <wp:inline distT="0" distB="0" distL="0" distR="0" wp14:anchorId="0DC7CBF1" wp14:editId="44E784B6">
            <wp:extent cx="5185611" cy="2139315"/>
            <wp:effectExtent l="0" t="0" r="0" b="0"/>
            <wp:docPr id="84" name="图片 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186055" cy="2139498"/>
                    </a:xfrm>
                    <a:prstGeom prst="rect">
                      <a:avLst/>
                    </a:prstGeom>
                    <a:noFill/>
                    <a:ln>
                      <a:noFill/>
                    </a:ln>
                  </pic:spPr>
                </pic:pic>
              </a:graphicData>
            </a:graphic>
          </wp:inline>
        </w:drawing>
      </w:r>
      <w:r w:rsidRPr="00EA2438">
        <w:rPr>
          <w:rFonts w:ascii="Helvetica" w:hAnsi="Helvetica" w:cs="Helvetica"/>
          <w:color w:val="333333"/>
          <w:spacing w:val="3"/>
          <w:kern w:val="0"/>
          <w:szCs w:val="21"/>
        </w:rPr>
        <w:t> </w:t>
      </w:r>
      <w:r w:rsidRPr="00EA2438">
        <w:rPr>
          <w:rFonts w:ascii="Helvetica" w:hAnsi="Helvetica" w:cs="Helvetica"/>
          <w:color w:val="333333"/>
          <w:spacing w:val="3"/>
          <w:kern w:val="0"/>
          <w:szCs w:val="21"/>
        </w:rPr>
        <w:t>选择某个</w:t>
      </w:r>
      <w:r w:rsidRPr="00EA2438">
        <w:rPr>
          <w:rFonts w:ascii="Helvetica" w:hAnsi="Helvetica" w:cs="Helvetica"/>
          <w:color w:val="333333"/>
          <w:spacing w:val="3"/>
          <w:kern w:val="0"/>
          <w:szCs w:val="21"/>
        </w:rPr>
        <w:t>IP</w:t>
      </w:r>
      <w:r w:rsidRPr="00EA2438">
        <w:rPr>
          <w:rFonts w:ascii="Helvetica" w:hAnsi="Helvetica" w:cs="Helvetica"/>
          <w:color w:val="333333"/>
          <w:spacing w:val="3"/>
          <w:kern w:val="0"/>
          <w:szCs w:val="21"/>
        </w:rPr>
        <w:t>，点击查看详情，可查看到该</w:t>
      </w:r>
      <w:r w:rsidRPr="00EA2438">
        <w:rPr>
          <w:rFonts w:ascii="Helvetica" w:hAnsi="Helvetica" w:cs="Helvetica"/>
          <w:color w:val="333333"/>
          <w:spacing w:val="3"/>
          <w:kern w:val="0"/>
          <w:szCs w:val="21"/>
        </w:rPr>
        <w:t>Oracle</w:t>
      </w:r>
      <w:r w:rsidRPr="00EA2438">
        <w:rPr>
          <w:rFonts w:ascii="Helvetica" w:hAnsi="Helvetica" w:cs="Helvetica"/>
          <w:color w:val="333333"/>
          <w:spacing w:val="3"/>
          <w:kern w:val="0"/>
          <w:szCs w:val="21"/>
        </w:rPr>
        <w:t>巡检报告并可以对报告进行导出。</w:t>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drawing>
          <wp:inline distT="0" distB="0" distL="0" distR="0" wp14:anchorId="00DB21BF" wp14:editId="71AA57E1">
            <wp:extent cx="5113421" cy="1864995"/>
            <wp:effectExtent l="0" t="0" r="0" b="1905"/>
            <wp:docPr id="85" name="图片 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114453" cy="1865371"/>
                    </a:xfrm>
                    <a:prstGeom prst="rect">
                      <a:avLst/>
                    </a:prstGeom>
                    <a:noFill/>
                    <a:ln>
                      <a:noFill/>
                    </a:ln>
                  </pic:spPr>
                </pic:pic>
              </a:graphicData>
            </a:graphic>
          </wp:inline>
        </w:drawing>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drawing>
          <wp:inline distT="0" distB="0" distL="0" distR="0" wp14:anchorId="2EFA351F" wp14:editId="4FD4B84F">
            <wp:extent cx="5274310" cy="2552065"/>
            <wp:effectExtent l="0" t="0" r="2540" b="635"/>
            <wp:docPr id="512" name="图片 5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2552065"/>
                    </a:xfrm>
                    <a:prstGeom prst="rect">
                      <a:avLst/>
                    </a:prstGeom>
                    <a:noFill/>
                    <a:ln>
                      <a:noFill/>
                    </a:ln>
                  </pic:spPr>
                </pic:pic>
              </a:graphicData>
            </a:graphic>
          </wp:inline>
        </w:drawing>
      </w:r>
    </w:p>
    <w:p w14:paraId="264699B5" w14:textId="77777777" w:rsidR="00681A3E" w:rsidRPr="00681A3E" w:rsidRDefault="00681A3E" w:rsidP="00681A3E">
      <w:pPr>
        <w:rPr>
          <w:b/>
          <w:bCs/>
        </w:rPr>
      </w:pPr>
      <w:r w:rsidRPr="00681A3E">
        <w:rPr>
          <w:b/>
          <w:bCs/>
        </w:rPr>
        <w:t>配置管理</w:t>
      </w:r>
    </w:p>
    <w:p w14:paraId="7D83817A" w14:textId="77777777" w:rsidR="00681A3E" w:rsidRPr="00EA2438" w:rsidRDefault="00681A3E" w:rsidP="00681A3E">
      <w:pPr>
        <w:widowControl/>
        <w:shd w:val="clear" w:color="auto" w:fill="FFFFFF"/>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进入配置管理</w:t>
      </w:r>
      <w:r w:rsidRPr="00EA2438">
        <w:rPr>
          <w:rFonts w:ascii="Helvetica" w:hAnsi="Helvetica" w:cs="Helvetica"/>
          <w:color w:val="333333"/>
          <w:spacing w:val="3"/>
          <w:kern w:val="0"/>
          <w:szCs w:val="21"/>
        </w:rPr>
        <w:t>-</w:t>
      </w:r>
      <w:r w:rsidRPr="00EA2438">
        <w:rPr>
          <w:rFonts w:ascii="Helvetica" w:hAnsi="Helvetica" w:cs="Helvetica"/>
          <w:color w:val="333333"/>
          <w:spacing w:val="3"/>
          <w:kern w:val="0"/>
          <w:szCs w:val="21"/>
        </w:rPr>
        <w:t>脚本配置，点击添加，输入名称，选择模块名，脚本语言，输入脚本内容，即可新增脚本配置。</w:t>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lastRenderedPageBreak/>
        <w:drawing>
          <wp:inline distT="0" distB="0" distL="0" distR="0" wp14:anchorId="2EAF8492" wp14:editId="1E7D8EA9">
            <wp:extent cx="5274310" cy="2041525"/>
            <wp:effectExtent l="0" t="0" r="2540" b="0"/>
            <wp:docPr id="513" name="图片 5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2041525"/>
                    </a:xfrm>
                    <a:prstGeom prst="rect">
                      <a:avLst/>
                    </a:prstGeom>
                    <a:noFill/>
                    <a:ln>
                      <a:noFill/>
                    </a:ln>
                  </pic:spPr>
                </pic:pic>
              </a:graphicData>
            </a:graphic>
          </wp:inline>
        </w:drawing>
      </w:r>
      <w:r w:rsidRPr="00EA2438">
        <w:rPr>
          <w:rFonts w:ascii="Helvetica" w:hAnsi="Helvetica" w:cs="Helvetica"/>
          <w:color w:val="333333"/>
          <w:spacing w:val="3"/>
          <w:kern w:val="0"/>
          <w:szCs w:val="21"/>
        </w:rPr>
        <w:t> </w:t>
      </w:r>
      <w:r w:rsidRPr="00EA2438">
        <w:rPr>
          <w:rFonts w:ascii="Helvetica" w:hAnsi="Helvetica" w:cs="Helvetica"/>
          <w:color w:val="333333"/>
          <w:spacing w:val="3"/>
          <w:kern w:val="0"/>
          <w:szCs w:val="21"/>
        </w:rPr>
        <w:t>进入配置管理</w:t>
      </w:r>
      <w:r w:rsidRPr="00EA2438">
        <w:rPr>
          <w:rFonts w:ascii="Helvetica" w:hAnsi="Helvetica" w:cs="Helvetica"/>
          <w:color w:val="333333"/>
          <w:spacing w:val="3"/>
          <w:kern w:val="0"/>
          <w:szCs w:val="21"/>
        </w:rPr>
        <w:t>-</w:t>
      </w:r>
      <w:r w:rsidRPr="00EA2438">
        <w:rPr>
          <w:rFonts w:ascii="Helvetica" w:hAnsi="Helvetica" w:cs="Helvetica"/>
          <w:color w:val="333333"/>
          <w:spacing w:val="3"/>
          <w:kern w:val="0"/>
          <w:szCs w:val="21"/>
        </w:rPr>
        <w:t>定时巡检，选择服务器，输入数据库实例，选择巡检频率，输入巡检时长，执行时间，即可新增定时巡检。</w:t>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drawing>
          <wp:inline distT="0" distB="0" distL="0" distR="0" wp14:anchorId="51D6B705" wp14:editId="35381B8D">
            <wp:extent cx="5274310" cy="2085975"/>
            <wp:effectExtent l="0" t="0" r="2540" b="9525"/>
            <wp:docPr id="516" name="图片 5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2085975"/>
                    </a:xfrm>
                    <a:prstGeom prst="rect">
                      <a:avLst/>
                    </a:prstGeom>
                    <a:noFill/>
                    <a:ln>
                      <a:noFill/>
                    </a:ln>
                  </pic:spPr>
                </pic:pic>
              </a:graphicData>
            </a:graphic>
          </wp:inline>
        </w:drawing>
      </w:r>
      <w:r w:rsidRPr="00EA2438">
        <w:rPr>
          <w:rFonts w:ascii="Helvetica" w:hAnsi="Helvetica" w:cs="Helvetica"/>
          <w:color w:val="333333"/>
          <w:spacing w:val="3"/>
          <w:kern w:val="0"/>
          <w:szCs w:val="21"/>
        </w:rPr>
        <w:t> </w:t>
      </w:r>
      <w:r w:rsidRPr="00EA2438">
        <w:rPr>
          <w:rFonts w:ascii="Helvetica" w:hAnsi="Helvetica" w:cs="Helvetica"/>
          <w:color w:val="333333"/>
          <w:spacing w:val="3"/>
          <w:kern w:val="0"/>
          <w:szCs w:val="21"/>
        </w:rPr>
        <w:t>定时巡检设置清单内，可对定时巡检任务进行删除。</w:t>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drawing>
          <wp:inline distT="0" distB="0" distL="0" distR="0" wp14:anchorId="4485B6CE" wp14:editId="58C2DAB8">
            <wp:extent cx="5274310" cy="2102485"/>
            <wp:effectExtent l="0" t="0" r="2540" b="0"/>
            <wp:docPr id="517" name="图片 5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4310" cy="2102485"/>
                    </a:xfrm>
                    <a:prstGeom prst="rect">
                      <a:avLst/>
                    </a:prstGeom>
                    <a:noFill/>
                    <a:ln>
                      <a:noFill/>
                    </a:ln>
                  </pic:spPr>
                </pic:pic>
              </a:graphicData>
            </a:graphic>
          </wp:inline>
        </w:drawing>
      </w:r>
      <w:r w:rsidRPr="00EA2438">
        <w:rPr>
          <w:rFonts w:ascii="Helvetica" w:hAnsi="Helvetica" w:cs="Helvetica"/>
          <w:color w:val="333333"/>
          <w:spacing w:val="3"/>
          <w:kern w:val="0"/>
          <w:szCs w:val="21"/>
        </w:rPr>
        <w:t> </w:t>
      </w:r>
      <w:r w:rsidRPr="00EA2438">
        <w:rPr>
          <w:rFonts w:ascii="Helvetica" w:hAnsi="Helvetica" w:cs="Helvetica"/>
          <w:color w:val="333333"/>
          <w:spacing w:val="3"/>
          <w:kern w:val="0"/>
          <w:szCs w:val="21"/>
        </w:rPr>
        <w:t>配置管理</w:t>
      </w:r>
      <w:r w:rsidRPr="00EA2438">
        <w:rPr>
          <w:rFonts w:ascii="Helvetica" w:hAnsi="Helvetica" w:cs="Helvetica"/>
          <w:color w:val="333333"/>
          <w:spacing w:val="3"/>
          <w:kern w:val="0"/>
          <w:szCs w:val="21"/>
        </w:rPr>
        <w:t>-</w:t>
      </w:r>
      <w:r w:rsidRPr="00EA2438">
        <w:rPr>
          <w:rFonts w:ascii="Helvetica" w:hAnsi="Helvetica" w:cs="Helvetica"/>
          <w:color w:val="333333"/>
          <w:spacing w:val="3"/>
          <w:kern w:val="0"/>
          <w:szCs w:val="21"/>
        </w:rPr>
        <w:t>指标配置，可对各项指标进行阈值配</w:t>
      </w:r>
      <w:r w:rsidRPr="00EA2438">
        <w:rPr>
          <w:rFonts w:ascii="Helvetica" w:hAnsi="Helvetica" w:cs="Helvetica"/>
          <w:color w:val="333333"/>
          <w:spacing w:val="3"/>
          <w:kern w:val="0"/>
          <w:szCs w:val="21"/>
        </w:rPr>
        <w:lastRenderedPageBreak/>
        <w:t>置。</w:t>
      </w:r>
      <w:r w:rsidRPr="00EA2438">
        <w:rPr>
          <w:rFonts w:ascii="Helvetica" w:hAnsi="Helvetica" w:cs="Helvetica"/>
          <w:color w:val="333333"/>
          <w:spacing w:val="3"/>
          <w:kern w:val="0"/>
          <w:szCs w:val="21"/>
        </w:rPr>
        <w:t> </w:t>
      </w:r>
      <w:r w:rsidRPr="00EA2438">
        <w:rPr>
          <w:rFonts w:ascii="Helvetica" w:hAnsi="Helvetica" w:cs="Helvetica"/>
          <w:noProof/>
          <w:color w:val="333333"/>
          <w:spacing w:val="3"/>
          <w:kern w:val="0"/>
          <w:szCs w:val="21"/>
        </w:rPr>
        <w:drawing>
          <wp:inline distT="0" distB="0" distL="0" distR="0" wp14:anchorId="464DB589" wp14:editId="6A259181">
            <wp:extent cx="5057775" cy="2654300"/>
            <wp:effectExtent l="0" t="0" r="9525" b="0"/>
            <wp:docPr id="519" name="图片 5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057775" cy="2654300"/>
                    </a:xfrm>
                    <a:prstGeom prst="rect">
                      <a:avLst/>
                    </a:prstGeom>
                    <a:noFill/>
                    <a:ln>
                      <a:noFill/>
                    </a:ln>
                  </pic:spPr>
                </pic:pic>
              </a:graphicData>
            </a:graphic>
          </wp:inline>
        </w:drawing>
      </w:r>
    </w:p>
    <w:p w14:paraId="390B2586" w14:textId="77777777" w:rsidR="00681A3E" w:rsidRPr="008D2C65" w:rsidRDefault="00681A3E" w:rsidP="006C0C4D">
      <w:pPr>
        <w:pStyle w:val="af5"/>
        <w:numPr>
          <w:ilvl w:val="2"/>
          <w:numId w:val="41"/>
        </w:numPr>
        <w:ind w:firstLineChars="0"/>
        <w:contextualSpacing/>
        <w:rPr>
          <w:vanish/>
        </w:rPr>
      </w:pPr>
    </w:p>
    <w:p w14:paraId="7BAB576C" w14:textId="77777777" w:rsidR="00681A3E" w:rsidRPr="00681A3E" w:rsidRDefault="00681A3E" w:rsidP="00681A3E">
      <w:pPr>
        <w:rPr>
          <w:b/>
          <w:bCs/>
        </w:rPr>
      </w:pPr>
      <w:r w:rsidRPr="00681A3E">
        <w:rPr>
          <w:rFonts w:hint="eastAsia"/>
          <w:b/>
          <w:bCs/>
        </w:rPr>
        <w:t>两种场景</w:t>
      </w:r>
      <w:r w:rsidRPr="00681A3E">
        <w:rPr>
          <w:b/>
          <w:bCs/>
        </w:rPr>
        <w:t>测试情况</w:t>
      </w:r>
    </w:p>
    <w:p w14:paraId="7745D0F4" w14:textId="77777777" w:rsidR="00681A3E" w:rsidRPr="0091336E" w:rsidRDefault="00681A3E" w:rsidP="006C0C4D">
      <w:pPr>
        <w:pStyle w:val="af5"/>
        <w:keepNext/>
        <w:keepLines/>
        <w:numPr>
          <w:ilvl w:val="2"/>
          <w:numId w:val="37"/>
        </w:numPr>
        <w:spacing w:beforeLines="50" w:before="156" w:afterLines="50" w:after="156" w:line="360" w:lineRule="auto"/>
        <w:ind w:firstLineChars="0"/>
        <w:jc w:val="left"/>
        <w:outlineLvl w:val="2"/>
        <w:rPr>
          <w:b/>
          <w:vanish/>
          <w:sz w:val="24"/>
          <w:szCs w:val="20"/>
        </w:rPr>
      </w:pPr>
      <w:bookmarkStart w:id="268" w:name="_Toc22226845"/>
      <w:bookmarkStart w:id="269" w:name="_Toc22457847"/>
      <w:bookmarkStart w:id="270" w:name="_Toc22474931"/>
      <w:bookmarkStart w:id="271" w:name="_Toc22475118"/>
      <w:bookmarkStart w:id="272" w:name="_Toc22475356"/>
      <w:bookmarkStart w:id="273" w:name="_Toc22475449"/>
      <w:bookmarkStart w:id="274" w:name="_Toc22475541"/>
      <w:bookmarkStart w:id="275" w:name="_Toc22475633"/>
      <w:bookmarkStart w:id="276" w:name="_Toc22476973"/>
      <w:bookmarkStart w:id="277" w:name="_Toc22477069"/>
      <w:bookmarkStart w:id="278" w:name="_Toc22477160"/>
      <w:bookmarkStart w:id="279" w:name="_Toc22500516"/>
      <w:bookmarkStart w:id="280" w:name="_Toc22501422"/>
      <w:bookmarkStart w:id="281" w:name="_Toc22501563"/>
      <w:bookmarkStart w:id="282" w:name="_Toc22501654"/>
      <w:bookmarkStart w:id="283" w:name="_Toc22501745"/>
      <w:bookmarkStart w:id="284" w:name="_Toc22526914"/>
      <w:bookmarkStart w:id="285" w:name="_Toc22528968"/>
      <w:bookmarkStart w:id="286" w:name="_Toc22532622"/>
      <w:bookmarkStart w:id="287" w:name="_Toc22532709"/>
      <w:bookmarkStart w:id="288" w:name="_Toc22570936"/>
      <w:bookmarkStart w:id="289" w:name="_Toc22627768"/>
      <w:bookmarkStart w:id="290" w:name="_Toc22628011"/>
      <w:bookmarkStart w:id="291" w:name="_Toc22628169"/>
      <w:bookmarkStart w:id="292" w:name="_Toc22669256"/>
      <w:bookmarkStart w:id="293" w:name="_Toc22669916"/>
      <w:bookmarkStart w:id="294" w:name="_Toc22670019"/>
      <w:bookmarkStart w:id="295" w:name="_Toc22670596"/>
      <w:bookmarkStart w:id="296" w:name="_Toc22671762"/>
      <w:bookmarkStart w:id="297" w:name="_Toc22706081"/>
      <w:bookmarkStart w:id="298" w:name="_Toc22724244"/>
      <w:bookmarkStart w:id="299" w:name="_Toc22724910"/>
      <w:bookmarkStart w:id="300" w:name="_Toc22725013"/>
      <w:bookmarkStart w:id="301" w:name="_Toc22725655"/>
      <w:bookmarkStart w:id="302" w:name="_Toc22732560"/>
      <w:bookmarkStart w:id="303" w:name="_Toc22732659"/>
      <w:bookmarkStart w:id="304" w:name="_Toc22733037"/>
      <w:bookmarkStart w:id="305" w:name="_Toc22738706"/>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4C6E1142" w14:textId="77777777" w:rsidR="00681A3E" w:rsidRPr="00681A3E" w:rsidRDefault="00681A3E" w:rsidP="00681A3E">
      <w:pPr>
        <w:rPr>
          <w:b/>
          <w:bCs/>
        </w:rPr>
      </w:pPr>
      <w:r w:rsidRPr="00681A3E">
        <w:rPr>
          <w:b/>
          <w:bCs/>
        </w:rPr>
        <w:t>测试场景</w:t>
      </w:r>
      <w:r w:rsidRPr="00681A3E">
        <w:rPr>
          <w:b/>
          <w:bCs/>
        </w:rPr>
        <w:t>/</w:t>
      </w:r>
      <w:r w:rsidRPr="00681A3E">
        <w:rPr>
          <w:b/>
          <w:bCs/>
        </w:rPr>
        <w:t>用例</w:t>
      </w:r>
    </w:p>
    <w:tbl>
      <w:tblPr>
        <w:tblW w:w="7930" w:type="dxa"/>
        <w:shd w:val="clear" w:color="auto" w:fill="FFFFFF"/>
        <w:tblCellMar>
          <w:top w:w="15" w:type="dxa"/>
          <w:left w:w="15" w:type="dxa"/>
          <w:bottom w:w="15" w:type="dxa"/>
          <w:right w:w="15" w:type="dxa"/>
        </w:tblCellMar>
        <w:tblLook w:val="04A0" w:firstRow="1" w:lastRow="0" w:firstColumn="1" w:lastColumn="0" w:noHBand="0" w:noVBand="1"/>
      </w:tblPr>
      <w:tblGrid>
        <w:gridCol w:w="1599"/>
        <w:gridCol w:w="5481"/>
        <w:gridCol w:w="850"/>
      </w:tblGrid>
      <w:tr w:rsidR="00681A3E" w:rsidRPr="00EA2438" w14:paraId="3D115A7E" w14:textId="77777777" w:rsidTr="008579EE">
        <w:trPr>
          <w:trHeight w:val="922"/>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98EB1E" w14:textId="77777777" w:rsidR="00681A3E" w:rsidRPr="00EA2438" w:rsidRDefault="00681A3E" w:rsidP="006A18EA">
            <w:pPr>
              <w:widowControl/>
              <w:spacing w:after="204"/>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用例名称</w:t>
            </w:r>
          </w:p>
        </w:tc>
        <w:tc>
          <w:tcPr>
            <w:tcW w:w="54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80A515" w14:textId="77777777" w:rsidR="00681A3E" w:rsidRPr="00EA2438" w:rsidRDefault="00681A3E" w:rsidP="006A18EA">
            <w:pPr>
              <w:widowControl/>
              <w:spacing w:after="204"/>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描述</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49DF89" w14:textId="77777777" w:rsidR="00681A3E" w:rsidRPr="00EA2438" w:rsidRDefault="00681A3E" w:rsidP="006A18EA">
            <w:pPr>
              <w:widowControl/>
              <w:spacing w:after="204"/>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备注</w:t>
            </w:r>
          </w:p>
        </w:tc>
      </w:tr>
      <w:tr w:rsidR="00681A3E" w:rsidRPr="00EA2438" w14:paraId="7DB0A33D" w14:textId="77777777" w:rsidTr="008579EE">
        <w:trPr>
          <w:trHeight w:val="58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C977CD"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手动巡检</w:t>
            </w:r>
          </w:p>
        </w:tc>
        <w:tc>
          <w:tcPr>
            <w:tcW w:w="54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5E01F"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选择服务器，数据库实例，数据采样时间可新建手动巡检</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3C747" w14:textId="77777777" w:rsidR="00681A3E" w:rsidRPr="00EA2438" w:rsidRDefault="00681A3E" w:rsidP="006A18EA">
            <w:pPr>
              <w:widowControl/>
              <w:spacing w:after="204"/>
              <w:jc w:val="left"/>
              <w:rPr>
                <w:rFonts w:ascii="Helvetica" w:hAnsi="Helvetica" w:cs="Helvetica"/>
                <w:color w:val="333333"/>
                <w:spacing w:val="3"/>
                <w:kern w:val="0"/>
                <w:szCs w:val="21"/>
              </w:rPr>
            </w:pPr>
          </w:p>
        </w:tc>
      </w:tr>
      <w:tr w:rsidR="00681A3E" w:rsidRPr="00EA2438" w14:paraId="7666C5A9" w14:textId="77777777" w:rsidTr="008579EE">
        <w:trPr>
          <w:trHeight w:val="92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73610E"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定时巡检</w:t>
            </w:r>
          </w:p>
        </w:tc>
        <w:tc>
          <w:tcPr>
            <w:tcW w:w="548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5F46B3"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选择服务器，输入数据库实例，选择巡检频率，输入巡检时长，执行时间，可新增定时巡检</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284187" w14:textId="77777777" w:rsidR="00681A3E" w:rsidRPr="00EA2438" w:rsidRDefault="00681A3E" w:rsidP="006A18EA">
            <w:pPr>
              <w:widowControl/>
              <w:spacing w:after="204"/>
              <w:jc w:val="left"/>
              <w:rPr>
                <w:rFonts w:ascii="Helvetica" w:hAnsi="Helvetica" w:cs="Helvetica"/>
                <w:color w:val="333333"/>
                <w:spacing w:val="3"/>
                <w:kern w:val="0"/>
                <w:szCs w:val="21"/>
              </w:rPr>
            </w:pPr>
          </w:p>
        </w:tc>
      </w:tr>
      <w:tr w:rsidR="00681A3E" w:rsidRPr="00EA2438" w14:paraId="406E49DD" w14:textId="77777777" w:rsidTr="008579EE">
        <w:trPr>
          <w:trHeight w:val="56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9DAB4"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查看巡检报告</w:t>
            </w:r>
          </w:p>
        </w:tc>
        <w:tc>
          <w:tcPr>
            <w:tcW w:w="54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082466"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选择巡检任务</w:t>
            </w:r>
            <w:r w:rsidRPr="00EA2438">
              <w:rPr>
                <w:rFonts w:ascii="Helvetica" w:hAnsi="Helvetica" w:cs="Helvetica"/>
                <w:color w:val="333333"/>
                <w:spacing w:val="3"/>
                <w:kern w:val="0"/>
                <w:szCs w:val="21"/>
              </w:rPr>
              <w:t>,</w:t>
            </w:r>
            <w:r w:rsidRPr="00EA2438">
              <w:rPr>
                <w:rFonts w:ascii="Helvetica" w:hAnsi="Helvetica" w:cs="Helvetica"/>
                <w:color w:val="333333"/>
                <w:spacing w:val="3"/>
                <w:kern w:val="0"/>
                <w:szCs w:val="21"/>
              </w:rPr>
              <w:t>点击查看详情，可查看巡检报告</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69444E" w14:textId="77777777" w:rsidR="00681A3E" w:rsidRPr="00EA2438" w:rsidRDefault="00681A3E" w:rsidP="006A18EA">
            <w:pPr>
              <w:widowControl/>
              <w:spacing w:after="204"/>
              <w:jc w:val="left"/>
              <w:rPr>
                <w:rFonts w:ascii="Helvetica" w:hAnsi="Helvetica" w:cs="Helvetica"/>
                <w:color w:val="333333"/>
                <w:spacing w:val="3"/>
                <w:kern w:val="0"/>
                <w:szCs w:val="21"/>
              </w:rPr>
            </w:pPr>
          </w:p>
        </w:tc>
      </w:tr>
      <w:tr w:rsidR="00681A3E" w:rsidRPr="00EA2438" w14:paraId="36C8BA34" w14:textId="77777777" w:rsidTr="008579EE">
        <w:trPr>
          <w:trHeight w:val="94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1481EB"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删除定时巡检任务</w:t>
            </w:r>
          </w:p>
        </w:tc>
        <w:tc>
          <w:tcPr>
            <w:tcW w:w="548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C8FE05"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定时巡检设置清单，选择定时巡检任务可进行删除</w:t>
            </w:r>
          </w:p>
        </w:tc>
        <w:tc>
          <w:tcPr>
            <w:tcW w:w="85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C5E401" w14:textId="77777777" w:rsidR="00681A3E" w:rsidRPr="00EA2438" w:rsidRDefault="00681A3E" w:rsidP="006A18EA">
            <w:pPr>
              <w:widowControl/>
              <w:spacing w:after="204"/>
              <w:jc w:val="left"/>
              <w:rPr>
                <w:rFonts w:ascii="Helvetica" w:hAnsi="Helvetica" w:cs="Helvetica"/>
                <w:color w:val="333333"/>
                <w:spacing w:val="3"/>
                <w:kern w:val="0"/>
                <w:szCs w:val="21"/>
              </w:rPr>
            </w:pPr>
          </w:p>
        </w:tc>
      </w:tr>
      <w:tr w:rsidR="00681A3E" w:rsidRPr="00EA2438" w14:paraId="2C268C30" w14:textId="77777777" w:rsidTr="008579EE">
        <w:trPr>
          <w:trHeight w:val="5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9C2D70"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阈值指标配置</w:t>
            </w:r>
          </w:p>
        </w:tc>
        <w:tc>
          <w:tcPr>
            <w:tcW w:w="548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8805A3"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指标配置，可对各指标阈值进行修改</w:t>
            </w:r>
          </w:p>
        </w:tc>
        <w:tc>
          <w:tcPr>
            <w:tcW w:w="85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D4A42" w14:textId="77777777" w:rsidR="00681A3E" w:rsidRPr="00EA2438" w:rsidRDefault="00681A3E" w:rsidP="006A18EA">
            <w:pPr>
              <w:widowControl/>
              <w:spacing w:after="204"/>
              <w:jc w:val="left"/>
              <w:rPr>
                <w:rFonts w:ascii="Helvetica" w:hAnsi="Helvetica" w:cs="Helvetica"/>
                <w:color w:val="333333"/>
                <w:spacing w:val="3"/>
                <w:kern w:val="0"/>
                <w:szCs w:val="21"/>
              </w:rPr>
            </w:pPr>
          </w:p>
        </w:tc>
      </w:tr>
    </w:tbl>
    <w:p w14:paraId="5DDCC87B" w14:textId="77777777" w:rsidR="00681A3E" w:rsidRPr="00681A3E" w:rsidRDefault="00681A3E" w:rsidP="00681A3E">
      <w:pPr>
        <w:rPr>
          <w:b/>
          <w:bCs/>
        </w:rPr>
      </w:pPr>
      <w:r w:rsidRPr="00681A3E">
        <w:rPr>
          <w:b/>
          <w:bCs/>
        </w:rPr>
        <w:t>测试执行信息</w:t>
      </w:r>
    </w:p>
    <w:p w14:paraId="7A03F59D" w14:textId="77777777" w:rsidR="00681A3E" w:rsidRPr="00EA2438" w:rsidRDefault="00681A3E" w:rsidP="006C0C4D">
      <w:pPr>
        <w:widowControl/>
        <w:numPr>
          <w:ilvl w:val="0"/>
          <w:numId w:val="76"/>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测试环境</w:t>
      </w:r>
      <w:r w:rsidRPr="00EA2438">
        <w:rPr>
          <w:rFonts w:ascii="Helvetica" w:hAnsi="Helvetica" w:cs="Helvetica"/>
          <w:color w:val="333333"/>
          <w:spacing w:val="3"/>
          <w:kern w:val="0"/>
          <w:szCs w:val="21"/>
        </w:rPr>
        <w:t xml:space="preserve">: </w:t>
      </w:r>
      <w:proofErr w:type="spellStart"/>
      <w:r w:rsidRPr="00EA2438">
        <w:rPr>
          <w:rFonts w:ascii="Helvetica" w:hAnsi="Helvetica" w:cs="Helvetica"/>
          <w:color w:val="333333"/>
          <w:spacing w:val="3"/>
          <w:kern w:val="0"/>
          <w:szCs w:val="21"/>
        </w:rPr>
        <w:t>bkyovole</w:t>
      </w:r>
      <w:proofErr w:type="spellEnd"/>
    </w:p>
    <w:tbl>
      <w:tblPr>
        <w:tblW w:w="7845" w:type="dxa"/>
        <w:tblInd w:w="276" w:type="dxa"/>
        <w:shd w:val="clear" w:color="auto" w:fill="FFFFFF"/>
        <w:tblCellMar>
          <w:top w:w="15" w:type="dxa"/>
          <w:left w:w="15" w:type="dxa"/>
          <w:bottom w:w="15" w:type="dxa"/>
          <w:right w:w="15" w:type="dxa"/>
        </w:tblCellMar>
        <w:tblLook w:val="04A0" w:firstRow="1" w:lastRow="0" w:firstColumn="1" w:lastColumn="0" w:noHBand="0" w:noVBand="1"/>
      </w:tblPr>
      <w:tblGrid>
        <w:gridCol w:w="3092"/>
        <w:gridCol w:w="4753"/>
      </w:tblGrid>
      <w:tr w:rsidR="00681A3E" w:rsidRPr="00EA2438" w14:paraId="32E6ABBF" w14:textId="77777777" w:rsidTr="006A18EA">
        <w:trPr>
          <w:trHeight w:val="549"/>
          <w:tblHeader/>
        </w:trPr>
        <w:tc>
          <w:tcPr>
            <w:tcW w:w="30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F28D90" w14:textId="77777777" w:rsidR="00681A3E" w:rsidRPr="00EA2438" w:rsidRDefault="00681A3E" w:rsidP="006A18EA">
            <w:pPr>
              <w:widowControl/>
              <w:spacing w:after="204"/>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lastRenderedPageBreak/>
              <w:t>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D74CC" w14:textId="77777777" w:rsidR="00681A3E" w:rsidRPr="00EA2438" w:rsidRDefault="00681A3E" w:rsidP="006A18EA">
            <w:pPr>
              <w:widowControl/>
              <w:spacing w:after="204"/>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URL</w:t>
            </w:r>
          </w:p>
        </w:tc>
      </w:tr>
      <w:tr w:rsidR="00681A3E" w:rsidRPr="00EA2438" w14:paraId="46051E93" w14:textId="77777777" w:rsidTr="006A18EA">
        <w:trPr>
          <w:trHeight w:val="549"/>
        </w:trPr>
        <w:tc>
          <w:tcPr>
            <w:tcW w:w="30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79EF8"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172.19.6.15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7A6F19"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paas-bkyovole.cloud.yovole.com</w:t>
            </w:r>
          </w:p>
        </w:tc>
      </w:tr>
      <w:tr w:rsidR="00681A3E" w:rsidRPr="00EA2438" w14:paraId="33E46A2C" w14:textId="77777777" w:rsidTr="006A18EA">
        <w:trPr>
          <w:trHeight w:val="549"/>
        </w:trPr>
        <w:tc>
          <w:tcPr>
            <w:tcW w:w="30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72B70E"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172.19.6.15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E58321"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cmdb-bkyovole.cloud.yovole.com</w:t>
            </w:r>
          </w:p>
        </w:tc>
      </w:tr>
      <w:tr w:rsidR="00681A3E" w:rsidRPr="00EA2438" w14:paraId="6ECB7D9C" w14:textId="77777777" w:rsidTr="006A18EA">
        <w:trPr>
          <w:trHeight w:val="549"/>
        </w:trPr>
        <w:tc>
          <w:tcPr>
            <w:tcW w:w="30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C9E403"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172.19.6.15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3D329D"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job-bkyovole.cloud.yovole.com</w:t>
            </w:r>
          </w:p>
        </w:tc>
      </w:tr>
      <w:tr w:rsidR="00681A3E" w:rsidRPr="00EA2438" w14:paraId="33855DF5" w14:textId="77777777" w:rsidTr="006A18EA">
        <w:trPr>
          <w:trHeight w:val="549"/>
        </w:trPr>
        <w:tc>
          <w:tcPr>
            <w:tcW w:w="30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9EBBF1"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172.19.6.11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9CC02D"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paas-bkyovole.cloud.yovole.com</w:t>
            </w:r>
          </w:p>
        </w:tc>
      </w:tr>
      <w:tr w:rsidR="00681A3E" w:rsidRPr="00EA2438" w14:paraId="72319426" w14:textId="77777777" w:rsidTr="006A18EA">
        <w:trPr>
          <w:trHeight w:val="549"/>
        </w:trPr>
        <w:tc>
          <w:tcPr>
            <w:tcW w:w="309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725127"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172.19.6.11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A01425"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cmdb-bkyovole.cloud.yovole.com</w:t>
            </w:r>
          </w:p>
        </w:tc>
      </w:tr>
      <w:tr w:rsidR="00681A3E" w:rsidRPr="00EA2438" w14:paraId="21AD70E7" w14:textId="77777777" w:rsidTr="006A18EA">
        <w:trPr>
          <w:trHeight w:val="549"/>
        </w:trPr>
        <w:tc>
          <w:tcPr>
            <w:tcW w:w="309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0D654C"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172.19.6.11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F3F93C"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job-bkyovole.cloud.yovole.com</w:t>
            </w:r>
          </w:p>
        </w:tc>
      </w:tr>
    </w:tbl>
    <w:p w14:paraId="15D11C4C" w14:textId="77777777" w:rsidR="00681A3E" w:rsidRPr="00681A3E" w:rsidRDefault="00681A3E" w:rsidP="00681A3E">
      <w:pPr>
        <w:rPr>
          <w:b/>
          <w:bCs/>
        </w:rPr>
      </w:pPr>
      <w:r w:rsidRPr="00681A3E">
        <w:rPr>
          <w:b/>
          <w:bCs/>
        </w:rPr>
        <w:t>测试结果</w:t>
      </w:r>
    </w:p>
    <w:tbl>
      <w:tblPr>
        <w:tblW w:w="8019" w:type="dxa"/>
        <w:shd w:val="clear" w:color="auto" w:fill="FFFFFF"/>
        <w:tblCellMar>
          <w:top w:w="15" w:type="dxa"/>
          <w:left w:w="15" w:type="dxa"/>
          <w:bottom w:w="15" w:type="dxa"/>
          <w:right w:w="15" w:type="dxa"/>
        </w:tblCellMar>
        <w:tblLook w:val="04A0" w:firstRow="1" w:lastRow="0" w:firstColumn="1" w:lastColumn="0" w:noHBand="0" w:noVBand="1"/>
      </w:tblPr>
      <w:tblGrid>
        <w:gridCol w:w="4044"/>
        <w:gridCol w:w="2402"/>
        <w:gridCol w:w="1573"/>
      </w:tblGrid>
      <w:tr w:rsidR="00681A3E" w:rsidRPr="00EA2438" w14:paraId="2A341AB3" w14:textId="77777777" w:rsidTr="008579EE">
        <w:trPr>
          <w:trHeight w:val="572"/>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742F0" w14:textId="77777777" w:rsidR="00681A3E" w:rsidRPr="00EA2438" w:rsidRDefault="00681A3E" w:rsidP="006A18EA">
            <w:pPr>
              <w:widowControl/>
              <w:spacing w:after="204"/>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用例名称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0FB4EC" w14:textId="77777777" w:rsidR="00681A3E" w:rsidRPr="00EA2438" w:rsidRDefault="00681A3E" w:rsidP="006A18EA">
            <w:pPr>
              <w:widowControl/>
              <w:spacing w:after="204"/>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测试结果</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9CA35F" w14:textId="77777777" w:rsidR="00681A3E" w:rsidRPr="00EA2438" w:rsidRDefault="00681A3E" w:rsidP="006A18EA">
            <w:pPr>
              <w:widowControl/>
              <w:spacing w:after="204"/>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备注</w:t>
            </w:r>
          </w:p>
        </w:tc>
      </w:tr>
      <w:tr w:rsidR="00681A3E" w:rsidRPr="00EA2438" w14:paraId="67ADF5BB" w14:textId="77777777" w:rsidTr="008579EE">
        <w:trPr>
          <w:trHeight w:val="5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F11ECB"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手动巡检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71C73"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pass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4B454A" w14:textId="77777777" w:rsidR="00681A3E" w:rsidRPr="00EA2438" w:rsidRDefault="00681A3E" w:rsidP="006A18EA">
            <w:pPr>
              <w:widowControl/>
              <w:spacing w:after="204"/>
              <w:jc w:val="left"/>
              <w:rPr>
                <w:rFonts w:ascii="Helvetica" w:hAnsi="Helvetica" w:cs="Helvetica"/>
                <w:color w:val="333333"/>
                <w:spacing w:val="3"/>
                <w:kern w:val="0"/>
                <w:szCs w:val="21"/>
              </w:rPr>
            </w:pPr>
          </w:p>
        </w:tc>
      </w:tr>
      <w:tr w:rsidR="00681A3E" w:rsidRPr="00EA2438" w14:paraId="0F2E8AB2" w14:textId="77777777" w:rsidTr="008579EE">
        <w:trPr>
          <w:trHeight w:val="57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B8FC93"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定时巡检</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BE4D9F"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pass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B4ABC5" w14:textId="77777777" w:rsidR="00681A3E" w:rsidRPr="00EA2438" w:rsidRDefault="00681A3E" w:rsidP="006A18EA">
            <w:pPr>
              <w:widowControl/>
              <w:spacing w:after="204"/>
              <w:jc w:val="left"/>
              <w:rPr>
                <w:rFonts w:ascii="Helvetica" w:hAnsi="Helvetica" w:cs="Helvetica"/>
                <w:color w:val="333333"/>
                <w:spacing w:val="3"/>
                <w:kern w:val="0"/>
                <w:szCs w:val="21"/>
              </w:rPr>
            </w:pPr>
          </w:p>
        </w:tc>
      </w:tr>
      <w:tr w:rsidR="00681A3E" w:rsidRPr="00EA2438" w14:paraId="3A2F521F" w14:textId="77777777" w:rsidTr="008579EE">
        <w:trPr>
          <w:trHeight w:val="5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B983F"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查看巡检报告</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C6A9A"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pass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7254E3" w14:textId="77777777" w:rsidR="00681A3E" w:rsidRPr="00EA2438" w:rsidRDefault="00681A3E" w:rsidP="006A18EA">
            <w:pPr>
              <w:widowControl/>
              <w:spacing w:after="204"/>
              <w:jc w:val="left"/>
              <w:rPr>
                <w:rFonts w:ascii="Helvetica" w:hAnsi="Helvetica" w:cs="Helvetica"/>
                <w:color w:val="333333"/>
                <w:spacing w:val="3"/>
                <w:kern w:val="0"/>
                <w:szCs w:val="21"/>
              </w:rPr>
            </w:pPr>
          </w:p>
        </w:tc>
      </w:tr>
      <w:tr w:rsidR="00681A3E" w:rsidRPr="00EA2438" w14:paraId="5A9B3AAC" w14:textId="77777777" w:rsidTr="008579EE">
        <w:trPr>
          <w:trHeight w:val="57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6E37F1"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删除定时巡检任务</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64F9BB"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pass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CD6B53" w14:textId="77777777" w:rsidR="00681A3E" w:rsidRPr="00EA2438" w:rsidRDefault="00681A3E" w:rsidP="006A18EA">
            <w:pPr>
              <w:widowControl/>
              <w:spacing w:after="204"/>
              <w:jc w:val="left"/>
              <w:rPr>
                <w:rFonts w:ascii="Helvetica" w:hAnsi="Helvetica" w:cs="Helvetica"/>
                <w:color w:val="333333"/>
                <w:spacing w:val="3"/>
                <w:kern w:val="0"/>
                <w:szCs w:val="21"/>
              </w:rPr>
            </w:pPr>
          </w:p>
        </w:tc>
      </w:tr>
      <w:tr w:rsidR="00681A3E" w:rsidRPr="00EA2438" w14:paraId="11858327" w14:textId="77777777" w:rsidTr="008579EE">
        <w:trPr>
          <w:trHeight w:val="55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6CB6D"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阈值指标配置</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6E080" w14:textId="77777777" w:rsidR="00681A3E" w:rsidRPr="00EA2438" w:rsidRDefault="00681A3E" w:rsidP="006A18EA">
            <w:pPr>
              <w:widowControl/>
              <w:spacing w:after="204"/>
              <w:jc w:val="left"/>
              <w:rPr>
                <w:rFonts w:ascii="Helvetica" w:hAnsi="Helvetica" w:cs="Helvetica"/>
                <w:color w:val="333333"/>
                <w:spacing w:val="3"/>
                <w:kern w:val="0"/>
                <w:szCs w:val="21"/>
              </w:rPr>
            </w:pPr>
            <w:r w:rsidRPr="00EA2438">
              <w:rPr>
                <w:rFonts w:ascii="Helvetica" w:hAnsi="Helvetica" w:cs="Helvetica"/>
                <w:color w:val="333333"/>
                <w:spacing w:val="3"/>
                <w:kern w:val="0"/>
                <w:szCs w:val="21"/>
              </w:rPr>
              <w:t>pass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F686B" w14:textId="77777777" w:rsidR="00681A3E" w:rsidRPr="00EA2438" w:rsidRDefault="00681A3E" w:rsidP="006A18EA">
            <w:pPr>
              <w:widowControl/>
              <w:spacing w:after="204"/>
              <w:jc w:val="left"/>
              <w:rPr>
                <w:rFonts w:ascii="Helvetica" w:hAnsi="Helvetica" w:cs="Helvetica"/>
                <w:color w:val="333333"/>
                <w:spacing w:val="3"/>
                <w:kern w:val="0"/>
                <w:szCs w:val="21"/>
              </w:rPr>
            </w:pPr>
          </w:p>
        </w:tc>
      </w:tr>
    </w:tbl>
    <w:p w14:paraId="4A051E13" w14:textId="77777777" w:rsidR="00681A3E" w:rsidRPr="00681A3E" w:rsidRDefault="00681A3E" w:rsidP="00681A3E">
      <w:pPr>
        <w:rPr>
          <w:b/>
          <w:bCs/>
        </w:rPr>
      </w:pPr>
      <w:r w:rsidRPr="00681A3E">
        <w:rPr>
          <w:b/>
          <w:bCs/>
        </w:rPr>
        <w:t>缺陷列表</w:t>
      </w:r>
    </w:p>
    <w:tbl>
      <w:tblPr>
        <w:tblW w:w="8148" w:type="dxa"/>
        <w:shd w:val="clear" w:color="auto" w:fill="FFFFFF"/>
        <w:tblCellMar>
          <w:top w:w="15" w:type="dxa"/>
          <w:left w:w="15" w:type="dxa"/>
          <w:bottom w:w="15" w:type="dxa"/>
          <w:right w:w="15" w:type="dxa"/>
        </w:tblCellMar>
        <w:tblLook w:val="04A0" w:firstRow="1" w:lastRow="0" w:firstColumn="1" w:lastColumn="0" w:noHBand="0" w:noVBand="1"/>
      </w:tblPr>
      <w:tblGrid>
        <w:gridCol w:w="1123"/>
        <w:gridCol w:w="960"/>
        <w:gridCol w:w="1213"/>
        <w:gridCol w:w="1213"/>
        <w:gridCol w:w="1213"/>
        <w:gridCol w:w="960"/>
        <w:gridCol w:w="1466"/>
      </w:tblGrid>
      <w:tr w:rsidR="00681A3E" w:rsidRPr="00EA2438" w14:paraId="08BB0488" w14:textId="77777777" w:rsidTr="008579EE">
        <w:trPr>
          <w:trHeight w:val="30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5F8D81" w14:textId="77777777" w:rsidR="00681A3E" w:rsidRPr="00EA2438" w:rsidRDefault="00681A3E" w:rsidP="006A18EA">
            <w:pPr>
              <w:widowControl/>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BF-ID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C45619" w14:textId="77777777" w:rsidR="00681A3E" w:rsidRPr="00EA2438" w:rsidRDefault="00681A3E" w:rsidP="006A18EA">
            <w:pPr>
              <w:widowControl/>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描述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27B474" w14:textId="77777777" w:rsidR="00681A3E" w:rsidRPr="00EA2438" w:rsidRDefault="00681A3E" w:rsidP="006A18EA">
            <w:pPr>
              <w:widowControl/>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优先级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2A8E6" w14:textId="77777777" w:rsidR="00681A3E" w:rsidRPr="00EA2438" w:rsidRDefault="00681A3E" w:rsidP="006A18EA">
            <w:pPr>
              <w:widowControl/>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发现人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564277" w14:textId="77777777" w:rsidR="00681A3E" w:rsidRPr="00EA2438" w:rsidRDefault="00681A3E" w:rsidP="006A18EA">
            <w:pPr>
              <w:widowControl/>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解决人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0B0F0" w14:textId="77777777" w:rsidR="00681A3E" w:rsidRPr="00EA2438" w:rsidRDefault="00681A3E" w:rsidP="006A18EA">
            <w:pPr>
              <w:widowControl/>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状态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D0BBA1" w14:textId="77777777" w:rsidR="00681A3E" w:rsidRPr="00EA2438" w:rsidRDefault="00681A3E" w:rsidP="006A18EA">
            <w:pPr>
              <w:widowControl/>
              <w:jc w:val="center"/>
              <w:rPr>
                <w:rFonts w:ascii="Helvetica" w:hAnsi="Helvetica" w:cs="Helvetica"/>
                <w:b/>
                <w:bCs/>
                <w:color w:val="333333"/>
                <w:spacing w:val="3"/>
                <w:kern w:val="0"/>
                <w:szCs w:val="21"/>
              </w:rPr>
            </w:pPr>
            <w:r w:rsidRPr="00EA2438">
              <w:rPr>
                <w:rFonts w:ascii="Helvetica" w:hAnsi="Helvetica" w:cs="Helvetica"/>
                <w:b/>
                <w:bCs/>
                <w:color w:val="333333"/>
                <w:spacing w:val="3"/>
                <w:kern w:val="0"/>
                <w:szCs w:val="21"/>
              </w:rPr>
              <w:t>关闭时间</w:t>
            </w:r>
          </w:p>
        </w:tc>
      </w:tr>
      <w:tr w:rsidR="00681A3E" w:rsidRPr="00EA2438" w14:paraId="7CFCDB44" w14:textId="77777777" w:rsidTr="008579EE">
        <w:trPr>
          <w:trHeight w:val="12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A97E3F" w14:textId="77777777" w:rsidR="00681A3E" w:rsidRPr="00EA2438" w:rsidRDefault="00681A3E" w:rsidP="006A18EA">
            <w:pPr>
              <w:widowControl/>
              <w:jc w:val="center"/>
              <w:rPr>
                <w:rFonts w:ascii="Helvetica" w:hAnsi="Helvetica" w:cs="Helvetica"/>
                <w:b/>
                <w:bCs/>
                <w:color w:val="333333"/>
                <w:spacing w:val="3"/>
                <w:kern w:val="0"/>
                <w:szCs w:val="21"/>
              </w:rPr>
            </w:pPr>
          </w:p>
        </w:tc>
        <w:tc>
          <w:tcPr>
            <w:tcW w:w="0" w:type="auto"/>
            <w:shd w:val="clear" w:color="auto" w:fill="FFFFFF"/>
            <w:vAlign w:val="center"/>
            <w:hideMark/>
          </w:tcPr>
          <w:p w14:paraId="465CEA23" w14:textId="77777777" w:rsidR="00681A3E" w:rsidRPr="00EA2438" w:rsidRDefault="00681A3E" w:rsidP="006A18EA">
            <w:pPr>
              <w:widowControl/>
              <w:jc w:val="left"/>
              <w:rPr>
                <w:rFonts w:eastAsia="Times New Roman"/>
                <w:kern w:val="0"/>
                <w:sz w:val="20"/>
                <w:szCs w:val="20"/>
              </w:rPr>
            </w:pPr>
          </w:p>
        </w:tc>
        <w:tc>
          <w:tcPr>
            <w:tcW w:w="0" w:type="auto"/>
            <w:shd w:val="clear" w:color="auto" w:fill="FFFFFF"/>
            <w:vAlign w:val="center"/>
            <w:hideMark/>
          </w:tcPr>
          <w:p w14:paraId="758F23D8" w14:textId="77777777" w:rsidR="00681A3E" w:rsidRPr="00EA2438" w:rsidRDefault="00681A3E" w:rsidP="006A18EA">
            <w:pPr>
              <w:widowControl/>
              <w:jc w:val="left"/>
              <w:rPr>
                <w:rFonts w:eastAsia="Times New Roman"/>
                <w:kern w:val="0"/>
                <w:sz w:val="20"/>
                <w:szCs w:val="20"/>
              </w:rPr>
            </w:pPr>
          </w:p>
        </w:tc>
        <w:tc>
          <w:tcPr>
            <w:tcW w:w="0" w:type="auto"/>
            <w:shd w:val="clear" w:color="auto" w:fill="FFFFFF"/>
            <w:vAlign w:val="center"/>
            <w:hideMark/>
          </w:tcPr>
          <w:p w14:paraId="0F5EFB3A" w14:textId="77777777" w:rsidR="00681A3E" w:rsidRPr="00EA2438" w:rsidRDefault="00681A3E" w:rsidP="006A18EA">
            <w:pPr>
              <w:widowControl/>
              <w:jc w:val="left"/>
              <w:rPr>
                <w:rFonts w:eastAsia="Times New Roman"/>
                <w:kern w:val="0"/>
                <w:sz w:val="20"/>
                <w:szCs w:val="20"/>
              </w:rPr>
            </w:pPr>
          </w:p>
        </w:tc>
        <w:tc>
          <w:tcPr>
            <w:tcW w:w="0" w:type="auto"/>
            <w:shd w:val="clear" w:color="auto" w:fill="FFFFFF"/>
            <w:vAlign w:val="center"/>
            <w:hideMark/>
          </w:tcPr>
          <w:p w14:paraId="49D886F5" w14:textId="77777777" w:rsidR="00681A3E" w:rsidRPr="00EA2438" w:rsidRDefault="00681A3E" w:rsidP="006A18EA">
            <w:pPr>
              <w:widowControl/>
              <w:jc w:val="left"/>
              <w:rPr>
                <w:rFonts w:eastAsia="Times New Roman"/>
                <w:kern w:val="0"/>
                <w:sz w:val="20"/>
                <w:szCs w:val="20"/>
              </w:rPr>
            </w:pPr>
          </w:p>
        </w:tc>
        <w:tc>
          <w:tcPr>
            <w:tcW w:w="0" w:type="auto"/>
            <w:shd w:val="clear" w:color="auto" w:fill="FFFFFF"/>
            <w:vAlign w:val="center"/>
            <w:hideMark/>
          </w:tcPr>
          <w:p w14:paraId="12BE4943" w14:textId="77777777" w:rsidR="00681A3E" w:rsidRPr="00EA2438" w:rsidRDefault="00681A3E" w:rsidP="006A18EA">
            <w:pPr>
              <w:widowControl/>
              <w:jc w:val="left"/>
              <w:rPr>
                <w:rFonts w:eastAsia="Times New Roman"/>
                <w:kern w:val="0"/>
                <w:sz w:val="20"/>
                <w:szCs w:val="20"/>
              </w:rPr>
            </w:pPr>
          </w:p>
        </w:tc>
        <w:tc>
          <w:tcPr>
            <w:tcW w:w="0" w:type="auto"/>
            <w:shd w:val="clear" w:color="auto" w:fill="FFFFFF"/>
            <w:vAlign w:val="center"/>
            <w:hideMark/>
          </w:tcPr>
          <w:p w14:paraId="290D442B" w14:textId="77777777" w:rsidR="00681A3E" w:rsidRPr="00EA2438" w:rsidRDefault="00681A3E" w:rsidP="006A18EA">
            <w:pPr>
              <w:widowControl/>
              <w:jc w:val="left"/>
              <w:rPr>
                <w:rFonts w:eastAsia="Times New Roman"/>
                <w:kern w:val="0"/>
                <w:sz w:val="20"/>
                <w:szCs w:val="20"/>
              </w:rPr>
            </w:pPr>
          </w:p>
        </w:tc>
      </w:tr>
    </w:tbl>
    <w:p w14:paraId="370F0B1E" w14:textId="77777777" w:rsidR="003C49E6" w:rsidRPr="003C49E6" w:rsidRDefault="003C49E6" w:rsidP="00681A3E">
      <w:pPr>
        <w:rPr>
          <w:rFonts w:ascii="宋体" w:hAnsi="宋体" w:cs="楷体"/>
          <w:color w:val="FF0000"/>
          <w:sz w:val="24"/>
          <w:lang w:val="zh-CN"/>
        </w:rPr>
      </w:pPr>
      <w:r w:rsidRPr="003C49E6">
        <w:rPr>
          <w:rFonts w:ascii="宋体" w:hAnsi="宋体" w:cs="楷体" w:hint="eastAsia"/>
          <w:color w:val="FF0000"/>
          <w:sz w:val="24"/>
          <w:lang w:val="zh-CN"/>
        </w:rPr>
        <w:t>备注：</w:t>
      </w:r>
    </w:p>
    <w:p w14:paraId="0B74C202" w14:textId="2564E229" w:rsidR="00681A3E" w:rsidRDefault="003C49E6" w:rsidP="00681A3E">
      <w:r w:rsidRPr="00F5214E">
        <w:rPr>
          <w:rFonts w:ascii="宋体" w:hAnsi="宋体" w:cs="楷体" w:hint="eastAsia"/>
          <w:color w:val="FF0000"/>
          <w:sz w:val="24"/>
          <w:lang w:val="zh-CN"/>
        </w:rPr>
        <w:t>有孚网络</w:t>
      </w:r>
      <w:r w:rsidRPr="003C49E6">
        <w:rPr>
          <w:rFonts w:ascii="宋体" w:hAnsi="宋体" w:cs="楷体" w:hint="eastAsia"/>
          <w:color w:val="FF0000"/>
          <w:sz w:val="24"/>
          <w:lang w:val="zh-CN"/>
        </w:rPr>
        <w:t>负责接入10套以内的Oracle数据库，其余部分由</w:t>
      </w:r>
      <w:r w:rsidRPr="00F5214E">
        <w:rPr>
          <w:rFonts w:ascii="宋体" w:hAnsi="宋体" w:cs="楷体"/>
          <w:color w:val="FF0000"/>
          <w:sz w:val="24"/>
          <w:lang w:val="zh-CN"/>
        </w:rPr>
        <w:t>深圳</w:t>
      </w:r>
      <w:r w:rsidRPr="00F5214E">
        <w:rPr>
          <w:rFonts w:ascii="宋体" w:hAnsi="宋体" w:cs="楷体" w:hint="eastAsia"/>
          <w:color w:val="FF0000"/>
          <w:sz w:val="24"/>
          <w:lang w:val="zh-CN"/>
        </w:rPr>
        <w:t>金融电子结算中心</w:t>
      </w:r>
      <w:r w:rsidRPr="003C49E6">
        <w:rPr>
          <w:rFonts w:ascii="宋体" w:hAnsi="宋体" w:cs="楷体" w:hint="eastAsia"/>
          <w:color w:val="FF0000"/>
          <w:sz w:val="24"/>
          <w:lang w:val="zh-CN"/>
        </w:rPr>
        <w:t>完成接入。</w:t>
      </w:r>
    </w:p>
    <w:p w14:paraId="64F65ECE" w14:textId="77777777" w:rsidR="00872A6C" w:rsidRPr="00962ADA" w:rsidRDefault="00872A6C" w:rsidP="001A41C6">
      <w:pPr>
        <w:pStyle w:val="5"/>
        <w:tabs>
          <w:tab w:val="clear" w:pos="2709"/>
          <w:tab w:val="num" w:pos="2127"/>
        </w:tabs>
        <w:spacing w:beforeLines="0" w:before="156" w:afterLines="0" w:after="156" w:line="376" w:lineRule="auto"/>
        <w:ind w:hanging="1858"/>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自动巡检</w:t>
      </w:r>
      <w:r w:rsidRPr="00962ADA">
        <w:rPr>
          <w:rFonts w:asciiTheme="minorEastAsia" w:eastAsiaTheme="minorEastAsia" w:hAnsiTheme="minorEastAsia"/>
          <w:color w:val="000000" w:themeColor="text1"/>
        </w:rPr>
        <w:t>功能</w:t>
      </w:r>
      <w:bookmarkEnd w:id="266"/>
      <w:bookmarkEnd w:id="267"/>
    </w:p>
    <w:p w14:paraId="5A9FFCF2" w14:textId="74566A4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1) 可自定义</w:t>
      </w:r>
      <w:r w:rsidR="00A00961" w:rsidRPr="00962ADA">
        <w:rPr>
          <w:rFonts w:asciiTheme="minorEastAsia" w:eastAsiaTheme="minorEastAsia" w:hAnsiTheme="minorEastAsia"/>
          <w:color w:val="000000" w:themeColor="text1"/>
        </w:rPr>
        <w:t>Windows、Linux、</w:t>
      </w:r>
      <w:r w:rsidR="00A00961">
        <w:rPr>
          <w:rFonts w:hint="eastAsia"/>
        </w:rPr>
        <w:t>Oracle</w:t>
      </w:r>
      <w:r w:rsidRPr="00962ADA">
        <w:rPr>
          <w:rFonts w:asciiTheme="minorEastAsia" w:eastAsiaTheme="minorEastAsia" w:hAnsiTheme="minorEastAsia"/>
          <w:color w:val="000000" w:themeColor="text1"/>
        </w:rPr>
        <w:t>巡检标准；巡检标准项默认含厂商最佳实践，</w:t>
      </w:r>
      <w:r w:rsidRPr="00962ADA">
        <w:rPr>
          <w:rFonts w:asciiTheme="minorEastAsia" w:eastAsiaTheme="minorEastAsia" w:hAnsiTheme="minorEastAsia"/>
          <w:color w:val="000000" w:themeColor="text1"/>
        </w:rPr>
        <w:lastRenderedPageBreak/>
        <w:t>可提供界面由客户做自适</w:t>
      </w:r>
    </w:p>
    <w:p w14:paraId="46B7B046"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应更改；（要求提供详细技术说明及功能截图）</w:t>
      </w:r>
      <w:r w:rsidRPr="00962ADA">
        <w:rPr>
          <w:rFonts w:asciiTheme="minorEastAsia" w:eastAsiaTheme="minorEastAsia" w:hAnsiTheme="minorEastAsia"/>
          <w:color w:val="000000" w:themeColor="text1"/>
        </w:rPr>
        <w:t xml:space="preserve"> </w:t>
      </w:r>
    </w:p>
    <w:p w14:paraId="0FF23789"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 xml:space="preserve">2) 支持一次性执行和定期执行巡检，巡检对象可自定义； </w:t>
      </w:r>
    </w:p>
    <w:p w14:paraId="5A494EE5"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 xml:space="preserve">3) 支持按不同颗粒度生成工作日报、月报、季报、年报； </w:t>
      </w:r>
    </w:p>
    <w:p w14:paraId="49649603" w14:textId="3BA1D51E"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4) 自动生成在线的巡检报告，展示系统运行状态（例如关键服务运行状态、各个组</w:t>
      </w:r>
      <w:r w:rsidRPr="00962ADA">
        <w:rPr>
          <w:rFonts w:asciiTheme="minorEastAsia" w:eastAsiaTheme="minorEastAsia" w:hAnsiTheme="minorEastAsia" w:hint="eastAsia"/>
          <w:color w:val="000000" w:themeColor="text1"/>
        </w:rPr>
        <w:t>件运行状态、磁盘分区、内存使用、端口及进程等）、告警（例如日志中警告和错误信息）、性能等信息，并列出优化建议；</w:t>
      </w:r>
      <w:r w:rsidRPr="00962ADA">
        <w:rPr>
          <w:rFonts w:asciiTheme="minorEastAsia" w:eastAsiaTheme="minorEastAsia" w:hAnsiTheme="minorEastAsia"/>
          <w:color w:val="000000" w:themeColor="text1"/>
        </w:rPr>
        <w:t>Windows、Linux</w:t>
      </w:r>
      <w:r w:rsidR="002C1923" w:rsidRPr="00962ADA">
        <w:rPr>
          <w:rFonts w:asciiTheme="minorEastAsia" w:eastAsiaTheme="minorEastAsia" w:hAnsiTheme="minorEastAsia"/>
          <w:color w:val="000000" w:themeColor="text1"/>
        </w:rPr>
        <w:t>、</w:t>
      </w:r>
      <w:r w:rsidR="002C1923">
        <w:rPr>
          <w:rFonts w:hint="eastAsia"/>
        </w:rPr>
        <w:t>Oracle</w:t>
      </w:r>
      <w:r w:rsidRPr="00962ADA">
        <w:rPr>
          <w:rFonts w:asciiTheme="minorEastAsia" w:eastAsiaTheme="minorEastAsia" w:hAnsiTheme="minorEastAsia"/>
          <w:color w:val="000000" w:themeColor="text1"/>
        </w:rPr>
        <w:t xml:space="preserve"> 巡检项为厂商最佳实践的关键巡检项  </w:t>
      </w:r>
    </w:p>
    <w:p w14:paraId="32DBBD5E"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 xml:space="preserve">5) 有历史报告差异对比； </w:t>
      </w:r>
    </w:p>
    <w:p w14:paraId="32FC958B" w14:textId="77777777" w:rsidR="00872A6C" w:rsidRPr="00962ADA" w:rsidRDefault="00872A6C" w:rsidP="00872A6C">
      <w:pPr>
        <w:pStyle w:val="11"/>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 xml:space="preserve">6) 报告能支持发送到邮箱，或手动导出成 pdf 文件； </w:t>
      </w:r>
    </w:p>
    <w:p w14:paraId="1F01B989" w14:textId="77777777" w:rsidR="00872A6C" w:rsidRPr="00962ADA" w:rsidRDefault="00872A6C" w:rsidP="00872A6C">
      <w:pPr>
        <w:pStyle w:val="11"/>
        <w:ind w:firstLineChars="95" w:firstLine="199"/>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7) 所有巡检均有历史记录留档，作审核用途；</w:t>
      </w:r>
    </w:p>
    <w:p w14:paraId="20376D8D" w14:textId="22295710" w:rsidR="00872A6C" w:rsidRDefault="00872A6C" w:rsidP="00872A6C">
      <w:pPr>
        <w:pStyle w:val="11"/>
        <w:ind w:firstLineChars="95" w:firstLine="199"/>
        <w:rPr>
          <w:rFonts w:asciiTheme="minorEastAsia" w:eastAsiaTheme="minorEastAsia" w:hAnsiTheme="minorEastAsia"/>
          <w:color w:val="000000" w:themeColor="text1"/>
        </w:rPr>
      </w:pPr>
      <w:r w:rsidRPr="00962ADA">
        <w:rPr>
          <w:rFonts w:asciiTheme="minorEastAsia" w:eastAsiaTheme="minorEastAsia" w:hAnsiTheme="minorEastAsia"/>
          <w:noProof/>
          <w:color w:val="000000" w:themeColor="text1"/>
        </w:rPr>
        <w:drawing>
          <wp:inline distT="0" distB="0" distL="0" distR="0" wp14:anchorId="1F3C9838" wp14:editId="72A870C9">
            <wp:extent cx="5273762" cy="2763017"/>
            <wp:effectExtent l="0" t="0" r="3175" b="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6866"/>
                    <a:stretch/>
                  </pic:blipFill>
                  <pic:spPr bwMode="auto">
                    <a:xfrm>
                      <a:off x="0" y="0"/>
                      <a:ext cx="5274310" cy="2763304"/>
                    </a:xfrm>
                    <a:prstGeom prst="rect">
                      <a:avLst/>
                    </a:prstGeom>
                    <a:ln>
                      <a:noFill/>
                    </a:ln>
                    <a:extLst>
                      <a:ext uri="{53640926-AAD7-44D8-BBD7-CCE9431645EC}">
                        <a14:shadowObscured xmlns:a14="http://schemas.microsoft.com/office/drawing/2010/main"/>
                      </a:ext>
                    </a:extLst>
                  </pic:spPr>
                </pic:pic>
              </a:graphicData>
            </a:graphic>
          </wp:inline>
        </w:drawing>
      </w:r>
    </w:p>
    <w:p w14:paraId="1FD1B438" w14:textId="77777777" w:rsidR="00064DDE" w:rsidRPr="00064DDE" w:rsidRDefault="00064DDE" w:rsidP="00064DDE">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306" w:name="_Toc22222751"/>
      <w:r w:rsidRPr="00064DDE">
        <w:rPr>
          <w:rFonts w:asciiTheme="minorEastAsia" w:eastAsiaTheme="minorEastAsia" w:hAnsiTheme="minorEastAsia" w:hint="eastAsia"/>
          <w:color w:val="000000" w:themeColor="text1"/>
        </w:rPr>
        <w:t>节点管理</w:t>
      </w:r>
      <w:bookmarkEnd w:id="306"/>
    </w:p>
    <w:p w14:paraId="4AFB7A9F" w14:textId="77777777" w:rsidR="00064DDE" w:rsidRPr="00064DDE" w:rsidRDefault="00064DDE" w:rsidP="00064DDE">
      <w:pPr>
        <w:pStyle w:val="5"/>
        <w:tabs>
          <w:tab w:val="clear" w:pos="2709"/>
          <w:tab w:val="num" w:pos="1985"/>
        </w:tabs>
        <w:spacing w:beforeLines="0" w:before="156" w:afterLines="0" w:after="156" w:line="376" w:lineRule="auto"/>
        <w:ind w:hanging="2000"/>
        <w:rPr>
          <w:rFonts w:asciiTheme="minorEastAsia" w:eastAsiaTheme="minorEastAsia" w:hAnsiTheme="minorEastAsia"/>
          <w:color w:val="000000" w:themeColor="text1"/>
        </w:rPr>
      </w:pPr>
      <w:r w:rsidRPr="00064DDE">
        <w:rPr>
          <w:rFonts w:asciiTheme="minorEastAsia" w:eastAsiaTheme="minorEastAsia" w:hAnsiTheme="minorEastAsia" w:hint="eastAsia"/>
          <w:color w:val="000000" w:themeColor="text1"/>
        </w:rPr>
        <w:t>节点管理介绍</w:t>
      </w:r>
    </w:p>
    <w:p w14:paraId="2C9BFB08"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节点管理是一款设计用于在浏览器端进行后台服务管理的的应用。目前的版本中， 支持</w:t>
      </w:r>
      <w:proofErr w:type="spellStart"/>
      <w:r>
        <w:rPr>
          <w:rFonts w:asciiTheme="minorEastAsia" w:eastAsiaTheme="minorEastAsia" w:hAnsiTheme="minorEastAsia" w:hint="eastAsia"/>
          <w:color w:val="000000" w:themeColor="text1"/>
        </w:rPr>
        <w:t>gse_agent</w:t>
      </w:r>
      <w:proofErr w:type="spellEnd"/>
      <w:r>
        <w:rPr>
          <w:rFonts w:asciiTheme="minorEastAsia" w:eastAsiaTheme="minorEastAsia" w:hAnsiTheme="minorEastAsia" w:hint="eastAsia"/>
          <w:color w:val="000000" w:themeColor="text1"/>
        </w:rPr>
        <w:t>的安装与升级，满足用户直观简便的在受控主机上部署 agent。</w:t>
      </w:r>
    </w:p>
    <w:p w14:paraId="76FA3081" w14:textId="77777777" w:rsidR="00064DDE" w:rsidRDefault="00064DDE" w:rsidP="006C0C4D">
      <w:pPr>
        <w:pStyle w:val="af5"/>
        <w:numPr>
          <w:ilvl w:val="0"/>
          <w:numId w:val="78"/>
        </w:numPr>
        <w:spacing w:line="360" w:lineRule="auto"/>
        <w:ind w:firstLineChars="0"/>
        <w:rPr>
          <w:color w:val="000000" w:themeColor="text1"/>
        </w:rPr>
      </w:pPr>
      <w:r>
        <w:rPr>
          <w:color w:val="000000" w:themeColor="text1"/>
        </w:rPr>
        <w:t xml:space="preserve">GSE </w:t>
      </w:r>
      <w:r>
        <w:rPr>
          <w:rFonts w:hint="eastAsia"/>
          <w:color w:val="000000" w:themeColor="text1"/>
        </w:rPr>
        <w:t>本身所具备的功能与节点管理无本质上的联系，</w:t>
      </w:r>
      <w:r>
        <w:rPr>
          <w:color w:val="000000" w:themeColor="text1"/>
        </w:rPr>
        <w:t xml:space="preserve"> </w:t>
      </w:r>
      <w:r>
        <w:rPr>
          <w:rFonts w:hint="eastAsia"/>
          <w:color w:val="000000" w:themeColor="text1"/>
        </w:rPr>
        <w:t>仅用于提供快捷的安装</w:t>
      </w:r>
      <w:r>
        <w:rPr>
          <w:color w:val="000000" w:themeColor="text1"/>
        </w:rPr>
        <w:t>Agent</w:t>
      </w:r>
      <w:r>
        <w:rPr>
          <w:rFonts w:hint="eastAsia"/>
          <w:color w:val="000000" w:themeColor="text1"/>
        </w:rPr>
        <w:t>入口节点管理覆盖了安装</w:t>
      </w:r>
      <w:r>
        <w:rPr>
          <w:color w:val="000000" w:themeColor="text1"/>
        </w:rPr>
        <w:t xml:space="preserve"> </w:t>
      </w:r>
      <w:proofErr w:type="spellStart"/>
      <w:r>
        <w:rPr>
          <w:color w:val="000000" w:themeColor="text1"/>
        </w:rPr>
        <w:t>Gse</w:t>
      </w:r>
      <w:proofErr w:type="spellEnd"/>
      <w:r>
        <w:rPr>
          <w:color w:val="000000" w:themeColor="text1"/>
        </w:rPr>
        <w:t xml:space="preserve"> Agent </w:t>
      </w:r>
      <w:r>
        <w:rPr>
          <w:rFonts w:hint="eastAsia"/>
          <w:color w:val="000000" w:themeColor="text1"/>
        </w:rPr>
        <w:t>功能，</w:t>
      </w:r>
      <w:r>
        <w:rPr>
          <w:color w:val="000000" w:themeColor="text1"/>
        </w:rPr>
        <w:t xml:space="preserve"> GSE </w:t>
      </w:r>
      <w:r>
        <w:rPr>
          <w:rFonts w:hint="eastAsia"/>
          <w:color w:val="000000" w:themeColor="text1"/>
        </w:rPr>
        <w:t>的功能与</w:t>
      </w:r>
      <w:r>
        <w:rPr>
          <w:color w:val="000000" w:themeColor="text1"/>
        </w:rPr>
        <w:t>Agent</w:t>
      </w:r>
      <w:r>
        <w:rPr>
          <w:rFonts w:hint="eastAsia"/>
          <w:color w:val="000000" w:themeColor="text1"/>
        </w:rPr>
        <w:t>与</w:t>
      </w:r>
      <w:r>
        <w:rPr>
          <w:color w:val="000000" w:themeColor="text1"/>
        </w:rPr>
        <w:t xml:space="preserve"> </w:t>
      </w:r>
      <w:proofErr w:type="spellStart"/>
      <w:r>
        <w:rPr>
          <w:color w:val="000000" w:themeColor="text1"/>
        </w:rPr>
        <w:t>Gse</w:t>
      </w:r>
      <w:proofErr w:type="spellEnd"/>
      <w:r>
        <w:rPr>
          <w:color w:val="000000" w:themeColor="text1"/>
        </w:rPr>
        <w:t xml:space="preserve"> </w:t>
      </w:r>
      <w:r>
        <w:rPr>
          <w:rFonts w:hint="eastAsia"/>
          <w:color w:val="000000" w:themeColor="text1"/>
        </w:rPr>
        <w:t>之间的通信与节点管理没有本质上的联系，</w:t>
      </w:r>
    </w:p>
    <w:p w14:paraId="7723B374" w14:textId="77777777" w:rsidR="00064DDE" w:rsidRDefault="00064DDE" w:rsidP="006C0C4D">
      <w:pPr>
        <w:pStyle w:val="af5"/>
        <w:numPr>
          <w:ilvl w:val="0"/>
          <w:numId w:val="78"/>
        </w:numPr>
        <w:spacing w:line="360" w:lineRule="auto"/>
        <w:ind w:firstLineChars="0"/>
        <w:rPr>
          <w:color w:val="000000" w:themeColor="text1"/>
        </w:rPr>
      </w:pPr>
      <w:r>
        <w:rPr>
          <w:rFonts w:hint="eastAsia"/>
          <w:color w:val="000000" w:themeColor="text1"/>
        </w:rPr>
        <w:t>节点管理在安装完成后，</w:t>
      </w:r>
      <w:r>
        <w:rPr>
          <w:color w:val="000000" w:themeColor="text1"/>
        </w:rPr>
        <w:t xml:space="preserve"> </w:t>
      </w:r>
      <w:r>
        <w:rPr>
          <w:rFonts w:hint="eastAsia"/>
          <w:color w:val="000000" w:themeColor="text1"/>
        </w:rPr>
        <w:t>会检查</w:t>
      </w:r>
      <w:r>
        <w:rPr>
          <w:color w:val="000000" w:themeColor="text1"/>
        </w:rPr>
        <w:t xml:space="preserve"> Agent </w:t>
      </w:r>
      <w:r>
        <w:rPr>
          <w:rFonts w:hint="eastAsia"/>
          <w:color w:val="000000" w:themeColor="text1"/>
        </w:rPr>
        <w:t>的状态，</w:t>
      </w:r>
      <w:r>
        <w:rPr>
          <w:color w:val="000000" w:themeColor="text1"/>
        </w:rPr>
        <w:t xml:space="preserve"> </w:t>
      </w:r>
      <w:r>
        <w:rPr>
          <w:rFonts w:hint="eastAsia"/>
          <w:color w:val="000000" w:themeColor="text1"/>
        </w:rPr>
        <w:t>仅当</w:t>
      </w:r>
      <w:r>
        <w:rPr>
          <w:color w:val="000000" w:themeColor="text1"/>
        </w:rPr>
        <w:t xml:space="preserve">Agent </w:t>
      </w:r>
      <w:r>
        <w:rPr>
          <w:rFonts w:hint="eastAsia"/>
          <w:color w:val="000000" w:themeColor="text1"/>
        </w:rPr>
        <w:t>能与</w:t>
      </w:r>
      <w:r>
        <w:rPr>
          <w:color w:val="000000" w:themeColor="text1"/>
        </w:rPr>
        <w:t xml:space="preserve"> GSE </w:t>
      </w:r>
      <w:r>
        <w:rPr>
          <w:rFonts w:hint="eastAsia"/>
          <w:color w:val="000000" w:themeColor="text1"/>
        </w:rPr>
        <w:t>正常建立连接才提示安装完成，</w:t>
      </w:r>
      <w:r>
        <w:rPr>
          <w:color w:val="000000" w:themeColor="text1"/>
        </w:rPr>
        <w:t xml:space="preserve"> </w:t>
      </w:r>
      <w:r>
        <w:rPr>
          <w:rFonts w:hint="eastAsia"/>
          <w:color w:val="000000" w:themeColor="text1"/>
        </w:rPr>
        <w:t>因此，</w:t>
      </w:r>
      <w:r>
        <w:rPr>
          <w:color w:val="000000" w:themeColor="text1"/>
        </w:rPr>
        <w:t xml:space="preserve"> </w:t>
      </w:r>
      <w:r>
        <w:rPr>
          <w:rFonts w:hint="eastAsia"/>
          <w:color w:val="000000" w:themeColor="text1"/>
        </w:rPr>
        <w:t>需要保证网络策略的通畅</w:t>
      </w:r>
    </w:p>
    <w:p w14:paraId="2FA86D3E" w14:textId="77777777" w:rsidR="00064DDE" w:rsidRPr="00BE16A9" w:rsidRDefault="00064DDE" w:rsidP="00C06982">
      <w:pPr>
        <w:pStyle w:val="6"/>
        <w:tabs>
          <w:tab w:val="clear" w:pos="3278"/>
          <w:tab w:val="num" w:pos="1152"/>
          <w:tab w:val="num" w:pos="1276"/>
          <w:tab w:val="num" w:pos="2268"/>
        </w:tabs>
        <w:spacing w:beforeLines="0" w:before="156" w:afterLines="0" w:after="156" w:line="320" w:lineRule="auto"/>
        <w:ind w:left="1152" w:hanging="443"/>
        <w:rPr>
          <w:rFonts w:asciiTheme="minorEastAsia" w:eastAsiaTheme="minorEastAsia" w:hAnsiTheme="minorEastAsia"/>
          <w:color w:val="000000" w:themeColor="text1"/>
        </w:rPr>
      </w:pPr>
      <w:r w:rsidRPr="00BE16A9">
        <w:rPr>
          <w:rFonts w:asciiTheme="minorEastAsia" w:eastAsiaTheme="minorEastAsia" w:hAnsiTheme="minorEastAsia" w:hint="eastAsia"/>
          <w:color w:val="000000" w:themeColor="text1"/>
        </w:rPr>
        <w:lastRenderedPageBreak/>
        <w:t>开通网络策略</w:t>
      </w:r>
    </w:p>
    <w:p w14:paraId="6B739FFD"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GSE与直连Agent之间需要的网络策略</w:t>
      </w:r>
    </w:p>
    <w:p w14:paraId="4DCD9D27" w14:textId="77777777" w:rsidR="00064DDE" w:rsidRDefault="00F622A2" w:rsidP="00064DDE">
      <w:pPr>
        <w:spacing w:line="360" w:lineRule="auto"/>
        <w:ind w:firstLine="420"/>
        <w:rPr>
          <w:rFonts w:asciiTheme="minorEastAsia" w:eastAsiaTheme="minorEastAsia" w:hAnsiTheme="minorEastAsia"/>
          <w:color w:val="000000" w:themeColor="text1"/>
        </w:rPr>
      </w:pPr>
      <w:hyperlink r:id="rId173" w:tgtFrame="_blank" w:history="1">
        <w:r w:rsidR="00064DDE">
          <w:rPr>
            <w:rStyle w:val="ac"/>
            <w:rFonts w:asciiTheme="minorEastAsia" w:eastAsiaTheme="minorEastAsia" w:hAnsiTheme="minorEastAsia" w:hint="eastAsia"/>
            <w:color w:val="000000" w:themeColor="text1"/>
          </w:rPr>
          <w:t>bkce_agent_gse，csv</w:t>
        </w:r>
      </w:hyperlink>
    </w:p>
    <w:tbl>
      <w:tblPr>
        <w:tblW w:w="808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127"/>
        <w:gridCol w:w="1573"/>
        <w:gridCol w:w="1332"/>
        <w:gridCol w:w="1533"/>
        <w:gridCol w:w="1518"/>
      </w:tblGrid>
      <w:tr w:rsidR="00064DDE" w14:paraId="162A24FE" w14:textId="77777777" w:rsidTr="007D16A6">
        <w:trPr>
          <w:trHeight w:val="132"/>
        </w:trPr>
        <w:tc>
          <w:tcPr>
            <w:tcW w:w="212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412BEE7" w14:textId="77777777" w:rsidR="00064DDE" w:rsidRDefault="00064DDE">
            <w:pPr>
              <w:spacing w:after="204"/>
              <w:jc w:val="center"/>
              <w:rPr>
                <w:color w:val="000000" w:themeColor="text1"/>
              </w:rPr>
            </w:pPr>
            <w:r>
              <w:rPr>
                <w:rFonts w:hint="eastAsia"/>
                <w:color w:val="000000" w:themeColor="text1"/>
              </w:rPr>
              <w:t>源地址</w:t>
            </w:r>
          </w:p>
        </w:tc>
        <w:tc>
          <w:tcPr>
            <w:tcW w:w="1573"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E3286AD" w14:textId="77777777" w:rsidR="00064DDE" w:rsidRDefault="00064DDE">
            <w:pPr>
              <w:spacing w:after="204"/>
              <w:jc w:val="center"/>
              <w:rPr>
                <w:color w:val="000000" w:themeColor="text1"/>
              </w:rPr>
            </w:pPr>
            <w:r>
              <w:rPr>
                <w:rFonts w:hint="eastAsia"/>
                <w:color w:val="000000" w:themeColor="text1"/>
              </w:rPr>
              <w:t>目标地址</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3655DC2" w14:textId="77777777" w:rsidR="00064DDE" w:rsidRDefault="00064DDE">
            <w:pPr>
              <w:spacing w:after="204"/>
              <w:jc w:val="center"/>
              <w:rPr>
                <w:color w:val="000000" w:themeColor="text1"/>
              </w:rPr>
            </w:pPr>
            <w:r>
              <w:rPr>
                <w:rFonts w:hint="eastAsia"/>
                <w:color w:val="000000" w:themeColor="text1"/>
              </w:rPr>
              <w:t>协议</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2CABD2F" w14:textId="77777777" w:rsidR="00064DDE" w:rsidRDefault="00064DDE">
            <w:pPr>
              <w:spacing w:after="204"/>
              <w:jc w:val="center"/>
              <w:rPr>
                <w:color w:val="000000" w:themeColor="text1"/>
              </w:rPr>
            </w:pPr>
            <w:r>
              <w:rPr>
                <w:rFonts w:hint="eastAsia"/>
                <w:color w:val="000000" w:themeColor="text1"/>
              </w:rPr>
              <w:t>端口</w:t>
            </w:r>
          </w:p>
        </w:tc>
        <w:tc>
          <w:tcPr>
            <w:tcW w:w="151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6C88885" w14:textId="77777777" w:rsidR="00064DDE" w:rsidRDefault="00064DDE">
            <w:pPr>
              <w:spacing w:after="204"/>
              <w:jc w:val="center"/>
              <w:rPr>
                <w:color w:val="000000" w:themeColor="text1"/>
              </w:rPr>
            </w:pPr>
            <w:r>
              <w:rPr>
                <w:rFonts w:hint="eastAsia"/>
                <w:color w:val="000000" w:themeColor="text1"/>
              </w:rPr>
              <w:t>用途</w:t>
            </w:r>
          </w:p>
        </w:tc>
      </w:tr>
      <w:tr w:rsidR="00064DDE" w14:paraId="5EC66523"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9D9F378" w14:textId="77777777" w:rsidR="00064DDE" w:rsidRDefault="00064DDE">
            <w:pPr>
              <w:spacing w:after="204"/>
              <w:jc w:val="left"/>
              <w:rPr>
                <w:color w:val="000000" w:themeColor="text1"/>
              </w:rPr>
            </w:pPr>
            <w:r>
              <w:rPr>
                <w:color w:val="000000" w:themeColor="text1"/>
              </w:rPr>
              <w:t>agent</w:t>
            </w:r>
          </w:p>
        </w:tc>
        <w:tc>
          <w:tcPr>
            <w:tcW w:w="1573"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95E4292" w14:textId="77777777" w:rsidR="00064DDE" w:rsidRDefault="00064DDE">
            <w:pPr>
              <w:spacing w:after="204"/>
              <w:rPr>
                <w:color w:val="000000" w:themeColor="text1"/>
              </w:rPr>
            </w:pPr>
            <w:proofErr w:type="spellStart"/>
            <w:r>
              <w:rPr>
                <w:color w:val="000000" w:themeColor="text1"/>
              </w:rPr>
              <w:t>zk</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02CBE2B" w14:textId="77777777" w:rsidR="00064DDE" w:rsidRDefault="00064DDE">
            <w:pPr>
              <w:spacing w:after="204"/>
              <w:rPr>
                <w:color w:val="000000" w:themeColor="text1"/>
              </w:rPr>
            </w:pPr>
            <w:r>
              <w:rPr>
                <w:color w:val="000000" w:themeColor="text1"/>
              </w:rPr>
              <w:t>TCP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F885D60" w14:textId="77777777" w:rsidR="00064DDE" w:rsidRDefault="00064DDE">
            <w:pPr>
              <w:spacing w:after="204"/>
              <w:rPr>
                <w:color w:val="000000" w:themeColor="text1"/>
              </w:rPr>
            </w:pPr>
            <w:r>
              <w:rPr>
                <w:color w:val="000000" w:themeColor="text1"/>
              </w:rPr>
              <w:t>2181</w:t>
            </w:r>
          </w:p>
        </w:tc>
        <w:tc>
          <w:tcPr>
            <w:tcW w:w="1518"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D72F8FB" w14:textId="77777777" w:rsidR="00064DDE" w:rsidRDefault="00064DDE">
            <w:pPr>
              <w:spacing w:after="204"/>
              <w:rPr>
                <w:color w:val="000000" w:themeColor="text1"/>
              </w:rPr>
            </w:pPr>
            <w:r>
              <w:rPr>
                <w:rFonts w:hint="eastAsia"/>
                <w:color w:val="000000" w:themeColor="text1"/>
              </w:rPr>
              <w:t>获取配置</w:t>
            </w:r>
          </w:p>
        </w:tc>
      </w:tr>
      <w:tr w:rsidR="00064DDE" w14:paraId="1BD2E9E6"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C22D324" w14:textId="77777777" w:rsidR="00064DDE" w:rsidRDefault="00064DDE">
            <w:pPr>
              <w:spacing w:after="204"/>
              <w:rPr>
                <w:color w:val="000000" w:themeColor="text1"/>
              </w:rPr>
            </w:pPr>
            <w:r>
              <w:rPr>
                <w:color w:val="000000" w:themeColor="text1"/>
              </w:rPr>
              <w:t>agent</w:t>
            </w:r>
          </w:p>
        </w:tc>
        <w:tc>
          <w:tcPr>
            <w:tcW w:w="1573"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F0B0DB4" w14:textId="77777777" w:rsidR="00064DDE" w:rsidRDefault="00064DDE">
            <w:pPr>
              <w:spacing w:after="204"/>
              <w:rPr>
                <w:color w:val="000000" w:themeColor="text1"/>
              </w:rPr>
            </w:pPr>
            <w:proofErr w:type="spellStart"/>
            <w:r>
              <w:rPr>
                <w:color w:val="000000" w:themeColor="text1"/>
              </w:rPr>
              <w:t>gse_task</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6199585" w14:textId="77777777" w:rsidR="00064DDE" w:rsidRDefault="00064DDE">
            <w:pPr>
              <w:spacing w:after="204"/>
              <w:rPr>
                <w:color w:val="000000" w:themeColor="text1"/>
              </w:rPr>
            </w:pPr>
            <w:r>
              <w:rPr>
                <w:color w:val="000000" w:themeColor="text1"/>
              </w:rPr>
              <w:t>TCP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E89F511" w14:textId="77777777" w:rsidR="00064DDE" w:rsidRDefault="00064DDE">
            <w:pPr>
              <w:spacing w:after="204"/>
              <w:rPr>
                <w:color w:val="000000" w:themeColor="text1"/>
              </w:rPr>
            </w:pPr>
            <w:r>
              <w:rPr>
                <w:color w:val="000000" w:themeColor="text1"/>
              </w:rPr>
              <w:t>48533</w:t>
            </w:r>
          </w:p>
        </w:tc>
        <w:tc>
          <w:tcPr>
            <w:tcW w:w="151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D8B80A3" w14:textId="77777777" w:rsidR="00064DDE" w:rsidRDefault="00064DDE">
            <w:pPr>
              <w:spacing w:after="204"/>
              <w:rPr>
                <w:color w:val="000000" w:themeColor="text1"/>
              </w:rPr>
            </w:pPr>
            <w:r>
              <w:rPr>
                <w:rFonts w:hint="eastAsia"/>
                <w:color w:val="000000" w:themeColor="text1"/>
              </w:rPr>
              <w:t>任务服务端口</w:t>
            </w:r>
          </w:p>
        </w:tc>
      </w:tr>
      <w:tr w:rsidR="00064DDE" w14:paraId="481AE06F"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563D9A0" w14:textId="77777777" w:rsidR="00064DDE" w:rsidRDefault="00064DDE">
            <w:pPr>
              <w:spacing w:after="204"/>
              <w:rPr>
                <w:color w:val="000000" w:themeColor="text1"/>
              </w:rPr>
            </w:pPr>
            <w:r>
              <w:rPr>
                <w:color w:val="000000" w:themeColor="text1"/>
              </w:rPr>
              <w:t>agent</w:t>
            </w:r>
          </w:p>
        </w:tc>
        <w:tc>
          <w:tcPr>
            <w:tcW w:w="1573"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2A08406" w14:textId="77777777" w:rsidR="00064DDE" w:rsidRDefault="00064DDE">
            <w:pPr>
              <w:spacing w:after="204"/>
              <w:rPr>
                <w:color w:val="000000" w:themeColor="text1"/>
              </w:rPr>
            </w:pPr>
            <w:proofErr w:type="spellStart"/>
            <w:r>
              <w:rPr>
                <w:color w:val="000000" w:themeColor="text1"/>
              </w:rPr>
              <w:t>gse_data</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2F5BD29" w14:textId="77777777" w:rsidR="00064DDE" w:rsidRDefault="00064DDE">
            <w:pPr>
              <w:spacing w:after="204"/>
              <w:rPr>
                <w:color w:val="000000" w:themeColor="text1"/>
              </w:rPr>
            </w:pPr>
            <w:r>
              <w:rPr>
                <w:color w:val="000000" w:themeColor="text1"/>
              </w:rPr>
              <w:t>TCP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866A5B5" w14:textId="77777777" w:rsidR="00064DDE" w:rsidRDefault="00064DDE">
            <w:pPr>
              <w:spacing w:after="204"/>
              <w:rPr>
                <w:color w:val="000000" w:themeColor="text1"/>
              </w:rPr>
            </w:pPr>
            <w:r>
              <w:rPr>
                <w:color w:val="000000" w:themeColor="text1"/>
              </w:rPr>
              <w:t>58625</w:t>
            </w:r>
          </w:p>
        </w:tc>
        <w:tc>
          <w:tcPr>
            <w:tcW w:w="1518"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4F00C76" w14:textId="77777777" w:rsidR="00064DDE" w:rsidRDefault="00064DDE">
            <w:pPr>
              <w:spacing w:after="204"/>
              <w:rPr>
                <w:color w:val="000000" w:themeColor="text1"/>
              </w:rPr>
            </w:pPr>
            <w:r>
              <w:rPr>
                <w:rFonts w:hint="eastAsia"/>
                <w:color w:val="000000" w:themeColor="text1"/>
              </w:rPr>
              <w:t>数据上报端口</w:t>
            </w:r>
          </w:p>
        </w:tc>
      </w:tr>
      <w:tr w:rsidR="00064DDE" w14:paraId="24F72603"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A20ECCC" w14:textId="77777777" w:rsidR="00064DDE" w:rsidRDefault="00064DDE">
            <w:pPr>
              <w:spacing w:after="204"/>
              <w:rPr>
                <w:color w:val="000000" w:themeColor="text1"/>
              </w:rPr>
            </w:pPr>
            <w:r>
              <w:rPr>
                <w:color w:val="000000" w:themeColor="text1"/>
              </w:rPr>
              <w:t>agent</w:t>
            </w:r>
          </w:p>
        </w:tc>
        <w:tc>
          <w:tcPr>
            <w:tcW w:w="1573"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C292C38" w14:textId="77777777" w:rsidR="00064DDE" w:rsidRDefault="00064DDE">
            <w:pPr>
              <w:spacing w:after="204"/>
              <w:rPr>
                <w:color w:val="000000" w:themeColor="text1"/>
              </w:rPr>
            </w:pPr>
            <w:proofErr w:type="spellStart"/>
            <w:r>
              <w:rPr>
                <w:color w:val="000000" w:themeColor="text1"/>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2923F95" w14:textId="77777777" w:rsidR="00064DDE" w:rsidRDefault="00064DDE">
            <w:pPr>
              <w:spacing w:after="204"/>
              <w:rPr>
                <w:color w:val="000000" w:themeColor="text1"/>
              </w:rPr>
            </w:pPr>
            <w:r>
              <w:rPr>
                <w:color w:val="000000" w:themeColor="text1"/>
              </w:rPr>
              <w:t>TCP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F9DE583" w14:textId="77777777" w:rsidR="00064DDE" w:rsidRDefault="00064DDE">
            <w:pPr>
              <w:spacing w:after="204"/>
              <w:rPr>
                <w:color w:val="000000" w:themeColor="text1"/>
              </w:rPr>
            </w:pPr>
            <w:r>
              <w:rPr>
                <w:color w:val="000000" w:themeColor="text1"/>
              </w:rPr>
              <w:t>59173</w:t>
            </w:r>
          </w:p>
        </w:tc>
        <w:tc>
          <w:tcPr>
            <w:tcW w:w="151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77A96C7"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w:t>
            </w:r>
          </w:p>
        </w:tc>
      </w:tr>
      <w:tr w:rsidR="00064DDE" w14:paraId="24667D13" w14:textId="77777777" w:rsidTr="007D16A6">
        <w:trPr>
          <w:trHeight w:val="586"/>
        </w:trPr>
        <w:tc>
          <w:tcPr>
            <w:tcW w:w="212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87A1323" w14:textId="77777777" w:rsidR="00064DDE" w:rsidRDefault="00064DDE">
            <w:pPr>
              <w:spacing w:after="204"/>
              <w:rPr>
                <w:color w:val="000000" w:themeColor="text1"/>
              </w:rPr>
            </w:pPr>
            <w:r>
              <w:rPr>
                <w:color w:val="000000" w:themeColor="text1"/>
              </w:rPr>
              <w:t>agent</w:t>
            </w:r>
          </w:p>
        </w:tc>
        <w:tc>
          <w:tcPr>
            <w:tcW w:w="1573"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E3CFB95" w14:textId="77777777" w:rsidR="00064DDE" w:rsidRDefault="00064DDE">
            <w:pPr>
              <w:spacing w:after="204"/>
              <w:rPr>
                <w:color w:val="000000" w:themeColor="text1"/>
              </w:rPr>
            </w:pPr>
            <w:proofErr w:type="spellStart"/>
            <w:r>
              <w:rPr>
                <w:color w:val="000000" w:themeColor="text1"/>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48C631D" w14:textId="77777777" w:rsidR="00064DDE" w:rsidRDefault="00064DDE">
            <w:pPr>
              <w:spacing w:after="204"/>
              <w:rPr>
                <w:color w:val="000000" w:themeColor="text1"/>
              </w:rPr>
            </w:pPr>
            <w:r>
              <w:rPr>
                <w:color w:val="000000" w:themeColor="text1"/>
              </w:rPr>
              <w:t>TCP</w:t>
            </w:r>
            <w:r>
              <w:rPr>
                <w:rFonts w:hint="eastAsia"/>
                <w:color w:val="000000" w:themeColor="text1"/>
              </w:rPr>
              <w:t>，</w:t>
            </w:r>
            <w:r>
              <w:rPr>
                <w:color w:val="000000" w:themeColor="text1"/>
              </w:rPr>
              <w:t>UDP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58C31D29" w14:textId="77777777" w:rsidR="00064DDE" w:rsidRDefault="00064DDE">
            <w:pPr>
              <w:spacing w:after="204"/>
              <w:rPr>
                <w:color w:val="000000" w:themeColor="text1"/>
              </w:rPr>
            </w:pPr>
            <w:r>
              <w:rPr>
                <w:color w:val="000000" w:themeColor="text1"/>
              </w:rPr>
              <w:t>10020</w:t>
            </w:r>
          </w:p>
        </w:tc>
        <w:tc>
          <w:tcPr>
            <w:tcW w:w="1518"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50428EA0"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w:t>
            </w:r>
          </w:p>
        </w:tc>
      </w:tr>
      <w:tr w:rsidR="00064DDE" w14:paraId="6AEA78C0"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AD8F96E" w14:textId="77777777" w:rsidR="00064DDE" w:rsidRDefault="00064DDE">
            <w:pPr>
              <w:spacing w:after="204"/>
              <w:rPr>
                <w:color w:val="000000" w:themeColor="text1"/>
              </w:rPr>
            </w:pPr>
            <w:r>
              <w:rPr>
                <w:color w:val="000000" w:themeColor="text1"/>
              </w:rPr>
              <w:t>agent</w:t>
            </w:r>
          </w:p>
        </w:tc>
        <w:tc>
          <w:tcPr>
            <w:tcW w:w="1573"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0E594ED" w14:textId="77777777" w:rsidR="00064DDE" w:rsidRDefault="00064DDE">
            <w:pPr>
              <w:spacing w:after="204"/>
              <w:rPr>
                <w:color w:val="000000" w:themeColor="text1"/>
              </w:rPr>
            </w:pPr>
            <w:proofErr w:type="spellStart"/>
            <w:r>
              <w:rPr>
                <w:color w:val="000000" w:themeColor="text1"/>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28F2921" w14:textId="77777777" w:rsidR="00064DDE" w:rsidRDefault="00064DDE">
            <w:pPr>
              <w:spacing w:after="204"/>
              <w:rPr>
                <w:color w:val="000000" w:themeColor="text1"/>
              </w:rPr>
            </w:pPr>
            <w:r>
              <w:rPr>
                <w:color w:val="000000" w:themeColor="text1"/>
              </w:rPr>
              <w:t>UDP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929B973" w14:textId="77777777" w:rsidR="00064DDE" w:rsidRDefault="00064DDE">
            <w:pPr>
              <w:spacing w:after="204"/>
              <w:rPr>
                <w:color w:val="000000" w:themeColor="text1"/>
              </w:rPr>
            </w:pPr>
            <w:r>
              <w:rPr>
                <w:color w:val="000000" w:themeColor="text1"/>
              </w:rPr>
              <w:t>10030</w:t>
            </w:r>
          </w:p>
        </w:tc>
        <w:tc>
          <w:tcPr>
            <w:tcW w:w="151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0BC17D1"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w:t>
            </w:r>
          </w:p>
        </w:tc>
      </w:tr>
      <w:tr w:rsidR="00064DDE" w14:paraId="7C85F768"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027570F" w14:textId="77777777" w:rsidR="00064DDE" w:rsidRDefault="00064DDE">
            <w:pPr>
              <w:spacing w:after="204"/>
              <w:rPr>
                <w:color w:val="000000" w:themeColor="text1"/>
              </w:rPr>
            </w:pPr>
            <w:proofErr w:type="spellStart"/>
            <w:r>
              <w:rPr>
                <w:color w:val="000000" w:themeColor="text1"/>
              </w:rPr>
              <w:t>gse_btsvr</w:t>
            </w:r>
            <w:proofErr w:type="spellEnd"/>
          </w:p>
        </w:tc>
        <w:tc>
          <w:tcPr>
            <w:tcW w:w="1573"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043B749" w14:textId="77777777" w:rsidR="00064DDE" w:rsidRDefault="00064DDE">
            <w:pPr>
              <w:spacing w:after="204"/>
              <w:rPr>
                <w:color w:val="000000" w:themeColor="text1"/>
              </w:rPr>
            </w:pPr>
            <w:r>
              <w:rPr>
                <w:color w:val="000000" w:themeColor="text1"/>
              </w:rPr>
              <w:t>agent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0DB4763" w14:textId="77777777" w:rsidR="00064DDE" w:rsidRDefault="00064DDE">
            <w:pPr>
              <w:spacing w:after="204"/>
              <w:rPr>
                <w:color w:val="000000" w:themeColor="text1"/>
              </w:rPr>
            </w:pPr>
            <w:r>
              <w:rPr>
                <w:color w:val="000000" w:themeColor="text1"/>
              </w:rPr>
              <w:t>TCP</w:t>
            </w:r>
            <w:r>
              <w:rPr>
                <w:rFonts w:hint="eastAsia"/>
                <w:color w:val="000000" w:themeColor="text1"/>
              </w:rPr>
              <w:t>，</w:t>
            </w:r>
            <w:r>
              <w:rPr>
                <w:color w:val="000000" w:themeColor="text1"/>
              </w:rPr>
              <w:t>UDP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774E4899" w14:textId="77777777" w:rsidR="00064DDE" w:rsidRDefault="00064DDE">
            <w:pPr>
              <w:spacing w:after="204"/>
              <w:rPr>
                <w:color w:val="000000" w:themeColor="text1"/>
              </w:rPr>
            </w:pPr>
            <w:r>
              <w:rPr>
                <w:color w:val="000000" w:themeColor="text1"/>
              </w:rPr>
              <w:t>60020-60030</w:t>
            </w:r>
          </w:p>
        </w:tc>
        <w:tc>
          <w:tcPr>
            <w:tcW w:w="1518"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1441929"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w:t>
            </w:r>
          </w:p>
        </w:tc>
      </w:tr>
      <w:tr w:rsidR="00064DDE" w14:paraId="18FBFB39"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A7155DB" w14:textId="77777777" w:rsidR="00064DDE" w:rsidRDefault="00064DDE">
            <w:pPr>
              <w:spacing w:after="204"/>
              <w:rPr>
                <w:color w:val="000000" w:themeColor="text1"/>
              </w:rPr>
            </w:pPr>
            <w:proofErr w:type="spellStart"/>
            <w:r>
              <w:rPr>
                <w:color w:val="000000" w:themeColor="text1"/>
              </w:rPr>
              <w:t>gse_btsvr</w:t>
            </w:r>
            <w:proofErr w:type="spellEnd"/>
          </w:p>
        </w:tc>
        <w:tc>
          <w:tcPr>
            <w:tcW w:w="1573"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8F77CD0" w14:textId="77777777" w:rsidR="00064DDE" w:rsidRDefault="00064DDE">
            <w:pPr>
              <w:spacing w:after="204"/>
              <w:rPr>
                <w:color w:val="000000" w:themeColor="text1"/>
              </w:rPr>
            </w:pPr>
            <w:proofErr w:type="spellStart"/>
            <w:r>
              <w:rPr>
                <w:color w:val="000000" w:themeColor="text1"/>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97C11A1" w14:textId="77777777" w:rsidR="00064DDE" w:rsidRDefault="00064DDE">
            <w:pPr>
              <w:spacing w:after="204"/>
              <w:rPr>
                <w:color w:val="000000" w:themeColor="text1"/>
              </w:rPr>
            </w:pPr>
            <w:r>
              <w:rPr>
                <w:color w:val="000000" w:themeColor="text1"/>
              </w:rPr>
              <w:t>TCP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7BD0DB3" w14:textId="77777777" w:rsidR="00064DDE" w:rsidRDefault="00064DDE">
            <w:pPr>
              <w:spacing w:after="204"/>
              <w:rPr>
                <w:color w:val="000000" w:themeColor="text1"/>
              </w:rPr>
            </w:pPr>
            <w:r>
              <w:rPr>
                <w:color w:val="000000" w:themeColor="text1"/>
              </w:rPr>
              <w:t>58930</w:t>
            </w:r>
          </w:p>
        </w:tc>
        <w:tc>
          <w:tcPr>
            <w:tcW w:w="151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AC37F6A"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w:t>
            </w:r>
          </w:p>
        </w:tc>
      </w:tr>
      <w:tr w:rsidR="00064DDE" w14:paraId="1148618C"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5E17AE6" w14:textId="77777777" w:rsidR="00064DDE" w:rsidRDefault="00064DDE">
            <w:pPr>
              <w:spacing w:after="204"/>
              <w:rPr>
                <w:color w:val="000000" w:themeColor="text1"/>
              </w:rPr>
            </w:pPr>
            <w:proofErr w:type="spellStart"/>
            <w:r>
              <w:rPr>
                <w:color w:val="000000" w:themeColor="text1"/>
              </w:rPr>
              <w:t>gse_btsvr</w:t>
            </w:r>
            <w:proofErr w:type="spellEnd"/>
          </w:p>
        </w:tc>
        <w:tc>
          <w:tcPr>
            <w:tcW w:w="1573"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6347E15" w14:textId="77777777" w:rsidR="00064DDE" w:rsidRDefault="00064DDE">
            <w:pPr>
              <w:spacing w:after="204"/>
              <w:rPr>
                <w:color w:val="000000" w:themeColor="text1"/>
              </w:rPr>
            </w:pPr>
            <w:proofErr w:type="spellStart"/>
            <w:r>
              <w:rPr>
                <w:color w:val="000000" w:themeColor="text1"/>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6D5ABC5" w14:textId="77777777" w:rsidR="00064DDE" w:rsidRDefault="00064DDE">
            <w:pPr>
              <w:spacing w:after="204"/>
              <w:rPr>
                <w:color w:val="000000" w:themeColor="text1"/>
              </w:rPr>
            </w:pPr>
            <w:r>
              <w:rPr>
                <w:color w:val="000000" w:themeColor="text1"/>
              </w:rPr>
              <w:t>TCP</w:t>
            </w:r>
            <w:r>
              <w:rPr>
                <w:rFonts w:hint="eastAsia"/>
                <w:color w:val="000000" w:themeColor="text1"/>
              </w:rPr>
              <w:t>，</w:t>
            </w:r>
            <w:r>
              <w:rPr>
                <w:color w:val="000000" w:themeColor="text1"/>
              </w:rPr>
              <w:t>UDP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E2B6A9F" w14:textId="77777777" w:rsidR="00064DDE" w:rsidRDefault="00064DDE">
            <w:pPr>
              <w:spacing w:after="204"/>
              <w:rPr>
                <w:color w:val="000000" w:themeColor="text1"/>
              </w:rPr>
            </w:pPr>
            <w:r>
              <w:rPr>
                <w:color w:val="000000" w:themeColor="text1"/>
              </w:rPr>
              <w:t>10020</w:t>
            </w:r>
          </w:p>
        </w:tc>
        <w:tc>
          <w:tcPr>
            <w:tcW w:w="1518"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2A64F99"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w:t>
            </w:r>
          </w:p>
        </w:tc>
      </w:tr>
      <w:tr w:rsidR="00064DDE" w14:paraId="4A946975" w14:textId="77777777" w:rsidTr="007D16A6">
        <w:trPr>
          <w:trHeight w:val="586"/>
        </w:trPr>
        <w:tc>
          <w:tcPr>
            <w:tcW w:w="212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0D2FDD8" w14:textId="77777777" w:rsidR="00064DDE" w:rsidRDefault="00064DDE">
            <w:pPr>
              <w:spacing w:after="204"/>
              <w:rPr>
                <w:color w:val="000000" w:themeColor="text1"/>
              </w:rPr>
            </w:pPr>
            <w:proofErr w:type="spellStart"/>
            <w:r>
              <w:rPr>
                <w:color w:val="000000" w:themeColor="text1"/>
              </w:rPr>
              <w:t>gse_btsvr</w:t>
            </w:r>
            <w:proofErr w:type="spellEnd"/>
          </w:p>
        </w:tc>
        <w:tc>
          <w:tcPr>
            <w:tcW w:w="1573"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96113F8" w14:textId="77777777" w:rsidR="00064DDE" w:rsidRDefault="00064DDE">
            <w:pPr>
              <w:spacing w:after="204"/>
              <w:rPr>
                <w:color w:val="000000" w:themeColor="text1"/>
              </w:rPr>
            </w:pPr>
            <w:proofErr w:type="spellStart"/>
            <w:r>
              <w:rPr>
                <w:color w:val="000000" w:themeColor="text1"/>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C47FC63" w14:textId="77777777" w:rsidR="00064DDE" w:rsidRDefault="00064DDE">
            <w:pPr>
              <w:spacing w:after="204"/>
              <w:rPr>
                <w:color w:val="000000" w:themeColor="text1"/>
              </w:rPr>
            </w:pPr>
            <w:r>
              <w:rPr>
                <w:color w:val="000000" w:themeColor="text1"/>
              </w:rPr>
              <w:t>UDP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0AA665C" w14:textId="77777777" w:rsidR="00064DDE" w:rsidRDefault="00064DDE">
            <w:pPr>
              <w:spacing w:after="204"/>
              <w:rPr>
                <w:color w:val="000000" w:themeColor="text1"/>
              </w:rPr>
            </w:pPr>
            <w:r>
              <w:rPr>
                <w:color w:val="000000" w:themeColor="text1"/>
              </w:rPr>
              <w:t>10030</w:t>
            </w:r>
          </w:p>
        </w:tc>
        <w:tc>
          <w:tcPr>
            <w:tcW w:w="151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425D620"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w:t>
            </w:r>
          </w:p>
        </w:tc>
      </w:tr>
      <w:tr w:rsidR="00064DDE" w14:paraId="7C707B38"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A9E938F" w14:textId="77777777" w:rsidR="00064DDE" w:rsidRDefault="00064DDE">
            <w:pPr>
              <w:spacing w:after="204"/>
              <w:rPr>
                <w:color w:val="000000" w:themeColor="text1"/>
              </w:rPr>
            </w:pPr>
            <w:r>
              <w:rPr>
                <w:color w:val="000000" w:themeColor="text1"/>
              </w:rPr>
              <w:t>agent</w:t>
            </w:r>
          </w:p>
        </w:tc>
        <w:tc>
          <w:tcPr>
            <w:tcW w:w="1573"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708F978F" w14:textId="77777777" w:rsidR="00064DDE" w:rsidRDefault="00064DDE">
            <w:pPr>
              <w:spacing w:after="204"/>
              <w:rPr>
                <w:color w:val="000000" w:themeColor="text1"/>
              </w:rPr>
            </w:pPr>
            <w:r>
              <w:rPr>
                <w:color w:val="000000" w:themeColor="text1"/>
              </w:rPr>
              <w:t>agent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FB63525" w14:textId="77777777" w:rsidR="00064DDE" w:rsidRDefault="00064DDE">
            <w:pPr>
              <w:spacing w:after="204"/>
              <w:rPr>
                <w:color w:val="000000" w:themeColor="text1"/>
              </w:rPr>
            </w:pPr>
            <w:r>
              <w:rPr>
                <w:color w:val="000000" w:themeColor="text1"/>
              </w:rPr>
              <w:t>TCP</w:t>
            </w:r>
            <w:r>
              <w:rPr>
                <w:rFonts w:hint="eastAsia"/>
                <w:color w:val="000000" w:themeColor="text1"/>
              </w:rPr>
              <w:t>，</w:t>
            </w:r>
            <w:r>
              <w:rPr>
                <w:color w:val="000000" w:themeColor="text1"/>
              </w:rPr>
              <w:t>UDP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C21B15F" w14:textId="77777777" w:rsidR="00064DDE" w:rsidRDefault="00064DDE">
            <w:pPr>
              <w:spacing w:after="204"/>
              <w:rPr>
                <w:color w:val="000000" w:themeColor="text1"/>
              </w:rPr>
            </w:pPr>
            <w:r>
              <w:rPr>
                <w:color w:val="000000" w:themeColor="text1"/>
              </w:rPr>
              <w:t>60020-60030</w:t>
            </w:r>
          </w:p>
        </w:tc>
        <w:tc>
          <w:tcPr>
            <w:tcW w:w="1518"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539E56B0"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w:t>
            </w:r>
          </w:p>
        </w:tc>
      </w:tr>
      <w:tr w:rsidR="00064DDE" w14:paraId="5EAEEE37"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2341905" w14:textId="77777777" w:rsidR="00064DDE" w:rsidRDefault="00064DDE">
            <w:pPr>
              <w:spacing w:after="204"/>
              <w:rPr>
                <w:color w:val="000000" w:themeColor="text1"/>
              </w:rPr>
            </w:pPr>
            <w:r>
              <w:rPr>
                <w:color w:val="000000" w:themeColor="text1"/>
              </w:rPr>
              <w:t>agent</w:t>
            </w:r>
          </w:p>
        </w:tc>
        <w:tc>
          <w:tcPr>
            <w:tcW w:w="1573"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3B08A18" w14:textId="77777777" w:rsidR="00064DDE" w:rsidRDefault="00064DDE">
            <w:pPr>
              <w:rPr>
                <w:color w:val="000000" w:themeColor="text1"/>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6AE73D1" w14:textId="77777777" w:rsidR="00064DDE" w:rsidRDefault="00064DDE">
            <w:pPr>
              <w:widowControl/>
              <w:spacing w:line="240" w:lineRule="auto"/>
              <w:jc w:val="left"/>
              <w:rPr>
                <w:kern w:val="0"/>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D9DF324" w14:textId="77777777" w:rsidR="00064DDE" w:rsidRDefault="00064DDE">
            <w:pPr>
              <w:spacing w:after="204"/>
              <w:rPr>
                <w:color w:val="000000" w:themeColor="text1"/>
              </w:rPr>
            </w:pPr>
            <w:r>
              <w:rPr>
                <w:rFonts w:hint="eastAsia"/>
                <w:color w:val="000000" w:themeColor="text1"/>
              </w:rPr>
              <w:t>监听随机端口</w:t>
            </w:r>
          </w:p>
        </w:tc>
        <w:tc>
          <w:tcPr>
            <w:tcW w:w="1518"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F857A3B"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传输，可不开通</w:t>
            </w:r>
          </w:p>
        </w:tc>
      </w:tr>
      <w:tr w:rsidR="00064DDE" w14:paraId="7F2A4EAD" w14:textId="77777777" w:rsidTr="007D16A6">
        <w:trPr>
          <w:trHeight w:val="564"/>
        </w:trPr>
        <w:tc>
          <w:tcPr>
            <w:tcW w:w="212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77F5AA70" w14:textId="77777777" w:rsidR="00064DDE" w:rsidRDefault="00064DDE">
            <w:pPr>
              <w:spacing w:after="204"/>
              <w:rPr>
                <w:color w:val="000000" w:themeColor="text1"/>
              </w:rPr>
            </w:pPr>
            <w:proofErr w:type="spellStart"/>
            <w:r>
              <w:rPr>
                <w:color w:val="000000" w:themeColor="text1"/>
              </w:rPr>
              <w:t>gse_btsvr</w:t>
            </w:r>
            <w:proofErr w:type="spellEnd"/>
          </w:p>
        </w:tc>
        <w:tc>
          <w:tcPr>
            <w:tcW w:w="1573"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698918F" w14:textId="77777777" w:rsidR="00064DDE" w:rsidRDefault="00064DDE">
            <w:pPr>
              <w:rPr>
                <w:color w:val="000000" w:themeColor="text1"/>
              </w:rPr>
            </w:pP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614F2FD" w14:textId="77777777" w:rsidR="00064DDE" w:rsidRDefault="00064DDE">
            <w:pPr>
              <w:widowControl/>
              <w:spacing w:line="240" w:lineRule="auto"/>
              <w:jc w:val="left"/>
              <w:rPr>
                <w:kern w:val="0"/>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CBABE29" w14:textId="77777777" w:rsidR="00064DDE" w:rsidRDefault="00064DDE">
            <w:pPr>
              <w:spacing w:after="204"/>
              <w:rPr>
                <w:color w:val="000000" w:themeColor="text1"/>
              </w:rPr>
            </w:pPr>
            <w:r>
              <w:rPr>
                <w:rFonts w:hint="eastAsia"/>
                <w:color w:val="000000" w:themeColor="text1"/>
              </w:rPr>
              <w:t>监听随机端口</w:t>
            </w:r>
          </w:p>
        </w:tc>
        <w:tc>
          <w:tcPr>
            <w:tcW w:w="1518"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31DF41A" w14:textId="77777777" w:rsidR="00064DDE" w:rsidRDefault="00064DDE">
            <w:pPr>
              <w:spacing w:after="204"/>
              <w:rPr>
                <w:color w:val="000000" w:themeColor="text1"/>
              </w:rPr>
            </w:pPr>
            <w:proofErr w:type="spellStart"/>
            <w:r>
              <w:rPr>
                <w:color w:val="000000" w:themeColor="text1"/>
              </w:rPr>
              <w:t>bt</w:t>
            </w:r>
            <w:proofErr w:type="spellEnd"/>
            <w:r>
              <w:rPr>
                <w:rFonts w:hint="eastAsia"/>
                <w:color w:val="000000" w:themeColor="text1"/>
              </w:rPr>
              <w:t>传输，可不开通</w:t>
            </w:r>
          </w:p>
        </w:tc>
      </w:tr>
    </w:tbl>
    <w:p w14:paraId="15193CC2"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Proxy 和 GSE 后台之间的网络策略</w:t>
      </w:r>
    </w:p>
    <w:p w14:paraId="043CA656" w14:textId="77777777" w:rsidR="00064DDE" w:rsidRDefault="00F622A2" w:rsidP="00064DDE">
      <w:pPr>
        <w:spacing w:line="360" w:lineRule="auto"/>
        <w:ind w:firstLine="420"/>
        <w:rPr>
          <w:rFonts w:asciiTheme="minorEastAsia" w:eastAsiaTheme="minorEastAsia" w:hAnsiTheme="minorEastAsia"/>
          <w:color w:val="000000" w:themeColor="text1"/>
        </w:rPr>
      </w:pPr>
      <w:hyperlink r:id="rId174" w:tgtFrame="_blank" w:history="1">
        <w:r w:rsidR="00064DDE">
          <w:rPr>
            <w:rStyle w:val="ac"/>
            <w:rFonts w:asciiTheme="minorEastAsia" w:eastAsiaTheme="minorEastAsia" w:hAnsiTheme="minorEastAsia" w:hint="eastAsia"/>
            <w:color w:val="000000" w:themeColor="text1"/>
          </w:rPr>
          <w:t>bkce_proxy_gse，csv</w:t>
        </w:r>
      </w:hyperlink>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010"/>
        <w:gridCol w:w="1830"/>
        <w:gridCol w:w="1079"/>
        <w:gridCol w:w="1399"/>
        <w:gridCol w:w="1899"/>
      </w:tblGrid>
      <w:tr w:rsidR="00064DDE" w14:paraId="562692F5" w14:textId="77777777" w:rsidTr="007D16A6">
        <w:trPr>
          <w:trHeight w:val="322"/>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5C5EC23" w14:textId="77777777" w:rsidR="00064DDE" w:rsidRDefault="00064DDE">
            <w:pPr>
              <w:spacing w:after="204"/>
              <w:jc w:val="center"/>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源地址</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500CBB7" w14:textId="77777777" w:rsidR="00064DDE" w:rsidRDefault="00064DDE">
            <w:pPr>
              <w:spacing w:after="204"/>
              <w:jc w:val="center"/>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目标地址</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A93EC84" w14:textId="77777777" w:rsidR="00064DDE" w:rsidRDefault="00064DDE">
            <w:pPr>
              <w:spacing w:after="204"/>
              <w:jc w:val="center"/>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协议</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7E57745" w14:textId="77777777" w:rsidR="00064DDE" w:rsidRDefault="00064DDE">
            <w:pPr>
              <w:spacing w:after="204"/>
              <w:jc w:val="center"/>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端口</w:t>
            </w:r>
          </w:p>
        </w:tc>
        <w:tc>
          <w:tcPr>
            <w:tcW w:w="189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91D5A85" w14:textId="77777777" w:rsidR="00064DDE" w:rsidRDefault="00064DDE">
            <w:pPr>
              <w:spacing w:after="204"/>
              <w:jc w:val="center"/>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用途</w:t>
            </w:r>
          </w:p>
        </w:tc>
      </w:tr>
      <w:tr w:rsidR="00064DDE" w14:paraId="5371E947" w14:textId="77777777" w:rsidTr="007D16A6">
        <w:trPr>
          <w:trHeight w:val="276"/>
          <w:jc w:val="center"/>
        </w:trPr>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0E09766" w14:textId="77777777" w:rsidR="00064DDE" w:rsidRDefault="00F622A2">
            <w:pPr>
              <w:spacing w:after="204"/>
              <w:jc w:val="left"/>
              <w:rPr>
                <w:rFonts w:asciiTheme="minorEastAsia" w:eastAsiaTheme="minorEastAsia" w:hAnsiTheme="minorEastAsia"/>
                <w:color w:val="000000" w:themeColor="text1"/>
                <w:sz w:val="18"/>
                <w:szCs w:val="18"/>
              </w:rPr>
            </w:pPr>
            <w:hyperlink r:id="rId175"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gse_agent</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31CE816"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gse_task</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700917F"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TCP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BDA987F"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48533</w:t>
            </w:r>
          </w:p>
        </w:tc>
        <w:tc>
          <w:tcPr>
            <w:tcW w:w="189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C18EE12"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任务服务端口</w:t>
            </w:r>
          </w:p>
        </w:tc>
      </w:tr>
      <w:tr w:rsidR="00064DDE" w14:paraId="6C219FF9"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40F203C" w14:textId="77777777" w:rsidR="00064DDE" w:rsidRDefault="00F622A2">
            <w:pPr>
              <w:spacing w:after="204"/>
              <w:rPr>
                <w:rFonts w:asciiTheme="minorEastAsia" w:eastAsiaTheme="minorEastAsia" w:hAnsiTheme="minorEastAsia"/>
                <w:color w:val="000000" w:themeColor="text1"/>
                <w:sz w:val="18"/>
                <w:szCs w:val="18"/>
              </w:rPr>
            </w:pPr>
            <w:hyperlink r:id="rId176"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gse_transit</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35476A9"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gse_data</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A591B92"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TCP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7837248"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58625</w:t>
            </w:r>
          </w:p>
        </w:tc>
        <w:tc>
          <w:tcPr>
            <w:tcW w:w="189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8C3D726"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数据上报端口</w:t>
            </w:r>
          </w:p>
        </w:tc>
      </w:tr>
      <w:tr w:rsidR="00064DDE" w14:paraId="5EA567FB"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103051F" w14:textId="77777777" w:rsidR="00064DDE" w:rsidRDefault="00F622A2">
            <w:pPr>
              <w:spacing w:after="204"/>
              <w:rPr>
                <w:rFonts w:asciiTheme="minorEastAsia" w:eastAsiaTheme="minorEastAsia" w:hAnsiTheme="minorEastAsia"/>
                <w:color w:val="000000" w:themeColor="text1"/>
                <w:sz w:val="18"/>
                <w:szCs w:val="18"/>
              </w:rPr>
            </w:pPr>
            <w:hyperlink r:id="rId177"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BE8653B"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D8062A6"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TCP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1554875"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58930</w:t>
            </w:r>
          </w:p>
        </w:tc>
        <w:tc>
          <w:tcPr>
            <w:tcW w:w="189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FC9754A"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w:t>
            </w:r>
          </w:p>
        </w:tc>
      </w:tr>
      <w:tr w:rsidR="00064DDE" w14:paraId="56F4DF3B"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A92E8B2" w14:textId="77777777" w:rsidR="00064DDE" w:rsidRDefault="00F622A2">
            <w:pPr>
              <w:spacing w:after="204"/>
              <w:rPr>
                <w:rFonts w:asciiTheme="minorEastAsia" w:eastAsiaTheme="minorEastAsia" w:hAnsiTheme="minorEastAsia"/>
                <w:color w:val="000000" w:themeColor="text1"/>
                <w:sz w:val="18"/>
                <w:szCs w:val="18"/>
              </w:rPr>
            </w:pPr>
            <w:hyperlink r:id="rId178"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0F5A657"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AFB41DB"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TCP，UDP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41A37C4"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10020</w:t>
            </w:r>
          </w:p>
        </w:tc>
        <w:tc>
          <w:tcPr>
            <w:tcW w:w="189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CDA1F6F"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w:t>
            </w:r>
          </w:p>
        </w:tc>
      </w:tr>
      <w:tr w:rsidR="00064DDE" w14:paraId="5CF5585C" w14:textId="77777777" w:rsidTr="007D16A6">
        <w:trPr>
          <w:trHeight w:val="580"/>
          <w:jc w:val="center"/>
        </w:trPr>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B24C8A8" w14:textId="77777777" w:rsidR="00064DDE" w:rsidRDefault="00F622A2">
            <w:pPr>
              <w:spacing w:after="204"/>
              <w:rPr>
                <w:rFonts w:asciiTheme="minorEastAsia" w:eastAsiaTheme="minorEastAsia" w:hAnsiTheme="minorEastAsia"/>
                <w:color w:val="000000" w:themeColor="text1"/>
                <w:sz w:val="18"/>
                <w:szCs w:val="18"/>
              </w:rPr>
            </w:pPr>
            <w:hyperlink r:id="rId179"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D328FED"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7C84819"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UDP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982A81F"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10030</w:t>
            </w:r>
          </w:p>
        </w:tc>
        <w:tc>
          <w:tcPr>
            <w:tcW w:w="189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4787A37"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w:t>
            </w:r>
          </w:p>
        </w:tc>
      </w:tr>
      <w:tr w:rsidR="00064DDE" w14:paraId="7201D981"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B4BAD18"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13C4C3C" w14:textId="77777777" w:rsidR="00064DDE" w:rsidRDefault="00F622A2">
            <w:pPr>
              <w:spacing w:after="204"/>
              <w:rPr>
                <w:rFonts w:asciiTheme="minorEastAsia" w:eastAsiaTheme="minorEastAsia" w:hAnsiTheme="minorEastAsia"/>
                <w:color w:val="000000" w:themeColor="text1"/>
                <w:sz w:val="18"/>
                <w:szCs w:val="18"/>
              </w:rPr>
            </w:pPr>
            <w:hyperlink r:id="rId180"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1455D74"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TCP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D1F2C2C"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58930</w:t>
            </w:r>
          </w:p>
        </w:tc>
        <w:tc>
          <w:tcPr>
            <w:tcW w:w="189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FEE3F5D"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w:t>
            </w:r>
          </w:p>
        </w:tc>
      </w:tr>
      <w:tr w:rsidR="00064DDE" w14:paraId="6E59DD92"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C021A7B"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7BEBAD3" w14:textId="77777777" w:rsidR="00064DDE" w:rsidRDefault="00F622A2">
            <w:pPr>
              <w:spacing w:after="204"/>
              <w:rPr>
                <w:rFonts w:asciiTheme="minorEastAsia" w:eastAsiaTheme="minorEastAsia" w:hAnsiTheme="minorEastAsia"/>
                <w:color w:val="000000" w:themeColor="text1"/>
                <w:sz w:val="18"/>
                <w:szCs w:val="18"/>
              </w:rPr>
            </w:pPr>
            <w:hyperlink r:id="rId181"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B11F7D6"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TCP，UDP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B5D95A6"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10020</w:t>
            </w:r>
          </w:p>
        </w:tc>
        <w:tc>
          <w:tcPr>
            <w:tcW w:w="189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042D108"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w:t>
            </w:r>
          </w:p>
        </w:tc>
      </w:tr>
      <w:tr w:rsidR="00064DDE" w14:paraId="4A41DCC6"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89616B0"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gse_btsvr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0F1201A" w14:textId="77777777" w:rsidR="00064DDE" w:rsidRDefault="00F622A2">
            <w:pPr>
              <w:spacing w:after="204"/>
              <w:rPr>
                <w:rFonts w:asciiTheme="minorEastAsia" w:eastAsiaTheme="minorEastAsia" w:hAnsiTheme="minorEastAsia"/>
                <w:color w:val="000000" w:themeColor="text1"/>
                <w:sz w:val="18"/>
                <w:szCs w:val="18"/>
              </w:rPr>
            </w:pPr>
            <w:hyperlink r:id="rId182"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D6947D5"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UDP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AF58DAD"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10030</w:t>
            </w:r>
          </w:p>
        </w:tc>
        <w:tc>
          <w:tcPr>
            <w:tcW w:w="189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948D5E1"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w:t>
            </w:r>
          </w:p>
        </w:tc>
      </w:tr>
      <w:tr w:rsidR="00064DDE" w14:paraId="0FA98BC1"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5BBF6F12" w14:textId="77777777" w:rsidR="00064DDE" w:rsidRDefault="00F622A2">
            <w:pPr>
              <w:spacing w:after="204"/>
              <w:rPr>
                <w:rFonts w:asciiTheme="minorEastAsia" w:eastAsiaTheme="minorEastAsia" w:hAnsiTheme="minorEastAsia"/>
                <w:color w:val="000000" w:themeColor="text1"/>
                <w:sz w:val="18"/>
                <w:szCs w:val="18"/>
              </w:rPr>
            </w:pPr>
            <w:hyperlink r:id="rId183"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5A14E8E5" w14:textId="77777777" w:rsidR="00064DDE" w:rsidRDefault="00F622A2">
            <w:pPr>
              <w:spacing w:after="204"/>
              <w:rPr>
                <w:rFonts w:asciiTheme="minorEastAsia" w:eastAsiaTheme="minorEastAsia" w:hAnsiTheme="minorEastAsia"/>
                <w:color w:val="000000" w:themeColor="text1"/>
                <w:sz w:val="18"/>
                <w:szCs w:val="18"/>
              </w:rPr>
            </w:pPr>
            <w:hyperlink r:id="rId184"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F376D7C"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TCP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C701526"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58930</w:t>
            </w:r>
          </w:p>
        </w:tc>
        <w:tc>
          <w:tcPr>
            <w:tcW w:w="189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2E82A3F"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传输（同一子网）</w:t>
            </w:r>
          </w:p>
        </w:tc>
      </w:tr>
      <w:tr w:rsidR="00064DDE" w14:paraId="0A4D2468" w14:textId="77777777" w:rsidTr="007D16A6">
        <w:trPr>
          <w:trHeight w:val="580"/>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6632EEC" w14:textId="77777777" w:rsidR="00064DDE" w:rsidRDefault="00F622A2">
            <w:pPr>
              <w:spacing w:after="204"/>
              <w:rPr>
                <w:rFonts w:asciiTheme="minorEastAsia" w:eastAsiaTheme="minorEastAsia" w:hAnsiTheme="minorEastAsia"/>
                <w:color w:val="000000" w:themeColor="text1"/>
                <w:sz w:val="18"/>
                <w:szCs w:val="18"/>
              </w:rPr>
            </w:pPr>
            <w:hyperlink r:id="rId185"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60BFC55" w14:textId="77777777" w:rsidR="00064DDE" w:rsidRDefault="00F622A2">
            <w:pPr>
              <w:spacing w:after="204"/>
              <w:rPr>
                <w:rFonts w:asciiTheme="minorEastAsia" w:eastAsiaTheme="minorEastAsia" w:hAnsiTheme="minorEastAsia"/>
                <w:color w:val="000000" w:themeColor="text1"/>
                <w:sz w:val="18"/>
                <w:szCs w:val="18"/>
              </w:rPr>
            </w:pPr>
            <w:hyperlink r:id="rId186"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4DC3899"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TCP，UDP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F7418C1"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10020</w:t>
            </w:r>
          </w:p>
        </w:tc>
        <w:tc>
          <w:tcPr>
            <w:tcW w:w="189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3E66F6B"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传输（同一子网）</w:t>
            </w:r>
          </w:p>
        </w:tc>
      </w:tr>
      <w:tr w:rsidR="00064DDE" w14:paraId="48D5C357"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C7A56AA" w14:textId="77777777" w:rsidR="00064DDE" w:rsidRDefault="00F622A2">
            <w:pPr>
              <w:spacing w:after="204"/>
              <w:rPr>
                <w:rFonts w:asciiTheme="minorEastAsia" w:eastAsiaTheme="minorEastAsia" w:hAnsiTheme="minorEastAsia"/>
                <w:color w:val="000000" w:themeColor="text1"/>
                <w:sz w:val="18"/>
                <w:szCs w:val="18"/>
              </w:rPr>
            </w:pPr>
            <w:hyperlink r:id="rId187"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C5B8A08" w14:textId="77777777" w:rsidR="00064DDE" w:rsidRDefault="00F622A2">
            <w:pPr>
              <w:spacing w:after="204"/>
              <w:rPr>
                <w:rFonts w:asciiTheme="minorEastAsia" w:eastAsiaTheme="minorEastAsia" w:hAnsiTheme="minorEastAsia"/>
                <w:color w:val="000000" w:themeColor="text1"/>
                <w:sz w:val="18"/>
                <w:szCs w:val="18"/>
              </w:rPr>
            </w:pPr>
            <w:hyperlink r:id="rId188"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ECB1951"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UDP</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0970C0C"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10030</w:t>
            </w:r>
          </w:p>
        </w:tc>
        <w:tc>
          <w:tcPr>
            <w:tcW w:w="189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7DB5F71B"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传输（同一子网）</w:t>
            </w:r>
          </w:p>
        </w:tc>
      </w:tr>
      <w:tr w:rsidR="00064DDE" w14:paraId="44C8A5C8"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BB3B640" w14:textId="77777777" w:rsidR="00064DDE" w:rsidRDefault="00F622A2">
            <w:pPr>
              <w:spacing w:after="204"/>
              <w:rPr>
                <w:rFonts w:asciiTheme="minorEastAsia" w:eastAsiaTheme="minorEastAsia" w:hAnsiTheme="minorEastAsia"/>
                <w:color w:val="000000" w:themeColor="text1"/>
                <w:sz w:val="18"/>
                <w:szCs w:val="18"/>
              </w:rPr>
            </w:pPr>
            <w:hyperlink r:id="rId189"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gse_opts</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8638054"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gse_ops</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C3EF082"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TCP</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59D647A"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58725</w:t>
            </w:r>
          </w:p>
        </w:tc>
        <w:tc>
          <w:tcPr>
            <w:tcW w:w="189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224471C"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ping告警数据上报端口</w:t>
            </w:r>
          </w:p>
        </w:tc>
      </w:tr>
      <w:tr w:rsidR="00064DDE" w14:paraId="3D55784A"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08CD4BB" w14:textId="77777777" w:rsidR="00064DDE" w:rsidRDefault="00F622A2">
            <w:pPr>
              <w:spacing w:after="204"/>
              <w:rPr>
                <w:rFonts w:asciiTheme="minorEastAsia" w:eastAsiaTheme="minorEastAsia" w:hAnsiTheme="minorEastAsia"/>
                <w:color w:val="000000" w:themeColor="text1"/>
                <w:sz w:val="18"/>
                <w:szCs w:val="18"/>
              </w:rPr>
            </w:pPr>
            <w:hyperlink r:id="rId190"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gse_agent</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5C9EA12" w14:textId="77777777" w:rsidR="00064DDE" w:rsidRDefault="00064DDE">
            <w:pPr>
              <w:rPr>
                <w:rFonts w:asciiTheme="minorEastAsia" w:eastAsiaTheme="minorEastAsia" w:hAnsiTheme="minorEastAsia"/>
                <w:color w:val="000000" w:themeColor="text1"/>
                <w:sz w:val="18"/>
                <w:szCs w:val="18"/>
              </w:rPr>
            </w:pP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7E2569BC" w14:textId="77777777" w:rsidR="00064DDE" w:rsidRDefault="00064DDE">
            <w:pPr>
              <w:widowControl/>
              <w:spacing w:line="240" w:lineRule="auto"/>
              <w:jc w:val="left"/>
              <w:rPr>
                <w:kern w:val="0"/>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7C565026"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监听随机端口</w:t>
            </w:r>
          </w:p>
        </w:tc>
        <w:tc>
          <w:tcPr>
            <w:tcW w:w="189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64DAF94"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传输，可不开通</w:t>
            </w:r>
          </w:p>
        </w:tc>
      </w:tr>
      <w:tr w:rsidR="00064DDE" w14:paraId="5A344AA4" w14:textId="77777777" w:rsidTr="007D16A6">
        <w:trPr>
          <w:trHeight w:val="558"/>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2F47937" w14:textId="77777777" w:rsidR="00064DDE" w:rsidRDefault="00F622A2">
            <w:pPr>
              <w:spacing w:after="204"/>
              <w:rPr>
                <w:rFonts w:asciiTheme="minorEastAsia" w:eastAsiaTheme="minorEastAsia" w:hAnsiTheme="minorEastAsia"/>
                <w:color w:val="000000" w:themeColor="text1"/>
                <w:sz w:val="18"/>
                <w:szCs w:val="18"/>
              </w:rPr>
            </w:pPr>
            <w:hyperlink r:id="rId191"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sz w:val="18"/>
                  <w:szCs w:val="18"/>
                </w:rPr>
                <w:t>proxy</w:t>
              </w:r>
            </w:hyperlink>
            <w:r w:rsidR="00064DDE">
              <w:rPr>
                <w:rFonts w:asciiTheme="minorEastAsia" w:eastAsiaTheme="minorEastAsia" w:hAnsiTheme="minorEastAsia" w:hint="eastAsia"/>
                <w:color w:val="000000" w:themeColor="text1"/>
                <w:sz w:val="18"/>
                <w:szCs w:val="18"/>
              </w:rPr>
              <w:t>(</w:t>
            </w:r>
            <w:proofErr w:type="spellStart"/>
            <w:r w:rsidR="00064DDE">
              <w:rPr>
                <w:rFonts w:asciiTheme="minorEastAsia" w:eastAsiaTheme="minorEastAsia" w:hAnsiTheme="minorEastAsia" w:hint="eastAsia"/>
                <w:color w:val="000000" w:themeColor="text1"/>
                <w:sz w:val="18"/>
                <w:szCs w:val="18"/>
              </w:rPr>
              <w:t>gse_btsvr</w:t>
            </w:r>
            <w:proofErr w:type="spellEnd"/>
            <w:r w:rsidR="00064DDE">
              <w:rPr>
                <w:rFonts w:asciiTheme="minorEastAsia" w:eastAsiaTheme="minorEastAsia" w:hAnsiTheme="minorEastAsia" w:hint="eastAsia"/>
                <w:color w:val="000000" w:themeColor="text1"/>
                <w:sz w:val="18"/>
                <w:szCs w:val="18"/>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7DAEDA6" w14:textId="77777777" w:rsidR="00064DDE" w:rsidRDefault="00064DDE">
            <w:pPr>
              <w:rPr>
                <w:rFonts w:asciiTheme="minorEastAsia" w:eastAsiaTheme="minorEastAsia" w:hAnsiTheme="minorEastAsia"/>
                <w:color w:val="000000" w:themeColor="text1"/>
                <w:sz w:val="18"/>
                <w:szCs w:val="18"/>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4DBDBC3" w14:textId="77777777" w:rsidR="00064DDE" w:rsidRDefault="00064DDE">
            <w:pPr>
              <w:widowControl/>
              <w:spacing w:line="240" w:lineRule="auto"/>
              <w:jc w:val="left"/>
              <w:rPr>
                <w:kern w:val="0"/>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18A953D" w14:textId="77777777" w:rsidR="00064DDE" w:rsidRDefault="00064DDE">
            <w:pPr>
              <w:spacing w:after="204"/>
              <w:rPr>
                <w:rFonts w:asciiTheme="minorEastAsia" w:eastAsiaTheme="minorEastAsia" w:hAnsiTheme="minorEastAsia"/>
                <w:color w:val="000000" w:themeColor="text1"/>
                <w:sz w:val="18"/>
                <w:szCs w:val="18"/>
              </w:rPr>
            </w:pPr>
            <w:r>
              <w:rPr>
                <w:rFonts w:asciiTheme="minorEastAsia" w:eastAsiaTheme="minorEastAsia" w:hAnsiTheme="minorEastAsia" w:hint="eastAsia"/>
                <w:color w:val="000000" w:themeColor="text1"/>
                <w:sz w:val="18"/>
                <w:szCs w:val="18"/>
              </w:rPr>
              <w:t>监听随机端口</w:t>
            </w:r>
          </w:p>
        </w:tc>
        <w:tc>
          <w:tcPr>
            <w:tcW w:w="189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C8C3759" w14:textId="77777777" w:rsidR="00064DDE" w:rsidRDefault="00064DDE">
            <w:pPr>
              <w:spacing w:after="204"/>
              <w:rPr>
                <w:rFonts w:asciiTheme="minorEastAsia" w:eastAsiaTheme="minorEastAsia" w:hAnsiTheme="minorEastAsia"/>
                <w:color w:val="000000" w:themeColor="text1"/>
                <w:sz w:val="18"/>
                <w:szCs w:val="18"/>
              </w:rPr>
            </w:pPr>
            <w:proofErr w:type="spellStart"/>
            <w:r>
              <w:rPr>
                <w:rFonts w:asciiTheme="minorEastAsia" w:eastAsiaTheme="minorEastAsia" w:hAnsiTheme="minorEastAsia" w:hint="eastAsia"/>
                <w:color w:val="000000" w:themeColor="text1"/>
                <w:sz w:val="18"/>
                <w:szCs w:val="18"/>
              </w:rPr>
              <w:t>bt</w:t>
            </w:r>
            <w:proofErr w:type="spellEnd"/>
            <w:r>
              <w:rPr>
                <w:rFonts w:asciiTheme="minorEastAsia" w:eastAsiaTheme="minorEastAsia" w:hAnsiTheme="minorEastAsia" w:hint="eastAsia"/>
                <w:color w:val="000000" w:themeColor="text1"/>
                <w:sz w:val="18"/>
                <w:szCs w:val="18"/>
              </w:rPr>
              <w:t>传输，可不开通</w:t>
            </w:r>
          </w:p>
        </w:tc>
      </w:tr>
    </w:tbl>
    <w:p w14:paraId="2320526B"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P-Agent与Proxy之间需要的网络策略</w:t>
      </w:r>
    </w:p>
    <w:p w14:paraId="2A06885F" w14:textId="77777777" w:rsidR="00064DDE" w:rsidRDefault="00F622A2" w:rsidP="00064DDE">
      <w:pPr>
        <w:spacing w:line="360" w:lineRule="auto"/>
        <w:ind w:firstLine="420"/>
        <w:rPr>
          <w:rFonts w:asciiTheme="minorEastAsia" w:eastAsiaTheme="minorEastAsia" w:hAnsiTheme="minorEastAsia"/>
          <w:color w:val="000000" w:themeColor="text1"/>
        </w:rPr>
      </w:pPr>
      <w:hyperlink r:id="rId192" w:tgtFrame="_blank" w:history="1">
        <w:r w:rsidR="00064DDE">
          <w:rPr>
            <w:rStyle w:val="ac"/>
            <w:rFonts w:asciiTheme="minorEastAsia" w:eastAsiaTheme="minorEastAsia" w:hAnsiTheme="minorEastAsia" w:hint="eastAsia"/>
            <w:color w:val="000000" w:themeColor="text1"/>
          </w:rPr>
          <w:t>bkce_agent_proxy，csv</w:t>
        </w:r>
      </w:hyperlink>
    </w:p>
    <w:tbl>
      <w:tblPr>
        <w:tblW w:w="8083"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2219"/>
        <w:gridCol w:w="1750"/>
        <w:gridCol w:w="1417"/>
        <w:gridCol w:w="1411"/>
        <w:gridCol w:w="1286"/>
      </w:tblGrid>
      <w:tr w:rsidR="00064DDE" w14:paraId="470BD21C" w14:textId="77777777" w:rsidTr="007D16A6">
        <w:trPr>
          <w:trHeight w:val="539"/>
        </w:trPr>
        <w:tc>
          <w:tcPr>
            <w:tcW w:w="221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7AA7283"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源地址</w:t>
            </w:r>
          </w:p>
        </w:tc>
        <w:tc>
          <w:tcPr>
            <w:tcW w:w="175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0F7E8CD"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目标地址</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1AAD8D1"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协议</w:t>
            </w:r>
          </w:p>
        </w:tc>
        <w:tc>
          <w:tcPr>
            <w:tcW w:w="1411"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24C8353"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端口</w:t>
            </w:r>
          </w:p>
        </w:tc>
        <w:tc>
          <w:tcPr>
            <w:tcW w:w="1286"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C56BFE1"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用途</w:t>
            </w:r>
          </w:p>
        </w:tc>
      </w:tr>
      <w:tr w:rsidR="00064DDE" w14:paraId="2A50E3A6" w14:textId="77777777" w:rsidTr="007D16A6">
        <w:trPr>
          <w:trHeight w:val="539"/>
        </w:trPr>
        <w:tc>
          <w:tcPr>
            <w:tcW w:w="221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B885EEE"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w:t>
            </w:r>
          </w:p>
        </w:tc>
        <w:tc>
          <w:tcPr>
            <w:tcW w:w="1750"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9AE9360" w14:textId="77777777" w:rsidR="00064DDE" w:rsidRDefault="00F622A2">
            <w:pPr>
              <w:spacing w:after="204"/>
              <w:jc w:val="left"/>
              <w:rPr>
                <w:rFonts w:asciiTheme="minorEastAsia" w:eastAsiaTheme="minorEastAsia" w:hAnsiTheme="minorEastAsia"/>
                <w:color w:val="000000" w:themeColor="text1"/>
              </w:rPr>
            </w:pPr>
            <w:hyperlink r:id="rId193"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rPr>
                <w:t>proxy</w:t>
              </w:r>
            </w:hyperlink>
            <w:r w:rsidR="00064DDE">
              <w:rPr>
                <w:rFonts w:asciiTheme="minorEastAsia" w:eastAsiaTheme="minorEastAsia" w:hAnsiTheme="minorEastAsia" w:hint="eastAsia"/>
                <w:color w:val="000000" w:themeColor="text1"/>
              </w:rPr>
              <w:t>(</w:t>
            </w:r>
            <w:proofErr w:type="spellStart"/>
            <w:r w:rsidR="00064DDE">
              <w:rPr>
                <w:rFonts w:asciiTheme="minorEastAsia" w:eastAsiaTheme="minorEastAsia" w:hAnsiTheme="minorEastAsia" w:hint="eastAsia"/>
                <w:color w:val="000000" w:themeColor="text1"/>
              </w:rPr>
              <w:t>gse_agent</w:t>
            </w:r>
            <w:proofErr w:type="spellEnd"/>
            <w:r w:rsidR="00064DDE">
              <w:rPr>
                <w:rFonts w:asciiTheme="minorEastAsia" w:eastAsiaTheme="minorEastAsia" w:hAnsiTheme="minorEastAsia" w:hint="eastAsia"/>
                <w:color w:val="000000" w:themeColor="text1"/>
              </w:rPr>
              <w:t>)</w:t>
            </w:r>
          </w:p>
        </w:tc>
        <w:tc>
          <w:tcPr>
            <w:tcW w:w="141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9588538"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TCP</w:t>
            </w:r>
          </w:p>
        </w:tc>
        <w:tc>
          <w:tcPr>
            <w:tcW w:w="1411"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3FB89CA"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48533</w:t>
            </w:r>
          </w:p>
        </w:tc>
        <w:tc>
          <w:tcPr>
            <w:tcW w:w="1286"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3E1D90F"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任务服务端口</w:t>
            </w:r>
          </w:p>
        </w:tc>
      </w:tr>
      <w:tr w:rsidR="00064DDE" w14:paraId="1197E790" w14:textId="77777777" w:rsidTr="007D16A6">
        <w:trPr>
          <w:trHeight w:val="539"/>
        </w:trPr>
        <w:tc>
          <w:tcPr>
            <w:tcW w:w="221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C3A30EA"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w:t>
            </w:r>
          </w:p>
        </w:tc>
        <w:tc>
          <w:tcPr>
            <w:tcW w:w="175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F738A80" w14:textId="77777777" w:rsidR="00064DDE" w:rsidRDefault="00F622A2">
            <w:pPr>
              <w:spacing w:after="204"/>
              <w:jc w:val="left"/>
              <w:rPr>
                <w:rFonts w:asciiTheme="minorEastAsia" w:eastAsiaTheme="minorEastAsia" w:hAnsiTheme="minorEastAsia"/>
                <w:color w:val="000000" w:themeColor="text1"/>
              </w:rPr>
            </w:pPr>
            <w:hyperlink r:id="rId194"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rPr>
                <w:t>proxy</w:t>
              </w:r>
            </w:hyperlink>
            <w:r w:rsidR="00064DDE">
              <w:rPr>
                <w:rFonts w:asciiTheme="minorEastAsia" w:eastAsiaTheme="minorEastAsia" w:hAnsiTheme="minorEastAsia" w:hint="eastAsia"/>
                <w:color w:val="000000" w:themeColor="text1"/>
              </w:rPr>
              <w:t>(</w:t>
            </w:r>
            <w:proofErr w:type="spellStart"/>
            <w:r w:rsidR="00064DDE">
              <w:rPr>
                <w:rFonts w:asciiTheme="minorEastAsia" w:eastAsiaTheme="minorEastAsia" w:hAnsiTheme="minorEastAsia" w:hint="eastAsia"/>
                <w:color w:val="000000" w:themeColor="text1"/>
              </w:rPr>
              <w:t>gse_transit</w:t>
            </w:r>
            <w:proofErr w:type="spellEnd"/>
            <w:r w:rsidR="00064DDE">
              <w:rPr>
                <w:rFonts w:asciiTheme="minorEastAsia" w:eastAsiaTheme="minorEastAsia" w:hAnsiTheme="minorEastAsia" w:hint="eastAsia"/>
                <w:color w:val="000000" w:themeColor="text1"/>
              </w:rPr>
              <w:t>)</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E953653"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TCP</w:t>
            </w:r>
          </w:p>
        </w:tc>
        <w:tc>
          <w:tcPr>
            <w:tcW w:w="1411"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6D520895"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58625</w:t>
            </w:r>
          </w:p>
        </w:tc>
        <w:tc>
          <w:tcPr>
            <w:tcW w:w="1286"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F2034D6"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数据上报端口</w:t>
            </w:r>
          </w:p>
        </w:tc>
      </w:tr>
      <w:tr w:rsidR="00064DDE" w14:paraId="730ED220" w14:textId="77777777" w:rsidTr="007D16A6">
        <w:trPr>
          <w:trHeight w:val="539"/>
        </w:trPr>
        <w:tc>
          <w:tcPr>
            <w:tcW w:w="221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B9B2F7F"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w:t>
            </w:r>
          </w:p>
        </w:tc>
        <w:tc>
          <w:tcPr>
            <w:tcW w:w="1750"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5B79C6BE" w14:textId="77777777" w:rsidR="00064DDE" w:rsidRDefault="00F622A2">
            <w:pPr>
              <w:spacing w:after="204"/>
              <w:jc w:val="left"/>
              <w:rPr>
                <w:rFonts w:asciiTheme="minorEastAsia" w:eastAsiaTheme="minorEastAsia" w:hAnsiTheme="minorEastAsia"/>
                <w:color w:val="000000" w:themeColor="text1"/>
              </w:rPr>
            </w:pPr>
            <w:hyperlink r:id="rId195"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rPr>
                <w:t>proxy</w:t>
              </w:r>
            </w:hyperlink>
            <w:r w:rsidR="00064DDE">
              <w:rPr>
                <w:rFonts w:asciiTheme="minorEastAsia" w:eastAsiaTheme="minorEastAsia" w:hAnsiTheme="minorEastAsia" w:hint="eastAsia"/>
                <w:color w:val="000000" w:themeColor="text1"/>
              </w:rPr>
              <w:t>(</w:t>
            </w:r>
            <w:proofErr w:type="spellStart"/>
            <w:r w:rsidR="00064DDE">
              <w:rPr>
                <w:rFonts w:asciiTheme="minorEastAsia" w:eastAsiaTheme="minorEastAsia" w:hAnsiTheme="minorEastAsia" w:hint="eastAsia"/>
                <w:color w:val="000000" w:themeColor="text1"/>
              </w:rPr>
              <w:t>gse_btsvr</w:t>
            </w:r>
            <w:proofErr w:type="spellEnd"/>
            <w:r w:rsidR="00064DDE">
              <w:rPr>
                <w:rFonts w:asciiTheme="minorEastAsia" w:eastAsiaTheme="minorEastAsia" w:hAnsiTheme="minorEastAsia" w:hint="eastAsia"/>
                <w:color w:val="000000" w:themeColor="text1"/>
              </w:rPr>
              <w:t>)</w:t>
            </w:r>
          </w:p>
        </w:tc>
        <w:tc>
          <w:tcPr>
            <w:tcW w:w="141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69CA5C49"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TCP</w:t>
            </w:r>
          </w:p>
        </w:tc>
        <w:tc>
          <w:tcPr>
            <w:tcW w:w="1411"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34340A0"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59173</w:t>
            </w:r>
          </w:p>
        </w:tc>
        <w:tc>
          <w:tcPr>
            <w:tcW w:w="1286"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16130761" w14:textId="77777777" w:rsidR="00064DDE" w:rsidRDefault="00064DDE">
            <w:pPr>
              <w:spacing w:after="204"/>
              <w:jc w:val="left"/>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bt</w:t>
            </w:r>
            <w:proofErr w:type="spellEnd"/>
            <w:r>
              <w:rPr>
                <w:rFonts w:asciiTheme="minorEastAsia" w:eastAsiaTheme="minorEastAsia" w:hAnsiTheme="minorEastAsia" w:hint="eastAsia"/>
                <w:color w:val="000000" w:themeColor="text1"/>
              </w:rPr>
              <w:t>传输</w:t>
            </w:r>
          </w:p>
        </w:tc>
      </w:tr>
      <w:tr w:rsidR="00064DDE" w14:paraId="5B8165F4" w14:textId="77777777" w:rsidTr="007D16A6">
        <w:trPr>
          <w:trHeight w:val="560"/>
        </w:trPr>
        <w:tc>
          <w:tcPr>
            <w:tcW w:w="221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AA0172E"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w:t>
            </w:r>
          </w:p>
        </w:tc>
        <w:tc>
          <w:tcPr>
            <w:tcW w:w="175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AA5F570" w14:textId="77777777" w:rsidR="00064DDE" w:rsidRDefault="00F622A2">
            <w:pPr>
              <w:spacing w:after="204"/>
              <w:jc w:val="left"/>
              <w:rPr>
                <w:rFonts w:asciiTheme="minorEastAsia" w:eastAsiaTheme="minorEastAsia" w:hAnsiTheme="minorEastAsia"/>
                <w:color w:val="000000" w:themeColor="text1"/>
              </w:rPr>
            </w:pPr>
            <w:hyperlink r:id="rId196"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rPr>
                <w:t>proxy</w:t>
              </w:r>
            </w:hyperlink>
            <w:r w:rsidR="00064DDE">
              <w:rPr>
                <w:rFonts w:asciiTheme="minorEastAsia" w:eastAsiaTheme="minorEastAsia" w:hAnsiTheme="minorEastAsia" w:hint="eastAsia"/>
                <w:color w:val="000000" w:themeColor="text1"/>
              </w:rPr>
              <w:t>(</w:t>
            </w:r>
            <w:proofErr w:type="spellStart"/>
            <w:r w:rsidR="00064DDE">
              <w:rPr>
                <w:rFonts w:asciiTheme="minorEastAsia" w:eastAsiaTheme="minorEastAsia" w:hAnsiTheme="minorEastAsia" w:hint="eastAsia"/>
                <w:color w:val="000000" w:themeColor="text1"/>
              </w:rPr>
              <w:t>gse_btsvr</w:t>
            </w:r>
            <w:proofErr w:type="spellEnd"/>
            <w:r w:rsidR="00064DDE">
              <w:rPr>
                <w:rFonts w:asciiTheme="minorEastAsia" w:eastAsiaTheme="minorEastAsia" w:hAnsiTheme="minorEastAsia" w:hint="eastAsia"/>
                <w:color w:val="000000" w:themeColor="text1"/>
              </w:rPr>
              <w:t>)</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BC5863B"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TCP，UDP</w:t>
            </w:r>
          </w:p>
        </w:tc>
        <w:tc>
          <w:tcPr>
            <w:tcW w:w="1411"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3BB5649"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10020</w:t>
            </w:r>
          </w:p>
        </w:tc>
        <w:tc>
          <w:tcPr>
            <w:tcW w:w="1286"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4E9E19F" w14:textId="77777777" w:rsidR="00064DDE" w:rsidRDefault="00064DDE">
            <w:pPr>
              <w:spacing w:after="204"/>
              <w:jc w:val="left"/>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bt</w:t>
            </w:r>
            <w:proofErr w:type="spellEnd"/>
            <w:r>
              <w:rPr>
                <w:rFonts w:asciiTheme="minorEastAsia" w:eastAsiaTheme="minorEastAsia" w:hAnsiTheme="minorEastAsia" w:hint="eastAsia"/>
                <w:color w:val="000000" w:themeColor="text1"/>
              </w:rPr>
              <w:t>传输</w:t>
            </w:r>
          </w:p>
        </w:tc>
      </w:tr>
      <w:tr w:rsidR="00064DDE" w14:paraId="0D0F07B6" w14:textId="77777777" w:rsidTr="007D16A6">
        <w:trPr>
          <w:trHeight w:val="539"/>
        </w:trPr>
        <w:tc>
          <w:tcPr>
            <w:tcW w:w="221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E312FA4"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w:t>
            </w:r>
          </w:p>
        </w:tc>
        <w:tc>
          <w:tcPr>
            <w:tcW w:w="1750"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FFD4C92" w14:textId="77777777" w:rsidR="00064DDE" w:rsidRDefault="00F622A2">
            <w:pPr>
              <w:spacing w:after="204"/>
              <w:jc w:val="left"/>
              <w:rPr>
                <w:rFonts w:asciiTheme="minorEastAsia" w:eastAsiaTheme="minorEastAsia" w:hAnsiTheme="minorEastAsia"/>
                <w:color w:val="000000" w:themeColor="text1"/>
              </w:rPr>
            </w:pPr>
            <w:hyperlink r:id="rId197"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rPr>
                <w:t>proxy</w:t>
              </w:r>
            </w:hyperlink>
            <w:r w:rsidR="00064DDE">
              <w:rPr>
                <w:rFonts w:asciiTheme="minorEastAsia" w:eastAsiaTheme="minorEastAsia" w:hAnsiTheme="minorEastAsia" w:hint="eastAsia"/>
                <w:color w:val="000000" w:themeColor="text1"/>
              </w:rPr>
              <w:t>(</w:t>
            </w:r>
            <w:proofErr w:type="spellStart"/>
            <w:r w:rsidR="00064DDE">
              <w:rPr>
                <w:rFonts w:asciiTheme="minorEastAsia" w:eastAsiaTheme="minorEastAsia" w:hAnsiTheme="minorEastAsia" w:hint="eastAsia"/>
                <w:color w:val="000000" w:themeColor="text1"/>
              </w:rPr>
              <w:t>gse_btsvr</w:t>
            </w:r>
            <w:proofErr w:type="spellEnd"/>
            <w:r w:rsidR="00064DDE">
              <w:rPr>
                <w:rFonts w:asciiTheme="minorEastAsia" w:eastAsiaTheme="minorEastAsia" w:hAnsiTheme="minorEastAsia" w:hint="eastAsia"/>
                <w:color w:val="000000" w:themeColor="text1"/>
              </w:rPr>
              <w:t>)</w:t>
            </w:r>
          </w:p>
        </w:tc>
        <w:tc>
          <w:tcPr>
            <w:tcW w:w="141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36F340A"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UDP</w:t>
            </w:r>
          </w:p>
        </w:tc>
        <w:tc>
          <w:tcPr>
            <w:tcW w:w="1411"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5C2C238C"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10030</w:t>
            </w:r>
          </w:p>
        </w:tc>
        <w:tc>
          <w:tcPr>
            <w:tcW w:w="1286"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45C8961" w14:textId="77777777" w:rsidR="00064DDE" w:rsidRDefault="00064DDE">
            <w:pPr>
              <w:spacing w:after="204"/>
              <w:jc w:val="left"/>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bt</w:t>
            </w:r>
            <w:proofErr w:type="spellEnd"/>
            <w:r>
              <w:rPr>
                <w:rFonts w:asciiTheme="minorEastAsia" w:eastAsiaTheme="minorEastAsia" w:hAnsiTheme="minorEastAsia" w:hint="eastAsia"/>
                <w:color w:val="000000" w:themeColor="text1"/>
              </w:rPr>
              <w:t>传输</w:t>
            </w:r>
          </w:p>
        </w:tc>
      </w:tr>
      <w:tr w:rsidR="00064DDE" w14:paraId="523DEF79" w14:textId="77777777" w:rsidTr="007D16A6">
        <w:trPr>
          <w:trHeight w:val="539"/>
        </w:trPr>
        <w:tc>
          <w:tcPr>
            <w:tcW w:w="221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4A790CF" w14:textId="77777777" w:rsidR="00064DDE" w:rsidRDefault="00F622A2">
            <w:pPr>
              <w:spacing w:after="204"/>
              <w:jc w:val="left"/>
              <w:rPr>
                <w:rFonts w:asciiTheme="minorEastAsia" w:eastAsiaTheme="minorEastAsia" w:hAnsiTheme="minorEastAsia"/>
                <w:color w:val="000000" w:themeColor="text1"/>
              </w:rPr>
            </w:pPr>
            <w:hyperlink r:id="rId198"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rPr>
                <w:t>proxy</w:t>
              </w:r>
            </w:hyperlink>
            <w:r w:rsidR="00064DDE">
              <w:rPr>
                <w:rFonts w:asciiTheme="minorEastAsia" w:eastAsiaTheme="minorEastAsia" w:hAnsiTheme="minorEastAsia" w:hint="eastAsia"/>
                <w:color w:val="000000" w:themeColor="text1"/>
              </w:rPr>
              <w:t>(</w:t>
            </w:r>
            <w:proofErr w:type="spellStart"/>
            <w:r w:rsidR="00064DDE">
              <w:rPr>
                <w:rFonts w:asciiTheme="minorEastAsia" w:eastAsiaTheme="minorEastAsia" w:hAnsiTheme="minorEastAsia" w:hint="eastAsia"/>
                <w:color w:val="000000" w:themeColor="text1"/>
              </w:rPr>
              <w:t>gse_btsvr</w:t>
            </w:r>
            <w:proofErr w:type="spellEnd"/>
            <w:r w:rsidR="00064DDE">
              <w:rPr>
                <w:rFonts w:asciiTheme="minorEastAsia" w:eastAsiaTheme="minorEastAsia" w:hAnsiTheme="minorEastAsia" w:hint="eastAsia"/>
                <w:color w:val="000000" w:themeColor="text1"/>
              </w:rPr>
              <w:t>)</w:t>
            </w:r>
          </w:p>
        </w:tc>
        <w:tc>
          <w:tcPr>
            <w:tcW w:w="175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7B6B17CF"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w:t>
            </w: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67D4C65"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TCP，UDP</w:t>
            </w:r>
          </w:p>
        </w:tc>
        <w:tc>
          <w:tcPr>
            <w:tcW w:w="1411"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1FE8A39F"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60020-60030</w:t>
            </w:r>
          </w:p>
        </w:tc>
        <w:tc>
          <w:tcPr>
            <w:tcW w:w="1286"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AD9D7F0" w14:textId="77777777" w:rsidR="00064DDE" w:rsidRDefault="00064DDE">
            <w:pPr>
              <w:spacing w:after="204"/>
              <w:jc w:val="left"/>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bt</w:t>
            </w:r>
            <w:proofErr w:type="spellEnd"/>
            <w:r>
              <w:rPr>
                <w:rFonts w:asciiTheme="minorEastAsia" w:eastAsiaTheme="minorEastAsia" w:hAnsiTheme="minorEastAsia" w:hint="eastAsia"/>
                <w:color w:val="000000" w:themeColor="text1"/>
              </w:rPr>
              <w:t>传输</w:t>
            </w:r>
          </w:p>
        </w:tc>
      </w:tr>
      <w:tr w:rsidR="00064DDE" w14:paraId="55024C09" w14:textId="77777777" w:rsidTr="007D16A6">
        <w:trPr>
          <w:trHeight w:val="539"/>
        </w:trPr>
        <w:tc>
          <w:tcPr>
            <w:tcW w:w="2219"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D18D444"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w:t>
            </w:r>
          </w:p>
        </w:tc>
        <w:tc>
          <w:tcPr>
            <w:tcW w:w="1750"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2C941058"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w:t>
            </w:r>
          </w:p>
        </w:tc>
        <w:tc>
          <w:tcPr>
            <w:tcW w:w="1417"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4743B910"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TCP，UDP</w:t>
            </w:r>
          </w:p>
        </w:tc>
        <w:tc>
          <w:tcPr>
            <w:tcW w:w="1411"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0C1F8464" w14:textId="77777777" w:rsidR="00064DDE" w:rsidRDefault="00064DDE">
            <w:pPr>
              <w:spacing w:after="204"/>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60020-60030</w:t>
            </w:r>
          </w:p>
        </w:tc>
        <w:tc>
          <w:tcPr>
            <w:tcW w:w="1286" w:type="dxa"/>
            <w:tcBorders>
              <w:top w:val="single" w:sz="4" w:space="0" w:color="auto"/>
              <w:left w:val="single" w:sz="4" w:space="0" w:color="auto"/>
              <w:bottom w:val="single" w:sz="4" w:space="0" w:color="auto"/>
              <w:right w:val="single" w:sz="4" w:space="0" w:color="auto"/>
            </w:tcBorders>
            <w:shd w:val="clear" w:color="auto" w:fill="F8F8F8"/>
            <w:tcMar>
              <w:top w:w="90" w:type="dxa"/>
              <w:left w:w="195" w:type="dxa"/>
              <w:bottom w:w="90" w:type="dxa"/>
              <w:right w:w="195" w:type="dxa"/>
            </w:tcMar>
            <w:vAlign w:val="center"/>
            <w:hideMark/>
          </w:tcPr>
          <w:p w14:paraId="3026A12F" w14:textId="77777777" w:rsidR="00064DDE" w:rsidRDefault="00064DDE">
            <w:pPr>
              <w:spacing w:after="204"/>
              <w:jc w:val="left"/>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bt</w:t>
            </w:r>
            <w:proofErr w:type="spellEnd"/>
            <w:r>
              <w:rPr>
                <w:rFonts w:asciiTheme="minorEastAsia" w:eastAsiaTheme="minorEastAsia" w:hAnsiTheme="minorEastAsia" w:hint="eastAsia"/>
                <w:color w:val="000000" w:themeColor="text1"/>
              </w:rPr>
              <w:t>传输(同一子网)</w:t>
            </w:r>
          </w:p>
        </w:tc>
      </w:tr>
      <w:tr w:rsidR="00064DDE" w14:paraId="5B838AFF" w14:textId="77777777" w:rsidTr="007D16A6">
        <w:trPr>
          <w:trHeight w:val="539"/>
        </w:trPr>
        <w:tc>
          <w:tcPr>
            <w:tcW w:w="2219"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542BC571" w14:textId="77777777" w:rsidR="00064DDE" w:rsidRDefault="00064DDE">
            <w:pPr>
              <w:spacing w:after="20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w:t>
            </w:r>
          </w:p>
        </w:tc>
        <w:tc>
          <w:tcPr>
            <w:tcW w:w="1750"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2E426787" w14:textId="77777777" w:rsidR="00064DDE" w:rsidRDefault="00064DDE">
            <w:pPr>
              <w:rPr>
                <w:rFonts w:asciiTheme="minorEastAsia" w:eastAsiaTheme="minorEastAsia" w:hAnsiTheme="minorEastAsia"/>
                <w:color w:val="000000" w:themeColor="text1"/>
              </w:rPr>
            </w:pPr>
          </w:p>
        </w:tc>
        <w:tc>
          <w:tcPr>
            <w:tcW w:w="1417"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448A79F6" w14:textId="77777777" w:rsidR="00064DDE" w:rsidRDefault="00064DDE">
            <w:pPr>
              <w:widowControl/>
              <w:spacing w:line="240" w:lineRule="auto"/>
              <w:jc w:val="left"/>
              <w:rPr>
                <w:kern w:val="0"/>
                <w:sz w:val="20"/>
                <w:szCs w:val="20"/>
              </w:rPr>
            </w:pPr>
          </w:p>
        </w:tc>
        <w:tc>
          <w:tcPr>
            <w:tcW w:w="1411"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0F75BCFE" w14:textId="77777777" w:rsidR="00064DDE" w:rsidRDefault="00064DDE">
            <w:pPr>
              <w:spacing w:after="20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监听随机端口</w:t>
            </w:r>
          </w:p>
        </w:tc>
        <w:tc>
          <w:tcPr>
            <w:tcW w:w="1286" w:type="dxa"/>
            <w:tcBorders>
              <w:top w:val="single" w:sz="4" w:space="0" w:color="auto"/>
              <w:left w:val="single" w:sz="4" w:space="0" w:color="auto"/>
              <w:bottom w:val="single" w:sz="4" w:space="0" w:color="auto"/>
              <w:right w:val="single" w:sz="4" w:space="0" w:color="auto"/>
            </w:tcBorders>
            <w:shd w:val="clear" w:color="auto" w:fill="FFFFFF"/>
            <w:tcMar>
              <w:top w:w="90" w:type="dxa"/>
              <w:left w:w="195" w:type="dxa"/>
              <w:bottom w:w="90" w:type="dxa"/>
              <w:right w:w="195" w:type="dxa"/>
            </w:tcMar>
            <w:vAlign w:val="center"/>
            <w:hideMark/>
          </w:tcPr>
          <w:p w14:paraId="32E021F5" w14:textId="77777777" w:rsidR="00064DDE" w:rsidRDefault="00064DDE">
            <w:pPr>
              <w:spacing w:after="204"/>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bt</w:t>
            </w:r>
            <w:proofErr w:type="spellEnd"/>
            <w:r>
              <w:rPr>
                <w:rFonts w:asciiTheme="minorEastAsia" w:eastAsiaTheme="minorEastAsia" w:hAnsiTheme="minorEastAsia" w:hint="eastAsia"/>
                <w:color w:val="000000" w:themeColor="text1"/>
              </w:rPr>
              <w:t>传输，可不开通</w:t>
            </w:r>
          </w:p>
        </w:tc>
      </w:tr>
    </w:tbl>
    <w:p w14:paraId="60782E0E" w14:textId="77777777" w:rsidR="00064DDE" w:rsidRPr="00BE16A9" w:rsidRDefault="00064DDE" w:rsidP="005147FA">
      <w:pPr>
        <w:pStyle w:val="6"/>
        <w:tabs>
          <w:tab w:val="clear" w:pos="3278"/>
          <w:tab w:val="num" w:pos="1152"/>
          <w:tab w:val="num" w:pos="1276"/>
          <w:tab w:val="num" w:pos="2268"/>
        </w:tabs>
        <w:spacing w:beforeLines="0" w:before="156" w:afterLines="0" w:after="156" w:line="320" w:lineRule="auto"/>
        <w:ind w:left="1152" w:hanging="443"/>
        <w:rPr>
          <w:rFonts w:asciiTheme="minorEastAsia" w:eastAsiaTheme="minorEastAsia" w:hAnsiTheme="minorEastAsia"/>
          <w:color w:val="000000" w:themeColor="text1"/>
        </w:rPr>
      </w:pPr>
      <w:r w:rsidRPr="00BE16A9">
        <w:rPr>
          <w:rFonts w:asciiTheme="minorEastAsia" w:eastAsiaTheme="minorEastAsia" w:hAnsiTheme="minorEastAsia" w:hint="eastAsia"/>
          <w:color w:val="000000" w:themeColor="text1"/>
        </w:rPr>
        <w:t>产品使用</w:t>
      </w:r>
    </w:p>
    <w:p w14:paraId="7D8BAB9E" w14:textId="77777777" w:rsidR="00064DDE" w:rsidRPr="005147FA" w:rsidRDefault="00064DDE" w:rsidP="005147FA">
      <w:pPr>
        <w:pStyle w:val="6"/>
        <w:tabs>
          <w:tab w:val="clear" w:pos="3278"/>
          <w:tab w:val="num" w:pos="1152"/>
          <w:tab w:val="num" w:pos="1276"/>
          <w:tab w:val="num" w:pos="2268"/>
        </w:tabs>
        <w:spacing w:beforeLines="0" w:before="156" w:afterLines="0" w:after="156" w:line="320" w:lineRule="auto"/>
        <w:ind w:left="1152" w:hanging="443"/>
        <w:rPr>
          <w:rFonts w:asciiTheme="minorEastAsia" w:eastAsiaTheme="minorEastAsia" w:hAnsiTheme="minorEastAsia"/>
          <w:color w:val="000000" w:themeColor="text1"/>
        </w:rPr>
      </w:pPr>
      <w:r w:rsidRPr="005147FA">
        <w:rPr>
          <w:rFonts w:asciiTheme="minorEastAsia" w:eastAsiaTheme="minorEastAsia" w:hAnsiTheme="minorEastAsia" w:hint="eastAsia"/>
          <w:color w:val="000000" w:themeColor="text1"/>
        </w:rPr>
        <w:t>节点管理工作原理图</w:t>
      </w:r>
    </w:p>
    <w:p w14:paraId="7243D91C"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Agent安装工作原理图</w:t>
      </w:r>
    </w:p>
    <w:p w14:paraId="2FED0C2C" w14:textId="498E08DC" w:rsidR="00064DDE" w:rsidRDefault="00064DDE" w:rsidP="00064DDE">
      <w:pPr>
        <w:rPr>
          <w:b/>
          <w:bCs/>
          <w:color w:val="000000" w:themeColor="text1"/>
        </w:rPr>
      </w:pPr>
      <w:r>
        <w:rPr>
          <w:b/>
          <w:noProof/>
          <w:color w:val="000000" w:themeColor="text1"/>
        </w:rPr>
        <w:lastRenderedPageBreak/>
        <w:drawing>
          <wp:inline distT="0" distB="0" distL="0" distR="0" wp14:anchorId="1FC5681D" wp14:editId="4085BC57">
            <wp:extent cx="5001491" cy="3448685"/>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02287" cy="3449234"/>
                    </a:xfrm>
                    <a:prstGeom prst="rect">
                      <a:avLst/>
                    </a:prstGeom>
                    <a:noFill/>
                    <a:ln>
                      <a:noFill/>
                    </a:ln>
                  </pic:spPr>
                </pic:pic>
              </a:graphicData>
            </a:graphic>
          </wp:inline>
        </w:drawing>
      </w:r>
    </w:p>
    <w:p w14:paraId="33F8B759"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上图中</w:t>
      </w:r>
    </w:p>
    <w:p w14:paraId="679E901F"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中控机：</w:t>
      </w:r>
    </w:p>
    <w:p w14:paraId="490BD758"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执行</w:t>
      </w:r>
      <w:proofErr w:type="spellStart"/>
      <w:r>
        <w:rPr>
          <w:rFonts w:asciiTheme="minorEastAsia" w:eastAsiaTheme="minorEastAsia" w:hAnsiTheme="minorEastAsia" w:hint="eastAsia"/>
          <w:color w:val="000000" w:themeColor="text1"/>
        </w:rPr>
        <w:t>bkce</w:t>
      </w:r>
      <w:proofErr w:type="spellEnd"/>
      <w:r>
        <w:rPr>
          <w:rFonts w:asciiTheme="minorEastAsia" w:eastAsiaTheme="minorEastAsia" w:hAnsiTheme="minorEastAsia" w:hint="eastAsia"/>
          <w:color w:val="000000" w:themeColor="text1"/>
        </w:rPr>
        <w:t xml:space="preserve"> install </w:t>
      </w:r>
      <w:proofErr w:type="spellStart"/>
      <w:r>
        <w:rPr>
          <w:rFonts w:asciiTheme="minorEastAsia" w:eastAsiaTheme="minorEastAsia" w:hAnsiTheme="minorEastAsia" w:hint="eastAsia"/>
          <w:color w:val="000000" w:themeColor="text1"/>
        </w:rPr>
        <w:t>nginx</w:t>
      </w:r>
      <w:proofErr w:type="spellEnd"/>
      <w:r>
        <w:rPr>
          <w:rFonts w:asciiTheme="minorEastAsia" w:eastAsiaTheme="minorEastAsia" w:hAnsiTheme="minorEastAsia" w:hint="eastAsia"/>
          <w:color w:val="000000" w:themeColor="text1"/>
        </w:rPr>
        <w:t> 会将安装脚本同步到 </w:t>
      </w:r>
      <w:proofErr w:type="spellStart"/>
      <w:r>
        <w:rPr>
          <w:rFonts w:asciiTheme="minorEastAsia" w:eastAsiaTheme="minorEastAsia" w:hAnsiTheme="minorEastAsia" w:hint="eastAsia"/>
          <w:color w:val="000000" w:themeColor="text1"/>
        </w:rPr>
        <w:t>nginx</w:t>
      </w:r>
      <w:proofErr w:type="spellEnd"/>
      <w:r>
        <w:rPr>
          <w:rFonts w:asciiTheme="minorEastAsia" w:eastAsiaTheme="minorEastAsia" w:hAnsiTheme="minorEastAsia" w:hint="eastAsia"/>
          <w:color w:val="000000" w:themeColor="text1"/>
        </w:rPr>
        <w:t>；</w:t>
      </w:r>
    </w:p>
    <w:p w14:paraId="66511BE4"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执行</w:t>
      </w:r>
      <w:proofErr w:type="spellStart"/>
      <w:r>
        <w:rPr>
          <w:rFonts w:asciiTheme="minorEastAsia" w:eastAsiaTheme="minorEastAsia" w:hAnsiTheme="minorEastAsia" w:hint="eastAsia"/>
          <w:color w:val="000000" w:themeColor="text1"/>
        </w:rPr>
        <w:t>bkce</w:t>
      </w:r>
      <w:proofErr w:type="spellEnd"/>
      <w:r>
        <w:rPr>
          <w:rFonts w:asciiTheme="minorEastAsia" w:eastAsiaTheme="minorEastAsia" w:hAnsiTheme="minorEastAsia" w:hint="eastAsia"/>
          <w:color w:val="000000" w:themeColor="text1"/>
        </w:rPr>
        <w:t xml:space="preserve"> install </w:t>
      </w:r>
      <w:proofErr w:type="spellStart"/>
      <w:r>
        <w:rPr>
          <w:rFonts w:asciiTheme="minorEastAsia" w:eastAsiaTheme="minorEastAsia" w:hAnsiTheme="minorEastAsia" w:hint="eastAsia"/>
          <w:color w:val="000000" w:themeColor="text1"/>
        </w:rPr>
        <w:t>gse</w:t>
      </w:r>
      <w:proofErr w:type="spellEnd"/>
      <w:r>
        <w:rPr>
          <w:rFonts w:asciiTheme="minorEastAsia" w:eastAsiaTheme="minorEastAsia" w:hAnsiTheme="minorEastAsia" w:hint="eastAsia"/>
          <w:color w:val="000000" w:themeColor="text1"/>
        </w:rPr>
        <w:t xml:space="preserve"> 会将 agent 的安装包同步到 </w:t>
      </w:r>
      <w:proofErr w:type="spellStart"/>
      <w:r>
        <w:rPr>
          <w:rFonts w:asciiTheme="minorEastAsia" w:eastAsiaTheme="minorEastAsia" w:hAnsiTheme="minorEastAsia" w:hint="eastAsia"/>
          <w:color w:val="000000" w:themeColor="text1"/>
        </w:rPr>
        <w:t>nginx</w:t>
      </w:r>
      <w:proofErr w:type="spellEnd"/>
      <w:r>
        <w:rPr>
          <w:rFonts w:asciiTheme="minorEastAsia" w:eastAsiaTheme="minorEastAsia" w:hAnsiTheme="minorEastAsia" w:hint="eastAsia"/>
          <w:color w:val="000000" w:themeColor="text1"/>
        </w:rPr>
        <w:t>；</w:t>
      </w:r>
    </w:p>
    <w:p w14:paraId="50A7DA43"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Nginx： </w:t>
      </w:r>
      <w:proofErr w:type="spellStart"/>
      <w:r>
        <w:rPr>
          <w:rFonts w:asciiTheme="minorEastAsia" w:eastAsiaTheme="minorEastAsia" w:hAnsiTheme="minorEastAsia" w:hint="eastAsia"/>
          <w:color w:val="000000" w:themeColor="text1"/>
        </w:rPr>
        <w:t>miniweb</w:t>
      </w:r>
      <w:proofErr w:type="spellEnd"/>
      <w:r>
        <w:rPr>
          <w:rFonts w:asciiTheme="minorEastAsia" w:eastAsiaTheme="minorEastAsia" w:hAnsiTheme="minorEastAsia" w:hint="eastAsia"/>
          <w:color w:val="000000" w:themeColor="text1"/>
        </w:rPr>
        <w:t>/download 目录下，存放了安装 GSE Agent所需的安装脚本及安装包；</w:t>
      </w:r>
    </w:p>
    <w:p w14:paraId="526D0D69"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Job：作业平台，一旦 Agent 安装成功并状态正常， 后续的安装，卸载，移除等操作，都通过作业平台进行；</w:t>
      </w:r>
    </w:p>
    <w:p w14:paraId="3CA86384"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GSE：作业下发， Agent 管控通道；</w:t>
      </w:r>
    </w:p>
    <w:p w14:paraId="22FE87C9"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蓝色线条：节点管理直接请求的范围；</w:t>
      </w:r>
    </w:p>
    <w:p w14:paraId="19ABF2C7"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橙色线条：安装脚本请求的范围；</w:t>
      </w:r>
    </w:p>
    <w:p w14:paraId="748D7E14"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灰色线条：功能流程中涉及到的请求范围；</w:t>
      </w:r>
    </w:p>
    <w:p w14:paraId="732AB189" w14:textId="77777777" w:rsidR="00064DDE" w:rsidRDefault="00064DDE" w:rsidP="005147FA">
      <w:pPr>
        <w:pStyle w:val="6"/>
        <w:tabs>
          <w:tab w:val="clear" w:pos="3278"/>
          <w:tab w:val="num" w:pos="1152"/>
          <w:tab w:val="num" w:pos="1276"/>
          <w:tab w:val="num" w:pos="2268"/>
        </w:tabs>
        <w:spacing w:beforeLines="0" w:before="156" w:afterLines="0" w:after="156" w:line="320" w:lineRule="auto"/>
        <w:ind w:left="1152" w:hanging="443"/>
        <w:rPr>
          <w:rFonts w:asciiTheme="minorEastAsia" w:eastAsiaTheme="minorEastAsia" w:hAnsiTheme="minorEastAsia"/>
          <w:color w:val="000000" w:themeColor="text1"/>
        </w:rPr>
      </w:pPr>
      <w:r w:rsidRPr="005147FA">
        <w:rPr>
          <w:rFonts w:asciiTheme="minorEastAsia" w:eastAsiaTheme="minorEastAsia" w:hAnsiTheme="minorEastAsia" w:hint="eastAsia"/>
          <w:color w:val="000000" w:themeColor="text1"/>
        </w:rPr>
        <w:t>直连区域安装Agent</w:t>
      </w:r>
    </w:p>
    <w:p w14:paraId="47E9C0BE"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直连区域：受控服务器能通过网络直接连接到GSE Server这种情况下，把受控服务器安装在直连区域。</w:t>
      </w:r>
    </w:p>
    <w:p w14:paraId="6D94091F" w14:textId="77777777" w:rsidR="00064DDE" w:rsidRDefault="00064DDE" w:rsidP="005147FA">
      <w:pPr>
        <w:pStyle w:val="7"/>
        <w:spacing w:before="156" w:after="156"/>
        <w:rPr>
          <w:bCs/>
          <w:color w:val="000000" w:themeColor="text1"/>
          <w:sz w:val="21"/>
          <w:szCs w:val="24"/>
        </w:rPr>
      </w:pPr>
      <w:r>
        <w:rPr>
          <w:rFonts w:hint="eastAsia"/>
          <w:bCs/>
          <w:color w:val="000000" w:themeColor="text1"/>
          <w:sz w:val="21"/>
          <w:szCs w:val="24"/>
        </w:rPr>
        <w:lastRenderedPageBreak/>
        <w:t>准备安装</w:t>
      </w:r>
    </w:p>
    <w:p w14:paraId="632ECAC4"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配置 Nginx 服务器地址 首次使用节点管理， 必须先配置 Nginx 服务器地址。否则无法使用其他功能。</w:t>
      </w:r>
    </w:p>
    <w:p w14:paraId="1525BF9C" w14:textId="20DB0722" w:rsidR="00064DDE" w:rsidRDefault="00064DDE" w:rsidP="00064DDE">
      <w:pPr>
        <w:spacing w:line="360" w:lineRule="auto"/>
        <w:ind w:firstLineChars="200" w:firstLine="420"/>
        <w:rPr>
          <w:color w:val="000000" w:themeColor="text1"/>
        </w:rPr>
      </w:pPr>
      <w:r>
        <w:rPr>
          <w:noProof/>
          <w:color w:val="000000" w:themeColor="text1"/>
        </w:rPr>
        <w:drawing>
          <wp:inline distT="0" distB="0" distL="0" distR="0" wp14:anchorId="7337DFC6" wp14:editId="3AF9EBE2">
            <wp:extent cx="4716145" cy="1173480"/>
            <wp:effectExtent l="0" t="0" r="8255"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16145" cy="1173480"/>
                    </a:xfrm>
                    <a:prstGeom prst="rect">
                      <a:avLst/>
                    </a:prstGeom>
                    <a:noFill/>
                    <a:ln>
                      <a:noFill/>
                    </a:ln>
                  </pic:spPr>
                </pic:pic>
              </a:graphicData>
            </a:graphic>
          </wp:inline>
        </w:drawing>
      </w:r>
    </w:p>
    <w:p w14:paraId="6434878E"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点击直连区域</w:t>
      </w:r>
    </w:p>
    <w:p w14:paraId="4E414227" w14:textId="0400A8FE"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drawing>
          <wp:inline distT="0" distB="0" distL="0" distR="0" wp14:anchorId="41909475" wp14:editId="21E5B294">
            <wp:extent cx="4867275" cy="2707005"/>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67275" cy="2707005"/>
                    </a:xfrm>
                    <a:prstGeom prst="rect">
                      <a:avLst/>
                    </a:prstGeom>
                    <a:noFill/>
                    <a:ln>
                      <a:noFill/>
                    </a:ln>
                  </pic:spPr>
                </pic:pic>
              </a:graphicData>
            </a:graphic>
          </wp:inline>
        </w:drawing>
      </w:r>
    </w:p>
    <w:p w14:paraId="3893BDC4"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点击 `+agent`按钮，输入IP，账号密码等信息。</w:t>
      </w:r>
    </w:p>
    <w:p w14:paraId="16E3DBC0" w14:textId="0534C32B"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lastRenderedPageBreak/>
        <w:drawing>
          <wp:inline distT="0" distB="0" distL="0" distR="0" wp14:anchorId="629C2B23" wp14:editId="3438E1A2">
            <wp:extent cx="4903470" cy="33045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03470" cy="3304540"/>
                    </a:xfrm>
                    <a:prstGeom prst="rect">
                      <a:avLst/>
                    </a:prstGeom>
                    <a:noFill/>
                    <a:ln>
                      <a:noFill/>
                    </a:ln>
                  </pic:spPr>
                </pic:pic>
              </a:graphicData>
            </a:graphic>
          </wp:inline>
        </w:drawing>
      </w:r>
    </w:p>
    <w:p w14:paraId="3E721C88"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要能正常安装Agent，除上一节中的网络策略要求外，要满足以下条件：</w:t>
      </w:r>
    </w:p>
    <w:p w14:paraId="3ABD67B2" w14:textId="77777777" w:rsidR="00064DDE" w:rsidRDefault="00064DDE" w:rsidP="00064DDE">
      <w:pPr>
        <w:spacing w:line="360" w:lineRule="auto"/>
        <w:ind w:firstLineChars="200" w:firstLine="420"/>
        <w:rPr>
          <w:color w:val="000000" w:themeColor="text1"/>
        </w:rPr>
      </w:pPr>
    </w:p>
    <w:p w14:paraId="0F3FECC9"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操作系统可以是 Linux/Windows/Windows(Cygwin)/AIX</w:t>
      </w:r>
    </w:p>
    <w:p w14:paraId="226B9BAF"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目前仅支持 root/Administrator 账户</w:t>
      </w:r>
    </w:p>
    <w:p w14:paraId="1540590D"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若为Linux/Windows(Cygwin)</w:t>
      </w:r>
    </w:p>
    <w:p w14:paraId="60A4FE58"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要能从 </w:t>
      </w:r>
      <w:proofErr w:type="spellStart"/>
      <w:r>
        <w:rPr>
          <w:rFonts w:asciiTheme="minorEastAsia" w:eastAsiaTheme="minorEastAsia" w:hAnsiTheme="minorEastAsia" w:hint="eastAsia"/>
          <w:color w:val="000000" w:themeColor="text1"/>
        </w:rPr>
        <w:t>appo</w:t>
      </w:r>
      <w:proofErr w:type="spellEnd"/>
      <w:r>
        <w:rPr>
          <w:rFonts w:asciiTheme="minorEastAsia" w:eastAsiaTheme="minorEastAsia" w:hAnsiTheme="minorEastAsia" w:hint="eastAsia"/>
          <w:color w:val="000000" w:themeColor="text1"/>
        </w:rPr>
        <w:t> 所在机器机器 </w:t>
      </w:r>
      <w:proofErr w:type="spellStart"/>
      <w:r>
        <w:rPr>
          <w:rFonts w:asciiTheme="minorEastAsia" w:eastAsiaTheme="minorEastAsia" w:hAnsiTheme="minorEastAsia" w:hint="eastAsia"/>
          <w:color w:val="000000" w:themeColor="text1"/>
        </w:rPr>
        <w:t>ssh</w:t>
      </w:r>
      <w:proofErr w:type="spellEnd"/>
      <w:r>
        <w:rPr>
          <w:rFonts w:asciiTheme="minorEastAsia" w:eastAsiaTheme="minorEastAsia" w:hAnsiTheme="minorEastAsia" w:hint="eastAsia"/>
          <w:color w:val="000000" w:themeColor="text1"/>
        </w:rPr>
        <w:t> 登陆到服务器(因此必须运行了 SSH 服务)</w:t>
      </w:r>
    </w:p>
    <w:p w14:paraId="34BE5FC5"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 xml:space="preserve">操作系统上安装了 </w:t>
      </w:r>
      <w:proofErr w:type="spellStart"/>
      <w:r>
        <w:rPr>
          <w:rFonts w:asciiTheme="minorEastAsia" w:eastAsiaTheme="minorEastAsia" w:hAnsiTheme="minorEastAsia" w:hint="eastAsia"/>
          <w:color w:val="000000" w:themeColor="text1"/>
        </w:rPr>
        <w:t>wget</w:t>
      </w:r>
      <w:proofErr w:type="spellEnd"/>
      <w:r>
        <w:rPr>
          <w:rFonts w:asciiTheme="minorEastAsia" w:eastAsiaTheme="minorEastAsia" w:hAnsiTheme="minorEastAsia" w:hint="eastAsia"/>
          <w:color w:val="000000" w:themeColor="text1"/>
        </w:rPr>
        <w:t>， curl 命令</w:t>
      </w:r>
    </w:p>
    <w:p w14:paraId="066CCE54"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若为 Windows 无 Cygwin：</w:t>
      </w:r>
    </w:p>
    <w:p w14:paraId="1734241E"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要能从 </w:t>
      </w:r>
      <w:proofErr w:type="spellStart"/>
      <w:r>
        <w:rPr>
          <w:rFonts w:asciiTheme="minorEastAsia" w:eastAsiaTheme="minorEastAsia" w:hAnsiTheme="minorEastAsia" w:hint="eastAsia"/>
          <w:color w:val="000000" w:themeColor="text1"/>
        </w:rPr>
        <w:t>appo</w:t>
      </w:r>
      <w:proofErr w:type="spellEnd"/>
      <w:r>
        <w:rPr>
          <w:rFonts w:asciiTheme="minorEastAsia" w:eastAsiaTheme="minorEastAsia" w:hAnsiTheme="minorEastAsia" w:hint="eastAsia"/>
          <w:color w:val="000000" w:themeColor="text1"/>
        </w:rPr>
        <w:t> 访问该机器的139， 445 端口，(方法参考附录)</w:t>
      </w:r>
    </w:p>
    <w:p w14:paraId="465A3DD5"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若为 AIX：</w:t>
      </w:r>
    </w:p>
    <w:p w14:paraId="0F02F14B"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要能从 </w:t>
      </w:r>
      <w:proofErr w:type="spellStart"/>
      <w:r>
        <w:rPr>
          <w:rFonts w:asciiTheme="minorEastAsia" w:eastAsiaTheme="minorEastAsia" w:hAnsiTheme="minorEastAsia" w:hint="eastAsia"/>
          <w:color w:val="000000" w:themeColor="text1"/>
        </w:rPr>
        <w:t>appo</w:t>
      </w:r>
      <w:proofErr w:type="spellEnd"/>
      <w:r>
        <w:rPr>
          <w:rFonts w:asciiTheme="minorEastAsia" w:eastAsiaTheme="minorEastAsia" w:hAnsiTheme="minorEastAsia" w:hint="eastAsia"/>
          <w:color w:val="000000" w:themeColor="text1"/>
        </w:rPr>
        <w:t> 所在机器机器 </w:t>
      </w:r>
      <w:proofErr w:type="spellStart"/>
      <w:r>
        <w:rPr>
          <w:rFonts w:asciiTheme="minorEastAsia" w:eastAsiaTheme="minorEastAsia" w:hAnsiTheme="minorEastAsia" w:hint="eastAsia"/>
          <w:color w:val="000000" w:themeColor="text1"/>
        </w:rPr>
        <w:t>ssh</w:t>
      </w:r>
      <w:proofErr w:type="spellEnd"/>
      <w:r>
        <w:rPr>
          <w:rFonts w:asciiTheme="minorEastAsia" w:eastAsiaTheme="minorEastAsia" w:hAnsiTheme="minorEastAsia" w:hint="eastAsia"/>
          <w:color w:val="000000" w:themeColor="text1"/>
        </w:rPr>
        <w:t> 登陆到服务器(因此必须运行了 SSH 服务)</w:t>
      </w:r>
    </w:p>
    <w:p w14:paraId="7EEF86B6" w14:textId="77777777" w:rsidR="00064DDE" w:rsidRDefault="00064DDE" w:rsidP="005147FA">
      <w:pPr>
        <w:pStyle w:val="7"/>
        <w:spacing w:before="156" w:after="156"/>
        <w:rPr>
          <w:bCs/>
          <w:color w:val="000000" w:themeColor="text1"/>
          <w:sz w:val="21"/>
          <w:szCs w:val="24"/>
        </w:rPr>
      </w:pPr>
      <w:r>
        <w:rPr>
          <w:rFonts w:hint="eastAsia"/>
          <w:bCs/>
          <w:color w:val="000000" w:themeColor="text1"/>
          <w:sz w:val="21"/>
          <w:szCs w:val="24"/>
        </w:rPr>
        <w:lastRenderedPageBreak/>
        <w:t>开始安装</w:t>
      </w:r>
    </w:p>
    <w:p w14:paraId="460FE45C" w14:textId="28352673" w:rsidR="00064DDE" w:rsidRDefault="00064DDE" w:rsidP="00064DDE">
      <w:pPr>
        <w:pStyle w:val="aff7"/>
        <w:shd w:val="clear" w:color="auto" w:fill="FFFFFF"/>
        <w:spacing w:before="0" w:beforeAutospacing="0" w:after="204" w:afterAutospacing="0"/>
        <w:rPr>
          <w:rFonts w:asciiTheme="minorEastAsia" w:eastAsiaTheme="minorEastAsia" w:hAnsiTheme="minorEastAsia"/>
          <w:color w:val="000000" w:themeColor="text1"/>
          <w:kern w:val="2"/>
          <w:sz w:val="21"/>
          <w:szCs w:val="24"/>
        </w:rPr>
      </w:pPr>
      <w:r>
        <w:rPr>
          <w:rFonts w:ascii="Times New Roman" w:hAnsi="Times New Roman" w:hint="eastAsia"/>
          <w:color w:val="000000" w:themeColor="text1"/>
          <w:kern w:val="2"/>
          <w:sz w:val="21"/>
          <w:szCs w:val="24"/>
        </w:rPr>
        <w:t>以上准备工作，做好后，点击开始安装。状态如下</w:t>
      </w:r>
      <w:r>
        <w:rPr>
          <w:rFonts w:ascii="Times New Roman" w:hAnsi="Times New Roman"/>
          <w:noProof/>
          <w:color w:val="000000" w:themeColor="text1"/>
          <w:kern w:val="2"/>
          <w:sz w:val="21"/>
          <w:szCs w:val="24"/>
        </w:rPr>
        <w:drawing>
          <wp:inline distT="0" distB="0" distL="0" distR="0" wp14:anchorId="1C2FC75E" wp14:editId="3B955B68">
            <wp:extent cx="5145932" cy="208788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47326" cy="2088446"/>
                    </a:xfrm>
                    <a:prstGeom prst="rect">
                      <a:avLst/>
                    </a:prstGeom>
                    <a:noFill/>
                    <a:ln>
                      <a:noFill/>
                    </a:ln>
                  </pic:spPr>
                </pic:pic>
              </a:graphicData>
            </a:graphic>
          </wp:inline>
        </w:drawing>
      </w:r>
      <w:r>
        <w:rPr>
          <w:rFonts w:asciiTheme="minorEastAsia" w:eastAsiaTheme="minorEastAsia" w:hAnsiTheme="minorEastAsia" w:hint="eastAsia"/>
          <w:color w:val="000000" w:themeColor="text1"/>
          <w:kern w:val="2"/>
          <w:sz w:val="21"/>
          <w:szCs w:val="24"/>
        </w:rPr>
        <w:t> 正常情况下，会提示添加Agent节点成功。安装步骤信息栏则变成动态信息。</w:t>
      </w:r>
    </w:p>
    <w:p w14:paraId="6AB87B28" w14:textId="77777777" w:rsidR="00064DDE" w:rsidRDefault="00064DDE" w:rsidP="005147FA">
      <w:pPr>
        <w:pStyle w:val="7"/>
        <w:spacing w:before="156" w:after="156"/>
        <w:rPr>
          <w:bCs/>
          <w:color w:val="000000" w:themeColor="text1"/>
          <w:sz w:val="21"/>
          <w:szCs w:val="24"/>
        </w:rPr>
      </w:pPr>
      <w:r>
        <w:rPr>
          <w:rFonts w:hint="eastAsia"/>
          <w:bCs/>
          <w:color w:val="000000" w:themeColor="text1"/>
          <w:sz w:val="21"/>
          <w:szCs w:val="24"/>
        </w:rPr>
        <w:t>安装过程详情</w:t>
      </w:r>
    </w:p>
    <w:p w14:paraId="42599049"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点击安装步骤详情列中的纸张小图标可以查看安装步骤详情。</w:t>
      </w:r>
    </w:p>
    <w:p w14:paraId="010129CC" w14:textId="3F604005" w:rsidR="00064DDE" w:rsidRDefault="00064DDE" w:rsidP="00064DDE">
      <w:pPr>
        <w:pStyle w:val="aff7"/>
        <w:shd w:val="clear" w:color="auto" w:fill="FFFFFF"/>
        <w:spacing w:before="0" w:beforeAutospacing="0" w:after="0"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drawing>
          <wp:inline distT="0" distB="0" distL="0" distR="0" wp14:anchorId="700018F8" wp14:editId="2C8DA38B">
            <wp:extent cx="5214025" cy="3304540"/>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15913" cy="3305737"/>
                    </a:xfrm>
                    <a:prstGeom prst="rect">
                      <a:avLst/>
                    </a:prstGeom>
                    <a:noFill/>
                    <a:ln>
                      <a:noFill/>
                    </a:ln>
                  </pic:spPr>
                </pic:pic>
              </a:graphicData>
            </a:graphic>
          </wp:inline>
        </w:drawing>
      </w:r>
    </w:p>
    <w:p w14:paraId="24AD3274" w14:textId="77777777" w:rsidR="00064DDE" w:rsidRDefault="00064DDE" w:rsidP="00064DDE">
      <w:pPr>
        <w:pStyle w:val="aff7"/>
        <w:shd w:val="clear" w:color="auto" w:fill="FFFFFF"/>
        <w:spacing w:before="0" w:beforeAutospacing="0" w:after="204" w:afterAutospacing="0"/>
        <w:rPr>
          <w:rFonts w:ascii="Times New Roman" w:hAnsi="Times New Roman"/>
          <w:noProof/>
          <w:color w:val="000000" w:themeColor="text1"/>
          <w:kern w:val="2"/>
          <w:sz w:val="21"/>
          <w:szCs w:val="24"/>
        </w:rPr>
      </w:pPr>
      <w:r>
        <w:rPr>
          <w:rFonts w:ascii="Times New Roman" w:hAnsi="Times New Roman" w:hint="eastAsia"/>
          <w:color w:val="000000" w:themeColor="text1"/>
          <w:kern w:val="2"/>
          <w:sz w:val="21"/>
          <w:szCs w:val="24"/>
        </w:rPr>
        <w:t>若日志末尾看到以下信息，</w:t>
      </w:r>
      <w:r>
        <w:rPr>
          <w:rFonts w:ascii="Times New Roman" w:hAnsi="Times New Roman"/>
          <w:color w:val="000000" w:themeColor="text1"/>
          <w:kern w:val="2"/>
          <w:sz w:val="21"/>
          <w:szCs w:val="24"/>
        </w:rPr>
        <w:t xml:space="preserve"> Agent</w:t>
      </w:r>
      <w:r>
        <w:rPr>
          <w:rFonts w:ascii="Times New Roman" w:hAnsi="Times New Roman" w:hint="eastAsia"/>
          <w:color w:val="000000" w:themeColor="text1"/>
          <w:kern w:val="2"/>
          <w:sz w:val="21"/>
          <w:szCs w:val="24"/>
        </w:rPr>
        <w:t>安装正常了。</w:t>
      </w:r>
    </w:p>
    <w:p w14:paraId="23756097" w14:textId="080A42FA"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lastRenderedPageBreak/>
        <w:drawing>
          <wp:inline distT="0" distB="0" distL="0" distR="0" wp14:anchorId="4ECAC84C" wp14:editId="7BF1A0D4">
            <wp:extent cx="5048655" cy="357822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52423" cy="3580896"/>
                    </a:xfrm>
                    <a:prstGeom prst="rect">
                      <a:avLst/>
                    </a:prstGeom>
                    <a:noFill/>
                    <a:ln>
                      <a:noFill/>
                    </a:ln>
                  </pic:spPr>
                </pic:pic>
              </a:graphicData>
            </a:graphic>
          </wp:inline>
        </w:drawing>
      </w:r>
    </w:p>
    <w:p w14:paraId="690734AB" w14:textId="24765FD8" w:rsidR="00064DDE" w:rsidRDefault="00064DDE" w:rsidP="00064DDE">
      <w:pPr>
        <w:pStyle w:val="aff7"/>
        <w:shd w:val="clear" w:color="auto" w:fill="FFFFFF"/>
        <w:spacing w:before="0" w:beforeAutospacing="0" w:after="0" w:afterAutospacing="0"/>
        <w:rPr>
          <w:rFonts w:ascii="Times New Roman" w:hAnsi="Times New Roman"/>
          <w:color w:val="000000" w:themeColor="text1"/>
          <w:kern w:val="2"/>
          <w:sz w:val="21"/>
          <w:szCs w:val="24"/>
        </w:rPr>
      </w:pPr>
      <w:r>
        <w:rPr>
          <w:rFonts w:asciiTheme="minorEastAsia" w:eastAsiaTheme="minorEastAsia" w:hAnsiTheme="minorEastAsia" w:hint="eastAsia"/>
          <w:color w:val="000000" w:themeColor="text1"/>
          <w:kern w:val="2"/>
          <w:sz w:val="21"/>
          <w:szCs w:val="24"/>
        </w:rPr>
        <w:t>同时，Agent 状态也发生了变化</w:t>
      </w:r>
      <w:r>
        <w:rPr>
          <w:rFonts w:ascii="Times New Roman" w:hAnsi="Times New Roman"/>
          <w:noProof/>
          <w:color w:val="000000" w:themeColor="text1"/>
          <w:kern w:val="2"/>
          <w:sz w:val="21"/>
          <w:szCs w:val="24"/>
        </w:rPr>
        <w:drawing>
          <wp:inline distT="0" distB="0" distL="0" distR="0" wp14:anchorId="5472DC28" wp14:editId="64A4E1C6">
            <wp:extent cx="5277485" cy="37465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7485" cy="374650"/>
                    </a:xfrm>
                    <a:prstGeom prst="rect">
                      <a:avLst/>
                    </a:prstGeom>
                    <a:noFill/>
                    <a:ln>
                      <a:noFill/>
                    </a:ln>
                  </pic:spPr>
                </pic:pic>
              </a:graphicData>
            </a:graphic>
          </wp:inline>
        </w:drawing>
      </w:r>
    </w:p>
    <w:p w14:paraId="547C61F8" w14:textId="77777777" w:rsidR="00064DDE" w:rsidRDefault="00064DDE" w:rsidP="005147FA">
      <w:pPr>
        <w:pStyle w:val="7"/>
        <w:spacing w:before="156" w:after="156"/>
        <w:rPr>
          <w:bCs/>
          <w:color w:val="000000" w:themeColor="text1"/>
          <w:sz w:val="21"/>
          <w:szCs w:val="24"/>
        </w:rPr>
      </w:pPr>
      <w:r>
        <w:rPr>
          <w:rFonts w:hint="eastAsia"/>
          <w:bCs/>
          <w:color w:val="000000" w:themeColor="text1"/>
          <w:sz w:val="21"/>
          <w:szCs w:val="24"/>
        </w:rPr>
        <w:t>状态栏</w:t>
      </w:r>
    </w:p>
    <w:p w14:paraId="42C74128"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灰色背景，内容为 --， 表示未安装， 状态未知</w:t>
      </w:r>
    </w:p>
    <w:p w14:paraId="711B821B"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灰色背景，内容为V0，01RXXX，表示已安装，但状态异常，版本号为： V0，01RXXX。</w:t>
      </w:r>
    </w:p>
    <w:p w14:paraId="475B3933"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绿色背景，内容为V0，01RXXX，表示 agent 状态正常，版本号为：V0，01RXXX。</w:t>
      </w:r>
    </w:p>
    <w:p w14:paraId="11AE28E1" w14:textId="77777777" w:rsidR="00064DDE" w:rsidRDefault="00064DDE" w:rsidP="005147FA">
      <w:pPr>
        <w:pStyle w:val="7"/>
        <w:spacing w:before="156" w:after="156"/>
        <w:rPr>
          <w:bCs/>
          <w:color w:val="000000" w:themeColor="text1"/>
          <w:sz w:val="21"/>
          <w:szCs w:val="24"/>
        </w:rPr>
      </w:pPr>
      <w:r>
        <w:rPr>
          <w:rFonts w:hint="eastAsia"/>
          <w:bCs/>
          <w:color w:val="000000" w:themeColor="text1"/>
          <w:sz w:val="21"/>
          <w:szCs w:val="24"/>
        </w:rPr>
        <w:t>操作栏</w:t>
      </w:r>
    </w:p>
    <w:p w14:paraId="616300ED"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编辑。可以对当前主机信息进行编辑，如端口号，账号密码等。</w:t>
      </w:r>
    </w:p>
    <w:p w14:paraId="2E275EFD" w14:textId="39D06000" w:rsidR="00064DDE" w:rsidRDefault="00064DDE" w:rsidP="00064DDE">
      <w:pPr>
        <w:pStyle w:val="aff7"/>
        <w:shd w:val="clear" w:color="auto" w:fill="FFFFFF"/>
        <w:spacing w:before="0" w:beforeAutospacing="0" w:after="204" w:afterAutospacing="0"/>
        <w:ind w:left="-36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lastRenderedPageBreak/>
        <w:drawing>
          <wp:inline distT="0" distB="0" distL="0" distR="0" wp14:anchorId="5574CE7C" wp14:editId="6DFDB9DE">
            <wp:extent cx="5277485" cy="378015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7485" cy="3780155"/>
                    </a:xfrm>
                    <a:prstGeom prst="rect">
                      <a:avLst/>
                    </a:prstGeom>
                    <a:noFill/>
                    <a:ln>
                      <a:noFill/>
                    </a:ln>
                  </pic:spPr>
                </pic:pic>
              </a:graphicData>
            </a:graphic>
          </wp:inline>
        </w:drawing>
      </w:r>
    </w:p>
    <w:p w14:paraId="3773D00D"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重装：对当前主机进行重装。</w:t>
      </w:r>
    </w:p>
    <w:p w14:paraId="710148C7"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卸载：卸载当前主机上的agent，卸载后，状态变为灰色。但不会从节点管理中消失，也不会从CMDB中消失</w:t>
      </w:r>
    </w:p>
    <w:p w14:paraId="5951F420"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移除：先进行卸载，然后从节点管理中移除。主机只能在CMDB中找到。</w:t>
      </w:r>
    </w:p>
    <w:p w14:paraId="380F56F4" w14:textId="77777777" w:rsidR="00064DDE" w:rsidRDefault="00064DDE" w:rsidP="006C0C4D">
      <w:pPr>
        <w:pStyle w:val="5"/>
        <w:numPr>
          <w:ilvl w:val="4"/>
          <w:numId w:val="77"/>
        </w:numPr>
        <w:tabs>
          <w:tab w:val="clear" w:pos="2709"/>
          <w:tab w:val="num" w:pos="1276"/>
          <w:tab w:val="num" w:pos="2268"/>
        </w:tabs>
        <w:spacing w:before="156" w:after="156"/>
        <w:ind w:left="1986"/>
        <w:rPr>
          <w:rFonts w:asciiTheme="minorEastAsia" w:eastAsiaTheme="minorEastAsia" w:hAnsiTheme="minorEastAsia"/>
          <w:color w:val="000000" w:themeColor="text1"/>
        </w:rPr>
      </w:pPr>
      <w:r>
        <w:rPr>
          <w:rFonts w:hint="eastAsia"/>
        </w:rPr>
        <w:t>云区域管理</w:t>
      </w:r>
    </w:p>
    <w:p w14:paraId="3F8794A0"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云区域是对分布在不同IDC或内网相互隔离的网络环境中一组服务器，在网络层面的一个统称。通常是GSE Server与受控主机之间的网络无法直接路由的场景。云区域中至少有一台主机需要能与GSE通信， 可以通过将这台安装成</w:t>
      </w:r>
      <w:r w:rsidR="006C3BBB">
        <w:fldChar w:fldCharType="begin"/>
      </w:r>
      <w:r w:rsidR="006C3BBB">
        <w:instrText xml:space="preserve"> HYPERLINK "https://docs.bk.tencent.com/bk_nodeman/GLOSSARY.html" \l "proxy" \o "</w:instrText>
      </w:r>
      <w:r w:rsidR="006C3BBB">
        <w:instrText>做为</w:instrText>
      </w:r>
      <w:r w:rsidR="006C3BBB">
        <w:instrText xml:space="preserve">P-Agent </w:instrText>
      </w:r>
      <w:r w:rsidR="006C3BBB">
        <w:instrText>与</w:instrText>
      </w:r>
      <w:r w:rsidR="006C3BBB">
        <w:instrText xml:space="preserve"> GSE Server </w:instrText>
      </w:r>
      <w:r w:rsidR="006C3BBB">
        <w:instrText>之间的桥梁</w:instrText>
      </w:r>
      <w:r w:rsidR="006C3BBB">
        <w:instrText xml:space="preserve">. </w:instrText>
      </w:r>
      <w:r w:rsidR="006C3BBB">
        <w:instrText>同时与</w:instrText>
      </w:r>
      <w:r w:rsidR="006C3BBB">
        <w:instrText xml:space="preserve"> GSE Server </w:instrText>
      </w:r>
      <w:r w:rsidR="006C3BBB">
        <w:instrText>和</w:instrText>
      </w:r>
      <w:r w:rsidR="006C3BBB">
        <w:instrText xml:space="preserve"> P-Agent </w:instrText>
      </w:r>
      <w:r w:rsidR="006C3BBB">
        <w:instrText>连接</w:instrText>
      </w:r>
      <w:r w:rsidR="006C3BBB">
        <w:instrText xml:space="preserve">." </w:instrText>
      </w:r>
      <w:r w:rsidR="006C3BBB">
        <w:fldChar w:fldCharType="separate"/>
      </w:r>
      <w:r>
        <w:rPr>
          <w:rStyle w:val="ac"/>
          <w:rFonts w:asciiTheme="minorEastAsia" w:eastAsiaTheme="minorEastAsia" w:hAnsiTheme="minorEastAsia" w:hint="eastAsia"/>
          <w:color w:val="000000" w:themeColor="text1"/>
        </w:rPr>
        <w:t>Proxy</w:t>
      </w:r>
      <w:r w:rsidR="006C3BBB">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节点。</w:t>
      </w:r>
    </w:p>
    <w:p w14:paraId="4F5D8AA0"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云区域管理功能包含：新增， 隐藏， 删除， 重命名云区域 各功能使用示例如下图</w:t>
      </w:r>
    </w:p>
    <w:p w14:paraId="529C076C" w14:textId="77777777" w:rsidR="00064DDE" w:rsidRDefault="00F622A2" w:rsidP="00064DDE">
      <w:pPr>
        <w:jc w:val="center"/>
        <w:rPr>
          <w:color w:val="000000" w:themeColor="text1"/>
        </w:rPr>
      </w:pPr>
      <w:r>
        <w:rPr>
          <w:noProof/>
          <w:color w:val="000000" w:themeColor="text1"/>
        </w:rPr>
        <w:pict w14:anchorId="3E271F7F">
          <v:rect id="_x0000_i1026" alt="" style="width:399.1pt;height:.05pt;mso-width-percent:0;mso-height-percent:0;mso-width-percent:0;mso-height-percent:0" o:hralign="center" o:hrstd="t" o:hrnoshade="t" o:hr="t" fillcolor="#333" stroked="f"/>
        </w:pict>
      </w:r>
    </w:p>
    <w:p w14:paraId="46D59845" w14:textId="77777777" w:rsidR="00064DDE" w:rsidRDefault="00064DDE" w:rsidP="006C0C4D">
      <w:pPr>
        <w:pStyle w:val="6"/>
        <w:numPr>
          <w:ilvl w:val="5"/>
          <w:numId w:val="77"/>
        </w:numPr>
        <w:tabs>
          <w:tab w:val="clear" w:pos="3278"/>
          <w:tab w:val="num" w:pos="1152"/>
        </w:tabs>
        <w:spacing w:before="156" w:after="156"/>
        <w:ind w:left="2304" w:hanging="1152"/>
        <w:rPr>
          <w:bCs/>
          <w:color w:val="000000" w:themeColor="text1"/>
          <w:sz w:val="21"/>
          <w:szCs w:val="24"/>
        </w:rPr>
      </w:pPr>
      <w:r>
        <w:rPr>
          <w:rFonts w:hint="eastAsia"/>
          <w:bCs/>
          <w:color w:val="000000" w:themeColor="text1"/>
          <w:sz w:val="21"/>
          <w:szCs w:val="24"/>
        </w:rPr>
        <w:lastRenderedPageBreak/>
        <w:t>新增云区域</w:t>
      </w:r>
    </w:p>
    <w:p w14:paraId="0B3F6756" w14:textId="66D42A3D"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heme="minorEastAsia" w:eastAsiaTheme="minorEastAsia" w:hAnsiTheme="minorEastAsia" w:hint="eastAsia"/>
          <w:color w:val="000000" w:themeColor="text1"/>
          <w:kern w:val="2"/>
          <w:sz w:val="21"/>
          <w:szCs w:val="24"/>
        </w:rPr>
        <w:t>点击云区域管理标签页，进入如下界面。</w:t>
      </w:r>
      <w:r>
        <w:rPr>
          <w:rFonts w:ascii="Times New Roman" w:hAnsi="Times New Roman"/>
          <w:noProof/>
          <w:color w:val="000000" w:themeColor="text1"/>
          <w:kern w:val="2"/>
          <w:sz w:val="21"/>
          <w:szCs w:val="24"/>
        </w:rPr>
        <w:drawing>
          <wp:inline distT="0" distB="0" distL="0" distR="0" wp14:anchorId="287FB5B4" wp14:editId="34AFAEB4">
            <wp:extent cx="5107021" cy="235458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08054" cy="2355056"/>
                    </a:xfrm>
                    <a:prstGeom prst="rect">
                      <a:avLst/>
                    </a:prstGeom>
                    <a:noFill/>
                    <a:ln>
                      <a:noFill/>
                    </a:ln>
                  </pic:spPr>
                </pic:pic>
              </a:graphicData>
            </a:graphic>
          </wp:inline>
        </w:drawing>
      </w:r>
    </w:p>
    <w:p w14:paraId="1A6C00AC" w14:textId="4068FB8B" w:rsidR="00064DDE" w:rsidRDefault="00064DDE" w:rsidP="00064DDE">
      <w:pPr>
        <w:pStyle w:val="aff7"/>
        <w:shd w:val="clear" w:color="auto" w:fill="FFFFFF"/>
        <w:spacing w:before="0" w:beforeAutospacing="0" w:after="0" w:afterAutospacing="0"/>
        <w:rPr>
          <w:rFonts w:ascii="Times New Roman" w:hAnsi="Times New Roman"/>
          <w:color w:val="000000" w:themeColor="text1"/>
          <w:kern w:val="2"/>
          <w:sz w:val="21"/>
          <w:szCs w:val="24"/>
        </w:rPr>
      </w:pPr>
      <w:r>
        <w:rPr>
          <w:rFonts w:asciiTheme="minorEastAsia" w:eastAsiaTheme="minorEastAsia" w:hAnsiTheme="minorEastAsia" w:hint="eastAsia"/>
          <w:color w:val="000000" w:themeColor="text1"/>
          <w:kern w:val="2"/>
          <w:sz w:val="21"/>
          <w:szCs w:val="24"/>
        </w:rPr>
        <w:t>点击 +新增云区域，填写云区域名称，添加后入下图所示。</w:t>
      </w:r>
      <w:r>
        <w:rPr>
          <w:rFonts w:ascii="Times New Roman" w:hAnsi="Times New Roman"/>
          <w:noProof/>
          <w:color w:val="000000" w:themeColor="text1"/>
          <w:kern w:val="2"/>
          <w:sz w:val="21"/>
          <w:szCs w:val="24"/>
        </w:rPr>
        <w:drawing>
          <wp:inline distT="0" distB="0" distL="0" distR="0" wp14:anchorId="466A94D4" wp14:editId="55C610B2">
            <wp:extent cx="5184842" cy="180721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88656" cy="1808539"/>
                    </a:xfrm>
                    <a:prstGeom prst="rect">
                      <a:avLst/>
                    </a:prstGeom>
                    <a:noFill/>
                    <a:ln>
                      <a:noFill/>
                    </a:ln>
                  </pic:spPr>
                </pic:pic>
              </a:graphicData>
            </a:graphic>
          </wp:inline>
        </w:drawing>
      </w:r>
    </w:p>
    <w:p w14:paraId="3C628354"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添加云区域后，在云区域名称后面会有一个灰色数字，即为云区域 ID，如下图：</w:t>
      </w:r>
    </w:p>
    <w:p w14:paraId="2A54F3E0" w14:textId="74860276"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drawing>
          <wp:inline distT="0" distB="0" distL="0" distR="0" wp14:anchorId="01DC6C13" wp14:editId="31850A51">
            <wp:extent cx="5243208" cy="18935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43437" cy="1893653"/>
                    </a:xfrm>
                    <a:prstGeom prst="rect">
                      <a:avLst/>
                    </a:prstGeom>
                    <a:noFill/>
                    <a:ln>
                      <a:noFill/>
                    </a:ln>
                  </pic:spPr>
                </pic:pic>
              </a:graphicData>
            </a:graphic>
          </wp:inline>
        </w:drawing>
      </w:r>
    </w:p>
    <w:p w14:paraId="181CA15C" w14:textId="77777777" w:rsidR="00064DDE" w:rsidRDefault="00064DDE" w:rsidP="006C0C4D">
      <w:pPr>
        <w:pStyle w:val="aff7"/>
        <w:numPr>
          <w:ilvl w:val="1"/>
          <w:numId w:val="81"/>
        </w:numPr>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color w:val="000000" w:themeColor="text1"/>
          <w:kern w:val="2"/>
          <w:sz w:val="21"/>
          <w:szCs w:val="24"/>
        </w:rPr>
        <w:t xml:space="preserve">CMDB </w:t>
      </w:r>
      <w:r>
        <w:rPr>
          <w:rFonts w:ascii="Times New Roman" w:hAnsi="Times New Roman" w:hint="eastAsia"/>
          <w:color w:val="000000" w:themeColor="text1"/>
          <w:kern w:val="2"/>
          <w:sz w:val="21"/>
          <w:szCs w:val="24"/>
        </w:rPr>
        <w:t>通过云区域</w:t>
      </w:r>
      <w:r>
        <w:rPr>
          <w:rFonts w:ascii="Times New Roman" w:hAnsi="Times New Roman"/>
          <w:color w:val="000000" w:themeColor="text1"/>
          <w:kern w:val="2"/>
          <w:sz w:val="21"/>
          <w:szCs w:val="24"/>
        </w:rPr>
        <w:t xml:space="preserve">ID + </w:t>
      </w:r>
      <w:r>
        <w:rPr>
          <w:rFonts w:ascii="Times New Roman" w:hAnsi="Times New Roman" w:hint="eastAsia"/>
          <w:color w:val="000000" w:themeColor="text1"/>
          <w:kern w:val="2"/>
          <w:sz w:val="21"/>
          <w:szCs w:val="24"/>
        </w:rPr>
        <w:t>主机</w:t>
      </w:r>
      <w:r>
        <w:rPr>
          <w:rFonts w:ascii="Times New Roman" w:hAnsi="Times New Roman"/>
          <w:color w:val="000000" w:themeColor="text1"/>
          <w:kern w:val="2"/>
          <w:sz w:val="21"/>
          <w:szCs w:val="24"/>
        </w:rPr>
        <w:t>IP</w:t>
      </w:r>
      <w:r>
        <w:rPr>
          <w:rFonts w:ascii="Times New Roman" w:hAnsi="Times New Roman" w:hint="eastAsia"/>
          <w:color w:val="000000" w:themeColor="text1"/>
          <w:kern w:val="2"/>
          <w:sz w:val="21"/>
          <w:szCs w:val="24"/>
        </w:rPr>
        <w:t>地址唯一标识一台主机。</w:t>
      </w:r>
    </w:p>
    <w:p w14:paraId="1D66F6C1" w14:textId="77777777" w:rsidR="00064DDE" w:rsidRDefault="00064DDE" w:rsidP="006C0C4D">
      <w:pPr>
        <w:pStyle w:val="aff7"/>
        <w:numPr>
          <w:ilvl w:val="1"/>
          <w:numId w:val="81"/>
        </w:numPr>
        <w:shd w:val="clear" w:color="auto" w:fill="FFFFFF"/>
        <w:rPr>
          <w:rFonts w:ascii="Times New Roman" w:hAnsi="Times New Roman"/>
          <w:color w:val="000000" w:themeColor="text1"/>
          <w:kern w:val="2"/>
          <w:sz w:val="21"/>
          <w:szCs w:val="24"/>
        </w:rPr>
      </w:pPr>
      <w:r>
        <w:rPr>
          <w:rFonts w:ascii="Times New Roman" w:hAnsi="Times New Roman" w:hint="eastAsia"/>
          <w:color w:val="000000" w:themeColor="text1"/>
          <w:kern w:val="2"/>
          <w:sz w:val="21"/>
          <w:szCs w:val="24"/>
        </w:rPr>
        <w:t>手动安装</w:t>
      </w:r>
      <w:r>
        <w:rPr>
          <w:rFonts w:ascii="Times New Roman" w:hAnsi="Times New Roman"/>
          <w:color w:val="000000" w:themeColor="text1"/>
          <w:kern w:val="2"/>
          <w:sz w:val="21"/>
          <w:szCs w:val="24"/>
        </w:rPr>
        <w:t>agent</w:t>
      </w:r>
      <w:r>
        <w:rPr>
          <w:rFonts w:ascii="Times New Roman" w:hAnsi="Times New Roman" w:hint="eastAsia"/>
          <w:color w:val="000000" w:themeColor="text1"/>
          <w:kern w:val="2"/>
          <w:sz w:val="21"/>
          <w:szCs w:val="24"/>
        </w:rPr>
        <w:t>时，需要指定的云区域</w:t>
      </w:r>
      <w:r>
        <w:rPr>
          <w:rFonts w:ascii="Times New Roman" w:hAnsi="Times New Roman"/>
          <w:color w:val="000000" w:themeColor="text1"/>
          <w:kern w:val="2"/>
          <w:sz w:val="21"/>
          <w:szCs w:val="24"/>
        </w:rPr>
        <w:t xml:space="preserve"> ID</w:t>
      </w:r>
      <w:r>
        <w:rPr>
          <w:rFonts w:ascii="Times New Roman" w:hAnsi="Times New Roman" w:hint="eastAsia"/>
          <w:color w:val="000000" w:themeColor="text1"/>
          <w:kern w:val="2"/>
          <w:sz w:val="21"/>
          <w:szCs w:val="24"/>
        </w:rPr>
        <w:t>就来源于此处</w:t>
      </w:r>
      <w:r>
        <w:rPr>
          <w:rFonts w:ascii="Times New Roman" w:hAnsi="Times New Roman"/>
          <w:color w:val="000000" w:themeColor="text1"/>
          <w:kern w:val="2"/>
          <w:sz w:val="21"/>
          <w:szCs w:val="24"/>
        </w:rPr>
        <w:t>(</w:t>
      </w:r>
      <w:r>
        <w:rPr>
          <w:rFonts w:ascii="Times New Roman" w:hAnsi="Times New Roman" w:hint="eastAsia"/>
          <w:color w:val="000000" w:themeColor="text1"/>
          <w:kern w:val="2"/>
          <w:sz w:val="21"/>
          <w:szCs w:val="24"/>
        </w:rPr>
        <w:t>箭头所指灰色中括号里的数字</w:t>
      </w:r>
      <w:r>
        <w:rPr>
          <w:rFonts w:ascii="Times New Roman" w:hAnsi="Times New Roman"/>
          <w:color w:val="000000" w:themeColor="text1"/>
          <w:kern w:val="2"/>
          <w:sz w:val="21"/>
          <w:szCs w:val="24"/>
        </w:rPr>
        <w:t>)</w:t>
      </w:r>
    </w:p>
    <w:p w14:paraId="121503A9" w14:textId="77777777" w:rsidR="00064DDE" w:rsidRDefault="00064DDE" w:rsidP="006C0C4D">
      <w:pPr>
        <w:pStyle w:val="aff7"/>
        <w:numPr>
          <w:ilvl w:val="1"/>
          <w:numId w:val="81"/>
        </w:numPr>
        <w:shd w:val="clear" w:color="auto" w:fill="FFFFFF"/>
        <w:rPr>
          <w:rFonts w:ascii="Times New Roman" w:hAnsi="Times New Roman"/>
          <w:color w:val="000000" w:themeColor="text1"/>
          <w:kern w:val="2"/>
          <w:sz w:val="21"/>
          <w:szCs w:val="24"/>
        </w:rPr>
      </w:pPr>
      <w:r>
        <w:rPr>
          <w:rFonts w:ascii="Times New Roman" w:hAnsi="Times New Roman" w:hint="eastAsia"/>
          <w:color w:val="000000" w:themeColor="text1"/>
          <w:kern w:val="2"/>
          <w:sz w:val="21"/>
          <w:szCs w:val="24"/>
        </w:rPr>
        <w:t>直连区域的云区域</w:t>
      </w:r>
      <w:r>
        <w:rPr>
          <w:rFonts w:ascii="Times New Roman" w:hAnsi="Times New Roman"/>
          <w:color w:val="000000" w:themeColor="text1"/>
          <w:kern w:val="2"/>
          <w:sz w:val="21"/>
          <w:szCs w:val="24"/>
        </w:rPr>
        <w:t xml:space="preserve"> ID </w:t>
      </w:r>
      <w:r>
        <w:rPr>
          <w:rFonts w:ascii="Times New Roman" w:hAnsi="Times New Roman" w:hint="eastAsia"/>
          <w:color w:val="000000" w:themeColor="text1"/>
          <w:kern w:val="2"/>
          <w:sz w:val="21"/>
          <w:szCs w:val="24"/>
        </w:rPr>
        <w:t>为</w:t>
      </w:r>
      <w:r>
        <w:rPr>
          <w:rFonts w:ascii="Times New Roman" w:hAnsi="Times New Roman"/>
          <w:color w:val="000000" w:themeColor="text1"/>
          <w:kern w:val="2"/>
          <w:sz w:val="21"/>
          <w:szCs w:val="24"/>
        </w:rPr>
        <w:t>0</w:t>
      </w:r>
    </w:p>
    <w:p w14:paraId="4B3A310D" w14:textId="77777777" w:rsidR="00064DDE" w:rsidRDefault="00F622A2" w:rsidP="00064DDE">
      <w:pPr>
        <w:jc w:val="center"/>
        <w:rPr>
          <w:color w:val="000000" w:themeColor="text1"/>
        </w:rPr>
      </w:pPr>
      <w:r>
        <w:rPr>
          <w:noProof/>
          <w:color w:val="000000" w:themeColor="text1"/>
        </w:rPr>
        <w:lastRenderedPageBreak/>
        <w:pict w14:anchorId="3C6450BE">
          <v:rect id="_x0000_i1025" alt="" style="width:399.1pt;height:.05pt;mso-width-percent:0;mso-height-percent:0;mso-width-percent:0;mso-height-percent:0" o:hralign="center" o:hrstd="t" o:hrnoshade="t" o:hr="t" fillcolor="#333" stroked="f"/>
        </w:pict>
      </w:r>
    </w:p>
    <w:p w14:paraId="1278A494" w14:textId="77777777" w:rsidR="00064DDE" w:rsidRDefault="00064DDE" w:rsidP="006C0C4D">
      <w:pPr>
        <w:pStyle w:val="6"/>
        <w:numPr>
          <w:ilvl w:val="5"/>
          <w:numId w:val="77"/>
        </w:numPr>
        <w:tabs>
          <w:tab w:val="clear" w:pos="3278"/>
          <w:tab w:val="num" w:pos="1152"/>
        </w:tabs>
        <w:spacing w:before="156" w:after="156"/>
        <w:ind w:left="2304" w:hanging="1152"/>
        <w:rPr>
          <w:bCs/>
          <w:color w:val="000000" w:themeColor="text1"/>
          <w:sz w:val="21"/>
          <w:szCs w:val="24"/>
        </w:rPr>
      </w:pPr>
      <w:r>
        <w:rPr>
          <w:rFonts w:hint="eastAsia"/>
          <w:bCs/>
          <w:color w:val="000000" w:themeColor="text1"/>
          <w:sz w:val="21"/>
          <w:szCs w:val="24"/>
        </w:rPr>
        <w:t>其他操作</w:t>
      </w:r>
    </w:p>
    <w:p w14:paraId="394E87F9" w14:textId="230B529E"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drawing>
          <wp:inline distT="0" distB="0" distL="0" distR="0" wp14:anchorId="0513BA62" wp14:editId="30CC2745">
            <wp:extent cx="5046980" cy="2296795"/>
            <wp:effectExtent l="0" t="0" r="1270" b="825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46980" cy="2296795"/>
                    </a:xfrm>
                    <a:prstGeom prst="rect">
                      <a:avLst/>
                    </a:prstGeom>
                    <a:noFill/>
                    <a:ln>
                      <a:noFill/>
                    </a:ln>
                  </pic:spPr>
                </pic:pic>
              </a:graphicData>
            </a:graphic>
          </wp:inline>
        </w:drawing>
      </w:r>
    </w:p>
    <w:p w14:paraId="14C33CDE"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隐藏/显示 云区域：点击可以切换该云区域标签的可见性，</w:t>
      </w:r>
    </w:p>
    <w:p w14:paraId="2102C939"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重命名：修改名称，不影响云区域 ID</w:t>
      </w:r>
    </w:p>
    <w:p w14:paraId="02EE4882"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删除：从列表中移除，删除云区域时， 必须先清空该云区域下的所有主机</w:t>
      </w:r>
    </w:p>
    <w:p w14:paraId="0A604A91" w14:textId="77777777" w:rsidR="00064DDE" w:rsidRDefault="00064DDE" w:rsidP="006C0C4D">
      <w:pPr>
        <w:pStyle w:val="6"/>
        <w:numPr>
          <w:ilvl w:val="5"/>
          <w:numId w:val="77"/>
        </w:numPr>
        <w:tabs>
          <w:tab w:val="clear" w:pos="3278"/>
          <w:tab w:val="num" w:pos="1152"/>
          <w:tab w:val="left" w:pos="2694"/>
        </w:tabs>
        <w:spacing w:before="156" w:after="156"/>
        <w:ind w:left="2304" w:hanging="1152"/>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安装Proxy/P-Agent</w:t>
      </w:r>
    </w:p>
    <w:p w14:paraId="2B195E04"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云区域下的主机，通</w:t>
      </w:r>
      <w:r w:rsidR="00E94944">
        <w:fldChar w:fldCharType="begin"/>
      </w:r>
      <w:r w:rsidR="00E94944">
        <w:instrText xml:space="preserve"> HYPERLINK "https://docs.bk.tencent.com/bk_nodeman/GLOSSARY.html" \l "proxy" \o "</w:instrText>
      </w:r>
      <w:r w:rsidR="00E94944">
        <w:instrText>做为</w:instrText>
      </w:r>
      <w:r w:rsidR="00E94944">
        <w:instrText xml:space="preserve">P-Agent </w:instrText>
      </w:r>
      <w:r w:rsidR="00E94944">
        <w:instrText>与</w:instrText>
      </w:r>
      <w:r w:rsidR="00E94944">
        <w:instrText xml:space="preserve"> GSE Server </w:instrText>
      </w:r>
      <w:r w:rsidR="00E94944">
        <w:instrText>之间的桥梁</w:instrText>
      </w:r>
      <w:r w:rsidR="00E94944">
        <w:instrText xml:space="preserve">. </w:instrText>
      </w:r>
      <w:r w:rsidR="00E94944">
        <w:instrText>同时与</w:instrText>
      </w:r>
      <w:r w:rsidR="00E94944">
        <w:instrText xml:space="preserve"> GSE Server </w:instrText>
      </w:r>
      <w:r w:rsidR="00E94944">
        <w:instrText>和</w:instrText>
      </w:r>
      <w:r w:rsidR="00E94944">
        <w:instrText xml:space="preserve"> P-Agent </w:instrText>
      </w:r>
      <w:r w:rsidR="00E94944">
        <w:instrText>连接</w:instrText>
      </w:r>
      <w:r w:rsidR="00E94944">
        <w:instrText xml:space="preserve">." </w:instrText>
      </w:r>
      <w:r w:rsidR="00E94944">
        <w:fldChar w:fldCharType="separate"/>
      </w:r>
      <w:r>
        <w:rPr>
          <w:rStyle w:val="ac"/>
          <w:rFonts w:asciiTheme="minorEastAsia" w:eastAsiaTheme="minorEastAsia" w:hAnsiTheme="minorEastAsia" w:hint="eastAsia"/>
          <w:color w:val="000000" w:themeColor="text1"/>
        </w:rPr>
        <w:t>Proxy</w:t>
      </w:r>
      <w:r w:rsidR="00E94944">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进行管理，因此添加了云区域后，需要先添加</w:t>
      </w:r>
      <w:r w:rsidR="00E94944">
        <w:fldChar w:fldCharType="begin"/>
      </w:r>
      <w:r w:rsidR="00E94944">
        <w:instrText xml:space="preserve"> HYPERLINK "https://docs.bk.tencent.com/bk_nodeman/GLOSSARY.html" \l "proxy" \o "</w:instrText>
      </w:r>
      <w:r w:rsidR="00E94944">
        <w:instrText>做为</w:instrText>
      </w:r>
      <w:r w:rsidR="00E94944">
        <w:instrText xml:space="preserve">P-Agent </w:instrText>
      </w:r>
      <w:r w:rsidR="00E94944">
        <w:instrText>与</w:instrText>
      </w:r>
      <w:r w:rsidR="00E94944">
        <w:instrText xml:space="preserve"> GSE Server </w:instrText>
      </w:r>
      <w:r w:rsidR="00E94944">
        <w:instrText>之间的桥梁</w:instrText>
      </w:r>
      <w:r w:rsidR="00E94944">
        <w:instrText xml:space="preserve">. </w:instrText>
      </w:r>
      <w:r w:rsidR="00E94944">
        <w:instrText>同时与</w:instrText>
      </w:r>
      <w:r w:rsidR="00E94944">
        <w:instrText xml:space="preserve"> GSE Server </w:instrText>
      </w:r>
      <w:r w:rsidR="00E94944">
        <w:instrText>和</w:instrText>
      </w:r>
      <w:r w:rsidR="00E94944">
        <w:instrText xml:space="preserve"> P-Agent </w:instrText>
      </w:r>
      <w:r w:rsidR="00E94944">
        <w:instrText>连接</w:instrText>
      </w:r>
      <w:r w:rsidR="00E94944">
        <w:instrText xml:space="preserve">." </w:instrText>
      </w:r>
      <w:r w:rsidR="00E94944">
        <w:fldChar w:fldCharType="separate"/>
      </w:r>
      <w:r>
        <w:rPr>
          <w:rStyle w:val="ac"/>
          <w:rFonts w:asciiTheme="minorEastAsia" w:eastAsiaTheme="minorEastAsia" w:hAnsiTheme="minorEastAsia" w:hint="eastAsia"/>
          <w:color w:val="000000" w:themeColor="text1"/>
        </w:rPr>
        <w:t>Proxy</w:t>
      </w:r>
      <w:r w:rsidR="00E94944">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节点</w:t>
      </w:r>
    </w:p>
    <w:p w14:paraId="073898E9"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 xml:space="preserve">每个云区域下， </w:t>
      </w:r>
      <w:hyperlink r:id="rId212" w:anchor="proxy" w:tooltip="做为P-Agent 与 GSE Server 之间的桥梁. 同时与 GSE Server 和 P-Agent 连接." w:history="1">
        <w:r>
          <w:rPr>
            <w:rStyle w:val="ac"/>
            <w:rFonts w:asciiTheme="minorEastAsia" w:eastAsiaTheme="minorEastAsia" w:hAnsiTheme="minorEastAsia" w:hint="eastAsia"/>
            <w:color w:val="000000" w:themeColor="text1"/>
          </w:rPr>
          <w:t>Proxy</w:t>
        </w:r>
      </w:hyperlink>
      <w:r>
        <w:rPr>
          <w:rFonts w:asciiTheme="minorEastAsia" w:eastAsiaTheme="minorEastAsia" w:hAnsiTheme="minorEastAsia" w:hint="eastAsia"/>
          <w:color w:val="000000" w:themeColor="text1"/>
        </w:rPr>
        <w:t>节点最多只能有两个，最少1个。</w:t>
      </w:r>
    </w:p>
    <w:p w14:paraId="214EE898"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安装 Proxy</w:t>
      </w:r>
    </w:p>
    <w:p w14:paraId="6B3DC50D" w14:textId="77777777" w:rsidR="00064DDE" w:rsidRDefault="00F622A2"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hyperlink r:id="rId213"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rPr>
          <w:t>Proxy</w:t>
        </w:r>
      </w:hyperlink>
      <w:r w:rsidR="00064DDE">
        <w:rPr>
          <w:rFonts w:asciiTheme="minorEastAsia" w:eastAsiaTheme="minorEastAsia" w:hAnsiTheme="minorEastAsia" w:hint="eastAsia"/>
          <w:color w:val="000000" w:themeColor="text1"/>
        </w:rPr>
        <w:t>节点要求</w:t>
      </w:r>
    </w:p>
    <w:p w14:paraId="3BBD8443" w14:textId="77777777" w:rsidR="00064DDE" w:rsidRDefault="00F622A2"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hyperlink r:id="rId214" w:anchor="proxy" w:tooltip="做为P-Agent 与 GSE Server 之间的桥梁. 同时与 GSE Server 和 P-Agent 连接." w:history="1">
        <w:r w:rsidR="00064DDE">
          <w:rPr>
            <w:rStyle w:val="ac"/>
            <w:rFonts w:asciiTheme="minorEastAsia" w:eastAsiaTheme="minorEastAsia" w:hAnsiTheme="minorEastAsia" w:hint="eastAsia"/>
            <w:color w:val="000000" w:themeColor="text1"/>
          </w:rPr>
          <w:t>Proxy</w:t>
        </w:r>
      </w:hyperlink>
      <w:r w:rsidR="00064DDE">
        <w:rPr>
          <w:rFonts w:asciiTheme="minorEastAsia" w:eastAsiaTheme="minorEastAsia" w:hAnsiTheme="minorEastAsia" w:hint="eastAsia"/>
          <w:color w:val="000000" w:themeColor="text1"/>
        </w:rPr>
        <w:t>必须是Linux 64位操作系统，至少有一个IP可与GSE server 互通</w:t>
      </w:r>
    </w:p>
    <w:p w14:paraId="7087DC39"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确保</w:t>
      </w:r>
      <w:r w:rsidR="00A64AE0">
        <w:fldChar w:fldCharType="begin"/>
      </w:r>
      <w:r w:rsidR="00A64AE0">
        <w:instrText xml:space="preserve"> HYPERLINK "https://docs.bk.tencent.com/bk_nodeman/GLOSSARY.html" \l "proxy" \o "</w:instrText>
      </w:r>
      <w:r w:rsidR="00A64AE0">
        <w:instrText>做为</w:instrText>
      </w:r>
      <w:r w:rsidR="00A64AE0">
        <w:instrText xml:space="preserve">P-Agent </w:instrText>
      </w:r>
      <w:r w:rsidR="00A64AE0">
        <w:instrText>与</w:instrText>
      </w:r>
      <w:r w:rsidR="00A64AE0">
        <w:instrText xml:space="preserve"> GSE Server </w:instrText>
      </w:r>
      <w:r w:rsidR="00A64AE0">
        <w:instrText>之间的桥梁</w:instrText>
      </w:r>
      <w:r w:rsidR="00A64AE0">
        <w:instrText xml:space="preserve">. </w:instrText>
      </w:r>
      <w:r w:rsidR="00A64AE0">
        <w:instrText>同时与</w:instrText>
      </w:r>
      <w:r w:rsidR="00A64AE0">
        <w:instrText xml:space="preserve"> GSE Server </w:instrText>
      </w:r>
      <w:r w:rsidR="00A64AE0">
        <w:instrText>和</w:instrText>
      </w:r>
      <w:r w:rsidR="00A64AE0">
        <w:instrText xml:space="preserve"> P-Agent </w:instrText>
      </w:r>
      <w:r w:rsidR="00A64AE0">
        <w:instrText>连接</w:instrText>
      </w:r>
      <w:r w:rsidR="00A64AE0">
        <w:instrText xml:space="preserve">." </w:instrText>
      </w:r>
      <w:r w:rsidR="00A64AE0">
        <w:fldChar w:fldCharType="separate"/>
      </w:r>
      <w:r>
        <w:rPr>
          <w:rStyle w:val="ac"/>
          <w:rFonts w:asciiTheme="minorEastAsia" w:eastAsiaTheme="minorEastAsia" w:hAnsiTheme="minorEastAsia" w:hint="eastAsia"/>
          <w:color w:val="000000" w:themeColor="text1"/>
        </w:rPr>
        <w:t>Proxy</w:t>
      </w:r>
      <w:r w:rsidR="00A64AE0">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服务器能访问以</w:t>
      </w:r>
      <w:proofErr w:type="spellStart"/>
      <w:r>
        <w:rPr>
          <w:rFonts w:asciiTheme="minorEastAsia" w:eastAsiaTheme="minorEastAsia" w:hAnsiTheme="minorEastAsia" w:hint="eastAsia"/>
          <w:color w:val="000000" w:themeColor="text1"/>
        </w:rPr>
        <w:t>nginx</w:t>
      </w:r>
      <w:proofErr w:type="spellEnd"/>
      <w:r>
        <w:rPr>
          <w:rFonts w:asciiTheme="minorEastAsia" w:eastAsiaTheme="minorEastAsia" w:hAnsiTheme="minorEastAsia" w:hint="eastAsia"/>
          <w:color w:val="000000" w:themeColor="text1"/>
        </w:rPr>
        <w:t>服务器</w:t>
      </w:r>
    </w:p>
    <w:p w14:paraId="27186767"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目前仅支持root用户进行安装</w:t>
      </w:r>
    </w:p>
    <w:p w14:paraId="6E439516" w14:textId="77777777" w:rsidR="00064DDE" w:rsidRDefault="00064DDE" w:rsidP="006C0C4D">
      <w:pPr>
        <w:pStyle w:val="af5"/>
        <w:numPr>
          <w:ilvl w:val="0"/>
          <w:numId w:val="79"/>
        </w:numPr>
        <w:spacing w:line="360" w:lineRule="auto"/>
        <w:ind w:left="284" w:firstLineChars="0" w:hanging="284"/>
        <w:rPr>
          <w:color w:val="000000" w:themeColor="text1"/>
        </w:rPr>
      </w:pPr>
      <w:r>
        <w:rPr>
          <w:rFonts w:asciiTheme="minorEastAsia" w:eastAsiaTheme="minorEastAsia" w:hAnsiTheme="minorEastAsia" w:hint="eastAsia"/>
          <w:color w:val="000000" w:themeColor="text1"/>
        </w:rPr>
        <w:t>页面操作方法与安装直连Agent相似。多了一栏，外网如下</w:t>
      </w:r>
    </w:p>
    <w:p w14:paraId="31BB4F73" w14:textId="1C4B0976" w:rsidR="00064DDE" w:rsidRDefault="00064DDE" w:rsidP="00064DDE">
      <w:pPr>
        <w:pStyle w:val="af5"/>
        <w:spacing w:line="360" w:lineRule="auto"/>
        <w:ind w:left="284" w:firstLineChars="0" w:firstLine="0"/>
        <w:rPr>
          <w:color w:val="000000" w:themeColor="text1"/>
        </w:rPr>
      </w:pPr>
      <w:r>
        <w:rPr>
          <w:noProof/>
          <w:color w:val="000000" w:themeColor="text1"/>
        </w:rPr>
        <w:drawing>
          <wp:inline distT="0" distB="0" distL="0" distR="0" wp14:anchorId="60E1E1D0" wp14:editId="25BE9AF2">
            <wp:extent cx="5277485" cy="1540510"/>
            <wp:effectExtent l="0" t="0" r="0" b="254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7485" cy="1540510"/>
                    </a:xfrm>
                    <a:prstGeom prst="rect">
                      <a:avLst/>
                    </a:prstGeom>
                    <a:noFill/>
                    <a:ln>
                      <a:noFill/>
                    </a:ln>
                  </pic:spPr>
                </pic:pic>
              </a:graphicData>
            </a:graphic>
          </wp:inline>
        </w:drawing>
      </w:r>
    </w:p>
    <w:p w14:paraId="79E3BC53"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外网IP：</w:t>
      </w:r>
    </w:p>
    <w:p w14:paraId="30BCBC48"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用于节点管理从</w:t>
      </w:r>
      <w:proofErr w:type="spellStart"/>
      <w:r>
        <w:rPr>
          <w:rFonts w:asciiTheme="minorEastAsia" w:eastAsiaTheme="minorEastAsia" w:hAnsiTheme="minorEastAsia" w:hint="eastAsia"/>
          <w:color w:val="000000" w:themeColor="text1"/>
        </w:rPr>
        <w:t>appo</w:t>
      </w:r>
      <w:proofErr w:type="spellEnd"/>
      <w:r>
        <w:rPr>
          <w:rFonts w:asciiTheme="minorEastAsia" w:eastAsiaTheme="minorEastAsia" w:hAnsiTheme="minorEastAsia" w:hint="eastAsia"/>
          <w:color w:val="000000" w:themeColor="text1"/>
        </w:rPr>
        <w:t>/appt所在机器</w:t>
      </w:r>
      <w:proofErr w:type="spellStart"/>
      <w:r>
        <w:rPr>
          <w:rFonts w:asciiTheme="minorEastAsia" w:eastAsiaTheme="minorEastAsia" w:hAnsiTheme="minorEastAsia" w:hint="eastAsia"/>
          <w:color w:val="000000" w:themeColor="text1"/>
        </w:rPr>
        <w:t>ssh</w:t>
      </w:r>
      <w:proofErr w:type="spellEnd"/>
      <w:r>
        <w:rPr>
          <w:rFonts w:asciiTheme="minorEastAsia" w:eastAsiaTheme="minorEastAsia" w:hAnsiTheme="minorEastAsia" w:hint="eastAsia"/>
          <w:color w:val="000000" w:themeColor="text1"/>
        </w:rPr>
        <w:t>登陆</w:t>
      </w:r>
    </w:p>
    <w:p w14:paraId="538FE102"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用于与GSE建立通信</w:t>
      </w:r>
    </w:p>
    <w:p w14:paraId="51B7F52C"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内网 IP</w:t>
      </w:r>
    </w:p>
    <w:p w14:paraId="194584F5"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用于P-Agent与Proxy通信</w:t>
      </w:r>
    </w:p>
    <w:p w14:paraId="1B0A7B08"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用于安装脚本从Proxy通过</w:t>
      </w:r>
      <w:proofErr w:type="spellStart"/>
      <w:r>
        <w:rPr>
          <w:rFonts w:asciiTheme="minorEastAsia" w:eastAsiaTheme="minorEastAsia" w:hAnsiTheme="minorEastAsia" w:hint="eastAsia"/>
          <w:color w:val="000000" w:themeColor="text1"/>
        </w:rPr>
        <w:t>ssh</w:t>
      </w:r>
      <w:proofErr w:type="spellEnd"/>
      <w:r>
        <w:rPr>
          <w:rFonts w:asciiTheme="minorEastAsia" w:eastAsiaTheme="minorEastAsia" w:hAnsiTheme="minorEastAsia" w:hint="eastAsia"/>
          <w:color w:val="000000" w:themeColor="text1"/>
        </w:rPr>
        <w:t>登陆到P-Agent机器</w:t>
      </w:r>
    </w:p>
    <w:p w14:paraId="7C1E9514"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Note：目前不支持在app中对处于 NAT网络中的主机安装Agent</w:t>
      </w:r>
    </w:p>
    <w:p w14:paraId="3C4A22CB" w14:textId="77777777" w:rsidR="00064DDE" w:rsidRDefault="00064DDE" w:rsidP="006C0C4D">
      <w:pPr>
        <w:pStyle w:val="af5"/>
        <w:numPr>
          <w:ilvl w:val="0"/>
          <w:numId w:val="79"/>
        </w:numPr>
        <w:spacing w:line="360" w:lineRule="auto"/>
        <w:ind w:left="284" w:firstLineChars="0" w:hanging="284"/>
        <w:rPr>
          <w:color w:val="000000" w:themeColor="text1"/>
        </w:rPr>
      </w:pPr>
      <w:r>
        <w:rPr>
          <w:rFonts w:asciiTheme="minorEastAsia" w:eastAsiaTheme="minorEastAsia" w:hAnsiTheme="minorEastAsia" w:hint="eastAsia"/>
          <w:color w:val="000000" w:themeColor="text1"/>
        </w:rPr>
        <w:t>填写好信息后，点击安装后，进入以下页面</w:t>
      </w:r>
    </w:p>
    <w:p w14:paraId="03258969" w14:textId="31682CEB" w:rsidR="00064DDE" w:rsidRDefault="00064DDE" w:rsidP="00064DDE">
      <w:pPr>
        <w:spacing w:line="360" w:lineRule="auto"/>
        <w:rPr>
          <w:color w:val="000000" w:themeColor="text1"/>
        </w:rPr>
      </w:pPr>
      <w:r>
        <w:rPr>
          <w:noProof/>
          <w:color w:val="000000" w:themeColor="text1"/>
        </w:rPr>
        <w:drawing>
          <wp:inline distT="0" distB="0" distL="0" distR="0" wp14:anchorId="54A0DC8F" wp14:editId="04A7B8C6">
            <wp:extent cx="5277485" cy="2476500"/>
            <wp:effectExtent l="0" t="0" r="0" b="0"/>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7485" cy="2476500"/>
                    </a:xfrm>
                    <a:prstGeom prst="rect">
                      <a:avLst/>
                    </a:prstGeom>
                    <a:noFill/>
                    <a:ln>
                      <a:noFill/>
                    </a:ln>
                  </pic:spPr>
                </pic:pic>
              </a:graphicData>
            </a:graphic>
          </wp:inline>
        </w:drawing>
      </w:r>
    </w:p>
    <w:p w14:paraId="52153572"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安装过程详情可以在步骤详情中查看</w:t>
      </w:r>
    </w:p>
    <w:p w14:paraId="12B02804" w14:textId="10E5278A" w:rsidR="00064DDE" w:rsidRDefault="00064DDE" w:rsidP="00064DDE">
      <w:pPr>
        <w:widowControl/>
        <w:shd w:val="clear" w:color="auto" w:fill="FFFFFF"/>
        <w:spacing w:before="100" w:beforeAutospacing="1" w:after="100" w:afterAutospacing="1" w:line="240" w:lineRule="auto"/>
        <w:ind w:left="-360"/>
        <w:jc w:val="left"/>
        <w:rPr>
          <w:color w:val="000000" w:themeColor="text1"/>
        </w:rPr>
      </w:pPr>
      <w:r>
        <w:rPr>
          <w:noProof/>
          <w:color w:val="000000" w:themeColor="text1"/>
        </w:rPr>
        <w:drawing>
          <wp:inline distT="0" distB="0" distL="0" distR="0" wp14:anchorId="3A3A49F8" wp14:editId="038498C3">
            <wp:extent cx="5241290" cy="2001520"/>
            <wp:effectExtent l="0" t="0" r="0"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41290" cy="2001520"/>
                    </a:xfrm>
                    <a:prstGeom prst="rect">
                      <a:avLst/>
                    </a:prstGeom>
                    <a:noFill/>
                    <a:ln>
                      <a:noFill/>
                    </a:ln>
                  </pic:spPr>
                </pic:pic>
              </a:graphicData>
            </a:graphic>
          </wp:inline>
        </w:drawing>
      </w:r>
    </w:p>
    <w:p w14:paraId="0AFBE484" w14:textId="24982A38" w:rsidR="00064DDE" w:rsidRDefault="00064DDE" w:rsidP="00064DDE">
      <w:pPr>
        <w:widowControl/>
        <w:shd w:val="clear" w:color="auto" w:fill="FFFFFF"/>
        <w:spacing w:before="100" w:beforeAutospacing="1" w:after="100" w:afterAutospacing="1" w:line="240" w:lineRule="auto"/>
        <w:ind w:left="-360"/>
        <w:jc w:val="left"/>
        <w:rPr>
          <w:color w:val="000000" w:themeColor="text1"/>
        </w:rPr>
      </w:pPr>
      <w:r>
        <w:rPr>
          <w:color w:val="000000" w:themeColor="text1"/>
        </w:rPr>
        <w:lastRenderedPageBreak/>
        <w:t> </w:t>
      </w:r>
      <w:r>
        <w:rPr>
          <w:noProof/>
          <w:color w:val="000000" w:themeColor="text1"/>
        </w:rPr>
        <w:drawing>
          <wp:inline distT="0" distB="0" distL="0" distR="0" wp14:anchorId="693477C6" wp14:editId="498C40A1">
            <wp:extent cx="5277485" cy="1619885"/>
            <wp:effectExtent l="0" t="0" r="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7485" cy="1619885"/>
                    </a:xfrm>
                    <a:prstGeom prst="rect">
                      <a:avLst/>
                    </a:prstGeom>
                    <a:noFill/>
                    <a:ln>
                      <a:noFill/>
                    </a:ln>
                  </pic:spPr>
                </pic:pic>
              </a:graphicData>
            </a:graphic>
          </wp:inline>
        </w:drawing>
      </w:r>
    </w:p>
    <w:p w14:paraId="7C7A653B"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安装成功后，+添加</w:t>
      </w:r>
      <w:r w:rsidR="00E94944">
        <w:fldChar w:fldCharType="begin"/>
      </w:r>
      <w:r w:rsidR="00E94944">
        <w:instrText xml:space="preserve"> HYPERLINK "https://docs.bk.tencent.com/bk_nodeman/GLOSSARY.html" \l "p-agent" \o "</w:instrText>
      </w:r>
      <w:r w:rsidR="00E94944">
        <w:instrText>在云区域下</w:instrText>
      </w:r>
      <w:r w:rsidR="00E94944">
        <w:instrText xml:space="preserve">, </w:instrText>
      </w:r>
      <w:r w:rsidR="00E94944">
        <w:instrText>由</w:instrText>
      </w:r>
      <w:r w:rsidR="00E94944">
        <w:instrText xml:space="preserve"> Proxy </w:instrText>
      </w:r>
      <w:r w:rsidR="00E94944">
        <w:instrText>管理的节点类型</w:instrText>
      </w:r>
      <w:r w:rsidR="00E94944">
        <w:instrText xml:space="preserve">" </w:instrText>
      </w:r>
      <w:r w:rsidR="00E94944">
        <w:fldChar w:fldCharType="separate"/>
      </w:r>
      <w:r>
        <w:rPr>
          <w:rStyle w:val="ac"/>
          <w:rFonts w:asciiTheme="minorEastAsia" w:eastAsiaTheme="minorEastAsia" w:hAnsiTheme="minorEastAsia" w:hint="eastAsia"/>
          <w:color w:val="000000" w:themeColor="text1"/>
        </w:rPr>
        <w:t>P-Agent</w:t>
      </w:r>
      <w:r w:rsidR="00E94944">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按钮亮起，此时可以开始添加</w:t>
      </w:r>
      <w:r w:rsidR="00E94944">
        <w:fldChar w:fldCharType="begin"/>
      </w:r>
      <w:r w:rsidR="00E94944">
        <w:instrText xml:space="preserve"> HYPERLINK "https://docs.bk.tencent.com/bk_nodeman/GLOSSARY.html" \l "p-agent" \o "</w:instrText>
      </w:r>
      <w:r w:rsidR="00E94944">
        <w:instrText>在云区域下</w:instrText>
      </w:r>
      <w:r w:rsidR="00E94944">
        <w:instrText xml:space="preserve">, </w:instrText>
      </w:r>
      <w:r w:rsidR="00E94944">
        <w:instrText>由</w:instrText>
      </w:r>
      <w:r w:rsidR="00E94944">
        <w:instrText xml:space="preserve"> Proxy </w:instrText>
      </w:r>
      <w:r w:rsidR="00E94944">
        <w:instrText>管理的节点类型</w:instrText>
      </w:r>
      <w:r w:rsidR="00E94944">
        <w:instrText xml:space="preserve">" </w:instrText>
      </w:r>
      <w:r w:rsidR="00E94944">
        <w:fldChar w:fldCharType="separate"/>
      </w:r>
      <w:r>
        <w:rPr>
          <w:rStyle w:val="ac"/>
          <w:rFonts w:asciiTheme="minorEastAsia" w:eastAsiaTheme="minorEastAsia" w:hAnsiTheme="minorEastAsia" w:hint="eastAsia"/>
          <w:color w:val="000000" w:themeColor="text1"/>
        </w:rPr>
        <w:t>P-Agent</w:t>
      </w:r>
      <w:r w:rsidR="00E94944">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节点</w:t>
      </w:r>
      <w:bookmarkStart w:id="307" w:name="proxy_content"/>
      <w:bookmarkEnd w:id="307"/>
      <w:r>
        <w:rPr>
          <w:rFonts w:asciiTheme="minorEastAsia" w:eastAsiaTheme="minorEastAsia" w:hAnsiTheme="minorEastAsia" w:hint="eastAsia"/>
          <w:color w:val="000000" w:themeColor="text1"/>
        </w:rPr>
        <w:t>Proxy节点内容</w:t>
      </w:r>
    </w:p>
    <w:p w14:paraId="7E8A7AFF" w14:textId="260E49EA" w:rsidR="00064DDE" w:rsidRDefault="00064DDE" w:rsidP="00064DDE">
      <w:pPr>
        <w:widowControl/>
        <w:shd w:val="clear" w:color="auto" w:fill="FFFFFF"/>
        <w:spacing w:before="100" w:beforeAutospacing="1" w:after="100" w:afterAutospacing="1" w:line="240" w:lineRule="auto"/>
        <w:jc w:val="left"/>
        <w:rPr>
          <w:color w:val="000000" w:themeColor="text1"/>
        </w:rPr>
      </w:pPr>
      <w:r>
        <w:rPr>
          <w:noProof/>
          <w:color w:val="000000" w:themeColor="text1"/>
        </w:rPr>
        <w:drawing>
          <wp:inline distT="0" distB="0" distL="0" distR="0" wp14:anchorId="1CE3C81D" wp14:editId="580DD76D">
            <wp:extent cx="5277485" cy="1864995"/>
            <wp:effectExtent l="0" t="0" r="0" b="190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7485" cy="1864995"/>
                    </a:xfrm>
                    <a:prstGeom prst="rect">
                      <a:avLst/>
                    </a:prstGeom>
                    <a:noFill/>
                    <a:ln>
                      <a:noFill/>
                    </a:ln>
                  </pic:spPr>
                </pic:pic>
              </a:graphicData>
            </a:graphic>
          </wp:inline>
        </w:drawing>
      </w:r>
    </w:p>
    <w:p w14:paraId="219D7E80"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gse</w:t>
      </w:r>
      <w:proofErr w:type="spellEnd"/>
      <w:r>
        <w:rPr>
          <w:rFonts w:asciiTheme="minorEastAsia" w:eastAsiaTheme="minorEastAsia" w:hAnsiTheme="minorEastAsia" w:hint="eastAsia"/>
          <w:color w:val="000000" w:themeColor="text1"/>
        </w:rPr>
        <w:t xml:space="preserve"> 相关程序：</w:t>
      </w:r>
    </w:p>
    <w:p w14:paraId="320AC3B3"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gse_transit</w:t>
      </w:r>
      <w:proofErr w:type="spellEnd"/>
      <w:r>
        <w:rPr>
          <w:rFonts w:asciiTheme="minorEastAsia" w:eastAsiaTheme="minorEastAsia" w:hAnsiTheme="minorEastAsia" w:hint="eastAsia"/>
          <w:color w:val="000000" w:themeColor="text1"/>
        </w:rPr>
        <w:t>：扮演</w:t>
      </w:r>
      <w:proofErr w:type="spellStart"/>
      <w:r>
        <w:rPr>
          <w:rFonts w:asciiTheme="minorEastAsia" w:eastAsiaTheme="minorEastAsia" w:hAnsiTheme="minorEastAsia" w:hint="eastAsia"/>
          <w:color w:val="000000" w:themeColor="text1"/>
        </w:rPr>
        <w:t>gse_data</w:t>
      </w:r>
      <w:proofErr w:type="spellEnd"/>
      <w:r>
        <w:rPr>
          <w:rFonts w:asciiTheme="minorEastAsia" w:eastAsiaTheme="minorEastAsia" w:hAnsiTheme="minorEastAsia" w:hint="eastAsia"/>
          <w:color w:val="000000" w:themeColor="text1"/>
        </w:rPr>
        <w:t>角色，如转发数据等</w:t>
      </w:r>
    </w:p>
    <w:p w14:paraId="620283A4"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gse_agent</w:t>
      </w:r>
      <w:proofErr w:type="spellEnd"/>
      <w:r>
        <w:rPr>
          <w:rFonts w:asciiTheme="minorEastAsia" w:eastAsiaTheme="minorEastAsia" w:hAnsiTheme="minorEastAsia" w:hint="eastAsia"/>
          <w:color w:val="000000" w:themeColor="text1"/>
        </w:rPr>
        <w:t>：扮演</w:t>
      </w:r>
      <w:proofErr w:type="spellStart"/>
      <w:r>
        <w:rPr>
          <w:rFonts w:asciiTheme="minorEastAsia" w:eastAsiaTheme="minorEastAsia" w:hAnsiTheme="minorEastAsia" w:hint="eastAsia"/>
          <w:color w:val="000000" w:themeColor="text1"/>
        </w:rPr>
        <w:t>gse_task</w:t>
      </w:r>
      <w:proofErr w:type="spellEnd"/>
      <w:r>
        <w:rPr>
          <w:rFonts w:asciiTheme="minorEastAsia" w:eastAsiaTheme="minorEastAsia" w:hAnsiTheme="minorEastAsia" w:hint="eastAsia"/>
          <w:color w:val="000000" w:themeColor="text1"/>
        </w:rPr>
        <w:t>角色，如任务下发等</w:t>
      </w:r>
    </w:p>
    <w:p w14:paraId="15810DB6"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gse_opts</w:t>
      </w:r>
      <w:proofErr w:type="spellEnd"/>
      <w:r>
        <w:rPr>
          <w:rFonts w:asciiTheme="minorEastAsia" w:eastAsiaTheme="minorEastAsia" w:hAnsiTheme="minorEastAsia" w:hint="eastAsia"/>
          <w:color w:val="000000" w:themeColor="text1"/>
        </w:rPr>
        <w:t>：扮演</w:t>
      </w:r>
      <w:proofErr w:type="spellStart"/>
      <w:r>
        <w:rPr>
          <w:rFonts w:asciiTheme="minorEastAsia" w:eastAsiaTheme="minorEastAsia" w:hAnsiTheme="minorEastAsia" w:hint="eastAsia"/>
          <w:color w:val="000000" w:themeColor="text1"/>
        </w:rPr>
        <w:t>gse_ops</w:t>
      </w:r>
      <w:proofErr w:type="spellEnd"/>
      <w:r>
        <w:rPr>
          <w:rFonts w:asciiTheme="minorEastAsia" w:eastAsiaTheme="minorEastAsia" w:hAnsiTheme="minorEastAsia" w:hint="eastAsia"/>
          <w:color w:val="000000" w:themeColor="text1"/>
        </w:rPr>
        <w:t>角色，如告警汇总及转发等</w:t>
      </w:r>
    </w:p>
    <w:p w14:paraId="12F7BE82"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gse_btsvr</w:t>
      </w:r>
      <w:proofErr w:type="spellEnd"/>
      <w:r>
        <w:rPr>
          <w:rFonts w:asciiTheme="minorEastAsia" w:eastAsiaTheme="minorEastAsia" w:hAnsiTheme="minorEastAsia" w:hint="eastAsia"/>
          <w:color w:val="000000" w:themeColor="text1"/>
        </w:rPr>
        <w:t>：扮演 </w:t>
      </w:r>
      <w:proofErr w:type="spellStart"/>
      <w:r>
        <w:rPr>
          <w:rFonts w:asciiTheme="minorEastAsia" w:eastAsiaTheme="minorEastAsia" w:hAnsiTheme="minorEastAsia" w:hint="eastAsia"/>
          <w:color w:val="000000" w:themeColor="text1"/>
        </w:rPr>
        <w:t>gse_btsvr</w:t>
      </w:r>
      <w:proofErr w:type="spellEnd"/>
      <w:r>
        <w:rPr>
          <w:rFonts w:asciiTheme="minorEastAsia" w:eastAsiaTheme="minorEastAsia" w:hAnsiTheme="minorEastAsia" w:hint="eastAsia"/>
          <w:color w:val="000000" w:themeColor="text1"/>
        </w:rPr>
        <w:t>角色，文件分发</w:t>
      </w:r>
    </w:p>
    <w:p w14:paraId="45544E54"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除以上内容外，在安装过程中，还会在Proxy节点上安装 Python， 及用于远程管理Windows的包</w:t>
      </w:r>
      <w:proofErr w:type="spellStart"/>
      <w:r>
        <w:rPr>
          <w:rFonts w:asciiTheme="minorEastAsia" w:eastAsiaTheme="minorEastAsia" w:hAnsiTheme="minorEastAsia" w:hint="eastAsia"/>
          <w:color w:val="000000" w:themeColor="text1"/>
        </w:rPr>
        <w:t>impacket</w:t>
      </w:r>
      <w:proofErr w:type="spellEnd"/>
    </w:p>
    <w:p w14:paraId="4E4DC2D5"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Linux，Windows，AIX的agent安装包下载到Proxy机器上的/</w:t>
      </w:r>
      <w:proofErr w:type="spellStart"/>
      <w:r>
        <w:rPr>
          <w:rFonts w:asciiTheme="minorEastAsia" w:eastAsiaTheme="minorEastAsia" w:hAnsiTheme="minorEastAsia" w:hint="eastAsia"/>
          <w:color w:val="000000" w:themeColor="text1"/>
        </w:rPr>
        <w:t>tmp</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byproxy</w:t>
      </w:r>
      <w:proofErr w:type="spellEnd"/>
      <w:r>
        <w:rPr>
          <w:rFonts w:asciiTheme="minorEastAsia" w:eastAsiaTheme="minorEastAsia" w:hAnsiTheme="minorEastAsia" w:hint="eastAsia"/>
          <w:color w:val="000000" w:themeColor="text1"/>
        </w:rPr>
        <w:t>目录下</w:t>
      </w:r>
    </w:p>
    <w:p w14:paraId="183848D0" w14:textId="77777777" w:rsidR="00064DDE" w:rsidRDefault="00064DDE" w:rsidP="006C0C4D">
      <w:pPr>
        <w:pStyle w:val="5"/>
        <w:numPr>
          <w:ilvl w:val="4"/>
          <w:numId w:val="77"/>
        </w:numPr>
        <w:tabs>
          <w:tab w:val="clear" w:pos="2709"/>
          <w:tab w:val="num" w:pos="1276"/>
          <w:tab w:val="num" w:pos="2268"/>
        </w:tabs>
        <w:spacing w:before="156" w:after="156"/>
        <w:ind w:left="1986"/>
        <w:rPr>
          <w:rFonts w:asciiTheme="minorEastAsia" w:eastAsiaTheme="minorEastAsia" w:hAnsiTheme="minorEastAsia"/>
          <w:color w:val="000000" w:themeColor="text1"/>
        </w:rPr>
      </w:pPr>
      <w:r>
        <w:rPr>
          <w:rFonts w:hint="eastAsia"/>
        </w:rPr>
        <w:t>插件管理</w:t>
      </w:r>
    </w:p>
    <w:p w14:paraId="424E0876"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 xml:space="preserve">插件是一个或多个运行在业务机上的进程，用于采集业务机器上的各种类型的数据，也叫采集器。可以托管给 </w:t>
      </w:r>
      <w:proofErr w:type="spellStart"/>
      <w:r>
        <w:rPr>
          <w:rFonts w:asciiTheme="minorEastAsia" w:eastAsiaTheme="minorEastAsia" w:hAnsiTheme="minorEastAsia" w:hint="eastAsia"/>
          <w:color w:val="000000" w:themeColor="text1"/>
        </w:rPr>
        <w:t>gse</w:t>
      </w:r>
      <w:proofErr w:type="spellEnd"/>
      <w:r>
        <w:rPr>
          <w:rFonts w:asciiTheme="minorEastAsia" w:eastAsiaTheme="minorEastAsia" w:hAnsiTheme="minorEastAsia" w:hint="eastAsia"/>
          <w:color w:val="000000" w:themeColor="text1"/>
        </w:rPr>
        <w:t xml:space="preserve"> agent进程进行管理，受托管的插件进程，可以在进程退</w:t>
      </w:r>
      <w:r>
        <w:rPr>
          <w:rFonts w:asciiTheme="minorEastAsia" w:eastAsiaTheme="minorEastAsia" w:hAnsiTheme="minorEastAsia" w:hint="eastAsia"/>
          <w:color w:val="000000" w:themeColor="text1"/>
        </w:rPr>
        <w:lastRenderedPageBreak/>
        <w:t>出时自动拉起，可以在自身资源占用过高时，被</w:t>
      </w:r>
      <w:proofErr w:type="spellStart"/>
      <w:r>
        <w:rPr>
          <w:rFonts w:asciiTheme="minorEastAsia" w:eastAsiaTheme="minorEastAsia" w:hAnsiTheme="minorEastAsia" w:hint="eastAsia"/>
          <w:color w:val="000000" w:themeColor="text1"/>
        </w:rPr>
        <w:t>gse</w:t>
      </w:r>
      <w:proofErr w:type="spellEnd"/>
      <w:r>
        <w:rPr>
          <w:rFonts w:asciiTheme="minorEastAsia" w:eastAsiaTheme="minorEastAsia" w:hAnsiTheme="minorEastAsia" w:hint="eastAsia"/>
          <w:color w:val="000000" w:themeColor="text1"/>
        </w:rPr>
        <w:t xml:space="preserve"> agent杀死，通过GSE的管理接口实现，插件的reload，restart，查看健康状态，版本信息等数据。</w:t>
      </w:r>
    </w:p>
    <w:p w14:paraId="46A779D9"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插件分为：</w:t>
      </w:r>
    </w:p>
    <w:p w14:paraId="21FA51A6"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官方插件 (plugins)， 由蓝鲸团队开发，或者与蓝鲸合作开后经蓝鲸审核通过纳入官方管理范围内的程序。</w:t>
      </w:r>
    </w:p>
    <w:p w14:paraId="1B1B22A7"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第三方插件 (</w:t>
      </w:r>
      <w:proofErr w:type="spellStart"/>
      <w:r>
        <w:rPr>
          <w:rFonts w:asciiTheme="minorEastAsia" w:eastAsiaTheme="minorEastAsia" w:hAnsiTheme="minorEastAsia" w:hint="eastAsia"/>
          <w:color w:val="000000" w:themeColor="text1"/>
        </w:rPr>
        <w:t>external_plugins</w:t>
      </w:r>
      <w:proofErr w:type="spellEnd"/>
      <w:r>
        <w:rPr>
          <w:rFonts w:asciiTheme="minorEastAsia" w:eastAsiaTheme="minorEastAsia" w:hAnsiTheme="minorEastAsia" w:hint="eastAsia"/>
          <w:color w:val="000000" w:themeColor="text1"/>
        </w:rPr>
        <w:t>)，由非蓝鲸团队开发，但符合</w:t>
      </w:r>
      <w:r w:rsidR="00A64AE0">
        <w:fldChar w:fldCharType="begin"/>
      </w:r>
      <w:r w:rsidR="00A64AE0">
        <w:instrText xml:space="preserve"> HYPERLINK "http://docs.bk.tencent.com/normals/gse_plugins.html" \t "_blank" </w:instrText>
      </w:r>
      <w:r w:rsidR="00A64AE0">
        <w:fldChar w:fldCharType="separate"/>
      </w:r>
      <w:r>
        <w:rPr>
          <w:rStyle w:val="ac"/>
          <w:rFonts w:asciiTheme="minorEastAsia" w:eastAsiaTheme="minorEastAsia" w:hAnsiTheme="minorEastAsia" w:hint="eastAsia"/>
          <w:color w:val="000000" w:themeColor="text1"/>
        </w:rPr>
        <w:t>插件管理规范</w:t>
      </w:r>
      <w:r w:rsidR="00A64AE0">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，可以使用</w:t>
      </w:r>
      <w:proofErr w:type="spellStart"/>
      <w:r>
        <w:rPr>
          <w:rFonts w:asciiTheme="minorEastAsia" w:eastAsiaTheme="minorEastAsia" w:hAnsiTheme="minorEastAsia" w:hint="eastAsia"/>
          <w:color w:val="000000" w:themeColor="text1"/>
        </w:rPr>
        <w:t>gse</w:t>
      </w:r>
      <w:proofErr w:type="spellEnd"/>
      <w:r>
        <w:rPr>
          <w:rFonts w:asciiTheme="minorEastAsia" w:eastAsiaTheme="minorEastAsia" w:hAnsiTheme="minorEastAsia" w:hint="eastAsia"/>
          <w:color w:val="000000" w:themeColor="text1"/>
        </w:rPr>
        <w:t xml:space="preserve"> agent进行管理的程序。</w:t>
      </w:r>
    </w:p>
    <w:p w14:paraId="7B0D0FDF"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独立的脚本</w:t>
      </w:r>
    </w:p>
    <w:p w14:paraId="3F26C87C"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目前插件管理提供了两个功能： 进程管理和插件更新。</w:t>
      </w:r>
    </w:p>
    <w:p w14:paraId="4DE61B3B"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操作流程： 选择目标主机 -&gt; 选择功能 -&gt; 选择目标插件 -&gt;执行</w:t>
      </w:r>
    </w:p>
    <w:p w14:paraId="0FAF8CA4"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前置步骤</w:t>
      </w:r>
    </w:p>
    <w:p w14:paraId="5CB319C3"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平台支持的插件信息是动态加载的，因此在首次使用前，需要先将插件基本信息加载到节点管理中。</w:t>
      </w:r>
    </w:p>
    <w:p w14:paraId="5DF031CB"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点击右上角的齿轮按钮 -&gt; 滚动到底部后，点击加载插件基础信息</w:t>
      </w:r>
    </w:p>
    <w:p w14:paraId="62B31E6C" w14:textId="244E2CD4"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lastRenderedPageBreak/>
        <w:drawing>
          <wp:inline distT="0" distB="0" distL="0" distR="0" wp14:anchorId="6980CA90" wp14:editId="3E5B6469">
            <wp:extent cx="5068110" cy="4572000"/>
            <wp:effectExtent l="0" t="0" r="0" b="0"/>
            <wp:docPr id="1017" name="图片 1017" descr="image-2019051619403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image-2019051619403350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69708" cy="4573442"/>
                    </a:xfrm>
                    <a:prstGeom prst="rect">
                      <a:avLst/>
                    </a:prstGeom>
                    <a:noFill/>
                    <a:ln>
                      <a:noFill/>
                    </a:ln>
                  </pic:spPr>
                </pic:pic>
              </a:graphicData>
            </a:graphic>
          </wp:inline>
        </w:drawing>
      </w:r>
    </w:p>
    <w:p w14:paraId="0CA301BC" w14:textId="77777777" w:rsidR="00064DDE" w:rsidRDefault="00064DDE" w:rsidP="00064DDE">
      <w:pPr>
        <w:spacing w:line="360" w:lineRule="auto"/>
        <w:ind w:firstLine="420"/>
        <w:rPr>
          <w:color w:val="000000" w:themeColor="text1"/>
        </w:rPr>
      </w:pPr>
      <w:r>
        <w:rPr>
          <w:color w:val="000000" w:themeColor="text1"/>
        </w:rPr>
        <w:t xml:space="preserve">​ </w:t>
      </w:r>
      <w:r>
        <w:rPr>
          <w:rFonts w:hint="eastAsia"/>
          <w:color w:val="000000" w:themeColor="text1"/>
        </w:rPr>
        <w:t>提示成功后，即可开始使用插件管理功能。</w:t>
      </w:r>
    </w:p>
    <w:p w14:paraId="64863D5F" w14:textId="73CB1196"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从1，1，X 升级上来的用户，以及从</w:t>
      </w:r>
      <w:r w:rsidR="0037665D">
        <w:rPr>
          <w:rFonts w:asciiTheme="minorEastAsia" w:eastAsiaTheme="minorEastAsia" w:hAnsiTheme="minorEastAsia" w:hint="eastAsia"/>
          <w:color w:val="000000" w:themeColor="text1"/>
        </w:rPr>
        <w:t>深圳金融电子结算中心</w:t>
      </w:r>
      <w:r>
        <w:rPr>
          <w:rFonts w:asciiTheme="minorEastAsia" w:eastAsiaTheme="minorEastAsia" w:hAnsiTheme="minorEastAsia" w:hint="eastAsia"/>
          <w:color w:val="000000" w:themeColor="text1"/>
        </w:rPr>
        <w:t>蓝鲸4，X升级到5，X的用户，该步骤页面加载会失败，原因是，加载的信息不存在，</w:t>
      </w:r>
    </w:p>
    <w:p w14:paraId="0CED4892"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加载插件信息来自于安装</w:t>
      </w:r>
      <w:proofErr w:type="spellStart"/>
      <w:r>
        <w:rPr>
          <w:rFonts w:asciiTheme="minorEastAsia" w:eastAsiaTheme="minorEastAsia" w:hAnsiTheme="minorEastAsia" w:hint="eastAsia"/>
          <w:color w:val="000000" w:themeColor="text1"/>
        </w:rPr>
        <w:t>gse</w:t>
      </w:r>
      <w:proofErr w:type="spellEnd"/>
      <w:r>
        <w:rPr>
          <w:rFonts w:asciiTheme="minorEastAsia" w:eastAsiaTheme="minorEastAsia" w:hAnsiTheme="minorEastAsia" w:hint="eastAsia"/>
          <w:color w:val="000000" w:themeColor="text1"/>
        </w:rPr>
        <w:t>时打包工具生成的配置文件。该配置文件可以通过以下几种方式生成(在中控机执行)</w:t>
      </w:r>
    </w:p>
    <w:p w14:paraId="0605C177" w14:textId="77777777" w:rsidR="00064DDE" w:rsidRDefault="00064DDE" w:rsidP="006C0C4D">
      <w:pPr>
        <w:pStyle w:val="af5"/>
        <w:numPr>
          <w:ilvl w:val="0"/>
          <w:numId w:val="82"/>
        </w:numPr>
        <w:spacing w:line="360" w:lineRule="auto"/>
        <w:ind w:firstLineChars="0"/>
        <w:rPr>
          <w:color w:val="000000" w:themeColor="text1"/>
        </w:rPr>
      </w:pPr>
      <w:r>
        <w:rPr>
          <w:color w:val="000000" w:themeColor="text1"/>
        </w:rPr>
        <w:t>./</w:t>
      </w:r>
      <w:proofErr w:type="spellStart"/>
      <w:r>
        <w:rPr>
          <w:color w:val="000000" w:themeColor="text1"/>
        </w:rPr>
        <w:t>bkcec</w:t>
      </w:r>
      <w:proofErr w:type="spellEnd"/>
      <w:r>
        <w:rPr>
          <w:color w:val="000000" w:themeColor="text1"/>
        </w:rPr>
        <w:t xml:space="preserve"> pack </w:t>
      </w:r>
      <w:proofErr w:type="spellStart"/>
      <w:r>
        <w:rPr>
          <w:color w:val="000000" w:themeColor="text1"/>
        </w:rPr>
        <w:t>gse_plugin</w:t>
      </w:r>
      <w:proofErr w:type="spellEnd"/>
    </w:p>
    <w:p w14:paraId="25DB9D17" w14:textId="77777777" w:rsidR="00064DDE" w:rsidRDefault="00064DDE" w:rsidP="006C0C4D">
      <w:pPr>
        <w:pStyle w:val="af5"/>
        <w:numPr>
          <w:ilvl w:val="0"/>
          <w:numId w:val="82"/>
        </w:numPr>
        <w:spacing w:line="360" w:lineRule="auto"/>
        <w:ind w:firstLineChars="0"/>
        <w:rPr>
          <w:color w:val="000000" w:themeColor="text1"/>
        </w:rPr>
      </w:pPr>
      <w:r>
        <w:rPr>
          <w:color w:val="000000" w:themeColor="text1"/>
        </w:rPr>
        <w:t>./</w:t>
      </w:r>
      <w:proofErr w:type="spellStart"/>
      <w:r>
        <w:rPr>
          <w:color w:val="000000" w:themeColor="text1"/>
        </w:rPr>
        <w:t>bkcec</w:t>
      </w:r>
      <w:proofErr w:type="spellEnd"/>
      <w:r>
        <w:rPr>
          <w:color w:val="000000" w:themeColor="text1"/>
        </w:rPr>
        <w:t xml:space="preserve"> install </w:t>
      </w:r>
      <w:proofErr w:type="spellStart"/>
      <w:r>
        <w:rPr>
          <w:color w:val="000000" w:themeColor="text1"/>
        </w:rPr>
        <w:t>gse</w:t>
      </w:r>
      <w:proofErr w:type="spellEnd"/>
      <w:r>
        <w:rPr>
          <w:color w:val="000000" w:themeColor="text1"/>
        </w:rPr>
        <w:t xml:space="preserve"> (</w:t>
      </w:r>
      <w:r>
        <w:rPr>
          <w:rFonts w:hint="eastAsia"/>
          <w:color w:val="000000" w:themeColor="text1"/>
        </w:rPr>
        <w:t>因为该步骤包含了</w:t>
      </w:r>
      <w:r>
        <w:rPr>
          <w:color w:val="000000" w:themeColor="text1"/>
        </w:rPr>
        <w:t xml:space="preserve">pack </w:t>
      </w:r>
      <w:proofErr w:type="spellStart"/>
      <w:r>
        <w:rPr>
          <w:color w:val="000000" w:themeColor="text1"/>
        </w:rPr>
        <w:t>gse_plugin</w:t>
      </w:r>
      <w:proofErr w:type="spellEnd"/>
      <w:r>
        <w:rPr>
          <w:rFonts w:hint="eastAsia"/>
          <w:color w:val="000000" w:themeColor="text1"/>
        </w:rPr>
        <w:t>，所以也可以实现</w:t>
      </w:r>
      <w:r>
        <w:rPr>
          <w:color w:val="000000" w:themeColor="text1"/>
        </w:rPr>
        <w:t>)</w:t>
      </w:r>
    </w:p>
    <w:p w14:paraId="7526514C" w14:textId="77777777" w:rsidR="00064DDE" w:rsidRDefault="00064DDE" w:rsidP="006C0C4D">
      <w:pPr>
        <w:pStyle w:val="af5"/>
        <w:numPr>
          <w:ilvl w:val="0"/>
          <w:numId w:val="82"/>
        </w:numPr>
        <w:spacing w:line="360" w:lineRule="auto"/>
        <w:ind w:firstLineChars="0"/>
        <w:rPr>
          <w:color w:val="000000" w:themeColor="text1"/>
        </w:rPr>
      </w:pPr>
      <w:r>
        <w:rPr>
          <w:color w:val="000000" w:themeColor="text1"/>
        </w:rPr>
        <w:t>./</w:t>
      </w:r>
      <w:proofErr w:type="spellStart"/>
      <w:r>
        <w:rPr>
          <w:color w:val="000000" w:themeColor="text1"/>
        </w:rPr>
        <w:t>bkcec</w:t>
      </w:r>
      <w:proofErr w:type="spellEnd"/>
      <w:r>
        <w:rPr>
          <w:color w:val="000000" w:themeColor="text1"/>
        </w:rPr>
        <w:t xml:space="preserve"> pack </w:t>
      </w:r>
      <w:proofErr w:type="spellStart"/>
      <w:r>
        <w:rPr>
          <w:color w:val="000000" w:themeColor="text1"/>
        </w:rPr>
        <w:t>gse_plugin</w:t>
      </w:r>
      <w:proofErr w:type="spellEnd"/>
      <w:r>
        <w:rPr>
          <w:color w:val="000000" w:themeColor="text1"/>
        </w:rPr>
        <w:t xml:space="preserve"> -u</w:t>
      </w:r>
      <w:r>
        <w:rPr>
          <w:rFonts w:hint="eastAsia"/>
          <w:color w:val="000000" w:themeColor="text1"/>
        </w:rPr>
        <w:t>，</w:t>
      </w:r>
      <w:r>
        <w:rPr>
          <w:color w:val="000000" w:themeColor="text1"/>
        </w:rPr>
        <w:t xml:space="preserve"> (-u</w:t>
      </w:r>
      <w:r>
        <w:rPr>
          <w:rFonts w:hint="eastAsia"/>
          <w:color w:val="000000" w:themeColor="text1"/>
        </w:rPr>
        <w:t>参数会自动调用节点管理接口写入插件信息</w:t>
      </w:r>
      <w:r>
        <w:rPr>
          <w:color w:val="000000" w:themeColor="text1"/>
        </w:rPr>
        <w:t>)</w:t>
      </w:r>
    </w:p>
    <w:p w14:paraId="5A09B78F" w14:textId="77777777" w:rsidR="00064DDE" w:rsidRDefault="00064DDE" w:rsidP="006C0C4D">
      <w:pPr>
        <w:widowControl/>
        <w:numPr>
          <w:ilvl w:val="0"/>
          <w:numId w:val="83"/>
        </w:numPr>
        <w:shd w:val="clear" w:color="auto" w:fill="FFFFFF"/>
        <w:spacing w:before="100" w:beforeAutospacing="1" w:after="100" w:afterAutospacing="1" w:line="240" w:lineRule="auto"/>
        <w:ind w:left="0"/>
        <w:jc w:val="left"/>
        <w:rPr>
          <w:color w:val="000000" w:themeColor="text1"/>
        </w:rPr>
      </w:pPr>
      <w:r>
        <w:rPr>
          <w:rFonts w:hint="eastAsia"/>
          <w:color w:val="000000" w:themeColor="text1"/>
        </w:rPr>
        <w:t>原理：插件管理功能通过</w:t>
      </w:r>
      <w:proofErr w:type="spellStart"/>
      <w:r>
        <w:rPr>
          <w:color w:val="000000" w:themeColor="text1"/>
        </w:rPr>
        <w:t>gse</w:t>
      </w:r>
      <w:proofErr w:type="spellEnd"/>
      <w:r>
        <w:rPr>
          <w:color w:val="000000" w:themeColor="text1"/>
        </w:rPr>
        <w:t xml:space="preserve"> agent</w:t>
      </w:r>
      <w:r>
        <w:rPr>
          <w:rFonts w:hint="eastAsia"/>
          <w:color w:val="000000" w:themeColor="text1"/>
        </w:rPr>
        <w:t>的管控通道来实现。</w:t>
      </w:r>
    </w:p>
    <w:p w14:paraId="41D3D8F8" w14:textId="77777777" w:rsidR="00064DDE" w:rsidRDefault="00064DDE" w:rsidP="006C0C4D">
      <w:pPr>
        <w:pStyle w:val="6"/>
        <w:numPr>
          <w:ilvl w:val="5"/>
          <w:numId w:val="77"/>
        </w:numPr>
        <w:tabs>
          <w:tab w:val="clear" w:pos="3278"/>
          <w:tab w:val="num" w:pos="1152"/>
        </w:tabs>
        <w:spacing w:before="156" w:after="156"/>
        <w:ind w:left="2304" w:hanging="1152"/>
        <w:rPr>
          <w:bCs/>
          <w:color w:val="000000" w:themeColor="text1"/>
          <w:sz w:val="21"/>
          <w:szCs w:val="24"/>
        </w:rPr>
      </w:pPr>
      <w:r>
        <w:rPr>
          <w:rFonts w:hint="eastAsia"/>
          <w:bCs/>
          <w:color w:val="000000" w:themeColor="text1"/>
          <w:sz w:val="21"/>
          <w:szCs w:val="24"/>
        </w:rPr>
        <w:t>进程管理</w:t>
      </w:r>
    </w:p>
    <w:p w14:paraId="77376AC5"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界面操作指引：</w:t>
      </w:r>
    </w:p>
    <w:p w14:paraId="24080F1D" w14:textId="77777777" w:rsidR="00064DDE" w:rsidRDefault="00064DDE" w:rsidP="006C0C4D">
      <w:pPr>
        <w:pStyle w:val="af5"/>
        <w:numPr>
          <w:ilvl w:val="0"/>
          <w:numId w:val="84"/>
        </w:numPr>
        <w:spacing w:line="360" w:lineRule="auto"/>
        <w:ind w:firstLineChars="0"/>
        <w:rPr>
          <w:color w:val="000000" w:themeColor="text1"/>
        </w:rPr>
      </w:pPr>
      <w:r>
        <w:rPr>
          <w:rFonts w:hint="eastAsia"/>
          <w:color w:val="000000" w:themeColor="text1"/>
        </w:rPr>
        <w:lastRenderedPageBreak/>
        <w:t>选择要操作的目标主机列表</w:t>
      </w:r>
    </w:p>
    <w:p w14:paraId="643895A3"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Note：</w:t>
      </w:r>
    </w:p>
    <w:p w14:paraId="69D180B4"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gse</w:t>
      </w:r>
      <w:proofErr w:type="spellEnd"/>
      <w:r>
        <w:rPr>
          <w:rFonts w:asciiTheme="minorEastAsia" w:eastAsiaTheme="minorEastAsia" w:hAnsiTheme="minorEastAsia" w:hint="eastAsia"/>
          <w:color w:val="000000" w:themeColor="text1"/>
        </w:rPr>
        <w:t xml:space="preserve"> agent状态不正常的主机不能被选择。</w:t>
      </w:r>
    </w:p>
    <w:p w14:paraId="25436836"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主机列表过多时，可以根据表头上方的查询条件，来缩小或锁定要操作的目标主机列表</w:t>
      </w:r>
    </w:p>
    <w:p w14:paraId="2601ABE5" w14:textId="036D1FA1"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drawing>
          <wp:inline distT="0" distB="0" distL="0" distR="0" wp14:anchorId="0CE7E1D7" wp14:editId="010A4E5E">
            <wp:extent cx="5277485" cy="4161790"/>
            <wp:effectExtent l="0" t="0" r="0" b="0"/>
            <wp:docPr id="1016" name="图片 1016" descr="image-2019051619441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age-2019051619441167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7485" cy="4161790"/>
                    </a:xfrm>
                    <a:prstGeom prst="rect">
                      <a:avLst/>
                    </a:prstGeom>
                    <a:noFill/>
                    <a:ln>
                      <a:noFill/>
                    </a:ln>
                  </pic:spPr>
                </pic:pic>
              </a:graphicData>
            </a:graphic>
          </wp:inline>
        </w:drawing>
      </w:r>
    </w:p>
    <w:p w14:paraId="292C4696" w14:textId="77777777" w:rsidR="00064DDE" w:rsidRDefault="00064DDE" w:rsidP="006C0C4D">
      <w:pPr>
        <w:pStyle w:val="af5"/>
        <w:numPr>
          <w:ilvl w:val="0"/>
          <w:numId w:val="84"/>
        </w:numPr>
        <w:spacing w:line="360" w:lineRule="auto"/>
        <w:ind w:firstLineChars="0"/>
        <w:rPr>
          <w:color w:val="000000" w:themeColor="text1"/>
        </w:rPr>
      </w:pPr>
      <w:r>
        <w:rPr>
          <w:rFonts w:hint="eastAsia"/>
          <w:color w:val="000000" w:themeColor="text1"/>
        </w:rPr>
        <w:t>选择功能及插件</w:t>
      </w:r>
      <w:r>
        <w:rPr>
          <w:color w:val="000000" w:themeColor="text1"/>
        </w:rPr>
        <w:t>(</w:t>
      </w:r>
      <w:r>
        <w:rPr>
          <w:rFonts w:hint="eastAsia"/>
          <w:color w:val="000000" w:themeColor="text1"/>
        </w:rPr>
        <w:t>进程管理</w:t>
      </w:r>
      <w:r>
        <w:rPr>
          <w:color w:val="000000" w:themeColor="text1"/>
        </w:rPr>
        <w:t>)</w:t>
      </w:r>
    </w:p>
    <w:p w14:paraId="229CAC87" w14:textId="2A966C60"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lastRenderedPageBreak/>
        <w:drawing>
          <wp:inline distT="0" distB="0" distL="0" distR="0" wp14:anchorId="36CF9B52" wp14:editId="3F84ACE9">
            <wp:extent cx="5048655" cy="3131820"/>
            <wp:effectExtent l="0" t="0" r="0" b="0"/>
            <wp:docPr id="3" name="图片 3" descr="image-2019051619481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image-2019051619481220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54144" cy="3135225"/>
                    </a:xfrm>
                    <a:prstGeom prst="rect">
                      <a:avLst/>
                    </a:prstGeom>
                    <a:noFill/>
                    <a:ln>
                      <a:noFill/>
                    </a:ln>
                  </pic:spPr>
                </pic:pic>
              </a:graphicData>
            </a:graphic>
          </wp:inline>
        </w:drawing>
      </w:r>
    </w:p>
    <w:p w14:paraId="6F938E2F" w14:textId="77777777" w:rsidR="00064DDE" w:rsidRDefault="00064DDE" w:rsidP="006C0C4D">
      <w:pPr>
        <w:pStyle w:val="af5"/>
        <w:numPr>
          <w:ilvl w:val="0"/>
          <w:numId w:val="84"/>
        </w:numPr>
        <w:spacing w:line="360" w:lineRule="auto"/>
        <w:ind w:firstLineChars="0"/>
        <w:rPr>
          <w:color w:val="000000" w:themeColor="text1"/>
        </w:rPr>
      </w:pPr>
      <w:r>
        <w:rPr>
          <w:rFonts w:hint="eastAsia"/>
          <w:color w:val="000000" w:themeColor="text1"/>
        </w:rPr>
        <w:t>点击立即执行后，会发起请求执行相应的操作。</w:t>
      </w:r>
    </w:p>
    <w:p w14:paraId="0AC2846F" w14:textId="77777777" w:rsidR="00064DDE" w:rsidRDefault="00064DDE" w:rsidP="006C0C4D">
      <w:pPr>
        <w:pStyle w:val="6"/>
        <w:numPr>
          <w:ilvl w:val="5"/>
          <w:numId w:val="77"/>
        </w:numPr>
        <w:tabs>
          <w:tab w:val="clear" w:pos="3278"/>
          <w:tab w:val="num" w:pos="1152"/>
        </w:tabs>
        <w:spacing w:before="156" w:after="156"/>
        <w:ind w:left="2304" w:hanging="1152"/>
        <w:rPr>
          <w:bCs/>
          <w:color w:val="000000" w:themeColor="text1"/>
          <w:sz w:val="21"/>
          <w:szCs w:val="24"/>
        </w:rPr>
      </w:pPr>
      <w:r>
        <w:rPr>
          <w:rFonts w:hint="eastAsia"/>
          <w:bCs/>
          <w:color w:val="000000" w:themeColor="text1"/>
          <w:sz w:val="21"/>
          <w:szCs w:val="24"/>
        </w:rPr>
        <w:t>插件更新</w:t>
      </w:r>
    </w:p>
    <w:p w14:paraId="635F4467"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操作步骤：</w:t>
      </w:r>
    </w:p>
    <w:p w14:paraId="58D01874" w14:textId="77777777" w:rsidR="00064DDE" w:rsidRDefault="00064DDE" w:rsidP="006C0C4D">
      <w:pPr>
        <w:pStyle w:val="af5"/>
        <w:numPr>
          <w:ilvl w:val="0"/>
          <w:numId w:val="85"/>
        </w:numPr>
        <w:spacing w:line="360" w:lineRule="auto"/>
        <w:ind w:firstLineChars="0"/>
        <w:rPr>
          <w:color w:val="000000" w:themeColor="text1"/>
        </w:rPr>
      </w:pPr>
      <w:r>
        <w:rPr>
          <w:rFonts w:hint="eastAsia"/>
          <w:color w:val="000000" w:themeColor="text1"/>
        </w:rPr>
        <w:t>同</w:t>
      </w:r>
      <w:r w:rsidR="006C3BBB">
        <w:fldChar w:fldCharType="begin"/>
      </w:r>
      <w:r w:rsidR="006C3BBB">
        <w:instrText xml:space="preserve"> HYPERLINK "https://docs.bk.tencent.com/bk_nodeman/plugins.html" </w:instrText>
      </w:r>
      <w:r w:rsidR="006C3BBB">
        <w:fldChar w:fldCharType="separate"/>
      </w:r>
      <w:r>
        <w:rPr>
          <w:rStyle w:val="ac"/>
          <w:rFonts w:hint="eastAsia"/>
          <w:color w:val="000000" w:themeColor="text1"/>
        </w:rPr>
        <w:t>进程管理</w:t>
      </w:r>
      <w:r>
        <w:rPr>
          <w:rStyle w:val="ac"/>
          <w:color w:val="000000" w:themeColor="text1"/>
        </w:rPr>
        <w:t>-</w:t>
      </w:r>
      <w:r>
        <w:rPr>
          <w:rStyle w:val="ac"/>
          <w:rFonts w:hint="eastAsia"/>
          <w:color w:val="000000" w:themeColor="text1"/>
        </w:rPr>
        <w:t>界面操作指引</w:t>
      </w:r>
      <w:r>
        <w:rPr>
          <w:rStyle w:val="ac"/>
          <w:color w:val="000000" w:themeColor="text1"/>
        </w:rPr>
        <w:t>-1</w:t>
      </w:r>
      <w:r w:rsidR="006C3BBB">
        <w:rPr>
          <w:rStyle w:val="ac"/>
          <w:color w:val="000000" w:themeColor="text1"/>
        </w:rPr>
        <w:fldChar w:fldCharType="end"/>
      </w:r>
      <w:r>
        <w:rPr>
          <w:color w:val="000000" w:themeColor="text1"/>
        </w:rPr>
        <w:t> </w:t>
      </w:r>
      <w:r>
        <w:rPr>
          <w:rFonts w:hint="eastAsia"/>
          <w:color w:val="000000" w:themeColor="text1"/>
        </w:rPr>
        <w:t>相同，</w:t>
      </w:r>
      <w:r>
        <w:rPr>
          <w:color w:val="000000" w:themeColor="text1"/>
        </w:rPr>
        <w:t xml:space="preserve"> </w:t>
      </w:r>
      <w:r>
        <w:rPr>
          <w:rFonts w:hint="eastAsia"/>
          <w:color w:val="000000" w:themeColor="text1"/>
        </w:rPr>
        <w:t>略</w:t>
      </w:r>
    </w:p>
    <w:p w14:paraId="42470FB4" w14:textId="77777777" w:rsidR="00064DDE" w:rsidRDefault="00064DDE" w:rsidP="006C0C4D">
      <w:pPr>
        <w:pStyle w:val="af5"/>
        <w:numPr>
          <w:ilvl w:val="0"/>
          <w:numId w:val="85"/>
        </w:numPr>
        <w:spacing w:line="360" w:lineRule="auto"/>
        <w:ind w:firstLineChars="0"/>
        <w:rPr>
          <w:color w:val="000000" w:themeColor="text1"/>
        </w:rPr>
      </w:pPr>
      <w:r>
        <w:rPr>
          <w:rFonts w:hint="eastAsia"/>
          <w:color w:val="000000" w:themeColor="text1"/>
        </w:rPr>
        <w:t>选择插件及版本信息，并点击执行下一步</w:t>
      </w:r>
    </w:p>
    <w:p w14:paraId="3B324601" w14:textId="6ED8FB1A"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noProof/>
          <w:color w:val="000000" w:themeColor="text1"/>
          <w:kern w:val="2"/>
          <w:sz w:val="21"/>
          <w:szCs w:val="24"/>
        </w:rPr>
        <w:lastRenderedPageBreak/>
        <w:drawing>
          <wp:inline distT="0" distB="0" distL="0" distR="0" wp14:anchorId="558664B1" wp14:editId="5E78818B">
            <wp:extent cx="5116749" cy="5133340"/>
            <wp:effectExtent l="0" t="0" r="8255" b="0"/>
            <wp:docPr id="2" name="图片 2" descr="image-2019051619590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age-201905161959025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18584" cy="5135181"/>
                    </a:xfrm>
                    <a:prstGeom prst="rect">
                      <a:avLst/>
                    </a:prstGeom>
                    <a:noFill/>
                    <a:ln>
                      <a:noFill/>
                    </a:ln>
                  </pic:spPr>
                </pic:pic>
              </a:graphicData>
            </a:graphic>
          </wp:inline>
        </w:drawing>
      </w:r>
    </w:p>
    <w:p w14:paraId="12B4777F" w14:textId="77777777" w:rsidR="00064DDE" w:rsidRDefault="00064DDE" w:rsidP="006C0C4D">
      <w:pPr>
        <w:pStyle w:val="6"/>
        <w:numPr>
          <w:ilvl w:val="5"/>
          <w:numId w:val="77"/>
        </w:numPr>
        <w:tabs>
          <w:tab w:val="clear" w:pos="3278"/>
          <w:tab w:val="num" w:pos="1152"/>
        </w:tabs>
        <w:spacing w:before="156" w:after="156"/>
        <w:ind w:left="2304" w:hanging="1152"/>
        <w:rPr>
          <w:b w:val="0"/>
          <w:color w:val="000000" w:themeColor="text1"/>
          <w:sz w:val="21"/>
          <w:szCs w:val="24"/>
        </w:rPr>
      </w:pPr>
      <w:r>
        <w:rPr>
          <w:rFonts w:asciiTheme="minorEastAsia" w:eastAsiaTheme="minorEastAsia" w:hAnsiTheme="minorEastAsia" w:hint="eastAsia"/>
          <w:color w:val="000000" w:themeColor="text1"/>
        </w:rPr>
        <w:t>工作原理</w:t>
      </w:r>
    </w:p>
    <w:p w14:paraId="30590287" w14:textId="77777777" w:rsidR="00064DDE" w:rsidRDefault="00064DDE" w:rsidP="00064DDE">
      <w:pPr>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节点管理完成Agent安装的过程中，设计到多个服务多个模块，有些操作在App中完成，有些操作在脚本中完成，对于各个不同区域的内容，工作原理如下，</w:t>
      </w:r>
    </w:p>
    <w:p w14:paraId="61C2C224" w14:textId="77777777" w:rsidR="00064DDE" w:rsidRDefault="00064DDE" w:rsidP="006C0C4D">
      <w:pPr>
        <w:pStyle w:val="6"/>
        <w:numPr>
          <w:ilvl w:val="5"/>
          <w:numId w:val="77"/>
        </w:numPr>
        <w:tabs>
          <w:tab w:val="clear" w:pos="3278"/>
          <w:tab w:val="num" w:pos="1152"/>
        </w:tabs>
        <w:spacing w:before="156" w:after="156"/>
        <w:ind w:left="2304" w:hanging="1152"/>
        <w:rPr>
          <w:bCs/>
          <w:color w:val="000000" w:themeColor="text1"/>
          <w:sz w:val="21"/>
          <w:szCs w:val="24"/>
        </w:rPr>
      </w:pPr>
      <w:r>
        <w:rPr>
          <w:rFonts w:hint="eastAsia"/>
          <w:bCs/>
          <w:color w:val="000000" w:themeColor="text1"/>
          <w:sz w:val="21"/>
          <w:szCs w:val="24"/>
        </w:rPr>
        <w:t>直连区域安装原理</w:t>
      </w:r>
    </w:p>
    <w:p w14:paraId="079EDBC3"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Windows</w:t>
      </w:r>
    </w:p>
    <w:p w14:paraId="746184E7"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节点管理通过 Nginx 内网IP 下载到安装包(含脚本) </w:t>
      </w:r>
      <w:proofErr w:type="spellStart"/>
      <w:r>
        <w:rPr>
          <w:rFonts w:asciiTheme="minorEastAsia" w:eastAsiaTheme="minorEastAsia" w:hAnsiTheme="minorEastAsia" w:hint="eastAsia"/>
          <w:color w:val="000000" w:themeColor="text1"/>
        </w:rPr>
        <w:t>direct_non_cygwin</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tgz</w:t>
      </w:r>
      <w:proofErr w:type="spellEnd"/>
    </w:p>
    <w:p w14:paraId="5C34938B"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将包通过445端口推送到 Windows 机器</w:t>
      </w:r>
    </w:p>
    <w:p w14:paraId="680D1EA0"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远程登录(通过139端口)进行解压压缩包， 并执行其中的 </w:t>
      </w:r>
      <w:proofErr w:type="spellStart"/>
      <w:r>
        <w:rPr>
          <w:rFonts w:asciiTheme="minorEastAsia" w:eastAsiaTheme="minorEastAsia" w:hAnsiTheme="minorEastAsia" w:hint="eastAsia"/>
          <w:color w:val="000000" w:themeColor="text1"/>
        </w:rPr>
        <w:t>gse_install</w:t>
      </w:r>
      <w:proofErr w:type="spellEnd"/>
      <w:r>
        <w:rPr>
          <w:rFonts w:asciiTheme="minorEastAsia" w:eastAsiaTheme="minorEastAsia" w:hAnsiTheme="minorEastAsia" w:hint="eastAsia"/>
          <w:color w:val="000000" w:themeColor="text1"/>
        </w:rPr>
        <w:t>，bat 脚本， 完成安装</w:t>
      </w:r>
    </w:p>
    <w:p w14:paraId="5A5CC5E0"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注册主机到 CMDB</w:t>
      </w:r>
    </w:p>
    <w:p w14:paraId="342015D7"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轮询检查 agent 状态， 正常返回安装成功， 失败通常是会超时</w:t>
      </w:r>
    </w:p>
    <w:p w14:paraId="4DF2AF6C"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Linux/Windows(Cygwin)</w:t>
      </w:r>
    </w:p>
    <w:p w14:paraId="7240A5A9"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节点管理通过 </w:t>
      </w:r>
      <w:proofErr w:type="spellStart"/>
      <w:r>
        <w:rPr>
          <w:rFonts w:asciiTheme="minorEastAsia" w:eastAsiaTheme="minorEastAsia" w:hAnsiTheme="minorEastAsia" w:hint="eastAsia"/>
          <w:color w:val="000000" w:themeColor="text1"/>
        </w:rPr>
        <w:t>ssh</w:t>
      </w:r>
      <w:proofErr w:type="spellEnd"/>
      <w:r>
        <w:rPr>
          <w:rFonts w:asciiTheme="minorEastAsia" w:eastAsiaTheme="minorEastAsia" w:hAnsiTheme="minorEastAsia" w:hint="eastAsia"/>
          <w:color w:val="000000" w:themeColor="text1"/>
        </w:rPr>
        <w:t> 登录到 目标机</w:t>
      </w:r>
    </w:p>
    <w:p w14:paraId="35204605"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在目标机器上尝试通过 yum， apt-get， pkg 等包管理工具安装 </w:t>
      </w:r>
      <w:proofErr w:type="spellStart"/>
      <w:r>
        <w:rPr>
          <w:rFonts w:asciiTheme="minorEastAsia" w:eastAsiaTheme="minorEastAsia" w:hAnsiTheme="minorEastAsia" w:hint="eastAsia"/>
          <w:color w:val="000000" w:themeColor="text1"/>
        </w:rPr>
        <w:t>wget</w:t>
      </w:r>
      <w:proofErr w:type="spellEnd"/>
      <w:r>
        <w:rPr>
          <w:rFonts w:asciiTheme="minorEastAsia" w:eastAsiaTheme="minorEastAsia" w:hAnsiTheme="minorEastAsia" w:hint="eastAsia"/>
          <w:color w:val="000000" w:themeColor="text1"/>
        </w:rPr>
        <w:t>， curl 工具</w:t>
      </w:r>
    </w:p>
    <w:p w14:paraId="322B10F3"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通过 curl 命令从 Nginx 上下载安装脚本</w:t>
      </w:r>
      <w:proofErr w:type="spellStart"/>
      <w:r>
        <w:rPr>
          <w:rFonts w:asciiTheme="minorEastAsia" w:eastAsiaTheme="minorEastAsia" w:hAnsiTheme="minorEastAsia" w:hint="eastAsia"/>
          <w:color w:val="000000" w:themeColor="text1"/>
        </w:rPr>
        <w:t>agent_setup_pro</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sh</w:t>
      </w:r>
      <w:proofErr w:type="spellEnd"/>
    </w:p>
    <w:p w14:paraId="3935F9AB"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执行安装脚本，(传入相关参数)</w:t>
      </w:r>
    </w:p>
    <w:p w14:paraId="66B7E238"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注册主机到 CMDB</w:t>
      </w:r>
    </w:p>
    <w:p w14:paraId="376E7B06"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轮询检查 agent 状态， 正常返回安装成功， 失败通常是会超时</w:t>
      </w:r>
    </w:p>
    <w:p w14:paraId="2472789D"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AIX</w:t>
      </w:r>
    </w:p>
    <w:p w14:paraId="5689D3EF"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节点管理下载安装脚本</w:t>
      </w:r>
      <w:proofErr w:type="spellStart"/>
      <w:r>
        <w:rPr>
          <w:rFonts w:asciiTheme="minorEastAsia" w:eastAsiaTheme="minorEastAsia" w:hAnsiTheme="minorEastAsia" w:hint="eastAsia"/>
          <w:color w:val="000000" w:themeColor="text1"/>
        </w:rPr>
        <w:t>agent_setup_aix</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ksh</w:t>
      </w:r>
      <w:proofErr w:type="spellEnd"/>
      <w:r>
        <w:rPr>
          <w:rFonts w:asciiTheme="minorEastAsia" w:eastAsiaTheme="minorEastAsia" w:hAnsiTheme="minorEastAsia" w:hint="eastAsia"/>
          <w:color w:val="000000" w:themeColor="text1"/>
        </w:rPr>
        <w:t>， 安装包</w:t>
      </w:r>
      <w:proofErr w:type="spellStart"/>
      <w:r>
        <w:rPr>
          <w:rFonts w:asciiTheme="minorEastAsia" w:eastAsiaTheme="minorEastAsia" w:hAnsiTheme="minorEastAsia" w:hint="eastAsia"/>
          <w:color w:val="000000" w:themeColor="text1"/>
        </w:rPr>
        <w:t>gse_client-aix-powerpc</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tgz</w:t>
      </w:r>
      <w:proofErr w:type="spellEnd"/>
    </w:p>
    <w:p w14:paraId="00945ACF"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 xml:space="preserve">通过 </w:t>
      </w:r>
      <w:proofErr w:type="spellStart"/>
      <w:r>
        <w:rPr>
          <w:rFonts w:asciiTheme="minorEastAsia" w:eastAsiaTheme="minorEastAsia" w:hAnsiTheme="minorEastAsia" w:hint="eastAsia"/>
          <w:color w:val="000000" w:themeColor="text1"/>
        </w:rPr>
        <w:t>ssh</w:t>
      </w:r>
      <w:proofErr w:type="spellEnd"/>
      <w:r>
        <w:rPr>
          <w:rFonts w:asciiTheme="minorEastAsia" w:eastAsiaTheme="minorEastAsia" w:hAnsiTheme="minorEastAsia" w:hint="eastAsia"/>
          <w:color w:val="000000" w:themeColor="text1"/>
        </w:rPr>
        <w:t xml:space="preserve"> 通道推送安装脚本及安装包到 </w:t>
      </w:r>
      <w:proofErr w:type="spellStart"/>
      <w:r>
        <w:rPr>
          <w:rFonts w:asciiTheme="minorEastAsia" w:eastAsiaTheme="minorEastAsia" w:hAnsiTheme="minorEastAsia" w:hint="eastAsia"/>
          <w:color w:val="000000" w:themeColor="text1"/>
        </w:rPr>
        <w:t>aix</w:t>
      </w:r>
      <w:proofErr w:type="spellEnd"/>
      <w:r>
        <w:rPr>
          <w:rFonts w:asciiTheme="minorEastAsia" w:eastAsiaTheme="minorEastAsia" w:hAnsiTheme="minorEastAsia" w:hint="eastAsia"/>
          <w:color w:val="000000" w:themeColor="text1"/>
        </w:rPr>
        <w:t xml:space="preserve"> 机器上</w:t>
      </w:r>
    </w:p>
    <w:p w14:paraId="566C68A7"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ssh</w:t>
      </w:r>
      <w:proofErr w:type="spellEnd"/>
      <w:r>
        <w:rPr>
          <w:rFonts w:asciiTheme="minorEastAsia" w:eastAsiaTheme="minorEastAsia" w:hAnsiTheme="minorEastAsia" w:hint="eastAsia"/>
          <w:color w:val="000000" w:themeColor="text1"/>
        </w:rPr>
        <w:t xml:space="preserve">远程 登陆 </w:t>
      </w:r>
      <w:proofErr w:type="spellStart"/>
      <w:r>
        <w:rPr>
          <w:rFonts w:asciiTheme="minorEastAsia" w:eastAsiaTheme="minorEastAsia" w:hAnsiTheme="minorEastAsia" w:hint="eastAsia"/>
          <w:color w:val="000000" w:themeColor="text1"/>
        </w:rPr>
        <w:t>aix</w:t>
      </w:r>
      <w:proofErr w:type="spellEnd"/>
      <w:r>
        <w:rPr>
          <w:rFonts w:asciiTheme="minorEastAsia" w:eastAsiaTheme="minorEastAsia" w:hAnsiTheme="minorEastAsia" w:hint="eastAsia"/>
          <w:color w:val="000000" w:themeColor="text1"/>
        </w:rPr>
        <w:t>， 执行安装脚本</w:t>
      </w:r>
    </w:p>
    <w:p w14:paraId="17F7A404"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注册主机到 CMDB</w:t>
      </w:r>
    </w:p>
    <w:p w14:paraId="125BE820"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轮询检查 agent 状态， 正常返回安装成功， 失败通常是会超时</w:t>
      </w:r>
    </w:p>
    <w:p w14:paraId="6AE4CFB7" w14:textId="77777777" w:rsidR="00064DDE" w:rsidRDefault="00064DDE" w:rsidP="00064DDE">
      <w:pPr>
        <w:pStyle w:val="aff7"/>
        <w:shd w:val="clear" w:color="auto" w:fill="FFFFFF"/>
        <w:spacing w:before="0" w:beforeAutospacing="0" w:after="204" w:afterAutospacing="0"/>
        <w:rPr>
          <w:rFonts w:ascii="Times New Roman" w:hAnsi="Times New Roman"/>
          <w:color w:val="000000" w:themeColor="text1"/>
          <w:kern w:val="2"/>
          <w:sz w:val="21"/>
          <w:szCs w:val="24"/>
        </w:rPr>
      </w:pPr>
      <w:r>
        <w:rPr>
          <w:rFonts w:ascii="Times New Roman" w:hAnsi="Times New Roman"/>
          <w:color w:val="000000" w:themeColor="text1"/>
          <w:kern w:val="2"/>
          <w:sz w:val="21"/>
          <w:szCs w:val="24"/>
        </w:rPr>
        <w:t>Note</w:t>
      </w:r>
      <w:r>
        <w:rPr>
          <w:rFonts w:ascii="Times New Roman" w:hAnsi="Times New Roman" w:hint="eastAsia"/>
          <w:color w:val="000000" w:themeColor="text1"/>
          <w:kern w:val="2"/>
          <w:sz w:val="21"/>
          <w:szCs w:val="24"/>
        </w:rPr>
        <w:t>：</w:t>
      </w:r>
    </w:p>
    <w:p w14:paraId="6701933E" w14:textId="77777777" w:rsidR="00064DDE" w:rsidRDefault="00064DDE" w:rsidP="006C0C4D">
      <w:pPr>
        <w:pStyle w:val="af5"/>
        <w:numPr>
          <w:ilvl w:val="0"/>
          <w:numId w:val="86"/>
        </w:numPr>
        <w:spacing w:line="360" w:lineRule="auto"/>
        <w:ind w:firstLineChars="0"/>
        <w:rPr>
          <w:color w:val="000000" w:themeColor="text1"/>
        </w:rPr>
      </w:pPr>
      <w:r>
        <w:rPr>
          <w:rFonts w:hint="eastAsia"/>
          <w:color w:val="000000" w:themeColor="text1"/>
        </w:rPr>
        <w:t>以上步骤任意步骤失败都会导致安装失败，</w:t>
      </w:r>
      <w:r>
        <w:rPr>
          <w:color w:val="000000" w:themeColor="text1"/>
        </w:rPr>
        <w:t xml:space="preserve"> </w:t>
      </w:r>
      <w:r>
        <w:rPr>
          <w:rFonts w:hint="eastAsia"/>
          <w:color w:val="000000" w:themeColor="text1"/>
        </w:rPr>
        <w:t>在某个步骤失败时，</w:t>
      </w:r>
      <w:r>
        <w:rPr>
          <w:color w:val="000000" w:themeColor="text1"/>
        </w:rPr>
        <w:t xml:space="preserve"> </w:t>
      </w:r>
      <w:r>
        <w:rPr>
          <w:rFonts w:hint="eastAsia"/>
          <w:color w:val="000000" w:themeColor="text1"/>
        </w:rPr>
        <w:t>需要检查对应步骤中依赖的资源是否存在，</w:t>
      </w:r>
      <w:r>
        <w:rPr>
          <w:color w:val="000000" w:themeColor="text1"/>
        </w:rPr>
        <w:t xml:space="preserve"> </w:t>
      </w:r>
      <w:r>
        <w:rPr>
          <w:rFonts w:hint="eastAsia"/>
          <w:color w:val="000000" w:themeColor="text1"/>
        </w:rPr>
        <w:t>网络是否通畅等</w:t>
      </w:r>
    </w:p>
    <w:p w14:paraId="427AA3CA" w14:textId="77777777" w:rsidR="00064DDE" w:rsidRDefault="00064DDE" w:rsidP="006C0C4D">
      <w:pPr>
        <w:pStyle w:val="af5"/>
        <w:numPr>
          <w:ilvl w:val="0"/>
          <w:numId w:val="86"/>
        </w:numPr>
        <w:spacing w:line="360" w:lineRule="auto"/>
        <w:ind w:firstLineChars="0"/>
        <w:rPr>
          <w:color w:val="000000" w:themeColor="text1"/>
        </w:rPr>
      </w:pPr>
      <w:r>
        <w:rPr>
          <w:rFonts w:hint="eastAsia"/>
          <w:color w:val="000000" w:themeColor="text1"/>
        </w:rPr>
        <w:t>安装包比较大，</w:t>
      </w:r>
      <w:r>
        <w:rPr>
          <w:color w:val="000000" w:themeColor="text1"/>
        </w:rPr>
        <w:t xml:space="preserve"> </w:t>
      </w:r>
      <w:r>
        <w:rPr>
          <w:rFonts w:hint="eastAsia"/>
          <w:color w:val="000000" w:themeColor="text1"/>
        </w:rPr>
        <w:t>如果网络带宽太小，</w:t>
      </w:r>
      <w:r>
        <w:rPr>
          <w:color w:val="000000" w:themeColor="text1"/>
        </w:rPr>
        <w:t xml:space="preserve"> </w:t>
      </w:r>
      <w:r>
        <w:rPr>
          <w:rFonts w:hint="eastAsia"/>
          <w:color w:val="000000" w:themeColor="text1"/>
        </w:rPr>
        <w:t>下载安装包会超时，</w:t>
      </w:r>
      <w:r>
        <w:rPr>
          <w:color w:val="000000" w:themeColor="text1"/>
        </w:rPr>
        <w:t xml:space="preserve"> </w:t>
      </w:r>
      <w:r>
        <w:rPr>
          <w:rFonts w:hint="eastAsia"/>
          <w:color w:val="000000" w:themeColor="text1"/>
        </w:rPr>
        <w:t>此时，</w:t>
      </w:r>
      <w:r>
        <w:rPr>
          <w:color w:val="000000" w:themeColor="text1"/>
        </w:rPr>
        <w:t xml:space="preserve"> </w:t>
      </w:r>
      <w:r>
        <w:rPr>
          <w:rFonts w:hint="eastAsia"/>
          <w:color w:val="000000" w:themeColor="text1"/>
        </w:rPr>
        <w:t>需要调整带宽，</w:t>
      </w:r>
      <w:r>
        <w:rPr>
          <w:color w:val="000000" w:themeColor="text1"/>
        </w:rPr>
        <w:t xml:space="preserve"> </w:t>
      </w:r>
      <w:r>
        <w:rPr>
          <w:rFonts w:hint="eastAsia"/>
          <w:color w:val="000000" w:themeColor="text1"/>
        </w:rPr>
        <w:t>默认超时时间为</w:t>
      </w:r>
      <w:r>
        <w:rPr>
          <w:color w:val="000000" w:themeColor="text1"/>
        </w:rPr>
        <w:t>500</w:t>
      </w:r>
      <w:r>
        <w:rPr>
          <w:rFonts w:hint="eastAsia"/>
          <w:color w:val="000000" w:themeColor="text1"/>
        </w:rPr>
        <w:t>秒</w:t>
      </w:r>
    </w:p>
    <w:p w14:paraId="75EA564B" w14:textId="77777777" w:rsidR="00064DDE" w:rsidRDefault="00064DDE" w:rsidP="006C0C4D">
      <w:pPr>
        <w:pStyle w:val="af5"/>
        <w:numPr>
          <w:ilvl w:val="0"/>
          <w:numId w:val="86"/>
        </w:numPr>
        <w:spacing w:line="360" w:lineRule="auto"/>
        <w:ind w:firstLineChars="0"/>
        <w:rPr>
          <w:color w:val="000000" w:themeColor="text1"/>
        </w:rPr>
      </w:pPr>
      <w:r>
        <w:rPr>
          <w:rFonts w:hint="eastAsia"/>
          <w:color w:val="000000" w:themeColor="text1"/>
        </w:rPr>
        <w:t>若将原属于</w:t>
      </w:r>
      <w:r>
        <w:rPr>
          <w:color w:val="000000" w:themeColor="text1"/>
        </w:rPr>
        <w:t xml:space="preserve"> CMDB </w:t>
      </w:r>
      <w:r>
        <w:rPr>
          <w:rFonts w:hint="eastAsia"/>
          <w:color w:val="000000" w:themeColor="text1"/>
        </w:rPr>
        <w:t>中的</w:t>
      </w:r>
      <w:r>
        <w:rPr>
          <w:color w:val="000000" w:themeColor="text1"/>
        </w:rPr>
        <w:t xml:space="preserve"> A </w:t>
      </w:r>
      <w:r>
        <w:rPr>
          <w:rFonts w:hint="eastAsia"/>
          <w:color w:val="000000" w:themeColor="text1"/>
        </w:rPr>
        <w:t>业务的机器重新安装到</w:t>
      </w:r>
      <w:r>
        <w:rPr>
          <w:color w:val="000000" w:themeColor="text1"/>
        </w:rPr>
        <w:t xml:space="preserve"> B </w:t>
      </w:r>
      <w:r>
        <w:rPr>
          <w:rFonts w:hint="eastAsia"/>
          <w:color w:val="000000" w:themeColor="text1"/>
        </w:rPr>
        <w:t>业务，</w:t>
      </w:r>
      <w:r>
        <w:rPr>
          <w:color w:val="000000" w:themeColor="text1"/>
        </w:rPr>
        <w:t xml:space="preserve"> agent </w:t>
      </w:r>
      <w:r>
        <w:rPr>
          <w:rFonts w:hint="eastAsia"/>
          <w:color w:val="000000" w:themeColor="text1"/>
        </w:rPr>
        <w:t>安装会成功，</w:t>
      </w:r>
      <w:r>
        <w:rPr>
          <w:color w:val="000000" w:themeColor="text1"/>
        </w:rPr>
        <w:t xml:space="preserve"> </w:t>
      </w:r>
      <w:r>
        <w:rPr>
          <w:rFonts w:hint="eastAsia"/>
          <w:color w:val="000000" w:themeColor="text1"/>
        </w:rPr>
        <w:t>但无法修改在</w:t>
      </w:r>
      <w:r>
        <w:rPr>
          <w:color w:val="000000" w:themeColor="text1"/>
        </w:rPr>
        <w:t xml:space="preserve"> CMDB </w:t>
      </w:r>
      <w:r>
        <w:rPr>
          <w:rFonts w:hint="eastAsia"/>
          <w:color w:val="000000" w:themeColor="text1"/>
        </w:rPr>
        <w:t>中所属的业务，</w:t>
      </w:r>
      <w:r>
        <w:rPr>
          <w:color w:val="000000" w:themeColor="text1"/>
        </w:rPr>
        <w:t xml:space="preserve"> </w:t>
      </w:r>
      <w:r>
        <w:rPr>
          <w:rFonts w:hint="eastAsia"/>
          <w:color w:val="000000" w:themeColor="text1"/>
        </w:rPr>
        <w:t>需要用户自行完成，</w:t>
      </w:r>
      <w:r>
        <w:rPr>
          <w:color w:val="000000" w:themeColor="text1"/>
        </w:rPr>
        <w:t xml:space="preserve"> </w:t>
      </w:r>
      <w:r>
        <w:rPr>
          <w:rFonts w:hint="eastAsia"/>
          <w:color w:val="000000" w:themeColor="text1"/>
        </w:rPr>
        <w:t>此时安装将成功，</w:t>
      </w:r>
      <w:r>
        <w:rPr>
          <w:color w:val="000000" w:themeColor="text1"/>
        </w:rPr>
        <w:t xml:space="preserve"> </w:t>
      </w:r>
      <w:r>
        <w:rPr>
          <w:rFonts w:hint="eastAsia"/>
          <w:color w:val="000000" w:themeColor="text1"/>
        </w:rPr>
        <w:t>但</w:t>
      </w:r>
      <w:r>
        <w:rPr>
          <w:color w:val="000000" w:themeColor="text1"/>
        </w:rPr>
        <w:t xml:space="preserve"> Agent </w:t>
      </w:r>
      <w:r>
        <w:rPr>
          <w:rFonts w:hint="eastAsia"/>
          <w:color w:val="000000" w:themeColor="text1"/>
        </w:rPr>
        <w:t>的状态将会一直处于未知或异常状态</w:t>
      </w:r>
    </w:p>
    <w:p w14:paraId="39FD7A40" w14:textId="77777777" w:rsidR="00064DDE" w:rsidRDefault="00064DDE" w:rsidP="006C0C4D">
      <w:pPr>
        <w:pStyle w:val="6"/>
        <w:numPr>
          <w:ilvl w:val="5"/>
          <w:numId w:val="77"/>
        </w:numPr>
        <w:tabs>
          <w:tab w:val="clear" w:pos="3278"/>
          <w:tab w:val="num" w:pos="1152"/>
        </w:tabs>
        <w:spacing w:before="156" w:after="156"/>
        <w:ind w:left="2304" w:hanging="1152"/>
        <w:rPr>
          <w:bCs/>
          <w:color w:val="000000" w:themeColor="text1"/>
          <w:sz w:val="21"/>
          <w:szCs w:val="24"/>
        </w:rPr>
      </w:pPr>
      <w:r>
        <w:rPr>
          <w:rFonts w:hint="eastAsia"/>
          <w:bCs/>
          <w:color w:val="000000" w:themeColor="text1"/>
          <w:sz w:val="21"/>
          <w:szCs w:val="24"/>
        </w:rPr>
        <w:t>安装</w:t>
      </w:r>
      <w:r>
        <w:rPr>
          <w:bCs/>
          <w:color w:val="000000" w:themeColor="text1"/>
          <w:sz w:val="21"/>
          <w:szCs w:val="24"/>
        </w:rPr>
        <w:t xml:space="preserve">Proxy </w:t>
      </w:r>
      <w:r>
        <w:rPr>
          <w:rFonts w:hint="eastAsia"/>
          <w:bCs/>
          <w:color w:val="000000" w:themeColor="text1"/>
          <w:sz w:val="21"/>
          <w:szCs w:val="24"/>
        </w:rPr>
        <w:t>工作原理</w:t>
      </w:r>
    </w:p>
    <w:p w14:paraId="4C47BE98"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后台在安装 GSE(，/</w:t>
      </w:r>
      <w:proofErr w:type="spellStart"/>
      <w:r>
        <w:rPr>
          <w:rFonts w:asciiTheme="minorEastAsia" w:eastAsiaTheme="minorEastAsia" w:hAnsiTheme="minorEastAsia" w:hint="eastAsia"/>
          <w:color w:val="000000" w:themeColor="text1"/>
        </w:rPr>
        <w:t>bkcec</w:t>
      </w:r>
      <w:proofErr w:type="spellEnd"/>
      <w:r>
        <w:rPr>
          <w:rFonts w:asciiTheme="minorEastAsia" w:eastAsiaTheme="minorEastAsia" w:hAnsiTheme="minorEastAsia" w:hint="eastAsia"/>
          <w:color w:val="000000" w:themeColor="text1"/>
        </w:rPr>
        <w:t xml:space="preserve"> install </w:t>
      </w:r>
      <w:proofErr w:type="spellStart"/>
      <w:r>
        <w:rPr>
          <w:rFonts w:asciiTheme="minorEastAsia" w:eastAsiaTheme="minorEastAsia" w:hAnsiTheme="minorEastAsia" w:hint="eastAsia"/>
          <w:color w:val="000000" w:themeColor="text1"/>
        </w:rPr>
        <w:t>gse</w:t>
      </w:r>
      <w:proofErr w:type="spellEnd"/>
      <w:r>
        <w:rPr>
          <w:rFonts w:asciiTheme="minorEastAsia" w:eastAsiaTheme="minorEastAsia" w:hAnsiTheme="minorEastAsia" w:hint="eastAsia"/>
          <w:color w:val="000000" w:themeColor="text1"/>
        </w:rPr>
        <w:t>)， 时， 配置文件中自动生成了</w:t>
      </w:r>
      <w:r w:rsidR="00E94944">
        <w:fldChar w:fldCharType="begin"/>
      </w:r>
      <w:r w:rsidR="00E94944">
        <w:instrText xml:space="preserve"> HYPERLINK "https://docs.bk.tencent.com/bk_nodeman/GLOSSARY.html" \l "proxy" \o "</w:instrText>
      </w:r>
      <w:r w:rsidR="00E94944">
        <w:instrText>做为</w:instrText>
      </w:r>
      <w:r w:rsidR="00E94944">
        <w:instrText xml:space="preserve">P-Agent </w:instrText>
      </w:r>
      <w:r w:rsidR="00E94944">
        <w:instrText>与</w:instrText>
      </w:r>
      <w:r w:rsidR="00E94944">
        <w:instrText xml:space="preserve"> GSE Server </w:instrText>
      </w:r>
      <w:r w:rsidR="00E94944">
        <w:instrText>之间的桥梁</w:instrText>
      </w:r>
      <w:r w:rsidR="00E94944">
        <w:instrText xml:space="preserve">. </w:instrText>
      </w:r>
      <w:r w:rsidR="00E94944">
        <w:instrText>同时与</w:instrText>
      </w:r>
      <w:r w:rsidR="00E94944">
        <w:instrText xml:space="preserve"> GSE Server </w:instrText>
      </w:r>
      <w:r w:rsidR="00E94944">
        <w:instrText>和</w:instrText>
      </w:r>
      <w:r w:rsidR="00E94944">
        <w:instrText xml:space="preserve"> P-Agent </w:instrText>
      </w:r>
      <w:r w:rsidR="00E94944">
        <w:instrText>连接</w:instrText>
      </w:r>
      <w:r w:rsidR="00E94944">
        <w:instrText xml:space="preserve">." </w:instrText>
      </w:r>
      <w:r w:rsidR="00E94944">
        <w:fldChar w:fldCharType="separate"/>
      </w:r>
      <w:r>
        <w:rPr>
          <w:rStyle w:val="ac"/>
          <w:rFonts w:asciiTheme="minorEastAsia" w:eastAsiaTheme="minorEastAsia" w:hAnsiTheme="minorEastAsia" w:hint="eastAsia"/>
          <w:color w:val="000000" w:themeColor="text1"/>
        </w:rPr>
        <w:t>Proxy</w:t>
      </w:r>
      <w:r w:rsidR="00E94944">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所需的 GSE Server 端 IP 信息到配置文件中， 并进行打包</w:t>
      </w:r>
    </w:p>
    <w:p w14:paraId="7767A2C9"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节点管理通过</w:t>
      </w:r>
      <w:proofErr w:type="spellStart"/>
      <w:r>
        <w:rPr>
          <w:rFonts w:asciiTheme="minorEastAsia" w:eastAsiaTheme="minorEastAsia" w:hAnsiTheme="minorEastAsia" w:hint="eastAsia"/>
          <w:color w:val="000000" w:themeColor="text1"/>
        </w:rPr>
        <w:t>ssh</w:t>
      </w:r>
      <w:proofErr w:type="spellEnd"/>
      <w:r>
        <w:rPr>
          <w:rFonts w:asciiTheme="minorEastAsia" w:eastAsiaTheme="minorEastAsia" w:hAnsiTheme="minorEastAsia" w:hint="eastAsia"/>
          <w:color w:val="000000" w:themeColor="text1"/>
        </w:rPr>
        <w:t xml:space="preserve"> 登录到 </w:t>
      </w:r>
      <w:hyperlink r:id="rId224" w:anchor="proxy" w:tooltip="做为P-Agent 与 GSE Server 之间的桥梁. 同时与 GSE Server 和 P-Agent 连接." w:history="1">
        <w:r>
          <w:rPr>
            <w:rStyle w:val="ac"/>
            <w:rFonts w:asciiTheme="minorEastAsia" w:eastAsiaTheme="minorEastAsia" w:hAnsiTheme="minorEastAsia" w:hint="eastAsia"/>
            <w:color w:val="000000" w:themeColor="text1"/>
          </w:rPr>
          <w:t>Proxy</w:t>
        </w:r>
      </w:hyperlink>
      <w:r>
        <w:rPr>
          <w:rFonts w:asciiTheme="minorEastAsia" w:eastAsiaTheme="minorEastAsia" w:hAnsiTheme="minorEastAsia" w:hint="eastAsia"/>
          <w:color w:val="000000" w:themeColor="text1"/>
        </w:rPr>
        <w:t> 机器(使用 </w:t>
      </w:r>
      <w:hyperlink r:id="rId225" w:anchor="proxy" w:tooltip="做为P-Agent 与 GSE Server 之间的桥梁. 同时与 GSE Server 和 P-Agent 连接." w:history="1">
        <w:r>
          <w:rPr>
            <w:rStyle w:val="ac"/>
            <w:rFonts w:asciiTheme="minorEastAsia" w:eastAsiaTheme="minorEastAsia" w:hAnsiTheme="minorEastAsia" w:hint="eastAsia"/>
            <w:color w:val="000000" w:themeColor="text1"/>
          </w:rPr>
          <w:t>Proxy</w:t>
        </w:r>
      </w:hyperlink>
      <w:r>
        <w:rPr>
          <w:rFonts w:asciiTheme="minorEastAsia" w:eastAsiaTheme="minorEastAsia" w:hAnsiTheme="minorEastAsia" w:hint="eastAsia"/>
          <w:color w:val="000000" w:themeColor="text1"/>
        </w:rPr>
        <w:t> 的外网端口)</w:t>
      </w:r>
    </w:p>
    <w:p w14:paraId="5DDCE37E"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下载安装脚本</w:t>
      </w:r>
      <w:proofErr w:type="spellStart"/>
      <w:r>
        <w:rPr>
          <w:rFonts w:asciiTheme="minorEastAsia" w:eastAsiaTheme="minorEastAsia" w:hAnsiTheme="minorEastAsia" w:hint="eastAsia"/>
          <w:color w:val="000000" w:themeColor="text1"/>
        </w:rPr>
        <w:t>agent_setup_pro</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sh</w:t>
      </w:r>
      <w:proofErr w:type="spellEnd"/>
    </w:p>
    <w:p w14:paraId="7E1036F4"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执行安装脚本， 指定节点类型为 Proxy， 指定云区域 ID</w:t>
      </w:r>
    </w:p>
    <w:p w14:paraId="4F193B35"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脚本完成 Python及依赖库安装， </w:t>
      </w:r>
      <w:hyperlink r:id="rId226" w:anchor="proxy" w:tooltip="做为P-Agent 与 GSE Server 之间的桥梁. 同时与 GSE Server 和 P-Agent 连接." w:history="1">
        <w:r>
          <w:rPr>
            <w:rStyle w:val="ac"/>
            <w:rFonts w:asciiTheme="minorEastAsia" w:eastAsiaTheme="minorEastAsia" w:hAnsiTheme="minorEastAsia" w:hint="eastAsia"/>
            <w:color w:val="000000" w:themeColor="text1"/>
          </w:rPr>
          <w:t>Proxy</w:t>
        </w:r>
      </w:hyperlink>
      <w:r>
        <w:rPr>
          <w:rFonts w:asciiTheme="minorEastAsia" w:eastAsiaTheme="minorEastAsia" w:hAnsiTheme="minorEastAsia" w:hint="eastAsia"/>
          <w:color w:val="000000" w:themeColor="text1"/>
        </w:rPr>
        <w:t>的安装</w:t>
      </w:r>
    </w:p>
    <w:p w14:paraId="160130CE"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删除上次暂存的</w:t>
      </w:r>
      <w:r w:rsidR="006C3BBB">
        <w:fldChar w:fldCharType="begin"/>
      </w:r>
      <w:r w:rsidR="006C3BBB">
        <w:instrText xml:space="preserve"> HYPERLINK "https://docs.bk.tencent.com/bk_nodeman/GLOSSARY.html" \l "p-agent" \o "</w:instrText>
      </w:r>
      <w:r w:rsidR="006C3BBB">
        <w:instrText>在云区域下</w:instrText>
      </w:r>
      <w:r w:rsidR="006C3BBB">
        <w:instrText xml:space="preserve">, </w:instrText>
      </w:r>
      <w:r w:rsidR="006C3BBB">
        <w:instrText>由</w:instrText>
      </w:r>
      <w:r w:rsidR="006C3BBB">
        <w:instrText xml:space="preserve"> Proxy </w:instrText>
      </w:r>
      <w:r w:rsidR="006C3BBB">
        <w:instrText>管理的节点类型</w:instrText>
      </w:r>
      <w:r w:rsidR="006C3BBB">
        <w:instrText xml:space="preserve">" </w:instrText>
      </w:r>
      <w:r w:rsidR="006C3BBB">
        <w:fldChar w:fldCharType="separate"/>
      </w:r>
      <w:r>
        <w:rPr>
          <w:rStyle w:val="ac"/>
          <w:rFonts w:asciiTheme="minorEastAsia" w:eastAsiaTheme="minorEastAsia" w:hAnsiTheme="minorEastAsia" w:hint="eastAsia"/>
          <w:color w:val="000000" w:themeColor="text1"/>
        </w:rPr>
        <w:t>P-Agent</w:t>
      </w:r>
      <w:r w:rsidR="006C3BBB">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 安装包</w:t>
      </w:r>
    </w:p>
    <w:p w14:paraId="46BA0C6D"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脚本在执行过程中， 下载 </w:t>
      </w:r>
      <w:hyperlink r:id="rId227" w:anchor="p-agent" w:tooltip="在云区域下, 由 Proxy 管理的节点类型" w:history="1">
        <w:r>
          <w:rPr>
            <w:rStyle w:val="ac"/>
            <w:rFonts w:asciiTheme="minorEastAsia" w:eastAsiaTheme="minorEastAsia" w:hAnsiTheme="minorEastAsia" w:hint="eastAsia"/>
            <w:color w:val="000000" w:themeColor="text1"/>
          </w:rPr>
          <w:t>P-Agent</w:t>
        </w:r>
      </w:hyperlink>
      <w:r>
        <w:rPr>
          <w:rFonts w:asciiTheme="minorEastAsia" w:eastAsiaTheme="minorEastAsia" w:hAnsiTheme="minorEastAsia" w:hint="eastAsia"/>
          <w:color w:val="000000" w:themeColor="text1"/>
        </w:rPr>
        <w:t> 所需的安装包( Linux/Windows/AIX)并暂存在 </w:t>
      </w:r>
      <w:hyperlink r:id="rId228" w:anchor="proxy" w:tooltip="做为P-Agent 与 GSE Server 之间的桥梁. 同时与 GSE Server 和 P-Agent 连接." w:history="1">
        <w:r>
          <w:rPr>
            <w:rStyle w:val="ac"/>
            <w:rFonts w:asciiTheme="minorEastAsia" w:eastAsiaTheme="minorEastAsia" w:hAnsiTheme="minorEastAsia" w:hint="eastAsia"/>
            <w:color w:val="000000" w:themeColor="text1"/>
          </w:rPr>
          <w:t>Proxy</w:t>
        </w:r>
      </w:hyperlink>
      <w:r>
        <w:rPr>
          <w:rFonts w:asciiTheme="minorEastAsia" w:eastAsiaTheme="minorEastAsia" w:hAnsiTheme="minorEastAsia" w:hint="eastAsia"/>
          <w:color w:val="000000" w:themeColor="text1"/>
        </w:rPr>
        <w:t> 机器上，</w:t>
      </w:r>
    </w:p>
    <w:p w14:paraId="6A7B9746"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下载 python 安装包(py27，</w:t>
      </w:r>
      <w:proofErr w:type="spellStart"/>
      <w:r>
        <w:rPr>
          <w:rFonts w:asciiTheme="minorEastAsia" w:eastAsiaTheme="minorEastAsia" w:hAnsiTheme="minorEastAsia" w:hint="eastAsia"/>
          <w:color w:val="000000" w:themeColor="text1"/>
        </w:rPr>
        <w:t>tgz</w:t>
      </w:r>
      <w:proofErr w:type="spellEnd"/>
      <w:r>
        <w:rPr>
          <w:rFonts w:asciiTheme="minorEastAsia" w:eastAsiaTheme="minorEastAsia" w:hAnsiTheme="minorEastAsia" w:hint="eastAsia"/>
          <w:color w:val="000000" w:themeColor="text1"/>
        </w:rPr>
        <w:t xml:space="preserve">)， 下载 </w:t>
      </w:r>
      <w:proofErr w:type="spellStart"/>
      <w:r>
        <w:rPr>
          <w:rFonts w:asciiTheme="minorEastAsia" w:eastAsiaTheme="minorEastAsia" w:hAnsiTheme="minorEastAsia" w:hint="eastAsia"/>
          <w:color w:val="000000" w:themeColor="text1"/>
        </w:rPr>
        <w:t>wmiexec</w:t>
      </w:r>
      <w:proofErr w:type="spellEnd"/>
      <w:r>
        <w:rPr>
          <w:rFonts w:asciiTheme="minorEastAsia" w:eastAsiaTheme="minorEastAsia" w:hAnsiTheme="minorEastAsia" w:hint="eastAsia"/>
          <w:color w:val="000000" w:themeColor="text1"/>
        </w:rPr>
        <w:t xml:space="preserve"> 工作所需的 python 包(</w:t>
      </w:r>
      <w:proofErr w:type="spellStart"/>
      <w:r>
        <w:rPr>
          <w:rFonts w:asciiTheme="minorEastAsia" w:eastAsiaTheme="minorEastAsia" w:hAnsiTheme="minorEastAsia" w:hint="eastAsia"/>
          <w:color w:val="000000" w:themeColor="text1"/>
        </w:rPr>
        <w:t>pypkgs</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tgz</w:t>
      </w:r>
      <w:proofErr w:type="spellEnd"/>
      <w:r>
        <w:rPr>
          <w:rFonts w:asciiTheme="minorEastAsia" w:eastAsiaTheme="minorEastAsia" w:hAnsiTheme="minorEastAsia" w:hint="eastAsia"/>
          <w:color w:val="000000" w:themeColor="text1"/>
        </w:rPr>
        <w:t>)</w:t>
      </w:r>
    </w:p>
    <w:p w14:paraId="226744EE"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 xml:space="preserve">注册主机到 </w:t>
      </w:r>
      <w:proofErr w:type="spellStart"/>
      <w:r>
        <w:rPr>
          <w:rFonts w:asciiTheme="minorEastAsia" w:eastAsiaTheme="minorEastAsia" w:hAnsiTheme="minorEastAsia" w:hint="eastAsia"/>
          <w:color w:val="000000" w:themeColor="text1"/>
        </w:rPr>
        <w:t>cmdb</w:t>
      </w:r>
      <w:proofErr w:type="spellEnd"/>
    </w:p>
    <w:p w14:paraId="6ECC1289"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轮训检查 Agent 状态</w:t>
      </w:r>
    </w:p>
    <w:p w14:paraId="25EFF4D4" w14:textId="77777777" w:rsidR="00064DDE" w:rsidRDefault="00064DDE" w:rsidP="006C0C4D">
      <w:pPr>
        <w:pStyle w:val="6"/>
        <w:numPr>
          <w:ilvl w:val="5"/>
          <w:numId w:val="77"/>
        </w:numPr>
        <w:tabs>
          <w:tab w:val="clear" w:pos="3278"/>
          <w:tab w:val="num" w:pos="1152"/>
        </w:tabs>
        <w:spacing w:before="156" w:after="156"/>
        <w:ind w:left="2304" w:hanging="1152"/>
        <w:rPr>
          <w:bCs/>
          <w:color w:val="000000" w:themeColor="text1"/>
          <w:sz w:val="21"/>
          <w:szCs w:val="24"/>
        </w:rPr>
      </w:pPr>
      <w:r>
        <w:rPr>
          <w:rFonts w:hint="eastAsia"/>
          <w:bCs/>
          <w:color w:val="000000" w:themeColor="text1"/>
          <w:sz w:val="21"/>
          <w:szCs w:val="24"/>
        </w:rPr>
        <w:t>安装</w:t>
      </w:r>
      <w:r>
        <w:rPr>
          <w:bCs/>
          <w:color w:val="000000" w:themeColor="text1"/>
          <w:sz w:val="21"/>
          <w:szCs w:val="24"/>
        </w:rPr>
        <w:t xml:space="preserve"> P-Agent </w:t>
      </w:r>
      <w:r>
        <w:rPr>
          <w:rFonts w:hint="eastAsia"/>
          <w:bCs/>
          <w:color w:val="000000" w:themeColor="text1"/>
          <w:sz w:val="21"/>
          <w:szCs w:val="24"/>
        </w:rPr>
        <w:t>工作原理</w:t>
      </w:r>
    </w:p>
    <w:p w14:paraId="01902197"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节点管理下载安装脚本(</w:t>
      </w:r>
      <w:proofErr w:type="spellStart"/>
      <w:r>
        <w:rPr>
          <w:rFonts w:asciiTheme="minorEastAsia" w:eastAsiaTheme="minorEastAsia" w:hAnsiTheme="minorEastAsia" w:hint="eastAsia"/>
          <w:color w:val="000000" w:themeColor="text1"/>
        </w:rPr>
        <w:t>agent_setup_pro</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sh</w:t>
      </w:r>
      <w:proofErr w:type="spellEnd"/>
      <w:r>
        <w:rPr>
          <w:rFonts w:asciiTheme="minorEastAsia" w:eastAsiaTheme="minorEastAsia" w:hAnsiTheme="minorEastAsia" w:hint="eastAsia"/>
          <w:color w:val="000000" w:themeColor="text1"/>
        </w:rPr>
        <w:t>)， 将 </w:t>
      </w:r>
      <w:hyperlink r:id="rId229" w:anchor="p-agent" w:tooltip="在云区域下, 由 Proxy 管理的节点类型" w:history="1">
        <w:r>
          <w:rPr>
            <w:rStyle w:val="ac"/>
            <w:rFonts w:asciiTheme="minorEastAsia" w:eastAsiaTheme="minorEastAsia" w:hAnsiTheme="minorEastAsia" w:hint="eastAsia"/>
            <w:color w:val="000000" w:themeColor="text1"/>
          </w:rPr>
          <w:t>p-agent</w:t>
        </w:r>
      </w:hyperlink>
      <w:r>
        <w:rPr>
          <w:rFonts w:asciiTheme="minorEastAsia" w:eastAsiaTheme="minorEastAsia" w:hAnsiTheme="minorEastAsia" w:hint="eastAsia"/>
          <w:color w:val="000000" w:themeColor="text1"/>
        </w:rPr>
        <w:t xml:space="preserve"> 的 </w:t>
      </w:r>
      <w:proofErr w:type="spellStart"/>
      <w:r>
        <w:rPr>
          <w:rFonts w:asciiTheme="minorEastAsia" w:eastAsiaTheme="minorEastAsia" w:hAnsiTheme="minorEastAsia" w:hint="eastAsia"/>
          <w:color w:val="000000" w:themeColor="text1"/>
        </w:rPr>
        <w:t>ip</w:t>
      </w:r>
      <w:proofErr w:type="spellEnd"/>
      <w:r>
        <w:rPr>
          <w:rFonts w:asciiTheme="minorEastAsia" w:eastAsiaTheme="minorEastAsia" w:hAnsiTheme="minorEastAsia" w:hint="eastAsia"/>
          <w:color w:val="000000" w:themeColor="text1"/>
        </w:rPr>
        <w:t>， 密码等信息写入到脚本中</w:t>
      </w:r>
    </w:p>
    <w:p w14:paraId="116556A7"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将脚本文件发送到 </w:t>
      </w:r>
      <w:hyperlink r:id="rId230" w:anchor="proxy" w:tooltip="做为P-Agent 与 GSE Server 之间的桥梁. 同时与 GSE Server 和 P-Agent 连接." w:history="1">
        <w:r>
          <w:rPr>
            <w:rStyle w:val="ac"/>
            <w:rFonts w:asciiTheme="minorEastAsia" w:eastAsiaTheme="minorEastAsia" w:hAnsiTheme="minorEastAsia" w:hint="eastAsia"/>
            <w:color w:val="000000" w:themeColor="text1"/>
          </w:rPr>
          <w:t>Proxy</w:t>
        </w:r>
      </w:hyperlink>
      <w:r>
        <w:rPr>
          <w:rFonts w:asciiTheme="minorEastAsia" w:eastAsiaTheme="minorEastAsia" w:hAnsiTheme="minorEastAsia" w:hint="eastAsia"/>
          <w:color w:val="000000" w:themeColor="text1"/>
        </w:rPr>
        <w:t> 节点， 创建 job 作业， 并调用脚本(在 </w:t>
      </w:r>
      <w:hyperlink r:id="rId231" w:anchor="proxy" w:tooltip="做为P-Agent 与 GSE Server 之间的桥梁. 同时与 GSE Server 和 P-Agent 连接." w:history="1">
        <w:r>
          <w:rPr>
            <w:rStyle w:val="ac"/>
            <w:rFonts w:asciiTheme="minorEastAsia" w:eastAsiaTheme="minorEastAsia" w:hAnsiTheme="minorEastAsia" w:hint="eastAsia"/>
            <w:color w:val="000000" w:themeColor="text1"/>
          </w:rPr>
          <w:t>Proxy</w:t>
        </w:r>
      </w:hyperlink>
      <w:r>
        <w:rPr>
          <w:rFonts w:asciiTheme="minorEastAsia" w:eastAsiaTheme="minorEastAsia" w:hAnsiTheme="minorEastAsia" w:hint="eastAsia"/>
          <w:color w:val="000000" w:themeColor="text1"/>
        </w:rPr>
        <w:t> 节点上执行)</w:t>
      </w:r>
    </w:p>
    <w:p w14:paraId="77BA125E"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 xml:space="preserve">脚本根据将主机， </w:t>
      </w:r>
      <w:proofErr w:type="spellStart"/>
      <w:r>
        <w:rPr>
          <w:rFonts w:asciiTheme="minorEastAsia" w:eastAsiaTheme="minorEastAsia" w:hAnsiTheme="minorEastAsia" w:hint="eastAsia"/>
          <w:color w:val="000000" w:themeColor="text1"/>
        </w:rPr>
        <w:t>ip</w:t>
      </w:r>
      <w:proofErr w:type="spellEnd"/>
      <w:r>
        <w:rPr>
          <w:rFonts w:asciiTheme="minorEastAsia" w:eastAsiaTheme="minorEastAsia" w:hAnsiTheme="minorEastAsia" w:hint="eastAsia"/>
          <w:color w:val="000000" w:themeColor="text1"/>
        </w:rPr>
        <w:t>， 账号密码等信息写入到配置文件/</w:t>
      </w:r>
      <w:proofErr w:type="spellStart"/>
      <w:r>
        <w:rPr>
          <w:rFonts w:asciiTheme="minorEastAsia" w:eastAsiaTheme="minorEastAsia" w:hAnsiTheme="minorEastAsia" w:hint="eastAsia"/>
          <w:color w:val="000000" w:themeColor="text1"/>
        </w:rPr>
        <w:t>tmp</w:t>
      </w:r>
      <w:proofErr w:type="spellEnd"/>
      <w:r>
        <w:rPr>
          <w:rFonts w:asciiTheme="minorEastAsia" w:eastAsiaTheme="minorEastAsia" w:hAnsiTheme="minorEastAsia" w:hint="eastAsia"/>
          <w:color w:val="000000" w:themeColor="text1"/>
        </w:rPr>
        <w:t>/hosts，</w:t>
      </w:r>
      <w:proofErr w:type="spellStart"/>
      <w:r>
        <w:rPr>
          <w:rFonts w:asciiTheme="minorEastAsia" w:eastAsiaTheme="minorEastAsia" w:hAnsiTheme="minorEastAsia" w:hint="eastAsia"/>
          <w:color w:val="000000" w:themeColor="text1"/>
        </w:rPr>
        <w:t>conifg</w:t>
      </w:r>
      <w:proofErr w:type="spellEnd"/>
      <w:r>
        <w:rPr>
          <w:rFonts w:asciiTheme="minorEastAsia" w:eastAsiaTheme="minorEastAsia" w:hAnsiTheme="minorEastAsia" w:hint="eastAsia"/>
          <w:color w:val="000000" w:themeColor="text1"/>
        </w:rPr>
        <w:t xml:space="preserve"> 中， 密钥文件写入到/</w:t>
      </w:r>
      <w:proofErr w:type="spellStart"/>
      <w:r>
        <w:rPr>
          <w:rFonts w:asciiTheme="minorEastAsia" w:eastAsiaTheme="minorEastAsia" w:hAnsiTheme="minorEastAsia" w:hint="eastAsia"/>
          <w:color w:val="000000" w:themeColor="text1"/>
        </w:rPr>
        <w:t>tmp</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key_XXXX</w:t>
      </w:r>
      <w:proofErr w:type="spellEnd"/>
      <w:r>
        <w:rPr>
          <w:rFonts w:asciiTheme="minorEastAsia" w:eastAsiaTheme="minorEastAsia" w:hAnsiTheme="minorEastAsia" w:hint="eastAsia"/>
          <w:color w:val="000000" w:themeColor="text1"/>
        </w:rPr>
        <w:t xml:space="preserve"> 文件中</w:t>
      </w:r>
    </w:p>
    <w:p w14:paraId="385F935A"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根据 IP 对应的操作系统， 将对应的安装包推送到目标 </w:t>
      </w:r>
      <w:hyperlink r:id="rId232" w:anchor="p-agent" w:tooltip="在云区域下, 由 Proxy 管理的节点类型" w:history="1">
        <w:r>
          <w:rPr>
            <w:rStyle w:val="ac"/>
            <w:rFonts w:asciiTheme="minorEastAsia" w:eastAsiaTheme="minorEastAsia" w:hAnsiTheme="minorEastAsia" w:hint="eastAsia"/>
            <w:color w:val="000000" w:themeColor="text1"/>
          </w:rPr>
          <w:t>P-Agent</w:t>
        </w:r>
      </w:hyperlink>
      <w:r>
        <w:rPr>
          <w:rFonts w:asciiTheme="minorEastAsia" w:eastAsiaTheme="minorEastAsia" w:hAnsiTheme="minorEastAsia" w:hint="eastAsia"/>
          <w:color w:val="000000" w:themeColor="text1"/>
        </w:rPr>
        <w:t> 节点上</w:t>
      </w:r>
    </w:p>
    <w:p w14:paraId="45A4B4D8"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windows：</w:t>
      </w:r>
    </w:p>
    <w:p w14:paraId="5ABA9171"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winagent_install</w:t>
      </w:r>
      <w:proofErr w:type="spellEnd"/>
      <w:r>
        <w:rPr>
          <w:rFonts w:asciiTheme="minorEastAsia" w:eastAsiaTheme="minorEastAsia" w:hAnsiTheme="minorEastAsia" w:hint="eastAsia"/>
          <w:color w:val="000000" w:themeColor="text1"/>
        </w:rPr>
        <w:t>，zip</w:t>
      </w:r>
    </w:p>
    <w:p w14:paraId="426A8720"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7z，</w:t>
      </w:r>
      <w:proofErr w:type="spellStart"/>
      <w:r>
        <w:rPr>
          <w:rFonts w:asciiTheme="minorEastAsia" w:eastAsiaTheme="minorEastAsia" w:hAnsiTheme="minorEastAsia" w:hint="eastAsia"/>
          <w:color w:val="000000" w:themeColor="text1"/>
        </w:rPr>
        <w:t>dll</w:t>
      </w:r>
      <w:proofErr w:type="spellEnd"/>
    </w:p>
    <w:p w14:paraId="0BCE9FC2"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7z，exe</w:t>
      </w:r>
    </w:p>
    <w:p w14:paraId="10D393BF"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normaliz</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dll</w:t>
      </w:r>
      <w:proofErr w:type="spellEnd"/>
    </w:p>
    <w:p w14:paraId="1FD7B7B1"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gse_client-windows_x86，</w:t>
      </w:r>
      <w:proofErr w:type="spellStart"/>
      <w:r>
        <w:rPr>
          <w:rFonts w:asciiTheme="minorEastAsia" w:eastAsiaTheme="minorEastAsia" w:hAnsiTheme="minorEastAsia" w:hint="eastAsia"/>
          <w:color w:val="000000" w:themeColor="text1"/>
        </w:rPr>
        <w:t>tgz</w:t>
      </w:r>
      <w:proofErr w:type="spellEnd"/>
    </w:p>
    <w:p w14:paraId="31AEC8B5"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gse_client-windows_x86_64，</w:t>
      </w:r>
      <w:proofErr w:type="spellStart"/>
      <w:r>
        <w:rPr>
          <w:rFonts w:asciiTheme="minorEastAsia" w:eastAsiaTheme="minorEastAsia" w:hAnsiTheme="minorEastAsia" w:hint="eastAsia"/>
          <w:color w:val="000000" w:themeColor="text1"/>
        </w:rPr>
        <w:t>tgz</w:t>
      </w:r>
      <w:proofErr w:type="spellEnd"/>
    </w:p>
    <w:p w14:paraId="1956A591"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windows(Cygwin)：</w:t>
      </w:r>
    </w:p>
    <w:p w14:paraId="2C1A6F0A"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agent_setup_pro</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sh</w:t>
      </w:r>
      <w:proofErr w:type="spellEnd"/>
      <w:r>
        <w:rPr>
          <w:rFonts w:asciiTheme="minorEastAsia" w:eastAsiaTheme="minorEastAsia" w:hAnsiTheme="minorEastAsia" w:hint="eastAsia"/>
          <w:color w:val="000000" w:themeColor="text1"/>
        </w:rPr>
        <w:t xml:space="preserve"> (在目标机器上名称变为 </w:t>
      </w:r>
      <w:proofErr w:type="spellStart"/>
      <w:r>
        <w:rPr>
          <w:rFonts w:asciiTheme="minorEastAsia" w:eastAsiaTheme="minorEastAsia" w:hAnsiTheme="minorEastAsia" w:hint="eastAsia"/>
          <w:color w:val="000000" w:themeColor="text1"/>
        </w:rPr>
        <w:t>agent_setup_byproxy</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sh</w:t>
      </w:r>
      <w:proofErr w:type="spellEnd"/>
      <w:r>
        <w:rPr>
          <w:rFonts w:asciiTheme="minorEastAsia" w:eastAsiaTheme="minorEastAsia" w:hAnsiTheme="minorEastAsia" w:hint="eastAsia"/>
          <w:color w:val="000000" w:themeColor="text1"/>
        </w:rPr>
        <w:t>)</w:t>
      </w:r>
    </w:p>
    <w:p w14:paraId="0D22916D"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gse_client-windows_x86，</w:t>
      </w:r>
      <w:proofErr w:type="spellStart"/>
      <w:r>
        <w:rPr>
          <w:rFonts w:asciiTheme="minorEastAsia" w:eastAsiaTheme="minorEastAsia" w:hAnsiTheme="minorEastAsia" w:hint="eastAsia"/>
          <w:color w:val="000000" w:themeColor="text1"/>
        </w:rPr>
        <w:t>tgz</w:t>
      </w:r>
      <w:proofErr w:type="spellEnd"/>
    </w:p>
    <w:p w14:paraId="0231BE52"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gse_client-windows_x86_64，</w:t>
      </w:r>
      <w:proofErr w:type="spellStart"/>
      <w:r>
        <w:rPr>
          <w:rFonts w:asciiTheme="minorEastAsia" w:eastAsiaTheme="minorEastAsia" w:hAnsiTheme="minorEastAsia" w:hint="eastAsia"/>
          <w:color w:val="000000" w:themeColor="text1"/>
        </w:rPr>
        <w:t>tgz</w:t>
      </w:r>
      <w:proofErr w:type="spellEnd"/>
    </w:p>
    <w:p w14:paraId="495EFA59"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Linux：</w:t>
      </w:r>
    </w:p>
    <w:p w14:paraId="5BB708C4"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agent_setup_pro</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sh</w:t>
      </w:r>
      <w:proofErr w:type="spellEnd"/>
      <w:r>
        <w:rPr>
          <w:rFonts w:asciiTheme="minorEastAsia" w:eastAsiaTheme="minorEastAsia" w:hAnsiTheme="minorEastAsia" w:hint="eastAsia"/>
          <w:color w:val="000000" w:themeColor="text1"/>
        </w:rPr>
        <w:t xml:space="preserve"> (在目标机器上名称变为 </w:t>
      </w:r>
      <w:proofErr w:type="spellStart"/>
      <w:r>
        <w:rPr>
          <w:rFonts w:asciiTheme="minorEastAsia" w:eastAsiaTheme="minorEastAsia" w:hAnsiTheme="minorEastAsia" w:hint="eastAsia"/>
          <w:color w:val="000000" w:themeColor="text1"/>
        </w:rPr>
        <w:t>agent_setup_byproxy</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sh</w:t>
      </w:r>
      <w:proofErr w:type="spellEnd"/>
      <w:r>
        <w:rPr>
          <w:rFonts w:asciiTheme="minorEastAsia" w:eastAsiaTheme="minorEastAsia" w:hAnsiTheme="minorEastAsia" w:hint="eastAsia"/>
          <w:color w:val="000000" w:themeColor="text1"/>
        </w:rPr>
        <w:t>)</w:t>
      </w:r>
    </w:p>
    <w:p w14:paraId="17D82F48"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gse_client-linux_x86，</w:t>
      </w:r>
      <w:proofErr w:type="spellStart"/>
      <w:r>
        <w:rPr>
          <w:rFonts w:asciiTheme="minorEastAsia" w:eastAsiaTheme="minorEastAsia" w:hAnsiTheme="minorEastAsia" w:hint="eastAsia"/>
          <w:color w:val="000000" w:themeColor="text1"/>
        </w:rPr>
        <w:t>tgz</w:t>
      </w:r>
      <w:proofErr w:type="spellEnd"/>
    </w:p>
    <w:p w14:paraId="5B9A9C18"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gse_client-linux_x86_64，</w:t>
      </w:r>
      <w:proofErr w:type="spellStart"/>
      <w:r>
        <w:rPr>
          <w:rFonts w:asciiTheme="minorEastAsia" w:eastAsiaTheme="minorEastAsia" w:hAnsiTheme="minorEastAsia" w:hint="eastAsia"/>
          <w:color w:val="000000" w:themeColor="text1"/>
        </w:rPr>
        <w:t>tgz</w:t>
      </w:r>
      <w:proofErr w:type="spellEnd"/>
    </w:p>
    <w:p w14:paraId="556334BC" w14:textId="77777777" w:rsidR="00064DDE" w:rsidRDefault="00064DDE" w:rsidP="006C0C4D">
      <w:pPr>
        <w:pStyle w:val="af5"/>
        <w:numPr>
          <w:ilvl w:val="0"/>
          <w:numId w:val="79"/>
        </w:numPr>
        <w:spacing w:line="360" w:lineRule="auto"/>
        <w:ind w:left="284" w:firstLineChars="0" w:hanging="28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AIX：</w:t>
      </w:r>
    </w:p>
    <w:p w14:paraId="59EAFF57"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agent_setup_aix</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ksh</w:t>
      </w:r>
      <w:proofErr w:type="spellEnd"/>
    </w:p>
    <w:p w14:paraId="27528DCA"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gse_client-aix_powerpc</w:t>
      </w:r>
      <w:proofErr w:type="spellEnd"/>
      <w:r>
        <w:rPr>
          <w:rFonts w:asciiTheme="minorEastAsia" w:eastAsiaTheme="minorEastAsia" w:hAnsiTheme="minorEastAsia" w:hint="eastAsia"/>
          <w:color w:val="000000" w:themeColor="text1"/>
        </w:rPr>
        <w:t>，</w:t>
      </w:r>
      <w:proofErr w:type="spellStart"/>
      <w:r>
        <w:rPr>
          <w:rFonts w:asciiTheme="minorEastAsia" w:eastAsiaTheme="minorEastAsia" w:hAnsiTheme="minorEastAsia" w:hint="eastAsia"/>
          <w:color w:val="000000" w:themeColor="text1"/>
        </w:rPr>
        <w:t>tgz</w:t>
      </w:r>
      <w:proofErr w:type="spellEnd"/>
    </w:p>
    <w:p w14:paraId="2516486A"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脚本从</w:t>
      </w:r>
      <w:r w:rsidR="00E94944">
        <w:fldChar w:fldCharType="begin"/>
      </w:r>
      <w:r w:rsidR="00E94944">
        <w:instrText xml:space="preserve"> HYPERLINK "https://docs.bk.tencent.com/bk_nodeman/GLOSSARY.html" \l "proxy" \o "</w:instrText>
      </w:r>
      <w:r w:rsidR="00E94944">
        <w:instrText>做为</w:instrText>
      </w:r>
      <w:r w:rsidR="00E94944">
        <w:instrText xml:space="preserve">P-Agent </w:instrText>
      </w:r>
      <w:r w:rsidR="00E94944">
        <w:instrText>与</w:instrText>
      </w:r>
      <w:r w:rsidR="00E94944">
        <w:instrText xml:space="preserve"> GSE Server </w:instrText>
      </w:r>
      <w:r w:rsidR="00E94944">
        <w:instrText>之间的桥梁</w:instrText>
      </w:r>
      <w:r w:rsidR="00E94944">
        <w:instrText xml:space="preserve">. </w:instrText>
      </w:r>
      <w:r w:rsidR="00E94944">
        <w:instrText>同时与</w:instrText>
      </w:r>
      <w:r w:rsidR="00E94944">
        <w:instrText xml:space="preserve"> GSE Server </w:instrText>
      </w:r>
      <w:r w:rsidR="00E94944">
        <w:instrText>和</w:instrText>
      </w:r>
      <w:r w:rsidR="00E94944">
        <w:instrText xml:space="preserve"> P-Agent </w:instrText>
      </w:r>
      <w:r w:rsidR="00E94944">
        <w:instrText>连接</w:instrText>
      </w:r>
      <w:r w:rsidR="00E94944">
        <w:instrText xml:space="preserve">." </w:instrText>
      </w:r>
      <w:r w:rsidR="00E94944">
        <w:fldChar w:fldCharType="separate"/>
      </w:r>
      <w:r>
        <w:rPr>
          <w:rStyle w:val="ac"/>
          <w:rFonts w:asciiTheme="minorEastAsia" w:eastAsiaTheme="minorEastAsia" w:hAnsiTheme="minorEastAsia" w:hint="eastAsia"/>
          <w:color w:val="000000" w:themeColor="text1"/>
        </w:rPr>
        <w:t>Proxy</w:t>
      </w:r>
      <w:r w:rsidR="00E94944">
        <w:rPr>
          <w:rStyle w:val="ac"/>
          <w:rFonts w:asciiTheme="minorEastAsia" w:eastAsiaTheme="minorEastAsia" w:hAnsiTheme="minorEastAsia"/>
          <w:color w:val="000000" w:themeColor="text1"/>
        </w:rPr>
        <w:fldChar w:fldCharType="end"/>
      </w:r>
      <w:r>
        <w:rPr>
          <w:rFonts w:asciiTheme="minorEastAsia" w:eastAsiaTheme="minorEastAsia" w:hAnsiTheme="minorEastAsia" w:hint="eastAsia"/>
          <w:color w:val="000000" w:themeColor="text1"/>
        </w:rPr>
        <w:t>节点发起</w:t>
      </w:r>
      <w:proofErr w:type="spellStart"/>
      <w:r>
        <w:rPr>
          <w:rFonts w:asciiTheme="minorEastAsia" w:eastAsiaTheme="minorEastAsia" w:hAnsiTheme="minorEastAsia" w:hint="eastAsia"/>
          <w:color w:val="000000" w:themeColor="text1"/>
        </w:rPr>
        <w:t>ssh</w:t>
      </w:r>
      <w:proofErr w:type="spellEnd"/>
      <w:r>
        <w:rPr>
          <w:rFonts w:asciiTheme="minorEastAsia" w:eastAsiaTheme="minorEastAsia" w:hAnsiTheme="minorEastAsia" w:hint="eastAsia"/>
          <w:color w:val="000000" w:themeColor="text1"/>
        </w:rPr>
        <w:t xml:space="preserve"> 远程登陆( windows使用SMB 协议) 执行脚本，并携带相应的参数进行安装</w:t>
      </w:r>
    </w:p>
    <w:p w14:paraId="62E4CFAA"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安装完成启动进程</w:t>
      </w:r>
    </w:p>
    <w:p w14:paraId="7EFF9FB2"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将</w:t>
      </w:r>
      <w:proofErr w:type="spellStart"/>
      <w:r>
        <w:rPr>
          <w:rFonts w:asciiTheme="minorEastAsia" w:eastAsiaTheme="minorEastAsia" w:hAnsiTheme="minorEastAsia" w:hint="eastAsia"/>
          <w:color w:val="000000" w:themeColor="text1"/>
        </w:rPr>
        <w:t>iagent</w:t>
      </w:r>
      <w:proofErr w:type="spellEnd"/>
      <w:r>
        <w:rPr>
          <w:rFonts w:asciiTheme="minorEastAsia" w:eastAsiaTheme="minorEastAsia" w:hAnsiTheme="minorEastAsia" w:hint="eastAsia"/>
          <w:color w:val="000000" w:themeColor="text1"/>
        </w:rPr>
        <w:t>，conf 配置文件 覆盖到 agent，conf 文件，并重启进程</w:t>
      </w:r>
    </w:p>
    <w:p w14:paraId="2F9E61EE"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将主机注册到CMDB</w:t>
      </w:r>
    </w:p>
    <w:p w14:paraId="6A1FC173" w14:textId="77777777" w:rsidR="00064DDE" w:rsidRDefault="00064DDE" w:rsidP="006C0C4D">
      <w:pPr>
        <w:pStyle w:val="af5"/>
        <w:numPr>
          <w:ilvl w:val="0"/>
          <w:numId w:val="80"/>
        </w:numPr>
        <w:spacing w:line="360" w:lineRule="auto"/>
        <w:ind w:firstLineChars="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轮询检查Agent节点状态</w:t>
      </w:r>
    </w:p>
    <w:p w14:paraId="26FDC466" w14:textId="77777777" w:rsidR="00064DDE" w:rsidRPr="00064DDE" w:rsidRDefault="00064DDE" w:rsidP="00872A6C">
      <w:pPr>
        <w:pStyle w:val="11"/>
        <w:ind w:firstLineChars="95" w:firstLine="199"/>
        <w:rPr>
          <w:rFonts w:asciiTheme="minorEastAsia" w:eastAsiaTheme="minorEastAsia" w:hAnsiTheme="minorEastAsia"/>
          <w:color w:val="000000" w:themeColor="text1"/>
        </w:rPr>
      </w:pPr>
    </w:p>
    <w:p w14:paraId="3A39DC03" w14:textId="6E636765" w:rsidR="00F71E29" w:rsidRPr="009771F5" w:rsidRDefault="00E363F2" w:rsidP="009771F5">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308" w:name="_Toc20753111"/>
      <w:bookmarkStart w:id="309" w:name="_Toc14978453"/>
      <w:r w:rsidRPr="001B2E46">
        <w:rPr>
          <w:rFonts w:asciiTheme="minorEastAsia" w:eastAsiaTheme="minorEastAsia" w:hAnsiTheme="minorEastAsia" w:hint="eastAsia"/>
          <w:color w:val="000000" w:themeColor="text1"/>
        </w:rPr>
        <w:t>资源自动化交付</w:t>
      </w:r>
      <w:r w:rsidR="00F71E29" w:rsidRPr="009771F5">
        <w:rPr>
          <w:rFonts w:asciiTheme="minorEastAsia" w:eastAsiaTheme="minorEastAsia" w:hAnsiTheme="minorEastAsia" w:hint="eastAsia"/>
          <w:color w:val="000000" w:themeColor="text1"/>
        </w:rPr>
        <w:tab/>
      </w:r>
    </w:p>
    <w:p w14:paraId="4C3F23E2" w14:textId="2195837F" w:rsidR="00F71E29" w:rsidRPr="009771F5" w:rsidRDefault="00633525" w:rsidP="009771F5">
      <w:pPr>
        <w:pStyle w:val="5"/>
        <w:tabs>
          <w:tab w:val="clear" w:pos="2709"/>
          <w:tab w:val="num" w:pos="864"/>
          <w:tab w:val="num" w:pos="1276"/>
        </w:tabs>
        <w:spacing w:beforeLines="0" w:before="156" w:afterLines="0" w:after="156" w:line="376" w:lineRule="auto"/>
        <w:ind w:left="864" w:hanging="86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多云资源纳管</w:t>
      </w:r>
    </w:p>
    <w:p w14:paraId="2D50662D" w14:textId="37C5B8DD" w:rsidR="00F71E29" w:rsidRDefault="00F71E29" w:rsidP="009771F5">
      <w:pPr>
        <w:pStyle w:val="6"/>
        <w:spacing w:before="156" w:after="156"/>
        <w:rPr>
          <w:rFonts w:asciiTheme="majorEastAsia" w:eastAsiaTheme="majorEastAsia" w:hAnsiTheme="majorEastAsia"/>
        </w:rPr>
      </w:pPr>
      <w:r w:rsidRPr="003828F5">
        <w:rPr>
          <w:rFonts w:asciiTheme="majorEastAsia" w:eastAsiaTheme="majorEastAsia" w:hAnsiTheme="majorEastAsia" w:hint="eastAsia"/>
        </w:rPr>
        <w:t>VM</w:t>
      </w:r>
      <w:r w:rsidRPr="003828F5">
        <w:rPr>
          <w:rFonts w:asciiTheme="majorEastAsia" w:eastAsiaTheme="majorEastAsia" w:hAnsiTheme="majorEastAsia"/>
        </w:rPr>
        <w:t>ware</w:t>
      </w:r>
      <w:r w:rsidRPr="003828F5">
        <w:rPr>
          <w:rFonts w:asciiTheme="majorEastAsia" w:eastAsiaTheme="majorEastAsia" w:hAnsiTheme="majorEastAsia" w:hint="eastAsia"/>
        </w:rPr>
        <w:t>异构纳管</w:t>
      </w:r>
    </w:p>
    <w:p w14:paraId="3751DAD7" w14:textId="227DF57E" w:rsidR="00567A36" w:rsidRPr="00567A36" w:rsidRDefault="00567A36" w:rsidP="00567A36">
      <w:pPr>
        <w:ind w:firstLineChars="200" w:firstLine="420"/>
      </w:pPr>
      <w:r w:rsidRPr="00567A36">
        <w:rPr>
          <w:rFonts w:hint="eastAsia"/>
        </w:rPr>
        <w:t>提供标准运维对接</w:t>
      </w:r>
      <w:r w:rsidR="007D16A6">
        <w:rPr>
          <w:rFonts w:hint="eastAsia"/>
        </w:rPr>
        <w:t>v</w:t>
      </w:r>
      <w:r w:rsidR="007D16A6">
        <w:t>C</w:t>
      </w:r>
      <w:r w:rsidRPr="00567A36">
        <w:rPr>
          <w:rFonts w:hint="eastAsia"/>
        </w:rPr>
        <w:t>enter</w:t>
      </w:r>
      <w:r w:rsidRPr="00567A36">
        <w:rPr>
          <w:rFonts w:hint="eastAsia"/>
        </w:rPr>
        <w:t>的原子以及该原子的部署配置；提供基于标准运维对接</w:t>
      </w:r>
      <w:r w:rsidRPr="00567A36">
        <w:rPr>
          <w:rFonts w:hint="eastAsia"/>
        </w:rPr>
        <w:t>V</w:t>
      </w:r>
      <w:r w:rsidR="007D16A6">
        <w:t>M</w:t>
      </w:r>
      <w:r w:rsidRPr="00567A36">
        <w:rPr>
          <w:rFonts w:hint="eastAsia"/>
        </w:rPr>
        <w:t>ware</w:t>
      </w:r>
      <w:r w:rsidRPr="00567A36">
        <w:rPr>
          <w:rFonts w:hint="eastAsia"/>
        </w:rPr>
        <w:t>创建虚拟机并自动安装</w:t>
      </w:r>
      <w:r w:rsidRPr="00567A36">
        <w:rPr>
          <w:rFonts w:hint="eastAsia"/>
        </w:rPr>
        <w:t>(</w:t>
      </w:r>
      <w:proofErr w:type="spellStart"/>
      <w:r w:rsidRPr="00567A36">
        <w:rPr>
          <w:rFonts w:hint="eastAsia"/>
        </w:rPr>
        <w:t>Oracle,tomcat,Nginx</w:t>
      </w:r>
      <w:proofErr w:type="spellEnd"/>
      <w:r w:rsidRPr="00567A36">
        <w:rPr>
          <w:rFonts w:hint="eastAsia"/>
        </w:rPr>
        <w:t>)</w:t>
      </w:r>
      <w:r w:rsidRPr="00567A36">
        <w:rPr>
          <w:rFonts w:hint="eastAsia"/>
        </w:rPr>
        <w:t>，通过脚本安装，安装介质、配置文件、安装脚本由甲方提供，整体流程为对接</w:t>
      </w:r>
      <w:proofErr w:type="spellStart"/>
      <w:r w:rsidR="007D16A6">
        <w:rPr>
          <w:rFonts w:hint="eastAsia"/>
        </w:rPr>
        <w:t>v</w:t>
      </w:r>
      <w:r w:rsidR="007D16A6">
        <w:t>C</w:t>
      </w:r>
      <w:r w:rsidR="007D16A6" w:rsidRPr="00567A36">
        <w:rPr>
          <w:rFonts w:hint="eastAsia"/>
        </w:rPr>
        <w:t>ente</w:t>
      </w:r>
      <w:proofErr w:type="spellEnd"/>
      <w:r w:rsidRPr="00567A36">
        <w:rPr>
          <w:rFonts w:hint="eastAsia"/>
        </w:rPr>
        <w:t>基于模板创建裸虚拟机，加入</w:t>
      </w:r>
      <w:proofErr w:type="spellStart"/>
      <w:r w:rsidRPr="00567A36">
        <w:rPr>
          <w:rFonts w:hint="eastAsia"/>
        </w:rPr>
        <w:t>cmdb</w:t>
      </w:r>
      <w:proofErr w:type="spellEnd"/>
      <w:r w:rsidRPr="00567A36">
        <w:rPr>
          <w:rFonts w:hint="eastAsia"/>
        </w:rPr>
        <w:t>对应业务，下发</w:t>
      </w:r>
      <w:r w:rsidRPr="00567A36">
        <w:rPr>
          <w:rFonts w:hint="eastAsia"/>
        </w:rPr>
        <w:t>Oracle\tomcat\Nginx</w:t>
      </w:r>
      <w:r w:rsidRPr="00567A36">
        <w:rPr>
          <w:rFonts w:hint="eastAsia"/>
        </w:rPr>
        <w:t>安装文件、配置文件、安装脚本，并执行安装脚本完成</w:t>
      </w:r>
      <w:r w:rsidRPr="00567A36">
        <w:rPr>
          <w:rFonts w:hint="eastAsia"/>
        </w:rPr>
        <w:t>Oracle\tomcat\Nginx</w:t>
      </w:r>
      <w:r w:rsidRPr="00567A36">
        <w:rPr>
          <w:rFonts w:hint="eastAsia"/>
        </w:rPr>
        <w:t>的安装，安装结果通过邮件通知管理员。</w:t>
      </w:r>
    </w:p>
    <w:p w14:paraId="006C945C" w14:textId="77777777" w:rsidR="00F71E29" w:rsidRDefault="00F71E29" w:rsidP="00F71E29">
      <w:pPr>
        <w:ind w:firstLine="435"/>
      </w:pPr>
      <w:r w:rsidRPr="005739F2">
        <w:rPr>
          <w:rFonts w:hint="eastAsia"/>
        </w:rPr>
        <w:t>针对用户已经部署</w:t>
      </w:r>
      <w:r w:rsidRPr="005739F2">
        <w:rPr>
          <w:rFonts w:hint="eastAsia"/>
        </w:rPr>
        <w:t>VMware vCenter Server</w:t>
      </w:r>
      <w:r w:rsidRPr="005739F2">
        <w:rPr>
          <w:rFonts w:hint="eastAsia"/>
        </w:rPr>
        <w:t>的应用场景，平台支持管纳</w:t>
      </w:r>
      <w:r w:rsidRPr="005739F2">
        <w:rPr>
          <w:rFonts w:hint="eastAsia"/>
        </w:rPr>
        <w:t>VMware vCenter</w:t>
      </w:r>
      <w:r w:rsidRPr="005739F2">
        <w:rPr>
          <w:rFonts w:hint="eastAsia"/>
        </w:rPr>
        <w:t>，可以通过</w:t>
      </w:r>
      <w:r w:rsidRPr="005739F2">
        <w:rPr>
          <w:rFonts w:hint="eastAsia"/>
        </w:rPr>
        <w:t>VMware</w:t>
      </w:r>
      <w:r w:rsidRPr="005739F2">
        <w:rPr>
          <w:rFonts w:hint="eastAsia"/>
        </w:rPr>
        <w:t>提供的公开</w:t>
      </w:r>
      <w:r w:rsidRPr="005739F2">
        <w:rPr>
          <w:rFonts w:hint="eastAsia"/>
        </w:rPr>
        <w:t>API</w:t>
      </w:r>
      <w:r w:rsidRPr="005739F2">
        <w:rPr>
          <w:rFonts w:hint="eastAsia"/>
        </w:rPr>
        <w:t>接口，良好地兼容和管理</w:t>
      </w:r>
      <w:r w:rsidRPr="005739F2">
        <w:rPr>
          <w:rFonts w:hint="eastAsia"/>
        </w:rPr>
        <w:t>VMware vCenter Server</w:t>
      </w:r>
      <w:r w:rsidRPr="005739F2">
        <w:rPr>
          <w:rFonts w:hint="eastAsia"/>
        </w:rPr>
        <w:t>虚拟化管理平台部分功能，实现多虚拟化平台的统一管理。纳管资源范围覆盖绝大多数</w:t>
      </w:r>
      <w:r w:rsidRPr="005739F2">
        <w:rPr>
          <w:rFonts w:hint="eastAsia"/>
        </w:rPr>
        <w:t>IaaS</w:t>
      </w:r>
      <w:r w:rsidRPr="005739F2">
        <w:rPr>
          <w:rFonts w:hint="eastAsia"/>
        </w:rPr>
        <w:t>管理所需资源。</w:t>
      </w:r>
    </w:p>
    <w:p w14:paraId="60842FE3" w14:textId="77777777" w:rsidR="00F71E29" w:rsidRDefault="00F71E29" w:rsidP="00F71E29">
      <w:pPr>
        <w:ind w:firstLine="435"/>
      </w:pPr>
      <w:r w:rsidRPr="00381BA7">
        <w:rPr>
          <w:noProof/>
        </w:rPr>
        <w:lastRenderedPageBreak/>
        <w:drawing>
          <wp:inline distT="0" distB="0" distL="0" distR="0" wp14:anchorId="6525EF1B" wp14:editId="7B52C947">
            <wp:extent cx="4663129" cy="2667359"/>
            <wp:effectExtent l="0" t="0" r="4445" b="0"/>
            <wp:docPr id="469" name="图片 469" descr="C:\Users\ADMINI~1\AppData\Local\Temp\WeChat Files\bafd28977d91cfdc63307b1d1f971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bafd28977d91cfdc63307b1d1f9712e.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669296" cy="2670886"/>
                    </a:xfrm>
                    <a:prstGeom prst="rect">
                      <a:avLst/>
                    </a:prstGeom>
                    <a:noFill/>
                    <a:ln>
                      <a:noFill/>
                    </a:ln>
                  </pic:spPr>
                </pic:pic>
              </a:graphicData>
            </a:graphic>
          </wp:inline>
        </w:drawing>
      </w:r>
    </w:p>
    <w:p w14:paraId="4A2E0696" w14:textId="77777777" w:rsidR="00F71E29" w:rsidRDefault="00F71E29" w:rsidP="00F71E29">
      <w:pPr>
        <w:ind w:firstLine="435"/>
      </w:pPr>
      <w:r w:rsidRPr="003E0BE1">
        <w:rPr>
          <w:noProof/>
        </w:rPr>
        <w:drawing>
          <wp:inline distT="0" distB="0" distL="0" distR="0" wp14:anchorId="3200AD44" wp14:editId="5F03E8EF">
            <wp:extent cx="3862588" cy="2264898"/>
            <wp:effectExtent l="0" t="0" r="5080" b="2540"/>
            <wp:docPr id="470" name="图片 470" descr="C:\Users\ADMINI~1\AppData\Local\Temp\WeChat Files\023275e48497db7de6a0c9f3aaa9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023275e48497db7de6a0c9f3aaa972a.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866242" cy="2267040"/>
                    </a:xfrm>
                    <a:prstGeom prst="rect">
                      <a:avLst/>
                    </a:prstGeom>
                    <a:noFill/>
                    <a:ln>
                      <a:noFill/>
                    </a:ln>
                  </pic:spPr>
                </pic:pic>
              </a:graphicData>
            </a:graphic>
          </wp:inline>
        </w:drawing>
      </w:r>
    </w:p>
    <w:p w14:paraId="62BF75BE" w14:textId="77777777" w:rsidR="00F71E29" w:rsidRDefault="00F71E29" w:rsidP="009771F5">
      <w:pPr>
        <w:pStyle w:val="5"/>
        <w:tabs>
          <w:tab w:val="clear" w:pos="2709"/>
          <w:tab w:val="num" w:pos="864"/>
          <w:tab w:val="num" w:pos="1276"/>
        </w:tabs>
        <w:spacing w:beforeLines="0" w:before="156" w:afterLines="0" w:after="156" w:line="376" w:lineRule="auto"/>
        <w:ind w:left="864" w:hanging="864"/>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多云纳管</w:t>
      </w:r>
      <w:r w:rsidRPr="00EB1C5D">
        <w:rPr>
          <w:rFonts w:asciiTheme="minorEastAsia" w:eastAsiaTheme="minorEastAsia" w:hAnsiTheme="minorEastAsia" w:hint="eastAsia"/>
          <w:color w:val="000000" w:themeColor="text1"/>
        </w:rPr>
        <w:t>功能</w:t>
      </w:r>
    </w:p>
    <w:tbl>
      <w:tblPr>
        <w:tblW w:w="50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785"/>
        <w:gridCol w:w="4772"/>
      </w:tblGrid>
      <w:tr w:rsidR="00F71E29" w:rsidRPr="003C1B3D" w14:paraId="5FB09319" w14:textId="77777777" w:rsidTr="00F71E29">
        <w:trPr>
          <w:trHeight w:val="280"/>
        </w:trPr>
        <w:tc>
          <w:tcPr>
            <w:tcW w:w="919" w:type="pct"/>
            <w:shd w:val="clear" w:color="auto" w:fill="auto"/>
            <w:noWrap/>
            <w:vAlign w:val="center"/>
            <w:hideMark/>
          </w:tcPr>
          <w:p w14:paraId="6614DE47" w14:textId="77777777" w:rsidR="00F71E29" w:rsidRPr="003C1B3D" w:rsidRDefault="00F71E29" w:rsidP="00F71E29">
            <w:pPr>
              <w:pStyle w:val="a"/>
              <w:numPr>
                <w:ilvl w:val="0"/>
                <w:numId w:val="0"/>
              </w:numPr>
              <w:ind w:left="420"/>
              <w:rPr>
                <w:b w:val="0"/>
                <w:bCs/>
              </w:rPr>
            </w:pPr>
            <w:r w:rsidRPr="003C1B3D">
              <w:rPr>
                <w:rFonts w:hint="eastAsia"/>
              </w:rPr>
              <w:t>序号</w:t>
            </w:r>
          </w:p>
        </w:tc>
        <w:tc>
          <w:tcPr>
            <w:tcW w:w="1111" w:type="pct"/>
            <w:shd w:val="clear" w:color="000000" w:fill="FFFFFF"/>
            <w:vAlign w:val="center"/>
            <w:hideMark/>
          </w:tcPr>
          <w:p w14:paraId="49A024FB" w14:textId="77777777" w:rsidR="00F71E29" w:rsidRPr="003C1B3D" w:rsidRDefault="00F71E29" w:rsidP="00F71E29">
            <w:pPr>
              <w:pStyle w:val="a"/>
              <w:numPr>
                <w:ilvl w:val="0"/>
                <w:numId w:val="0"/>
              </w:numPr>
              <w:ind w:left="420"/>
              <w:rPr>
                <w:b w:val="0"/>
                <w:bCs/>
              </w:rPr>
            </w:pPr>
            <w:r w:rsidRPr="003C1B3D">
              <w:rPr>
                <w:rFonts w:hint="eastAsia"/>
              </w:rPr>
              <w:t>功能项</w:t>
            </w:r>
          </w:p>
        </w:tc>
        <w:tc>
          <w:tcPr>
            <w:tcW w:w="2970" w:type="pct"/>
            <w:shd w:val="clear" w:color="000000" w:fill="FFFFFF"/>
            <w:vAlign w:val="center"/>
            <w:hideMark/>
          </w:tcPr>
          <w:p w14:paraId="1FB78D33" w14:textId="77777777" w:rsidR="00F71E29" w:rsidRPr="003C1B3D" w:rsidRDefault="00F71E29" w:rsidP="00F71E29">
            <w:pPr>
              <w:pStyle w:val="a"/>
              <w:numPr>
                <w:ilvl w:val="0"/>
                <w:numId w:val="0"/>
              </w:numPr>
              <w:ind w:left="420"/>
              <w:rPr>
                <w:b w:val="0"/>
                <w:bCs/>
              </w:rPr>
            </w:pPr>
            <w:r w:rsidRPr="003C1B3D">
              <w:rPr>
                <w:rFonts w:hint="eastAsia"/>
              </w:rPr>
              <w:t>功能描述</w:t>
            </w:r>
          </w:p>
        </w:tc>
      </w:tr>
      <w:tr w:rsidR="00F71E29" w:rsidRPr="003C1B3D" w14:paraId="3C09A5D9" w14:textId="77777777" w:rsidTr="00F71E29">
        <w:trPr>
          <w:trHeight w:val="67"/>
        </w:trPr>
        <w:tc>
          <w:tcPr>
            <w:tcW w:w="919" w:type="pct"/>
            <w:shd w:val="clear" w:color="000000" w:fill="FFFFFF"/>
            <w:vAlign w:val="center"/>
          </w:tcPr>
          <w:p w14:paraId="1408216B"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16F6B89A" w14:textId="77777777" w:rsidR="00F71E29" w:rsidRPr="003C1B3D" w:rsidRDefault="00F71E29" w:rsidP="00F71E29">
            <w:r w:rsidRPr="003C1B3D">
              <w:t>云环境管理</w:t>
            </w:r>
          </w:p>
        </w:tc>
        <w:tc>
          <w:tcPr>
            <w:tcW w:w="2970" w:type="pct"/>
            <w:shd w:val="clear" w:color="000000" w:fill="FFFFFF"/>
            <w:vAlign w:val="center"/>
          </w:tcPr>
          <w:p w14:paraId="12149E4D" w14:textId="77777777" w:rsidR="00F71E29" w:rsidRPr="003C1B3D" w:rsidRDefault="00F71E29" w:rsidP="00F71E29">
            <w:r w:rsidRPr="003C1B3D">
              <w:rPr>
                <w:rFonts w:hint="eastAsia"/>
              </w:rPr>
              <w:t>对</w:t>
            </w:r>
            <w:r w:rsidRPr="003C1B3D">
              <w:t>VMWARE</w:t>
            </w:r>
            <w:r w:rsidRPr="003C1B3D">
              <w:rPr>
                <w:rFonts w:hint="eastAsia"/>
              </w:rPr>
              <w:t>纳管环境的管理，包括名称、配置信息的管理</w:t>
            </w:r>
          </w:p>
        </w:tc>
      </w:tr>
      <w:tr w:rsidR="00F71E29" w:rsidRPr="003C1B3D" w14:paraId="48F0F064" w14:textId="77777777" w:rsidTr="00F71E29">
        <w:trPr>
          <w:trHeight w:val="67"/>
        </w:trPr>
        <w:tc>
          <w:tcPr>
            <w:tcW w:w="919" w:type="pct"/>
            <w:shd w:val="clear" w:color="000000" w:fill="FFFFFF"/>
            <w:vAlign w:val="center"/>
          </w:tcPr>
          <w:p w14:paraId="592C404F"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11AC05AC" w14:textId="77777777" w:rsidR="00F71E29" w:rsidRPr="003C1B3D" w:rsidRDefault="00F71E29" w:rsidP="00F71E29">
            <w:r w:rsidRPr="003C1B3D">
              <w:t>数据同步</w:t>
            </w:r>
          </w:p>
        </w:tc>
        <w:tc>
          <w:tcPr>
            <w:tcW w:w="2970" w:type="pct"/>
            <w:shd w:val="clear" w:color="000000" w:fill="FFFFFF"/>
            <w:vAlign w:val="center"/>
          </w:tcPr>
          <w:p w14:paraId="0F624B57" w14:textId="77777777" w:rsidR="00F71E29" w:rsidRPr="003C1B3D" w:rsidRDefault="00F71E29" w:rsidP="00F71E29">
            <w:r w:rsidRPr="003C1B3D">
              <w:t>系统会根据配置的同步更新时间进行自动同步，也可使用【数据同步】功能进行手动同步。</w:t>
            </w:r>
          </w:p>
        </w:tc>
      </w:tr>
      <w:tr w:rsidR="00F71E29" w:rsidRPr="003C1B3D" w14:paraId="1D9B5148" w14:textId="77777777" w:rsidTr="00F71E29">
        <w:trPr>
          <w:trHeight w:val="67"/>
        </w:trPr>
        <w:tc>
          <w:tcPr>
            <w:tcW w:w="919" w:type="pct"/>
            <w:shd w:val="clear" w:color="000000" w:fill="FFFFFF"/>
            <w:vAlign w:val="center"/>
          </w:tcPr>
          <w:p w14:paraId="5E431779"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4EE8736B" w14:textId="77777777" w:rsidR="00F71E29" w:rsidRPr="003C1B3D" w:rsidRDefault="00F71E29" w:rsidP="00F71E29">
            <w:r w:rsidRPr="003C1B3D">
              <w:t>虚拟机</w:t>
            </w:r>
            <w:r w:rsidRPr="003C1B3D">
              <w:rPr>
                <w:rFonts w:hint="eastAsia"/>
              </w:rPr>
              <w:t>列表</w:t>
            </w:r>
          </w:p>
        </w:tc>
        <w:tc>
          <w:tcPr>
            <w:tcW w:w="2970" w:type="pct"/>
            <w:shd w:val="clear" w:color="000000" w:fill="FFFFFF"/>
            <w:vAlign w:val="center"/>
          </w:tcPr>
          <w:p w14:paraId="46A0B061" w14:textId="77777777" w:rsidR="00F71E29" w:rsidRPr="003C1B3D" w:rsidRDefault="00F71E29" w:rsidP="00F71E29">
            <w:r w:rsidRPr="003C1B3D">
              <w:t>虚拟机列表界面显示该</w:t>
            </w:r>
            <w:r w:rsidRPr="003C1B3D">
              <w:t>vCenter</w:t>
            </w:r>
            <w:r w:rsidRPr="003C1B3D">
              <w:t>上面存在的虚拟机个数以及相关信息。</w:t>
            </w:r>
          </w:p>
        </w:tc>
      </w:tr>
      <w:tr w:rsidR="00F71E29" w:rsidRPr="003C1B3D" w14:paraId="71889093" w14:textId="77777777" w:rsidTr="00F71E29">
        <w:trPr>
          <w:trHeight w:val="67"/>
        </w:trPr>
        <w:tc>
          <w:tcPr>
            <w:tcW w:w="919" w:type="pct"/>
            <w:shd w:val="clear" w:color="000000" w:fill="FFFFFF"/>
            <w:vAlign w:val="center"/>
          </w:tcPr>
          <w:p w14:paraId="6A89FB0A"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4A709E33" w14:textId="77777777" w:rsidR="00F71E29" w:rsidRPr="003C1B3D" w:rsidRDefault="00F71E29" w:rsidP="00F71E29">
            <w:r w:rsidRPr="003C1B3D">
              <w:rPr>
                <w:rFonts w:hint="eastAsia"/>
              </w:rPr>
              <w:t>新建虚拟机</w:t>
            </w:r>
          </w:p>
        </w:tc>
        <w:tc>
          <w:tcPr>
            <w:tcW w:w="2970" w:type="pct"/>
            <w:shd w:val="clear" w:color="000000" w:fill="FFFFFF"/>
            <w:vAlign w:val="center"/>
          </w:tcPr>
          <w:p w14:paraId="5D71F61F" w14:textId="77777777" w:rsidR="00F71E29" w:rsidRPr="003C1B3D" w:rsidRDefault="00F71E29" w:rsidP="00F71E29">
            <w:r w:rsidRPr="003C1B3D">
              <w:t>在虚拟机列表界面点击新建虚拟机，然后在建虚拟机界面输入相关虚拟机的相关信息进行创建虚拟机。</w:t>
            </w:r>
          </w:p>
          <w:p w14:paraId="77FBFD2B" w14:textId="77777777" w:rsidR="00F71E29" w:rsidRPr="003C1B3D" w:rsidRDefault="00F71E29" w:rsidP="00F71E29">
            <w:r w:rsidRPr="003C1B3D">
              <w:t>在虚拟机列表界面点击新建虚拟机，然后在建虚拟机界面输入相关虚拟机的相关信息进行创建虚拟</w:t>
            </w:r>
            <w:r w:rsidRPr="003C1B3D">
              <w:lastRenderedPageBreak/>
              <w:t>机。</w:t>
            </w:r>
          </w:p>
          <w:p w14:paraId="192C48C5" w14:textId="77777777" w:rsidR="00F71E29" w:rsidRPr="003C1B3D" w:rsidRDefault="00F71E29" w:rsidP="006C0C4D">
            <w:pPr>
              <w:numPr>
                <w:ilvl w:val="0"/>
                <w:numId w:val="27"/>
              </w:numPr>
            </w:pPr>
            <w:r w:rsidRPr="003C1B3D">
              <w:t>根据需要选择虚拟机所在数据中心、集群、主机、数据存储等信息</w:t>
            </w:r>
          </w:p>
          <w:p w14:paraId="52F061A4" w14:textId="77777777" w:rsidR="00F71E29" w:rsidRPr="003C1B3D" w:rsidRDefault="00F71E29" w:rsidP="006C0C4D">
            <w:pPr>
              <w:numPr>
                <w:ilvl w:val="0"/>
                <w:numId w:val="27"/>
              </w:numPr>
            </w:pPr>
            <w:r w:rsidRPr="003C1B3D">
              <w:t>根据镜像模板中的</w:t>
            </w:r>
            <w:proofErr w:type="spellStart"/>
            <w:r w:rsidRPr="003C1B3D">
              <w:t>VMwareTools</w:t>
            </w:r>
            <w:proofErr w:type="spellEnd"/>
            <w:r w:rsidRPr="003C1B3D">
              <w:t>和</w:t>
            </w:r>
            <w:r w:rsidRPr="003C1B3D">
              <w:t xml:space="preserve">cloud </w:t>
            </w:r>
            <w:proofErr w:type="spellStart"/>
            <w:r w:rsidRPr="003C1B3D">
              <w:t>init</w:t>
            </w:r>
            <w:proofErr w:type="spellEnd"/>
            <w:r w:rsidRPr="003C1B3D">
              <w:t>安装情况来判断是否支持修改密码和配置</w:t>
            </w:r>
            <w:r w:rsidRPr="003C1B3D">
              <w:t>IP</w:t>
            </w:r>
            <w:r w:rsidRPr="003C1B3D">
              <w:t>功能</w:t>
            </w:r>
          </w:p>
          <w:p w14:paraId="6ADEB3A2" w14:textId="77777777" w:rsidR="00F71E29" w:rsidRPr="003C1B3D" w:rsidRDefault="00F71E29" w:rsidP="006C0C4D">
            <w:pPr>
              <w:numPr>
                <w:ilvl w:val="0"/>
                <w:numId w:val="27"/>
              </w:numPr>
            </w:pPr>
            <w:r w:rsidRPr="003C1B3D">
              <w:t>若镜像模板装了</w:t>
            </w:r>
            <w:proofErr w:type="spellStart"/>
            <w:r w:rsidRPr="003C1B3D">
              <w:t>VMwareTools</w:t>
            </w:r>
            <w:proofErr w:type="spellEnd"/>
            <w:r w:rsidRPr="003C1B3D">
              <w:t>和</w:t>
            </w:r>
            <w:r w:rsidRPr="003C1B3D">
              <w:t xml:space="preserve">cloud </w:t>
            </w:r>
            <w:proofErr w:type="spellStart"/>
            <w:r w:rsidRPr="003C1B3D">
              <w:t>init</w:t>
            </w:r>
            <w:proofErr w:type="spellEnd"/>
            <w:r w:rsidRPr="003C1B3D">
              <w:t>可直接使用修改密码和指定</w:t>
            </w:r>
            <w:r w:rsidRPr="003C1B3D">
              <w:t>IP</w:t>
            </w:r>
            <w:r w:rsidRPr="003C1B3D">
              <w:t>功能</w:t>
            </w:r>
          </w:p>
          <w:p w14:paraId="7C9E2CA2" w14:textId="77777777" w:rsidR="00F71E29" w:rsidRPr="003C1B3D" w:rsidRDefault="00F71E29" w:rsidP="006C0C4D">
            <w:pPr>
              <w:numPr>
                <w:ilvl w:val="0"/>
                <w:numId w:val="27"/>
              </w:numPr>
            </w:pPr>
            <w:r w:rsidRPr="003C1B3D">
              <w:t>若镜像模板装了</w:t>
            </w:r>
            <w:proofErr w:type="spellStart"/>
            <w:r w:rsidRPr="003C1B3D">
              <w:t>VMwareTools</w:t>
            </w:r>
            <w:proofErr w:type="spellEnd"/>
            <w:r w:rsidRPr="003C1B3D">
              <w:t>没有安装</w:t>
            </w:r>
            <w:r w:rsidRPr="003C1B3D">
              <w:t xml:space="preserve">cloud </w:t>
            </w:r>
            <w:proofErr w:type="spellStart"/>
            <w:r w:rsidRPr="003C1B3D">
              <w:t>init</w:t>
            </w:r>
            <w:proofErr w:type="spellEnd"/>
            <w:r w:rsidRPr="003C1B3D">
              <w:t>，需要提供初始密码来使用修改密码和指定</w:t>
            </w:r>
            <w:r w:rsidRPr="003C1B3D">
              <w:t>IP</w:t>
            </w:r>
            <w:r w:rsidRPr="003C1B3D">
              <w:t>功能</w:t>
            </w:r>
          </w:p>
          <w:p w14:paraId="5B233A83" w14:textId="77777777" w:rsidR="00F71E29" w:rsidRPr="003C1B3D" w:rsidRDefault="00F71E29" w:rsidP="006C0C4D">
            <w:pPr>
              <w:numPr>
                <w:ilvl w:val="0"/>
                <w:numId w:val="27"/>
              </w:numPr>
            </w:pPr>
            <w:r w:rsidRPr="003C1B3D">
              <w:t>若镜像模板没有安装</w:t>
            </w:r>
            <w:proofErr w:type="spellStart"/>
            <w:r w:rsidRPr="003C1B3D">
              <w:t>VMwareTools</w:t>
            </w:r>
            <w:proofErr w:type="spellEnd"/>
            <w:r w:rsidRPr="003C1B3D">
              <w:t xml:space="preserve"> </w:t>
            </w:r>
            <w:r w:rsidRPr="003C1B3D">
              <w:t>和</w:t>
            </w:r>
            <w:r w:rsidRPr="003C1B3D">
              <w:t xml:space="preserve">cloud </w:t>
            </w:r>
            <w:proofErr w:type="spellStart"/>
            <w:r w:rsidRPr="003C1B3D">
              <w:t>init</w:t>
            </w:r>
            <w:proofErr w:type="spellEnd"/>
            <w:r w:rsidRPr="003C1B3D">
              <w:t>则不能使用修改密码和配置</w:t>
            </w:r>
            <w:r w:rsidRPr="003C1B3D">
              <w:t>IP</w:t>
            </w:r>
            <w:r w:rsidRPr="003C1B3D">
              <w:t>功能</w:t>
            </w:r>
          </w:p>
        </w:tc>
      </w:tr>
      <w:tr w:rsidR="00F71E29" w:rsidRPr="003C1B3D" w14:paraId="0CDA5D01" w14:textId="77777777" w:rsidTr="00F71E29">
        <w:trPr>
          <w:trHeight w:val="67"/>
        </w:trPr>
        <w:tc>
          <w:tcPr>
            <w:tcW w:w="919" w:type="pct"/>
            <w:shd w:val="clear" w:color="000000" w:fill="FFFFFF"/>
            <w:vAlign w:val="center"/>
          </w:tcPr>
          <w:p w14:paraId="1F1F4134"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0D152DA7" w14:textId="77777777" w:rsidR="00F71E29" w:rsidRPr="003C1B3D" w:rsidRDefault="00F71E29" w:rsidP="00F71E29">
            <w:r w:rsidRPr="003C1B3D">
              <w:t>删除虚拟机</w:t>
            </w:r>
          </w:p>
        </w:tc>
        <w:tc>
          <w:tcPr>
            <w:tcW w:w="2970" w:type="pct"/>
            <w:shd w:val="clear" w:color="000000" w:fill="FFFFFF"/>
            <w:vAlign w:val="center"/>
          </w:tcPr>
          <w:p w14:paraId="00851745" w14:textId="77777777" w:rsidR="00F71E29" w:rsidRPr="003C1B3D" w:rsidRDefault="00F71E29" w:rsidP="00F71E29">
            <w:r w:rsidRPr="003C1B3D">
              <w:t>删除虚拟机</w:t>
            </w:r>
            <w:r w:rsidRPr="003C1B3D">
              <w:rPr>
                <w:rFonts w:hint="eastAsia"/>
              </w:rPr>
              <w:t>，</w:t>
            </w:r>
            <w:r w:rsidRPr="003C1B3D">
              <w:t>该删除为物理删除，将在</w:t>
            </w:r>
            <w:r w:rsidRPr="003C1B3D">
              <w:t>VMware</w:t>
            </w:r>
            <w:r w:rsidRPr="003C1B3D">
              <w:t>上面同步删除该虚拟机</w:t>
            </w:r>
            <w:r w:rsidRPr="003C1B3D">
              <w:rPr>
                <w:rFonts w:hint="eastAsia"/>
              </w:rPr>
              <w:t>。</w:t>
            </w:r>
          </w:p>
        </w:tc>
      </w:tr>
      <w:tr w:rsidR="00F71E29" w:rsidRPr="003C1B3D" w14:paraId="27F4B855" w14:textId="77777777" w:rsidTr="00F71E29">
        <w:trPr>
          <w:trHeight w:val="67"/>
        </w:trPr>
        <w:tc>
          <w:tcPr>
            <w:tcW w:w="919" w:type="pct"/>
            <w:shd w:val="clear" w:color="000000" w:fill="FFFFFF"/>
            <w:vAlign w:val="center"/>
          </w:tcPr>
          <w:p w14:paraId="302EA5EA"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089FC9FB" w14:textId="77777777" w:rsidR="00F71E29" w:rsidRPr="003C1B3D" w:rsidRDefault="00F71E29" w:rsidP="00F71E29">
            <w:r w:rsidRPr="003C1B3D">
              <w:t>WEB C</w:t>
            </w:r>
            <w:r w:rsidRPr="003C1B3D">
              <w:rPr>
                <w:rFonts w:hint="eastAsia"/>
              </w:rPr>
              <w:t>onsole</w:t>
            </w:r>
          </w:p>
        </w:tc>
        <w:tc>
          <w:tcPr>
            <w:tcW w:w="2970" w:type="pct"/>
            <w:shd w:val="clear" w:color="000000" w:fill="FFFFFF"/>
            <w:vAlign w:val="center"/>
          </w:tcPr>
          <w:p w14:paraId="75145458" w14:textId="77777777" w:rsidR="00F71E29" w:rsidRPr="003C1B3D" w:rsidRDefault="00F71E29" w:rsidP="00F71E29">
            <w:r w:rsidRPr="003C1B3D">
              <w:t>在虚拟机列表，选中要登陆的虚拟机，点击虚拟机后面的</w:t>
            </w:r>
            <w:r w:rsidRPr="003C1B3D">
              <w:t>web</w:t>
            </w:r>
            <w:r w:rsidRPr="003C1B3D">
              <w:t>登陆或者点击虚拟机名称进入详情界面的更多</w:t>
            </w:r>
            <w:r w:rsidRPr="003C1B3D">
              <w:t>-web</w:t>
            </w:r>
            <w:r w:rsidRPr="003C1B3D">
              <w:t>登陆，可以登陆该虚拟机。</w:t>
            </w:r>
          </w:p>
        </w:tc>
      </w:tr>
      <w:tr w:rsidR="00F71E29" w:rsidRPr="003C1B3D" w14:paraId="23EA43E8" w14:textId="77777777" w:rsidTr="00F71E29">
        <w:trPr>
          <w:trHeight w:val="67"/>
        </w:trPr>
        <w:tc>
          <w:tcPr>
            <w:tcW w:w="919" w:type="pct"/>
            <w:shd w:val="clear" w:color="000000" w:fill="FFFFFF"/>
            <w:vAlign w:val="center"/>
          </w:tcPr>
          <w:p w14:paraId="72505697"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0F16C429" w14:textId="77777777" w:rsidR="00F71E29" w:rsidRPr="003C1B3D" w:rsidRDefault="00F71E29" w:rsidP="00F71E29">
            <w:r w:rsidRPr="003C1B3D">
              <w:rPr>
                <w:rFonts w:hint="eastAsia"/>
              </w:rPr>
              <w:t>虚拟机管理</w:t>
            </w:r>
          </w:p>
        </w:tc>
        <w:tc>
          <w:tcPr>
            <w:tcW w:w="2970" w:type="pct"/>
            <w:shd w:val="clear" w:color="000000" w:fill="FFFFFF"/>
            <w:vAlign w:val="center"/>
          </w:tcPr>
          <w:p w14:paraId="7770228C" w14:textId="77777777" w:rsidR="00F71E29" w:rsidRPr="003C1B3D" w:rsidRDefault="00F71E29" w:rsidP="00F71E29">
            <w:r w:rsidRPr="003C1B3D">
              <w:t>开机</w:t>
            </w:r>
            <w:r w:rsidRPr="003C1B3D">
              <w:t>/</w:t>
            </w:r>
            <w:r w:rsidRPr="003C1B3D">
              <w:t>关机</w:t>
            </w:r>
            <w:r w:rsidRPr="003C1B3D">
              <w:t>/</w:t>
            </w:r>
            <w:r w:rsidRPr="003C1B3D">
              <w:t>重启</w:t>
            </w:r>
            <w:r w:rsidRPr="003C1B3D">
              <w:t>/</w:t>
            </w:r>
            <w:r w:rsidRPr="003C1B3D">
              <w:t>挂起</w:t>
            </w:r>
          </w:p>
        </w:tc>
      </w:tr>
      <w:tr w:rsidR="00F71E29" w:rsidRPr="003C1B3D" w14:paraId="7D9AE967" w14:textId="77777777" w:rsidTr="00F71E29">
        <w:trPr>
          <w:trHeight w:val="67"/>
        </w:trPr>
        <w:tc>
          <w:tcPr>
            <w:tcW w:w="919" w:type="pct"/>
            <w:shd w:val="clear" w:color="000000" w:fill="FFFFFF"/>
            <w:vAlign w:val="center"/>
          </w:tcPr>
          <w:p w14:paraId="6D3BD63F"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2B972D38" w14:textId="77777777" w:rsidR="00F71E29" w:rsidRPr="003C1B3D" w:rsidRDefault="00F71E29" w:rsidP="00F71E29">
            <w:r w:rsidRPr="003C1B3D">
              <w:t>配置变更</w:t>
            </w:r>
          </w:p>
        </w:tc>
        <w:tc>
          <w:tcPr>
            <w:tcW w:w="2970" w:type="pct"/>
            <w:shd w:val="clear" w:color="000000" w:fill="FFFFFF"/>
            <w:vAlign w:val="center"/>
          </w:tcPr>
          <w:p w14:paraId="61AE7A69" w14:textId="77777777" w:rsidR="00F71E29" w:rsidRPr="003C1B3D" w:rsidRDefault="00F71E29" w:rsidP="00F71E29">
            <w:r w:rsidRPr="003C1B3D">
              <w:t>对该虚拟机进行配置变更操作</w:t>
            </w:r>
            <w:r w:rsidRPr="003C1B3D">
              <w:rPr>
                <w:rFonts w:hint="eastAsia"/>
              </w:rPr>
              <w:t>，</w:t>
            </w:r>
            <w:r w:rsidRPr="003C1B3D">
              <w:t>目前只能进行升级配置，不能降低配置。</w:t>
            </w:r>
          </w:p>
        </w:tc>
      </w:tr>
      <w:tr w:rsidR="00F71E29" w:rsidRPr="003C1B3D" w14:paraId="08D87D57" w14:textId="77777777" w:rsidTr="00F71E29">
        <w:trPr>
          <w:trHeight w:val="67"/>
        </w:trPr>
        <w:tc>
          <w:tcPr>
            <w:tcW w:w="919" w:type="pct"/>
            <w:shd w:val="clear" w:color="000000" w:fill="FFFFFF"/>
            <w:vAlign w:val="center"/>
          </w:tcPr>
          <w:p w14:paraId="3AF91DC3"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01F799BC" w14:textId="77777777" w:rsidR="00F71E29" w:rsidRPr="003C1B3D" w:rsidRDefault="00F71E29" w:rsidP="00F71E29">
            <w:r w:rsidRPr="003C1B3D">
              <w:t>存储变更</w:t>
            </w:r>
          </w:p>
        </w:tc>
        <w:tc>
          <w:tcPr>
            <w:tcW w:w="2970" w:type="pct"/>
            <w:shd w:val="clear" w:color="000000" w:fill="FFFFFF"/>
            <w:vAlign w:val="center"/>
          </w:tcPr>
          <w:p w14:paraId="12D17740" w14:textId="77777777" w:rsidR="00F71E29" w:rsidRPr="003C1B3D" w:rsidRDefault="00F71E29" w:rsidP="00F71E29">
            <w:r w:rsidRPr="003C1B3D">
              <w:t>对该虚拟机进行添加</w:t>
            </w:r>
            <w:r w:rsidRPr="003C1B3D">
              <w:t>/</w:t>
            </w:r>
            <w:r w:rsidRPr="003C1B3D">
              <w:t>移除硬盘。</w:t>
            </w:r>
          </w:p>
        </w:tc>
      </w:tr>
      <w:tr w:rsidR="00F71E29" w:rsidRPr="003C1B3D" w14:paraId="094D467A" w14:textId="77777777" w:rsidTr="00F71E29">
        <w:trPr>
          <w:trHeight w:val="67"/>
        </w:trPr>
        <w:tc>
          <w:tcPr>
            <w:tcW w:w="919" w:type="pct"/>
            <w:shd w:val="clear" w:color="000000" w:fill="FFFFFF"/>
            <w:vAlign w:val="center"/>
          </w:tcPr>
          <w:p w14:paraId="744D27BA"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4EFA0274" w14:textId="77777777" w:rsidR="00F71E29" w:rsidRPr="003C1B3D" w:rsidRDefault="00F71E29" w:rsidP="00F71E29">
            <w:r w:rsidRPr="003C1B3D">
              <w:t>存储扩容</w:t>
            </w:r>
          </w:p>
        </w:tc>
        <w:tc>
          <w:tcPr>
            <w:tcW w:w="2970" w:type="pct"/>
            <w:shd w:val="clear" w:color="000000" w:fill="FFFFFF"/>
            <w:vAlign w:val="center"/>
          </w:tcPr>
          <w:p w14:paraId="683D0DF4" w14:textId="77777777" w:rsidR="00F71E29" w:rsidRPr="003C1B3D" w:rsidRDefault="00F71E29" w:rsidP="00F71E29">
            <w:r w:rsidRPr="003C1B3D">
              <w:t>对虚拟机当前硬盘进行扩容操作</w:t>
            </w:r>
            <w:r w:rsidRPr="003C1B3D">
              <w:rPr>
                <w:rFonts w:hint="eastAsia"/>
              </w:rPr>
              <w:t>，</w:t>
            </w:r>
            <w:r w:rsidRPr="003C1B3D">
              <w:t>目前只支持容量增加，不支持容量减少。</w:t>
            </w:r>
          </w:p>
        </w:tc>
      </w:tr>
      <w:tr w:rsidR="00F71E29" w:rsidRPr="003C1B3D" w14:paraId="0DDDA471" w14:textId="77777777" w:rsidTr="00F71E29">
        <w:trPr>
          <w:trHeight w:val="67"/>
        </w:trPr>
        <w:tc>
          <w:tcPr>
            <w:tcW w:w="919" w:type="pct"/>
            <w:shd w:val="clear" w:color="000000" w:fill="FFFFFF"/>
            <w:vAlign w:val="center"/>
          </w:tcPr>
          <w:p w14:paraId="74955AF5"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20CF6264" w14:textId="77777777" w:rsidR="00F71E29" w:rsidRPr="003C1B3D" w:rsidRDefault="00F71E29" w:rsidP="00F71E29">
            <w:r w:rsidRPr="003C1B3D">
              <w:t>网络变更</w:t>
            </w:r>
          </w:p>
        </w:tc>
        <w:tc>
          <w:tcPr>
            <w:tcW w:w="2970" w:type="pct"/>
            <w:shd w:val="clear" w:color="000000" w:fill="FFFFFF"/>
            <w:vAlign w:val="center"/>
          </w:tcPr>
          <w:p w14:paraId="4EFE53B2" w14:textId="77777777" w:rsidR="00F71E29" w:rsidRPr="003C1B3D" w:rsidRDefault="00F71E29" w:rsidP="00F71E29">
            <w:r w:rsidRPr="003C1B3D">
              <w:t>对虚拟机进行添加</w:t>
            </w:r>
            <w:r w:rsidRPr="003C1B3D">
              <w:t>/</w:t>
            </w:r>
            <w:r w:rsidRPr="003C1B3D">
              <w:t>移除网络。</w:t>
            </w:r>
          </w:p>
        </w:tc>
      </w:tr>
      <w:tr w:rsidR="00F71E29" w:rsidRPr="003C1B3D" w14:paraId="09B8105F" w14:textId="77777777" w:rsidTr="00F71E29">
        <w:trPr>
          <w:trHeight w:val="67"/>
        </w:trPr>
        <w:tc>
          <w:tcPr>
            <w:tcW w:w="919" w:type="pct"/>
            <w:shd w:val="clear" w:color="000000" w:fill="FFFFFF"/>
            <w:vAlign w:val="center"/>
          </w:tcPr>
          <w:p w14:paraId="0AFA2F30"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3AF0F764" w14:textId="77777777" w:rsidR="00F71E29" w:rsidRPr="003C1B3D" w:rsidRDefault="00F71E29" w:rsidP="00F71E29">
            <w:r w:rsidRPr="003C1B3D">
              <w:t>IP</w:t>
            </w:r>
            <w:r w:rsidRPr="003C1B3D">
              <w:t>修改</w:t>
            </w:r>
          </w:p>
        </w:tc>
        <w:tc>
          <w:tcPr>
            <w:tcW w:w="2970" w:type="pct"/>
            <w:shd w:val="clear" w:color="000000" w:fill="FFFFFF"/>
            <w:vAlign w:val="center"/>
          </w:tcPr>
          <w:p w14:paraId="494F7E96" w14:textId="77777777" w:rsidR="00F71E29" w:rsidRPr="003C1B3D" w:rsidRDefault="00F71E29" w:rsidP="00F71E29">
            <w:r w:rsidRPr="003C1B3D">
              <w:t>支持对虚拟机修改</w:t>
            </w:r>
            <w:r w:rsidRPr="003C1B3D">
              <w:t>IP</w:t>
            </w:r>
            <w:r w:rsidRPr="003C1B3D">
              <w:t>，修改</w:t>
            </w:r>
            <w:r w:rsidRPr="003C1B3D">
              <w:t>IP</w:t>
            </w:r>
            <w:r w:rsidRPr="003C1B3D">
              <w:t>地址需提供虚拟机登陆密码。</w:t>
            </w:r>
          </w:p>
        </w:tc>
      </w:tr>
      <w:tr w:rsidR="00F71E29" w:rsidRPr="003C1B3D" w14:paraId="1DCA1D05" w14:textId="77777777" w:rsidTr="00F71E29">
        <w:trPr>
          <w:trHeight w:val="67"/>
        </w:trPr>
        <w:tc>
          <w:tcPr>
            <w:tcW w:w="919" w:type="pct"/>
            <w:shd w:val="clear" w:color="000000" w:fill="FFFFFF"/>
            <w:vAlign w:val="center"/>
          </w:tcPr>
          <w:p w14:paraId="7558B1C0"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66A7F727" w14:textId="77777777" w:rsidR="00F71E29" w:rsidRPr="003C1B3D" w:rsidRDefault="00F71E29" w:rsidP="00F71E29">
            <w:r w:rsidRPr="003C1B3D">
              <w:t>修改密码</w:t>
            </w:r>
          </w:p>
        </w:tc>
        <w:tc>
          <w:tcPr>
            <w:tcW w:w="2970" w:type="pct"/>
            <w:shd w:val="clear" w:color="000000" w:fill="FFFFFF"/>
            <w:vAlign w:val="center"/>
          </w:tcPr>
          <w:p w14:paraId="54C17C4B" w14:textId="77777777" w:rsidR="00F71E29" w:rsidRPr="003C1B3D" w:rsidRDefault="00F71E29" w:rsidP="00F71E29">
            <w:r w:rsidRPr="003C1B3D">
              <w:t>在修改密码界面输入原密码和新密码，可以对该虚拟机进行修改密码操作。</w:t>
            </w:r>
          </w:p>
        </w:tc>
      </w:tr>
      <w:tr w:rsidR="00F71E29" w:rsidRPr="003C1B3D" w14:paraId="2B54A8C6" w14:textId="77777777" w:rsidTr="00F71E29">
        <w:trPr>
          <w:trHeight w:val="67"/>
        </w:trPr>
        <w:tc>
          <w:tcPr>
            <w:tcW w:w="919" w:type="pct"/>
            <w:shd w:val="clear" w:color="000000" w:fill="FFFFFF"/>
            <w:vAlign w:val="center"/>
          </w:tcPr>
          <w:p w14:paraId="6DC7FF23"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2C93D601" w14:textId="77777777" w:rsidR="00F71E29" w:rsidRPr="003C1B3D" w:rsidRDefault="00F71E29" w:rsidP="00F71E29">
            <w:r w:rsidRPr="003C1B3D">
              <w:t>克隆</w:t>
            </w:r>
          </w:p>
        </w:tc>
        <w:tc>
          <w:tcPr>
            <w:tcW w:w="2970" w:type="pct"/>
            <w:shd w:val="clear" w:color="000000" w:fill="FFFFFF"/>
            <w:vAlign w:val="center"/>
          </w:tcPr>
          <w:p w14:paraId="3E85BA9B" w14:textId="77777777" w:rsidR="00F71E29" w:rsidRPr="003C1B3D" w:rsidRDefault="00F71E29" w:rsidP="00F71E29">
            <w:r w:rsidRPr="003C1B3D">
              <w:t>克隆一台与该虚拟机配置、网络、初始密码等全部相同的新虚拟机。</w:t>
            </w:r>
          </w:p>
        </w:tc>
      </w:tr>
      <w:tr w:rsidR="00F71E29" w:rsidRPr="003C1B3D" w14:paraId="5F06AFA2" w14:textId="77777777" w:rsidTr="00F71E29">
        <w:trPr>
          <w:trHeight w:val="67"/>
        </w:trPr>
        <w:tc>
          <w:tcPr>
            <w:tcW w:w="919" w:type="pct"/>
            <w:shd w:val="clear" w:color="000000" w:fill="FFFFFF"/>
            <w:vAlign w:val="center"/>
          </w:tcPr>
          <w:p w14:paraId="69DB6CF3"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21EF88E3" w14:textId="77777777" w:rsidR="00F71E29" w:rsidRPr="003C1B3D" w:rsidRDefault="00F71E29" w:rsidP="00F71E29">
            <w:r w:rsidRPr="003C1B3D">
              <w:t>创建模板</w:t>
            </w:r>
          </w:p>
        </w:tc>
        <w:tc>
          <w:tcPr>
            <w:tcW w:w="2970" w:type="pct"/>
            <w:shd w:val="clear" w:color="000000" w:fill="FFFFFF"/>
            <w:vAlign w:val="center"/>
          </w:tcPr>
          <w:p w14:paraId="7D632170" w14:textId="77777777" w:rsidR="00F71E29" w:rsidRPr="003C1B3D" w:rsidRDefault="00F71E29" w:rsidP="00F71E29">
            <w:r w:rsidRPr="003C1B3D">
              <w:t>在虚拟机详情界面，点击更多</w:t>
            </w:r>
            <w:r w:rsidRPr="003C1B3D">
              <w:t>-</w:t>
            </w:r>
            <w:r w:rsidRPr="003C1B3D">
              <w:t>创建模板，然后在创建模板界面，输入相关信息，可以创建基于该虚拟机配置的模板。</w:t>
            </w:r>
            <w:r w:rsidRPr="003C1B3D">
              <w:t xml:space="preserve"> </w:t>
            </w:r>
            <w:r w:rsidRPr="003C1B3D">
              <w:t>模板创建成功后可在资源池镜像管理下面进行查看。</w:t>
            </w:r>
          </w:p>
        </w:tc>
      </w:tr>
      <w:tr w:rsidR="00F71E29" w:rsidRPr="003C1B3D" w14:paraId="52F95DA7" w14:textId="77777777" w:rsidTr="00F71E29">
        <w:trPr>
          <w:trHeight w:val="67"/>
        </w:trPr>
        <w:tc>
          <w:tcPr>
            <w:tcW w:w="919" w:type="pct"/>
            <w:shd w:val="clear" w:color="000000" w:fill="FFFFFF"/>
            <w:vAlign w:val="center"/>
          </w:tcPr>
          <w:p w14:paraId="1E8CD410"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1BB0271B" w14:textId="77777777" w:rsidR="00F71E29" w:rsidRPr="003C1B3D" w:rsidRDefault="00F71E29" w:rsidP="00F71E29">
            <w:r w:rsidRPr="003C1B3D">
              <w:t>监控</w:t>
            </w:r>
          </w:p>
        </w:tc>
        <w:tc>
          <w:tcPr>
            <w:tcW w:w="2970" w:type="pct"/>
            <w:shd w:val="clear" w:color="000000" w:fill="FFFFFF"/>
            <w:vAlign w:val="center"/>
          </w:tcPr>
          <w:p w14:paraId="4FD9009D" w14:textId="77777777" w:rsidR="00F71E29" w:rsidRPr="003C1B3D" w:rsidRDefault="00F71E29" w:rsidP="00F71E29">
            <w:r w:rsidRPr="003C1B3D">
              <w:t>在虚拟机详情界面，点击监控，可以监控虚拟机的</w:t>
            </w:r>
            <w:r w:rsidRPr="003C1B3D">
              <w:t>CPU</w:t>
            </w:r>
            <w:r w:rsidRPr="003C1B3D">
              <w:t>准备时间、</w:t>
            </w:r>
            <w:r w:rsidRPr="003C1B3D">
              <w:t>CPU</w:t>
            </w:r>
            <w:r w:rsidRPr="003C1B3D">
              <w:t>使用情况、内存转率以及内存。</w:t>
            </w:r>
          </w:p>
        </w:tc>
      </w:tr>
      <w:tr w:rsidR="00F71E29" w:rsidRPr="003C1B3D" w14:paraId="0CC7377B" w14:textId="77777777" w:rsidTr="00F71E29">
        <w:trPr>
          <w:trHeight w:val="67"/>
        </w:trPr>
        <w:tc>
          <w:tcPr>
            <w:tcW w:w="919" w:type="pct"/>
            <w:shd w:val="clear" w:color="000000" w:fill="FFFFFF"/>
            <w:vAlign w:val="center"/>
          </w:tcPr>
          <w:p w14:paraId="438AA89C"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39733373" w14:textId="77777777" w:rsidR="00F71E29" w:rsidRPr="003C1B3D" w:rsidRDefault="00F71E29" w:rsidP="00F71E29">
            <w:r w:rsidRPr="003C1B3D">
              <w:t>生成快照</w:t>
            </w:r>
          </w:p>
        </w:tc>
        <w:tc>
          <w:tcPr>
            <w:tcW w:w="2970" w:type="pct"/>
            <w:shd w:val="clear" w:color="000000" w:fill="FFFFFF"/>
            <w:vAlign w:val="center"/>
          </w:tcPr>
          <w:p w14:paraId="1389A742" w14:textId="77777777" w:rsidR="00F71E29" w:rsidRPr="003C1B3D" w:rsidRDefault="00F71E29" w:rsidP="00F71E29">
            <w:r w:rsidRPr="003C1B3D">
              <w:t>创建当前时间点的虚拟机快照。</w:t>
            </w:r>
          </w:p>
          <w:p w14:paraId="22E258B5" w14:textId="77777777" w:rsidR="00F71E29" w:rsidRPr="003C1B3D" w:rsidRDefault="00F71E29" w:rsidP="006C0C4D">
            <w:pPr>
              <w:numPr>
                <w:ilvl w:val="0"/>
                <w:numId w:val="26"/>
              </w:numPr>
            </w:pPr>
            <w:r w:rsidRPr="003C1B3D">
              <w:t>开机</w:t>
            </w:r>
            <w:r w:rsidRPr="003C1B3D">
              <w:t>/</w:t>
            </w:r>
            <w:r w:rsidRPr="003C1B3D">
              <w:t>关机状态均可进行生快照操作。开机状态生成快照支持虚拟机内存快照或静默状态快照</w:t>
            </w:r>
          </w:p>
          <w:p w14:paraId="6071E767" w14:textId="77777777" w:rsidR="00F71E29" w:rsidRPr="003C1B3D" w:rsidRDefault="00F71E29" w:rsidP="006C0C4D">
            <w:pPr>
              <w:numPr>
                <w:ilvl w:val="0"/>
                <w:numId w:val="26"/>
              </w:numPr>
            </w:pPr>
            <w:r w:rsidRPr="003C1B3D">
              <w:t>使客户机文件系统处于静默状态快照需要虚拟机安装</w:t>
            </w:r>
            <w:r w:rsidRPr="003C1B3D">
              <w:t>VMware Tools</w:t>
            </w:r>
          </w:p>
        </w:tc>
      </w:tr>
      <w:tr w:rsidR="00F71E29" w:rsidRPr="003C1B3D" w14:paraId="2B40B373" w14:textId="77777777" w:rsidTr="00F71E29">
        <w:trPr>
          <w:trHeight w:val="67"/>
        </w:trPr>
        <w:tc>
          <w:tcPr>
            <w:tcW w:w="919" w:type="pct"/>
            <w:shd w:val="clear" w:color="000000" w:fill="FFFFFF"/>
            <w:vAlign w:val="center"/>
          </w:tcPr>
          <w:p w14:paraId="51A83416"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3CE317FE" w14:textId="77777777" w:rsidR="00F71E29" w:rsidRPr="003C1B3D" w:rsidRDefault="00F71E29" w:rsidP="00F71E29">
            <w:r w:rsidRPr="003C1B3D">
              <w:t>查看快照</w:t>
            </w:r>
          </w:p>
        </w:tc>
        <w:tc>
          <w:tcPr>
            <w:tcW w:w="2970" w:type="pct"/>
            <w:shd w:val="clear" w:color="000000" w:fill="FFFFFF"/>
            <w:vAlign w:val="center"/>
          </w:tcPr>
          <w:p w14:paraId="6F1C499B" w14:textId="77777777" w:rsidR="00F71E29" w:rsidRPr="003C1B3D" w:rsidRDefault="00F71E29" w:rsidP="00F71E29">
            <w:r w:rsidRPr="003C1B3D">
              <w:t>管理查看该虚拟机全部快照。</w:t>
            </w:r>
          </w:p>
        </w:tc>
      </w:tr>
      <w:tr w:rsidR="00F71E29" w:rsidRPr="003C1B3D" w14:paraId="52954B63" w14:textId="77777777" w:rsidTr="00F71E29">
        <w:trPr>
          <w:trHeight w:val="67"/>
        </w:trPr>
        <w:tc>
          <w:tcPr>
            <w:tcW w:w="919" w:type="pct"/>
            <w:shd w:val="clear" w:color="000000" w:fill="FFFFFF"/>
            <w:vAlign w:val="center"/>
          </w:tcPr>
          <w:p w14:paraId="6C310B3B"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3088C913" w14:textId="77777777" w:rsidR="00F71E29" w:rsidRPr="003C1B3D" w:rsidRDefault="00F71E29" w:rsidP="00F71E29">
            <w:r w:rsidRPr="003C1B3D">
              <w:t>快照恢复</w:t>
            </w:r>
          </w:p>
        </w:tc>
        <w:tc>
          <w:tcPr>
            <w:tcW w:w="2970" w:type="pct"/>
            <w:shd w:val="clear" w:color="000000" w:fill="FFFFFF"/>
            <w:vAlign w:val="center"/>
          </w:tcPr>
          <w:p w14:paraId="0A96B473" w14:textId="77777777" w:rsidR="00F71E29" w:rsidRPr="003C1B3D" w:rsidRDefault="00F71E29" w:rsidP="00F71E29">
            <w:r w:rsidRPr="003C1B3D">
              <w:t>恢复快照。</w:t>
            </w:r>
          </w:p>
        </w:tc>
      </w:tr>
      <w:tr w:rsidR="00F71E29" w:rsidRPr="003C1B3D" w14:paraId="09641806" w14:textId="77777777" w:rsidTr="00F71E29">
        <w:trPr>
          <w:trHeight w:val="67"/>
        </w:trPr>
        <w:tc>
          <w:tcPr>
            <w:tcW w:w="919" w:type="pct"/>
            <w:shd w:val="clear" w:color="000000" w:fill="FFFFFF"/>
            <w:vAlign w:val="center"/>
          </w:tcPr>
          <w:p w14:paraId="4479E3DD"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13277964" w14:textId="77777777" w:rsidR="00F71E29" w:rsidRPr="003C1B3D" w:rsidRDefault="00F71E29" w:rsidP="00F71E29">
            <w:r w:rsidRPr="003C1B3D">
              <w:rPr>
                <w:rFonts w:hint="eastAsia"/>
              </w:rPr>
              <w:t>快照管理</w:t>
            </w:r>
          </w:p>
        </w:tc>
        <w:tc>
          <w:tcPr>
            <w:tcW w:w="2970" w:type="pct"/>
            <w:shd w:val="clear" w:color="000000" w:fill="FFFFFF"/>
            <w:vAlign w:val="center"/>
          </w:tcPr>
          <w:p w14:paraId="6C68BE94" w14:textId="77777777" w:rsidR="00F71E29" w:rsidRPr="003C1B3D" w:rsidRDefault="00F71E29" w:rsidP="00F71E29">
            <w:r w:rsidRPr="003C1B3D">
              <w:rPr>
                <w:rFonts w:hint="eastAsia"/>
              </w:rPr>
              <w:t>修噶名称，删除单个，删除全部快照</w:t>
            </w:r>
          </w:p>
        </w:tc>
      </w:tr>
      <w:tr w:rsidR="00F71E29" w:rsidRPr="003C1B3D" w14:paraId="354A57F0" w14:textId="77777777" w:rsidTr="00F71E29">
        <w:trPr>
          <w:trHeight w:val="67"/>
        </w:trPr>
        <w:tc>
          <w:tcPr>
            <w:tcW w:w="919" w:type="pct"/>
            <w:shd w:val="clear" w:color="000000" w:fill="FFFFFF"/>
            <w:vAlign w:val="center"/>
          </w:tcPr>
          <w:p w14:paraId="5FFA5327" w14:textId="77777777" w:rsidR="00F71E29" w:rsidRPr="003C1B3D" w:rsidRDefault="00F71E29" w:rsidP="00F71E29">
            <w:pPr>
              <w:pStyle w:val="11"/>
              <w:numPr>
                <w:ilvl w:val="0"/>
                <w:numId w:val="25"/>
              </w:numPr>
              <w:spacing w:line="240" w:lineRule="auto"/>
              <w:ind w:firstLineChars="0"/>
              <w:rPr>
                <w:rFonts w:ascii="KaiTi" w:eastAsia="KaiTi" w:hAnsi="KaiTi" w:cs="楷体_GB2312"/>
                <w:szCs w:val="21"/>
              </w:rPr>
            </w:pPr>
          </w:p>
        </w:tc>
        <w:tc>
          <w:tcPr>
            <w:tcW w:w="1111" w:type="pct"/>
            <w:shd w:val="clear" w:color="000000" w:fill="FFFFFF"/>
            <w:vAlign w:val="center"/>
          </w:tcPr>
          <w:p w14:paraId="2154E91E" w14:textId="77777777" w:rsidR="00F71E29" w:rsidRPr="003C1B3D" w:rsidRDefault="00F71E29" w:rsidP="00F71E29">
            <w:r w:rsidRPr="003C1B3D">
              <w:rPr>
                <w:rFonts w:hint="eastAsia"/>
              </w:rPr>
              <w:t>操作审计</w:t>
            </w:r>
          </w:p>
        </w:tc>
        <w:tc>
          <w:tcPr>
            <w:tcW w:w="2970" w:type="pct"/>
            <w:shd w:val="clear" w:color="000000" w:fill="FFFFFF"/>
            <w:vAlign w:val="center"/>
          </w:tcPr>
          <w:p w14:paraId="517FF798" w14:textId="77777777" w:rsidR="00F71E29" w:rsidRPr="003C1B3D" w:rsidRDefault="00F71E29" w:rsidP="00F71E29">
            <w:r w:rsidRPr="003C1B3D">
              <w:t>查看操作该虚拟机的操作相关日志。</w:t>
            </w:r>
          </w:p>
        </w:tc>
      </w:tr>
      <w:tr w:rsidR="00F71E29" w:rsidRPr="003C1B3D" w14:paraId="11E5490A" w14:textId="77777777" w:rsidTr="00F71E29">
        <w:trPr>
          <w:trHeight w:val="67"/>
        </w:trPr>
        <w:tc>
          <w:tcPr>
            <w:tcW w:w="919" w:type="pct"/>
            <w:shd w:val="clear" w:color="000000" w:fill="FFFFFF"/>
            <w:vAlign w:val="center"/>
          </w:tcPr>
          <w:p w14:paraId="001C643D" w14:textId="77777777" w:rsidR="00F71E29" w:rsidRPr="007D16A6" w:rsidRDefault="00F71E29" w:rsidP="007D16A6"/>
        </w:tc>
        <w:tc>
          <w:tcPr>
            <w:tcW w:w="1111" w:type="pct"/>
            <w:shd w:val="clear" w:color="000000" w:fill="FFFFFF"/>
            <w:vAlign w:val="center"/>
          </w:tcPr>
          <w:p w14:paraId="5C3E27AA" w14:textId="77777777" w:rsidR="00F71E29" w:rsidRPr="007D16A6" w:rsidRDefault="00F71E29" w:rsidP="007D16A6">
            <w:r w:rsidRPr="007D16A6">
              <w:t>数据中心</w:t>
            </w:r>
          </w:p>
        </w:tc>
        <w:tc>
          <w:tcPr>
            <w:tcW w:w="2970" w:type="pct"/>
            <w:shd w:val="clear" w:color="000000" w:fill="FFFFFF"/>
            <w:vAlign w:val="center"/>
          </w:tcPr>
          <w:p w14:paraId="578484BE" w14:textId="77777777" w:rsidR="00F71E29" w:rsidRPr="007D16A6" w:rsidRDefault="00F71E29" w:rsidP="007D16A6">
            <w:r w:rsidRPr="007D16A6">
              <w:t>查看该</w:t>
            </w:r>
            <w:r w:rsidRPr="007D16A6">
              <w:t>vCenter</w:t>
            </w:r>
            <w:r w:rsidRPr="007D16A6">
              <w:t>下面的数据中心个数以、以及每个数据中心下面的集群、数据存储数、网络数、主机数和虚拟机数。</w:t>
            </w:r>
          </w:p>
        </w:tc>
      </w:tr>
      <w:tr w:rsidR="00F71E29" w:rsidRPr="003C1B3D" w14:paraId="3E5E79D3" w14:textId="77777777" w:rsidTr="00F71E29">
        <w:trPr>
          <w:trHeight w:val="67"/>
        </w:trPr>
        <w:tc>
          <w:tcPr>
            <w:tcW w:w="919" w:type="pct"/>
            <w:shd w:val="clear" w:color="000000" w:fill="FFFFFF"/>
            <w:vAlign w:val="center"/>
          </w:tcPr>
          <w:p w14:paraId="242FBA35" w14:textId="77777777" w:rsidR="00F71E29" w:rsidRPr="007D16A6" w:rsidRDefault="00F71E29" w:rsidP="007D16A6"/>
        </w:tc>
        <w:tc>
          <w:tcPr>
            <w:tcW w:w="1111" w:type="pct"/>
            <w:shd w:val="clear" w:color="000000" w:fill="FFFFFF"/>
            <w:vAlign w:val="center"/>
          </w:tcPr>
          <w:p w14:paraId="56075839" w14:textId="77777777" w:rsidR="00F71E29" w:rsidRPr="007D16A6" w:rsidRDefault="00F71E29" w:rsidP="007D16A6">
            <w:r w:rsidRPr="007D16A6">
              <w:t>集群</w:t>
            </w:r>
          </w:p>
        </w:tc>
        <w:tc>
          <w:tcPr>
            <w:tcW w:w="2970" w:type="pct"/>
            <w:shd w:val="clear" w:color="000000" w:fill="FFFFFF"/>
            <w:vAlign w:val="center"/>
          </w:tcPr>
          <w:p w14:paraId="72D05BCB" w14:textId="77777777" w:rsidR="00F71E29" w:rsidRPr="007D16A6" w:rsidRDefault="00F71E29" w:rsidP="007D16A6">
            <w:r w:rsidRPr="007D16A6">
              <w:t>显示该</w:t>
            </w:r>
            <w:r w:rsidRPr="007D16A6">
              <w:t>vCenter</w:t>
            </w:r>
            <w:r w:rsidRPr="007D16A6">
              <w:t>下面的所有集群数，以及显示每个集群所在的数据中心、主机数量、</w:t>
            </w:r>
            <w:r w:rsidRPr="007D16A6">
              <w:t>DRS</w:t>
            </w:r>
            <w:r w:rsidRPr="007D16A6">
              <w:t>、</w:t>
            </w:r>
            <w:r w:rsidRPr="007D16A6">
              <w:t>CPU</w:t>
            </w:r>
            <w:r w:rsidRPr="007D16A6">
              <w:t>、内存、存储信息。</w:t>
            </w:r>
          </w:p>
        </w:tc>
      </w:tr>
      <w:tr w:rsidR="00F71E29" w:rsidRPr="003C1B3D" w14:paraId="4B61D58D" w14:textId="77777777" w:rsidTr="00F71E29">
        <w:trPr>
          <w:trHeight w:val="67"/>
        </w:trPr>
        <w:tc>
          <w:tcPr>
            <w:tcW w:w="919" w:type="pct"/>
            <w:shd w:val="clear" w:color="000000" w:fill="FFFFFF"/>
            <w:vAlign w:val="center"/>
          </w:tcPr>
          <w:p w14:paraId="49746FE4" w14:textId="77777777" w:rsidR="00F71E29" w:rsidRPr="007D16A6" w:rsidRDefault="00F71E29" w:rsidP="007D16A6"/>
        </w:tc>
        <w:tc>
          <w:tcPr>
            <w:tcW w:w="1111" w:type="pct"/>
            <w:shd w:val="clear" w:color="000000" w:fill="FFFFFF"/>
            <w:vAlign w:val="center"/>
          </w:tcPr>
          <w:p w14:paraId="12F5484F" w14:textId="77777777" w:rsidR="00F71E29" w:rsidRPr="007D16A6" w:rsidRDefault="00F71E29" w:rsidP="007D16A6">
            <w:r w:rsidRPr="007D16A6">
              <w:t>数据存储</w:t>
            </w:r>
          </w:p>
        </w:tc>
        <w:tc>
          <w:tcPr>
            <w:tcW w:w="2970" w:type="pct"/>
            <w:shd w:val="clear" w:color="000000" w:fill="FFFFFF"/>
            <w:vAlign w:val="center"/>
          </w:tcPr>
          <w:p w14:paraId="66E3C74D" w14:textId="77777777" w:rsidR="00F71E29" w:rsidRPr="007D16A6" w:rsidRDefault="00F71E29" w:rsidP="007D16A6">
            <w:r w:rsidRPr="007D16A6">
              <w:t>显示该</w:t>
            </w:r>
            <w:r w:rsidRPr="007D16A6">
              <w:t>vCenter</w:t>
            </w:r>
            <w:r w:rsidRPr="007D16A6">
              <w:t>下面的所有存储、存储器类型，所在的数据中心等相关信息。</w:t>
            </w:r>
          </w:p>
        </w:tc>
      </w:tr>
      <w:tr w:rsidR="00F71E29" w:rsidRPr="003C1B3D" w14:paraId="1D3CBF49" w14:textId="77777777" w:rsidTr="00F71E29">
        <w:trPr>
          <w:trHeight w:val="67"/>
        </w:trPr>
        <w:tc>
          <w:tcPr>
            <w:tcW w:w="919" w:type="pct"/>
            <w:shd w:val="clear" w:color="000000" w:fill="FFFFFF"/>
            <w:vAlign w:val="center"/>
          </w:tcPr>
          <w:p w14:paraId="034A5060" w14:textId="77777777" w:rsidR="00F71E29" w:rsidRPr="007D16A6" w:rsidRDefault="00F71E29" w:rsidP="007D16A6"/>
        </w:tc>
        <w:tc>
          <w:tcPr>
            <w:tcW w:w="1111" w:type="pct"/>
            <w:shd w:val="clear" w:color="000000" w:fill="FFFFFF"/>
            <w:vAlign w:val="center"/>
          </w:tcPr>
          <w:p w14:paraId="54FA37A9" w14:textId="77777777" w:rsidR="00F71E29" w:rsidRPr="007D16A6" w:rsidRDefault="00F71E29" w:rsidP="007D16A6">
            <w:r w:rsidRPr="007D16A6">
              <w:t>网络</w:t>
            </w:r>
          </w:p>
        </w:tc>
        <w:tc>
          <w:tcPr>
            <w:tcW w:w="2970" w:type="pct"/>
            <w:shd w:val="clear" w:color="000000" w:fill="FFFFFF"/>
            <w:vAlign w:val="center"/>
          </w:tcPr>
          <w:p w14:paraId="1E361E7F" w14:textId="77777777" w:rsidR="00F71E29" w:rsidRPr="007D16A6" w:rsidRDefault="00F71E29" w:rsidP="007D16A6">
            <w:r w:rsidRPr="007D16A6">
              <w:t>显示出该</w:t>
            </w:r>
            <w:r w:rsidRPr="007D16A6">
              <w:t>vCenter</w:t>
            </w:r>
            <w:r w:rsidRPr="007D16A6">
              <w:t>下面的交换机类型，所在数据中心，</w:t>
            </w:r>
            <w:r w:rsidRPr="007D16A6">
              <w:t>VLAN</w:t>
            </w:r>
            <w:r w:rsidRPr="007D16A6">
              <w:t>类型等相关网络信息。</w:t>
            </w:r>
          </w:p>
        </w:tc>
      </w:tr>
      <w:tr w:rsidR="00F71E29" w:rsidRPr="003C1B3D" w14:paraId="5EC790FF" w14:textId="77777777" w:rsidTr="00F71E29">
        <w:trPr>
          <w:trHeight w:val="67"/>
        </w:trPr>
        <w:tc>
          <w:tcPr>
            <w:tcW w:w="919" w:type="pct"/>
            <w:shd w:val="clear" w:color="000000" w:fill="FFFFFF"/>
            <w:vAlign w:val="center"/>
          </w:tcPr>
          <w:p w14:paraId="3E83227F" w14:textId="77777777" w:rsidR="00F71E29" w:rsidRPr="007D16A6" w:rsidRDefault="00F71E29" w:rsidP="007D16A6"/>
        </w:tc>
        <w:tc>
          <w:tcPr>
            <w:tcW w:w="1111" w:type="pct"/>
            <w:shd w:val="clear" w:color="000000" w:fill="FFFFFF"/>
            <w:vAlign w:val="center"/>
          </w:tcPr>
          <w:p w14:paraId="47CF26D9" w14:textId="77777777" w:rsidR="00F71E29" w:rsidRPr="007D16A6" w:rsidRDefault="00F71E29" w:rsidP="007D16A6">
            <w:r w:rsidRPr="007D16A6">
              <w:t>网段管理</w:t>
            </w:r>
          </w:p>
        </w:tc>
        <w:tc>
          <w:tcPr>
            <w:tcW w:w="2970" w:type="pct"/>
            <w:shd w:val="clear" w:color="000000" w:fill="FFFFFF"/>
            <w:vAlign w:val="center"/>
          </w:tcPr>
          <w:p w14:paraId="71121BF6" w14:textId="77777777" w:rsidR="00F71E29" w:rsidRPr="007D16A6" w:rsidRDefault="00F71E29" w:rsidP="007D16A6">
            <w:r w:rsidRPr="007D16A6">
              <w:t>网段管理是用来统一管理云环境下的所有网段信息。</w:t>
            </w:r>
          </w:p>
        </w:tc>
      </w:tr>
      <w:tr w:rsidR="00F71E29" w:rsidRPr="003C1B3D" w14:paraId="0FCE99F9" w14:textId="77777777" w:rsidTr="00F71E29">
        <w:trPr>
          <w:trHeight w:val="67"/>
        </w:trPr>
        <w:tc>
          <w:tcPr>
            <w:tcW w:w="919" w:type="pct"/>
            <w:shd w:val="clear" w:color="000000" w:fill="FFFFFF"/>
            <w:vAlign w:val="center"/>
          </w:tcPr>
          <w:p w14:paraId="29125E61" w14:textId="77777777" w:rsidR="00F71E29" w:rsidRPr="007D16A6" w:rsidRDefault="00F71E29" w:rsidP="007D16A6"/>
        </w:tc>
        <w:tc>
          <w:tcPr>
            <w:tcW w:w="1111" w:type="pct"/>
            <w:shd w:val="clear" w:color="000000" w:fill="FFFFFF"/>
            <w:vAlign w:val="center"/>
          </w:tcPr>
          <w:p w14:paraId="40BB7D9D" w14:textId="77777777" w:rsidR="00F71E29" w:rsidRPr="007D16A6" w:rsidRDefault="00F71E29" w:rsidP="007D16A6">
            <w:r w:rsidRPr="007D16A6">
              <w:t>添加网段</w:t>
            </w:r>
          </w:p>
        </w:tc>
        <w:tc>
          <w:tcPr>
            <w:tcW w:w="2970" w:type="pct"/>
            <w:shd w:val="clear" w:color="000000" w:fill="FFFFFF"/>
            <w:vAlign w:val="center"/>
          </w:tcPr>
          <w:p w14:paraId="73CEC9B9" w14:textId="77777777" w:rsidR="00F71E29" w:rsidRPr="007D16A6" w:rsidRDefault="00F71E29" w:rsidP="007D16A6">
            <w:r w:rsidRPr="007D16A6">
              <w:t>添加网段支持</w:t>
            </w:r>
            <w:r w:rsidRPr="007D16A6">
              <w:t>CIDR</w:t>
            </w:r>
            <w:r w:rsidRPr="007D16A6">
              <w:t>和</w:t>
            </w:r>
            <w:r w:rsidRPr="007D16A6">
              <w:t>IP</w:t>
            </w:r>
            <w:r w:rsidRPr="007D16A6">
              <w:t>地址段两种划分方式</w:t>
            </w:r>
          </w:p>
          <w:p w14:paraId="5F1DA84E" w14:textId="77777777" w:rsidR="00F71E29" w:rsidRPr="007D16A6" w:rsidRDefault="00F71E29" w:rsidP="007D16A6">
            <w:r w:rsidRPr="007D16A6">
              <w:t>添加网段时可仅录入网段基本信息，暂不关联环境；如关联环境，则需要选择相应的环境信息</w:t>
            </w:r>
          </w:p>
        </w:tc>
      </w:tr>
      <w:tr w:rsidR="00F71E29" w:rsidRPr="003C1B3D" w14:paraId="6A413ECF" w14:textId="77777777" w:rsidTr="00F71E29">
        <w:trPr>
          <w:trHeight w:val="67"/>
        </w:trPr>
        <w:tc>
          <w:tcPr>
            <w:tcW w:w="919" w:type="pct"/>
            <w:shd w:val="clear" w:color="000000" w:fill="FFFFFF"/>
            <w:vAlign w:val="center"/>
          </w:tcPr>
          <w:p w14:paraId="03F58C93" w14:textId="77777777" w:rsidR="00F71E29" w:rsidRPr="007D16A6" w:rsidRDefault="00F71E29" w:rsidP="007D16A6"/>
        </w:tc>
        <w:tc>
          <w:tcPr>
            <w:tcW w:w="1111" w:type="pct"/>
            <w:shd w:val="clear" w:color="000000" w:fill="FFFFFF"/>
            <w:vAlign w:val="center"/>
          </w:tcPr>
          <w:p w14:paraId="7E1E8FD5" w14:textId="77777777" w:rsidR="00F71E29" w:rsidRPr="007D16A6" w:rsidRDefault="00F71E29" w:rsidP="007D16A6">
            <w:r w:rsidRPr="007D16A6">
              <w:rPr>
                <w:rFonts w:hint="eastAsia"/>
              </w:rPr>
              <w:t>修改网段</w:t>
            </w:r>
          </w:p>
        </w:tc>
        <w:tc>
          <w:tcPr>
            <w:tcW w:w="2970" w:type="pct"/>
            <w:shd w:val="clear" w:color="000000" w:fill="FFFFFF"/>
            <w:vAlign w:val="center"/>
          </w:tcPr>
          <w:p w14:paraId="7580D390" w14:textId="77777777" w:rsidR="00F71E29" w:rsidRPr="007D16A6" w:rsidRDefault="00F71E29" w:rsidP="007D16A6">
            <w:r w:rsidRPr="007D16A6">
              <w:t>修改网段名称等信息。</w:t>
            </w:r>
          </w:p>
        </w:tc>
      </w:tr>
      <w:tr w:rsidR="00F71E29" w:rsidRPr="003C1B3D" w14:paraId="57F955E7" w14:textId="77777777" w:rsidTr="00F71E29">
        <w:trPr>
          <w:trHeight w:val="67"/>
        </w:trPr>
        <w:tc>
          <w:tcPr>
            <w:tcW w:w="919" w:type="pct"/>
            <w:shd w:val="clear" w:color="000000" w:fill="FFFFFF"/>
            <w:vAlign w:val="center"/>
          </w:tcPr>
          <w:p w14:paraId="64138302" w14:textId="77777777" w:rsidR="00F71E29" w:rsidRPr="007D16A6" w:rsidRDefault="00F71E29" w:rsidP="007D16A6"/>
        </w:tc>
        <w:tc>
          <w:tcPr>
            <w:tcW w:w="1111" w:type="pct"/>
            <w:shd w:val="clear" w:color="000000" w:fill="FFFFFF"/>
            <w:vAlign w:val="center"/>
          </w:tcPr>
          <w:p w14:paraId="5B95CE93" w14:textId="77777777" w:rsidR="00F71E29" w:rsidRPr="007D16A6" w:rsidRDefault="00F71E29" w:rsidP="007D16A6">
            <w:r w:rsidRPr="007D16A6">
              <w:rPr>
                <w:rFonts w:hint="eastAsia"/>
              </w:rPr>
              <w:t>删除网段</w:t>
            </w:r>
          </w:p>
        </w:tc>
        <w:tc>
          <w:tcPr>
            <w:tcW w:w="2970" w:type="pct"/>
            <w:shd w:val="clear" w:color="000000" w:fill="FFFFFF"/>
            <w:vAlign w:val="center"/>
          </w:tcPr>
          <w:p w14:paraId="1D22B7FE" w14:textId="77777777" w:rsidR="00F71E29" w:rsidRPr="007D16A6" w:rsidRDefault="00F71E29" w:rsidP="007D16A6">
            <w:r w:rsidRPr="007D16A6">
              <w:t>删除网段后，所有已分配该网段下的</w:t>
            </w:r>
            <w:r w:rsidRPr="007D16A6">
              <w:t>IP</w:t>
            </w:r>
            <w:r w:rsidRPr="007D16A6">
              <w:t>的虚拟机网络将不再受管</w:t>
            </w:r>
          </w:p>
        </w:tc>
      </w:tr>
      <w:tr w:rsidR="00F71E29" w:rsidRPr="003C1B3D" w14:paraId="7333BE77" w14:textId="77777777" w:rsidTr="00F71E29">
        <w:trPr>
          <w:trHeight w:val="67"/>
        </w:trPr>
        <w:tc>
          <w:tcPr>
            <w:tcW w:w="919" w:type="pct"/>
            <w:shd w:val="clear" w:color="000000" w:fill="FFFFFF"/>
            <w:vAlign w:val="center"/>
          </w:tcPr>
          <w:p w14:paraId="13615577" w14:textId="77777777" w:rsidR="00F71E29" w:rsidRPr="007D16A6" w:rsidRDefault="00F71E29" w:rsidP="007D16A6"/>
        </w:tc>
        <w:tc>
          <w:tcPr>
            <w:tcW w:w="1111" w:type="pct"/>
            <w:shd w:val="clear" w:color="000000" w:fill="FFFFFF"/>
            <w:vAlign w:val="center"/>
          </w:tcPr>
          <w:p w14:paraId="181861D7" w14:textId="77777777" w:rsidR="00F71E29" w:rsidRPr="007D16A6" w:rsidRDefault="00F71E29" w:rsidP="007D16A6">
            <w:r w:rsidRPr="007D16A6">
              <w:rPr>
                <w:rFonts w:hint="eastAsia"/>
              </w:rPr>
              <w:t>IP</w:t>
            </w:r>
            <w:r w:rsidRPr="007D16A6">
              <w:rPr>
                <w:rFonts w:hint="eastAsia"/>
              </w:rPr>
              <w:t>管理</w:t>
            </w:r>
          </w:p>
        </w:tc>
        <w:tc>
          <w:tcPr>
            <w:tcW w:w="2970" w:type="pct"/>
            <w:shd w:val="clear" w:color="000000" w:fill="FFFFFF"/>
            <w:vAlign w:val="center"/>
          </w:tcPr>
          <w:p w14:paraId="7A6E4400" w14:textId="77777777" w:rsidR="00F71E29" w:rsidRPr="007D16A6" w:rsidRDefault="00F71E29" w:rsidP="007D16A6">
            <w:r w:rsidRPr="007D16A6">
              <w:t>查看该环境下面所有的</w:t>
            </w:r>
            <w:r w:rsidRPr="007D16A6">
              <w:t>IP</w:t>
            </w:r>
            <w:r w:rsidRPr="007D16A6">
              <w:t>以及使用情况。</w:t>
            </w:r>
          </w:p>
        </w:tc>
      </w:tr>
      <w:tr w:rsidR="00F71E29" w:rsidRPr="003C1B3D" w14:paraId="75E504BE" w14:textId="77777777" w:rsidTr="00F71E29">
        <w:trPr>
          <w:trHeight w:val="67"/>
        </w:trPr>
        <w:tc>
          <w:tcPr>
            <w:tcW w:w="919" w:type="pct"/>
            <w:shd w:val="clear" w:color="000000" w:fill="FFFFFF"/>
            <w:vAlign w:val="center"/>
          </w:tcPr>
          <w:p w14:paraId="231ECED9" w14:textId="77777777" w:rsidR="00F71E29" w:rsidRPr="007D16A6" w:rsidRDefault="00F71E29" w:rsidP="007D16A6"/>
        </w:tc>
        <w:tc>
          <w:tcPr>
            <w:tcW w:w="1111" w:type="pct"/>
            <w:shd w:val="clear" w:color="000000" w:fill="FFFFFF"/>
            <w:vAlign w:val="center"/>
          </w:tcPr>
          <w:p w14:paraId="6FF218CC" w14:textId="77777777" w:rsidR="00F71E29" w:rsidRPr="007D16A6" w:rsidRDefault="00F71E29" w:rsidP="007D16A6">
            <w:r w:rsidRPr="007D16A6">
              <w:t>查看</w:t>
            </w:r>
            <w:r w:rsidRPr="007D16A6">
              <w:t>IP</w:t>
            </w:r>
          </w:p>
        </w:tc>
        <w:tc>
          <w:tcPr>
            <w:tcW w:w="2970" w:type="pct"/>
            <w:shd w:val="clear" w:color="000000" w:fill="FFFFFF"/>
            <w:vAlign w:val="center"/>
          </w:tcPr>
          <w:p w14:paraId="35AE2C44" w14:textId="77777777" w:rsidR="00F71E29" w:rsidRPr="007D16A6" w:rsidRDefault="00F71E29" w:rsidP="007D16A6">
            <w:r w:rsidRPr="007D16A6">
              <w:t>IP</w:t>
            </w:r>
            <w:r w:rsidRPr="007D16A6">
              <w:t>列表界面查看该网段下所有</w:t>
            </w:r>
            <w:r w:rsidRPr="007D16A6">
              <w:t>IP</w:t>
            </w:r>
            <w:r w:rsidRPr="007D16A6">
              <w:t>地址。</w:t>
            </w:r>
          </w:p>
        </w:tc>
      </w:tr>
      <w:tr w:rsidR="00F71E29" w:rsidRPr="003C1B3D" w14:paraId="624C15F9" w14:textId="77777777" w:rsidTr="00F71E29">
        <w:trPr>
          <w:trHeight w:val="67"/>
        </w:trPr>
        <w:tc>
          <w:tcPr>
            <w:tcW w:w="919" w:type="pct"/>
            <w:shd w:val="clear" w:color="000000" w:fill="FFFFFF"/>
            <w:vAlign w:val="center"/>
          </w:tcPr>
          <w:p w14:paraId="6DF3D745" w14:textId="77777777" w:rsidR="00F71E29" w:rsidRPr="007D16A6" w:rsidRDefault="00F71E29" w:rsidP="007D16A6"/>
        </w:tc>
        <w:tc>
          <w:tcPr>
            <w:tcW w:w="1111" w:type="pct"/>
            <w:shd w:val="clear" w:color="000000" w:fill="FFFFFF"/>
            <w:vAlign w:val="center"/>
          </w:tcPr>
          <w:p w14:paraId="3E9661C9" w14:textId="77777777" w:rsidR="00F71E29" w:rsidRPr="007D16A6" w:rsidRDefault="00F71E29" w:rsidP="007D16A6">
            <w:r w:rsidRPr="007D16A6">
              <w:rPr>
                <w:rFonts w:hint="eastAsia"/>
              </w:rPr>
              <w:t>镜像管理</w:t>
            </w:r>
          </w:p>
        </w:tc>
        <w:tc>
          <w:tcPr>
            <w:tcW w:w="2970" w:type="pct"/>
            <w:shd w:val="clear" w:color="000000" w:fill="FFFFFF"/>
            <w:vAlign w:val="center"/>
          </w:tcPr>
          <w:p w14:paraId="2A322F44" w14:textId="77777777" w:rsidR="00F71E29" w:rsidRPr="007D16A6" w:rsidRDefault="00F71E29" w:rsidP="007D16A6">
            <w:r w:rsidRPr="007D16A6">
              <w:t>查看云环境下所有纳管的镜像信息。</w:t>
            </w:r>
          </w:p>
        </w:tc>
      </w:tr>
      <w:tr w:rsidR="00F71E29" w:rsidRPr="003C1B3D" w14:paraId="61C661FC" w14:textId="77777777" w:rsidTr="00F71E29">
        <w:trPr>
          <w:trHeight w:val="67"/>
        </w:trPr>
        <w:tc>
          <w:tcPr>
            <w:tcW w:w="919" w:type="pct"/>
            <w:shd w:val="clear" w:color="000000" w:fill="FFFFFF"/>
            <w:vAlign w:val="center"/>
          </w:tcPr>
          <w:p w14:paraId="1BF3DC3B" w14:textId="77777777" w:rsidR="00F71E29" w:rsidRPr="007D16A6" w:rsidRDefault="00F71E29" w:rsidP="007D16A6"/>
        </w:tc>
        <w:tc>
          <w:tcPr>
            <w:tcW w:w="1111" w:type="pct"/>
            <w:shd w:val="clear" w:color="000000" w:fill="FFFFFF"/>
            <w:vAlign w:val="center"/>
          </w:tcPr>
          <w:p w14:paraId="7554970D" w14:textId="77777777" w:rsidR="00F71E29" w:rsidRPr="007D16A6" w:rsidRDefault="00F71E29" w:rsidP="007D16A6">
            <w:r w:rsidRPr="007D16A6">
              <w:rPr>
                <w:rFonts w:hint="eastAsia"/>
              </w:rPr>
              <w:t>镜像详情</w:t>
            </w:r>
          </w:p>
        </w:tc>
        <w:tc>
          <w:tcPr>
            <w:tcW w:w="2970" w:type="pct"/>
            <w:shd w:val="clear" w:color="000000" w:fill="FFFFFF"/>
            <w:vAlign w:val="center"/>
          </w:tcPr>
          <w:p w14:paraId="4933C2D6" w14:textId="77777777" w:rsidR="00F71E29" w:rsidRPr="007D16A6" w:rsidRDefault="00F71E29" w:rsidP="007D16A6">
            <w:r w:rsidRPr="007D16A6">
              <w:t>镜像的详情界面。</w:t>
            </w:r>
          </w:p>
        </w:tc>
      </w:tr>
      <w:tr w:rsidR="00F71E29" w:rsidRPr="003C1B3D" w14:paraId="7D23CEA1" w14:textId="77777777" w:rsidTr="00F71E29">
        <w:trPr>
          <w:trHeight w:val="67"/>
        </w:trPr>
        <w:tc>
          <w:tcPr>
            <w:tcW w:w="919" w:type="pct"/>
            <w:shd w:val="clear" w:color="000000" w:fill="FFFFFF"/>
            <w:vAlign w:val="center"/>
          </w:tcPr>
          <w:p w14:paraId="12A9DD03" w14:textId="77777777" w:rsidR="00F71E29" w:rsidRPr="007D16A6" w:rsidRDefault="00F71E29" w:rsidP="007D16A6"/>
        </w:tc>
        <w:tc>
          <w:tcPr>
            <w:tcW w:w="1111" w:type="pct"/>
            <w:shd w:val="clear" w:color="000000" w:fill="FFFFFF"/>
            <w:vAlign w:val="center"/>
          </w:tcPr>
          <w:p w14:paraId="1990751D" w14:textId="77777777" w:rsidR="00F71E29" w:rsidRPr="007D16A6" w:rsidRDefault="00F71E29" w:rsidP="007D16A6">
            <w:r w:rsidRPr="007D16A6">
              <w:t>镜像下发</w:t>
            </w:r>
          </w:p>
        </w:tc>
        <w:tc>
          <w:tcPr>
            <w:tcW w:w="2970" w:type="pct"/>
            <w:shd w:val="clear" w:color="000000" w:fill="FFFFFF"/>
            <w:vAlign w:val="center"/>
          </w:tcPr>
          <w:p w14:paraId="55E995C7" w14:textId="77777777" w:rsidR="00F71E29" w:rsidRPr="007D16A6" w:rsidRDefault="00F71E29" w:rsidP="007D16A6">
            <w:r w:rsidRPr="007D16A6">
              <w:t>可通过镜像下发功能将一个镜像模板下发至同类型平台下的环境中。</w:t>
            </w:r>
          </w:p>
        </w:tc>
      </w:tr>
      <w:tr w:rsidR="00F71E29" w:rsidRPr="003C1B3D" w14:paraId="78751C9D" w14:textId="77777777" w:rsidTr="00F71E29">
        <w:trPr>
          <w:trHeight w:val="67"/>
        </w:trPr>
        <w:tc>
          <w:tcPr>
            <w:tcW w:w="919" w:type="pct"/>
            <w:shd w:val="clear" w:color="000000" w:fill="FFFFFF"/>
            <w:vAlign w:val="center"/>
          </w:tcPr>
          <w:p w14:paraId="61BAE06F" w14:textId="77777777" w:rsidR="00F71E29" w:rsidRPr="007D16A6" w:rsidRDefault="00F71E29" w:rsidP="007D16A6"/>
        </w:tc>
        <w:tc>
          <w:tcPr>
            <w:tcW w:w="1111" w:type="pct"/>
            <w:shd w:val="clear" w:color="000000" w:fill="FFFFFF"/>
            <w:vAlign w:val="center"/>
          </w:tcPr>
          <w:p w14:paraId="5940FC88" w14:textId="77777777" w:rsidR="00F71E29" w:rsidRPr="007D16A6" w:rsidRDefault="00F71E29" w:rsidP="007D16A6">
            <w:r w:rsidRPr="007D16A6">
              <w:rPr>
                <w:rFonts w:hint="eastAsia"/>
              </w:rPr>
              <w:t>修改镜像信息</w:t>
            </w:r>
          </w:p>
        </w:tc>
        <w:tc>
          <w:tcPr>
            <w:tcW w:w="2970" w:type="pct"/>
            <w:shd w:val="clear" w:color="000000" w:fill="FFFFFF"/>
            <w:vAlign w:val="center"/>
          </w:tcPr>
          <w:p w14:paraId="2D24D110" w14:textId="77777777" w:rsidR="00F71E29" w:rsidRPr="007D16A6" w:rsidRDefault="00F71E29" w:rsidP="007D16A6">
            <w:r w:rsidRPr="007D16A6">
              <w:t>修改该镜像的名称、备注等信息。</w:t>
            </w:r>
            <w:r w:rsidRPr="007D16A6">
              <w:t xml:space="preserve">Cloud </w:t>
            </w:r>
            <w:proofErr w:type="spellStart"/>
            <w:r w:rsidRPr="007D16A6">
              <w:t>init</w:t>
            </w:r>
            <w:proofErr w:type="spellEnd"/>
            <w:r w:rsidRPr="007D16A6">
              <w:t xml:space="preserve"> </w:t>
            </w:r>
            <w:r w:rsidRPr="007D16A6">
              <w:t>和初始密码为镜像标识信息，创建虚拟机时如镜像模板有该部分信息，则可提供更多的初始化功能（如：修改密码、设置</w:t>
            </w:r>
            <w:r w:rsidRPr="007D16A6">
              <w:t>IP</w:t>
            </w:r>
            <w:r w:rsidRPr="007D16A6">
              <w:t>地址等）</w:t>
            </w:r>
          </w:p>
        </w:tc>
      </w:tr>
    </w:tbl>
    <w:p w14:paraId="3FD7B004" w14:textId="77777777" w:rsidR="00F71E29" w:rsidRDefault="00F71E29" w:rsidP="00F71E29">
      <w:pPr>
        <w:ind w:firstLine="435"/>
      </w:pPr>
    </w:p>
    <w:p w14:paraId="50886264" w14:textId="77777777" w:rsidR="00F71E29" w:rsidRPr="001C296B" w:rsidRDefault="00F71E29" w:rsidP="009771F5">
      <w:pPr>
        <w:pStyle w:val="5"/>
        <w:tabs>
          <w:tab w:val="clear" w:pos="2709"/>
          <w:tab w:val="num" w:pos="864"/>
          <w:tab w:val="num" w:pos="1276"/>
        </w:tabs>
        <w:spacing w:beforeLines="0" w:before="156" w:afterLines="0" w:after="156" w:line="376" w:lineRule="auto"/>
        <w:ind w:left="864" w:hanging="864"/>
        <w:rPr>
          <w:rFonts w:asciiTheme="minorEastAsia" w:eastAsiaTheme="minorEastAsia" w:hAnsiTheme="minorEastAsia"/>
          <w:color w:val="000000" w:themeColor="text1"/>
        </w:rPr>
      </w:pPr>
      <w:r w:rsidRPr="00BC5A2E">
        <w:rPr>
          <w:rFonts w:asciiTheme="minorEastAsia" w:eastAsiaTheme="minorEastAsia" w:hAnsiTheme="minorEastAsia" w:hint="eastAsia"/>
          <w:color w:val="000000" w:themeColor="text1"/>
        </w:rPr>
        <w:t>多云管理平台</w:t>
      </w:r>
      <w:r w:rsidRPr="001C296B">
        <w:rPr>
          <w:rFonts w:asciiTheme="minorEastAsia" w:eastAsiaTheme="minorEastAsia" w:hAnsiTheme="minorEastAsia"/>
          <w:color w:val="000000" w:themeColor="text1"/>
        </w:rPr>
        <w:t>SaaS</w:t>
      </w:r>
      <w:r w:rsidRPr="00BC5A2E">
        <w:rPr>
          <w:rFonts w:asciiTheme="minorEastAsia" w:eastAsiaTheme="minorEastAsia" w:hAnsiTheme="minorEastAsia"/>
          <w:color w:val="000000" w:themeColor="text1"/>
        </w:rPr>
        <w:t xml:space="preserve"> </w:t>
      </w:r>
    </w:p>
    <w:p w14:paraId="1B338779" w14:textId="77777777" w:rsidR="00F71E29" w:rsidRPr="001C296B" w:rsidRDefault="00F71E29" w:rsidP="00F71E29">
      <w:pPr>
        <w:widowControl/>
        <w:shd w:val="clear" w:color="auto" w:fill="FFFFFF"/>
        <w:spacing w:after="204"/>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多云管理平台</w:t>
      </w:r>
      <w:r w:rsidRPr="001C296B">
        <w:rPr>
          <w:rFonts w:ascii="Helvetica" w:hAnsi="Helvetica" w:cs="Helvetica"/>
          <w:color w:val="333333"/>
          <w:spacing w:val="3"/>
          <w:kern w:val="0"/>
          <w:szCs w:val="21"/>
        </w:rPr>
        <w:t>SaaS</w:t>
      </w:r>
      <w:r w:rsidRPr="001C296B">
        <w:rPr>
          <w:rFonts w:ascii="Helvetica" w:hAnsi="Helvetica" w:cs="Helvetica"/>
          <w:color w:val="333333"/>
          <w:spacing w:val="3"/>
          <w:kern w:val="0"/>
          <w:szCs w:val="21"/>
        </w:rPr>
        <w:t>（以下简称多云</w:t>
      </w:r>
      <w:r w:rsidRPr="001C296B">
        <w:rPr>
          <w:rFonts w:ascii="Helvetica" w:hAnsi="Helvetica" w:cs="Helvetica"/>
          <w:color w:val="333333"/>
          <w:spacing w:val="3"/>
          <w:kern w:val="0"/>
          <w:szCs w:val="21"/>
        </w:rPr>
        <w:t>SaaS</w:t>
      </w:r>
      <w:r w:rsidRPr="001C296B">
        <w:rPr>
          <w:rFonts w:ascii="Helvetica" w:hAnsi="Helvetica" w:cs="Helvetica"/>
          <w:color w:val="333333"/>
          <w:spacing w:val="3"/>
          <w:kern w:val="0"/>
          <w:szCs w:val="21"/>
        </w:rPr>
        <w:t>）是面向运营的多云生命周期管理</w:t>
      </w:r>
      <w:r w:rsidRPr="001C296B">
        <w:rPr>
          <w:rFonts w:ascii="Helvetica" w:hAnsi="Helvetica" w:cs="Helvetica"/>
          <w:color w:val="333333"/>
          <w:spacing w:val="3"/>
          <w:kern w:val="0"/>
          <w:szCs w:val="21"/>
        </w:rPr>
        <w:t>SaaS</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 xml:space="preserve"> </w:t>
      </w:r>
      <w:r w:rsidRPr="001C296B">
        <w:rPr>
          <w:rFonts w:ascii="Helvetica" w:hAnsi="Helvetica" w:cs="Helvetica"/>
          <w:color w:val="333333"/>
          <w:spacing w:val="3"/>
          <w:kern w:val="0"/>
          <w:szCs w:val="21"/>
        </w:rPr>
        <w:t>多云</w:t>
      </w:r>
      <w:r w:rsidRPr="001C296B">
        <w:rPr>
          <w:rFonts w:ascii="Helvetica" w:hAnsi="Helvetica" w:cs="Helvetica"/>
          <w:color w:val="333333"/>
          <w:spacing w:val="3"/>
          <w:kern w:val="0"/>
          <w:szCs w:val="21"/>
        </w:rPr>
        <w:t>SaaS</w:t>
      </w:r>
      <w:r w:rsidRPr="001C296B">
        <w:rPr>
          <w:rFonts w:ascii="Helvetica" w:hAnsi="Helvetica" w:cs="Helvetica"/>
          <w:color w:val="333333"/>
          <w:spacing w:val="3"/>
          <w:kern w:val="0"/>
          <w:szCs w:val="21"/>
        </w:rPr>
        <w:t>以对混合云下云基础设施的发现与纳管为基础，通过产品与服务定义，提供用户自助创建云资源的能力，并提供了对网络（如</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地址）、镜像、等公共资源的全局管理能力，帮助用户实现多云环境下云基础设施的统一管控和运营管理，助力用户实现高效全面的跨云资源管理、交付与运营。</w:t>
      </w:r>
    </w:p>
    <w:p w14:paraId="22E0EB13" w14:textId="77777777" w:rsidR="00F71E29" w:rsidRPr="001C296B" w:rsidRDefault="00F71E29" w:rsidP="00AB070D">
      <w:pPr>
        <w:pStyle w:val="6"/>
        <w:spacing w:before="156" w:after="156"/>
        <w:rPr>
          <w:rFonts w:asciiTheme="minorEastAsia" w:eastAsiaTheme="minorEastAsia" w:hAnsiTheme="minorEastAsia"/>
          <w:color w:val="000000" w:themeColor="text1"/>
        </w:rPr>
      </w:pPr>
      <w:r w:rsidRPr="001C296B">
        <w:rPr>
          <w:rFonts w:asciiTheme="minorEastAsia" w:eastAsiaTheme="minorEastAsia" w:hAnsiTheme="minorEastAsia"/>
          <w:color w:val="000000" w:themeColor="text1"/>
        </w:rPr>
        <w:t>云环境添加</w:t>
      </w:r>
    </w:p>
    <w:p w14:paraId="29A701A2" w14:textId="77777777" w:rsidR="00F71E29" w:rsidRPr="001C296B" w:rsidRDefault="00F71E29" w:rsidP="00F71E29">
      <w:pPr>
        <w:widowControl/>
        <w:shd w:val="clear" w:color="auto" w:fill="FFFFFF"/>
        <w:spacing w:after="204"/>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1)</w:t>
      </w:r>
      <w:r w:rsidRPr="001C296B">
        <w:rPr>
          <w:rFonts w:ascii="Helvetica" w:hAnsi="Helvetica" w:cs="Helvetica"/>
          <w:color w:val="333333"/>
          <w:spacing w:val="3"/>
          <w:kern w:val="0"/>
          <w:szCs w:val="21"/>
        </w:rPr>
        <w:t>在桌面应用添加多云管理</w:t>
      </w:r>
      <w:r w:rsidRPr="001C296B">
        <w:rPr>
          <w:rFonts w:ascii="Helvetica" w:hAnsi="Helvetica" w:cs="Helvetica"/>
          <w:color w:val="333333"/>
          <w:spacing w:val="3"/>
          <w:kern w:val="0"/>
          <w:szCs w:val="21"/>
        </w:rPr>
        <w:t>SaaS</w:t>
      </w:r>
      <w:r w:rsidRPr="001C296B">
        <w:rPr>
          <w:rFonts w:ascii="Helvetica" w:hAnsi="Helvetica" w:cs="Helvetica"/>
          <w:color w:val="333333"/>
          <w:spacing w:val="3"/>
          <w:kern w:val="0"/>
          <w:szCs w:val="21"/>
        </w:rPr>
        <w:t>，点击应用进入多云管理界面。</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340C13DC" wp14:editId="0EBFEACC">
            <wp:extent cx="5136204" cy="2604770"/>
            <wp:effectExtent l="0" t="0" r="7620" b="5080"/>
            <wp:docPr id="52" name="图片 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137644" cy="2605500"/>
                    </a:xfrm>
                    <a:prstGeom prst="rect">
                      <a:avLst/>
                    </a:prstGeom>
                    <a:noFill/>
                    <a:ln>
                      <a:noFill/>
                    </a:ln>
                  </pic:spPr>
                </pic:pic>
              </a:graphicData>
            </a:graphic>
          </wp:inline>
        </w:drawing>
      </w:r>
      <w:r w:rsidRPr="001C296B">
        <w:rPr>
          <w:rFonts w:ascii="Helvetica" w:hAnsi="Helvetica" w:cs="Helvetica"/>
          <w:color w:val="333333"/>
          <w:spacing w:val="3"/>
          <w:kern w:val="0"/>
          <w:szCs w:val="21"/>
        </w:rPr>
        <w:t> 2)</w:t>
      </w:r>
      <w:r w:rsidRPr="001C296B">
        <w:rPr>
          <w:rFonts w:ascii="Helvetica" w:hAnsi="Helvetica" w:cs="Helvetica"/>
          <w:color w:val="333333"/>
          <w:spacing w:val="3"/>
          <w:kern w:val="0"/>
          <w:szCs w:val="21"/>
        </w:rPr>
        <w:t>点击新建环境，进行新环境的添加，在环境配置界面输入相关的</w:t>
      </w:r>
      <w:r w:rsidRPr="001C296B">
        <w:rPr>
          <w:rFonts w:ascii="Helvetica" w:hAnsi="Helvetica" w:cs="Helvetica"/>
          <w:color w:val="333333"/>
          <w:spacing w:val="3"/>
          <w:kern w:val="0"/>
          <w:szCs w:val="21"/>
        </w:rPr>
        <w:t>VMWARE</w:t>
      </w:r>
      <w:r w:rsidRPr="001C296B">
        <w:rPr>
          <w:rFonts w:ascii="Helvetica" w:hAnsi="Helvetica" w:cs="Helvetica"/>
          <w:color w:val="333333"/>
          <w:spacing w:val="3"/>
          <w:kern w:val="0"/>
          <w:szCs w:val="21"/>
        </w:rPr>
        <w:t>的相关信息，点击确定进行加入环境</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注</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务必保证配置信息正确性</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lastRenderedPageBreak/>
        <w:drawing>
          <wp:inline distT="0" distB="0" distL="0" distR="0" wp14:anchorId="380CD3EA" wp14:editId="5F2A92BF">
            <wp:extent cx="5274310" cy="2573655"/>
            <wp:effectExtent l="0" t="0" r="2540" b="0"/>
            <wp:docPr id="51" name="图片 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2573655"/>
                    </a:xfrm>
                    <a:prstGeom prst="rect">
                      <a:avLst/>
                    </a:prstGeom>
                    <a:noFill/>
                    <a:ln>
                      <a:noFill/>
                    </a:ln>
                  </pic:spPr>
                </pic:pic>
              </a:graphicData>
            </a:graphic>
          </wp:inline>
        </w:drawing>
      </w:r>
      <w:r w:rsidRPr="001C296B">
        <w:rPr>
          <w:rFonts w:ascii="Helvetica" w:hAnsi="Helvetica" w:cs="Helvetica"/>
          <w:color w:val="333333"/>
          <w:spacing w:val="3"/>
          <w:kern w:val="0"/>
          <w:szCs w:val="21"/>
        </w:rPr>
        <w:t> 3)</w:t>
      </w:r>
      <w:r w:rsidRPr="001C296B">
        <w:rPr>
          <w:rFonts w:ascii="Helvetica" w:hAnsi="Helvetica" w:cs="Helvetica"/>
          <w:color w:val="333333"/>
          <w:spacing w:val="3"/>
          <w:kern w:val="0"/>
          <w:szCs w:val="21"/>
        </w:rPr>
        <w:t>首次添加成功后系统会自动同步该环境下所有资源纳管信息。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7F4C81F3" wp14:editId="35223BF1">
            <wp:extent cx="5274310" cy="2637155"/>
            <wp:effectExtent l="0" t="0" r="2540" b="0"/>
            <wp:docPr id="50" name="图片 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06F67381" w14:textId="77777777" w:rsidR="00F71E29" w:rsidRPr="00C5103C" w:rsidRDefault="00F71E29" w:rsidP="00AB070D">
      <w:pPr>
        <w:pStyle w:val="6"/>
        <w:spacing w:before="156" w:after="156"/>
        <w:rPr>
          <w:rFonts w:asciiTheme="majorEastAsia" w:eastAsiaTheme="majorEastAsia" w:hAnsiTheme="majorEastAsia"/>
        </w:rPr>
      </w:pPr>
      <w:r w:rsidRPr="00C5103C">
        <w:rPr>
          <w:rFonts w:asciiTheme="majorEastAsia" w:eastAsiaTheme="majorEastAsia" w:hAnsiTheme="majorEastAsia"/>
        </w:rPr>
        <w:t>数据同步</w:t>
      </w:r>
    </w:p>
    <w:p w14:paraId="37B9D290" w14:textId="77777777" w:rsidR="00F71E29" w:rsidRPr="001C296B" w:rsidRDefault="00F71E29" w:rsidP="00F71E29">
      <w:pPr>
        <w:widowControl/>
        <w:shd w:val="clear" w:color="auto" w:fill="FFFFFF"/>
        <w:spacing w:after="204"/>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系统会根据配置的同步更新时间进行自动同步，也可使用【数据同步】功能进行手动同</w:t>
      </w:r>
      <w:r w:rsidRPr="001C296B">
        <w:rPr>
          <w:rFonts w:ascii="Helvetica" w:hAnsi="Helvetica" w:cs="Helvetica"/>
          <w:color w:val="333333"/>
          <w:spacing w:val="3"/>
          <w:kern w:val="0"/>
          <w:szCs w:val="21"/>
        </w:rPr>
        <w:lastRenderedPageBreak/>
        <w:t>步。</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7D625F58" wp14:editId="41F0A828">
            <wp:extent cx="5274310" cy="2283460"/>
            <wp:effectExtent l="0" t="0" r="2540" b="2540"/>
            <wp:docPr id="49" name="图片 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283460"/>
                    </a:xfrm>
                    <a:prstGeom prst="rect">
                      <a:avLst/>
                    </a:prstGeom>
                    <a:noFill/>
                    <a:ln>
                      <a:noFill/>
                    </a:ln>
                  </pic:spPr>
                </pic:pic>
              </a:graphicData>
            </a:graphic>
          </wp:inline>
        </w:drawing>
      </w:r>
    </w:p>
    <w:p w14:paraId="6ECFA8B7" w14:textId="77777777" w:rsidR="00F71E29" w:rsidRPr="00144491" w:rsidRDefault="00F71E29" w:rsidP="00AB070D">
      <w:pPr>
        <w:pStyle w:val="6"/>
        <w:spacing w:before="156" w:after="156"/>
        <w:rPr>
          <w:rFonts w:asciiTheme="majorEastAsia" w:eastAsiaTheme="majorEastAsia" w:hAnsiTheme="majorEastAsia"/>
        </w:rPr>
      </w:pPr>
      <w:r w:rsidRPr="00144491">
        <w:rPr>
          <w:rFonts w:asciiTheme="majorEastAsia" w:eastAsiaTheme="majorEastAsia" w:hAnsiTheme="majorEastAsia"/>
        </w:rPr>
        <w:t>修改名称</w:t>
      </w:r>
    </w:p>
    <w:p w14:paraId="2F885C7B" w14:textId="77777777" w:rsidR="00F71E29" w:rsidRPr="001C296B" w:rsidRDefault="00F71E29" w:rsidP="00F71E29">
      <w:pPr>
        <w:widowControl/>
        <w:shd w:val="clear" w:color="auto" w:fill="FFFFFF"/>
        <w:spacing w:after="204"/>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在概览界面，点击更多</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修改名称进行修改环境名称。</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486FE3AB" wp14:editId="077DE87F">
            <wp:extent cx="5274310" cy="2414905"/>
            <wp:effectExtent l="0" t="0" r="2540" b="4445"/>
            <wp:docPr id="48" name="图片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414905"/>
                    </a:xfrm>
                    <a:prstGeom prst="rect">
                      <a:avLst/>
                    </a:prstGeom>
                    <a:noFill/>
                    <a:ln>
                      <a:noFill/>
                    </a:ln>
                  </pic:spPr>
                </pic:pic>
              </a:graphicData>
            </a:graphic>
          </wp:inline>
        </w:drawing>
      </w:r>
      <w:r w:rsidRPr="001C296B">
        <w:rPr>
          <w:rFonts w:ascii="Helvetica" w:hAnsi="Helvetica" w:cs="Helvetica"/>
          <w:color w:val="333333"/>
          <w:spacing w:val="3"/>
          <w:kern w:val="0"/>
          <w:szCs w:val="21"/>
        </w:rPr>
        <w:lastRenderedPageBreak/>
        <w:t> </w:t>
      </w:r>
      <w:r w:rsidRPr="001C296B">
        <w:rPr>
          <w:rFonts w:ascii="Helvetica" w:hAnsi="Helvetica" w:cs="Helvetica"/>
          <w:noProof/>
          <w:color w:val="333333"/>
          <w:spacing w:val="3"/>
          <w:kern w:val="0"/>
          <w:szCs w:val="21"/>
        </w:rPr>
        <w:drawing>
          <wp:inline distT="0" distB="0" distL="0" distR="0" wp14:anchorId="044D0DA8" wp14:editId="1B119E61">
            <wp:extent cx="5274310" cy="2429510"/>
            <wp:effectExtent l="0" t="0" r="2540" b="8890"/>
            <wp:docPr id="47" name="图片 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2429510"/>
                    </a:xfrm>
                    <a:prstGeom prst="rect">
                      <a:avLst/>
                    </a:prstGeom>
                    <a:noFill/>
                    <a:ln>
                      <a:noFill/>
                    </a:ln>
                  </pic:spPr>
                </pic:pic>
              </a:graphicData>
            </a:graphic>
          </wp:inline>
        </w:drawing>
      </w:r>
    </w:p>
    <w:p w14:paraId="1D50B905" w14:textId="77777777" w:rsidR="00F71E29" w:rsidRPr="00144491" w:rsidRDefault="00F71E29" w:rsidP="00AB070D">
      <w:pPr>
        <w:pStyle w:val="6"/>
        <w:spacing w:before="156" w:after="156"/>
        <w:rPr>
          <w:rFonts w:asciiTheme="majorEastAsia" w:eastAsiaTheme="majorEastAsia" w:hAnsiTheme="majorEastAsia"/>
        </w:rPr>
      </w:pPr>
      <w:r w:rsidRPr="00144491">
        <w:rPr>
          <w:rFonts w:asciiTheme="majorEastAsia" w:eastAsiaTheme="majorEastAsia" w:hAnsiTheme="majorEastAsia"/>
        </w:rPr>
        <w:t>修改配置</w:t>
      </w:r>
    </w:p>
    <w:p w14:paraId="3CD6C298" w14:textId="77777777" w:rsidR="00F71E29" w:rsidRPr="001C296B" w:rsidRDefault="00F71E29" w:rsidP="00F71E29">
      <w:pPr>
        <w:widowControl/>
        <w:shd w:val="clear" w:color="auto" w:fill="FFFFFF"/>
        <w:spacing w:after="204"/>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在概况界面，点击更多</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修改配置，可以对环境的配置信息进行修改；</w:t>
      </w:r>
      <w:r w:rsidRPr="001C296B">
        <w:rPr>
          <w:rFonts w:ascii="Helvetica" w:hAnsi="Helvetica" w:cs="Helvetica"/>
          <w:color w:val="333333"/>
          <w:spacing w:val="3"/>
          <w:kern w:val="0"/>
          <w:szCs w:val="21"/>
        </w:rPr>
        <w:t xml:space="preserve"> </w:t>
      </w:r>
      <w:r w:rsidRPr="001C296B">
        <w:rPr>
          <w:rFonts w:ascii="Helvetica" w:hAnsi="Helvetica" w:cs="Helvetica"/>
          <w:color w:val="333333"/>
          <w:spacing w:val="3"/>
          <w:kern w:val="0"/>
          <w:szCs w:val="21"/>
        </w:rPr>
        <w:t>如果服务地址发生变更，将以新的</w:t>
      </w:r>
      <w:r w:rsidRPr="001C296B">
        <w:rPr>
          <w:rFonts w:ascii="Helvetica" w:hAnsi="Helvetica" w:cs="Helvetica"/>
          <w:color w:val="333333"/>
          <w:spacing w:val="3"/>
          <w:kern w:val="0"/>
          <w:szCs w:val="21"/>
        </w:rPr>
        <w:t>vCenter</w:t>
      </w:r>
      <w:r w:rsidRPr="001C296B">
        <w:rPr>
          <w:rFonts w:ascii="Helvetica" w:hAnsi="Helvetica" w:cs="Helvetica"/>
          <w:color w:val="333333"/>
          <w:spacing w:val="3"/>
          <w:kern w:val="0"/>
          <w:szCs w:val="21"/>
        </w:rPr>
        <w:t>环境进行数据同步</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0DF5B97F" wp14:editId="26D9F0D7">
            <wp:extent cx="5274310" cy="2589530"/>
            <wp:effectExtent l="0" t="0" r="2540" b="1270"/>
            <wp:docPr id="46" name="图片 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2589530"/>
                    </a:xfrm>
                    <a:prstGeom prst="rect">
                      <a:avLst/>
                    </a:prstGeom>
                    <a:noFill/>
                    <a:ln>
                      <a:noFill/>
                    </a:ln>
                  </pic:spPr>
                </pic:pic>
              </a:graphicData>
            </a:graphic>
          </wp:inline>
        </w:drawing>
      </w:r>
    </w:p>
    <w:p w14:paraId="15F40987" w14:textId="77777777" w:rsidR="00F71E29" w:rsidRPr="00144491" w:rsidRDefault="00F71E29" w:rsidP="00AB070D">
      <w:pPr>
        <w:pStyle w:val="6"/>
        <w:spacing w:before="156" w:after="156"/>
        <w:rPr>
          <w:rFonts w:asciiTheme="majorEastAsia" w:eastAsiaTheme="majorEastAsia" w:hAnsiTheme="majorEastAsia"/>
        </w:rPr>
      </w:pPr>
      <w:r w:rsidRPr="00144491">
        <w:rPr>
          <w:rFonts w:asciiTheme="majorEastAsia" w:eastAsiaTheme="majorEastAsia" w:hAnsiTheme="majorEastAsia"/>
        </w:rPr>
        <w:t>删除</w:t>
      </w:r>
    </w:p>
    <w:p w14:paraId="4E1E3E62" w14:textId="77777777" w:rsidR="00F71E29" w:rsidRPr="001C296B" w:rsidRDefault="00F71E29" w:rsidP="00F71E29">
      <w:pPr>
        <w:widowControl/>
        <w:shd w:val="clear" w:color="auto" w:fill="FFFFFF"/>
        <w:spacing w:after="204"/>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在概况界面，点击更多</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删除，可以将该环境移除平台。移除平台并非物理数据删除，仅为在多云平台中注销该环境信</w:t>
      </w:r>
      <w:r w:rsidRPr="001C296B">
        <w:rPr>
          <w:rFonts w:ascii="Helvetica" w:hAnsi="Helvetica" w:cs="Helvetica"/>
          <w:color w:val="333333"/>
          <w:spacing w:val="3"/>
          <w:kern w:val="0"/>
          <w:szCs w:val="21"/>
        </w:rPr>
        <w:lastRenderedPageBreak/>
        <w:t>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11F92852" wp14:editId="1E8C9ED1">
            <wp:extent cx="5274310" cy="2595245"/>
            <wp:effectExtent l="0" t="0" r="2540" b="0"/>
            <wp:docPr id="45" name="图片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2595245"/>
                    </a:xfrm>
                    <a:prstGeom prst="rect">
                      <a:avLst/>
                    </a:prstGeom>
                    <a:noFill/>
                    <a:ln>
                      <a:noFill/>
                    </a:ln>
                  </pic:spPr>
                </pic:pic>
              </a:graphicData>
            </a:graphic>
          </wp:inline>
        </w:drawing>
      </w:r>
    </w:p>
    <w:p w14:paraId="794C143C" w14:textId="77777777" w:rsidR="00F71E29" w:rsidRPr="00350D19" w:rsidRDefault="00F71E29" w:rsidP="00AB070D">
      <w:pPr>
        <w:pStyle w:val="6"/>
        <w:spacing w:before="156" w:after="156"/>
        <w:rPr>
          <w:rFonts w:asciiTheme="majorEastAsia" w:eastAsiaTheme="majorEastAsia" w:hAnsiTheme="majorEastAsia"/>
        </w:rPr>
      </w:pPr>
      <w:r w:rsidRPr="00350D19">
        <w:rPr>
          <w:rFonts w:asciiTheme="majorEastAsia" w:eastAsiaTheme="majorEastAsia" w:hAnsiTheme="majorEastAsia"/>
        </w:rPr>
        <w:t>虚拟机</w:t>
      </w:r>
    </w:p>
    <w:p w14:paraId="76B12B71" w14:textId="77777777" w:rsidR="00F71E29" w:rsidRPr="001C296B" w:rsidRDefault="00F71E29" w:rsidP="00AB070D">
      <w:pPr>
        <w:widowControl/>
        <w:shd w:val="clear" w:color="auto" w:fill="FFFFFF"/>
        <w:spacing w:after="204"/>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虚拟机列表界面显示该</w:t>
      </w:r>
      <w:r w:rsidRPr="001C296B">
        <w:rPr>
          <w:rFonts w:ascii="Helvetica" w:hAnsi="Helvetica" w:cs="Helvetica"/>
          <w:color w:val="333333"/>
          <w:spacing w:val="3"/>
          <w:kern w:val="0"/>
          <w:szCs w:val="21"/>
        </w:rPr>
        <w:t>vCenter</w:t>
      </w:r>
      <w:r w:rsidRPr="001C296B">
        <w:rPr>
          <w:rFonts w:ascii="Helvetica" w:hAnsi="Helvetica" w:cs="Helvetica"/>
          <w:color w:val="333333"/>
          <w:spacing w:val="3"/>
          <w:kern w:val="0"/>
          <w:szCs w:val="21"/>
        </w:rPr>
        <w:t>上面存在的虚拟机个数以及相关信息。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13B58747" wp14:editId="36136FFB">
            <wp:extent cx="5274310" cy="2397125"/>
            <wp:effectExtent l="0" t="0" r="2540" b="3175"/>
            <wp:docPr id="44" name="图片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397125"/>
                    </a:xfrm>
                    <a:prstGeom prst="rect">
                      <a:avLst/>
                    </a:prstGeom>
                    <a:noFill/>
                    <a:ln>
                      <a:noFill/>
                    </a:ln>
                  </pic:spPr>
                </pic:pic>
              </a:graphicData>
            </a:graphic>
          </wp:inline>
        </w:drawing>
      </w:r>
    </w:p>
    <w:p w14:paraId="05DC92C1" w14:textId="77777777" w:rsidR="00F71E29" w:rsidRPr="00D14623" w:rsidRDefault="00F71E29" w:rsidP="00AB070D">
      <w:pPr>
        <w:pStyle w:val="7"/>
        <w:spacing w:before="156" w:after="156"/>
        <w:rPr>
          <w:rFonts w:asciiTheme="majorEastAsia" w:eastAsiaTheme="majorEastAsia" w:hAnsiTheme="majorEastAsia" w:cs="Helvetica"/>
          <w:bCs/>
          <w:color w:val="333333"/>
          <w:spacing w:val="3"/>
          <w:kern w:val="0"/>
          <w:szCs w:val="24"/>
        </w:rPr>
      </w:pPr>
      <w:r w:rsidRPr="00D14623">
        <w:rPr>
          <w:rFonts w:asciiTheme="majorEastAsia" w:eastAsiaTheme="majorEastAsia" w:hAnsiTheme="majorEastAsia" w:cs="Helvetica"/>
          <w:bCs/>
          <w:color w:val="333333"/>
          <w:spacing w:val="3"/>
          <w:kern w:val="0"/>
          <w:szCs w:val="24"/>
        </w:rPr>
        <w:t>新建虚拟机</w:t>
      </w:r>
    </w:p>
    <w:p w14:paraId="79F69D99" w14:textId="77777777" w:rsidR="00F71E29" w:rsidRPr="001C296B" w:rsidRDefault="00F71E29" w:rsidP="00AB070D">
      <w:pPr>
        <w:widowControl/>
        <w:shd w:val="clear" w:color="auto" w:fill="FFFFFF"/>
        <w:spacing w:after="204"/>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在虚拟机列表界面点击新建虚拟机，然后在建虚拟机界面输入相关虚拟机的相关信息进行创建虚拟机。</w:t>
      </w:r>
    </w:p>
    <w:p w14:paraId="0508EC39"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在虚拟机列表界面点击新建虚拟机，然后在建虚拟机界面输入相关虚拟机的相关信息进行创建虚拟机。</w:t>
      </w:r>
    </w:p>
    <w:p w14:paraId="425B0114"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根据需要选择虚拟机所在数据中心、集群、主机、数据存储等信息</w:t>
      </w:r>
    </w:p>
    <w:p w14:paraId="384522D9"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根据镜像模板中的</w:t>
      </w:r>
      <w:proofErr w:type="spellStart"/>
      <w:r w:rsidRPr="001C296B">
        <w:rPr>
          <w:rFonts w:ascii="Helvetica" w:hAnsi="Helvetica" w:cs="Helvetica"/>
          <w:color w:val="333333"/>
          <w:spacing w:val="3"/>
          <w:kern w:val="0"/>
          <w:szCs w:val="21"/>
        </w:rPr>
        <w:t>VMwareTools</w:t>
      </w:r>
      <w:proofErr w:type="spellEnd"/>
      <w:r w:rsidRPr="001C296B">
        <w:rPr>
          <w:rFonts w:ascii="Helvetica" w:hAnsi="Helvetica" w:cs="Helvetica"/>
          <w:color w:val="333333"/>
          <w:spacing w:val="3"/>
          <w:kern w:val="0"/>
          <w:szCs w:val="21"/>
        </w:rPr>
        <w:t>和</w:t>
      </w:r>
      <w:r w:rsidRPr="001C296B">
        <w:rPr>
          <w:rFonts w:ascii="Helvetica" w:hAnsi="Helvetica" w:cs="Helvetica"/>
          <w:color w:val="333333"/>
          <w:spacing w:val="3"/>
          <w:kern w:val="0"/>
          <w:szCs w:val="21"/>
        </w:rPr>
        <w:t xml:space="preserve">cloud </w:t>
      </w:r>
      <w:proofErr w:type="spellStart"/>
      <w:r w:rsidRPr="001C296B">
        <w:rPr>
          <w:rFonts w:ascii="Helvetica" w:hAnsi="Helvetica" w:cs="Helvetica"/>
          <w:color w:val="333333"/>
          <w:spacing w:val="3"/>
          <w:kern w:val="0"/>
          <w:szCs w:val="21"/>
        </w:rPr>
        <w:t>init</w:t>
      </w:r>
      <w:proofErr w:type="spellEnd"/>
      <w:r w:rsidRPr="001C296B">
        <w:rPr>
          <w:rFonts w:ascii="Helvetica" w:hAnsi="Helvetica" w:cs="Helvetica"/>
          <w:color w:val="333333"/>
          <w:spacing w:val="3"/>
          <w:kern w:val="0"/>
          <w:szCs w:val="21"/>
        </w:rPr>
        <w:t>安装情况来判断是否支持修改密码和配置</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功能</w:t>
      </w:r>
    </w:p>
    <w:p w14:paraId="4F56BCB7"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lastRenderedPageBreak/>
        <w:t>若镜像模板装了</w:t>
      </w:r>
      <w:proofErr w:type="spellStart"/>
      <w:r w:rsidRPr="001C296B">
        <w:rPr>
          <w:rFonts w:ascii="Helvetica" w:hAnsi="Helvetica" w:cs="Helvetica"/>
          <w:color w:val="333333"/>
          <w:spacing w:val="3"/>
          <w:kern w:val="0"/>
          <w:szCs w:val="21"/>
        </w:rPr>
        <w:t>VMwareTools</w:t>
      </w:r>
      <w:proofErr w:type="spellEnd"/>
      <w:r w:rsidRPr="001C296B">
        <w:rPr>
          <w:rFonts w:ascii="Helvetica" w:hAnsi="Helvetica" w:cs="Helvetica"/>
          <w:color w:val="333333"/>
          <w:spacing w:val="3"/>
          <w:kern w:val="0"/>
          <w:szCs w:val="21"/>
        </w:rPr>
        <w:t>和</w:t>
      </w:r>
      <w:r w:rsidRPr="001C296B">
        <w:rPr>
          <w:rFonts w:ascii="Helvetica" w:hAnsi="Helvetica" w:cs="Helvetica"/>
          <w:color w:val="333333"/>
          <w:spacing w:val="3"/>
          <w:kern w:val="0"/>
          <w:szCs w:val="21"/>
        </w:rPr>
        <w:t xml:space="preserve">cloud </w:t>
      </w:r>
      <w:proofErr w:type="spellStart"/>
      <w:r w:rsidRPr="001C296B">
        <w:rPr>
          <w:rFonts w:ascii="Helvetica" w:hAnsi="Helvetica" w:cs="Helvetica"/>
          <w:color w:val="333333"/>
          <w:spacing w:val="3"/>
          <w:kern w:val="0"/>
          <w:szCs w:val="21"/>
        </w:rPr>
        <w:t>init</w:t>
      </w:r>
      <w:proofErr w:type="spellEnd"/>
      <w:r w:rsidRPr="001C296B">
        <w:rPr>
          <w:rFonts w:ascii="Helvetica" w:hAnsi="Helvetica" w:cs="Helvetica"/>
          <w:color w:val="333333"/>
          <w:spacing w:val="3"/>
          <w:kern w:val="0"/>
          <w:szCs w:val="21"/>
        </w:rPr>
        <w:t>可直接使用修改密码和指定</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功能</w:t>
      </w:r>
    </w:p>
    <w:p w14:paraId="4D92A92C"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若镜像模板装了</w:t>
      </w:r>
      <w:proofErr w:type="spellStart"/>
      <w:r w:rsidRPr="001C296B">
        <w:rPr>
          <w:rFonts w:ascii="Helvetica" w:hAnsi="Helvetica" w:cs="Helvetica"/>
          <w:color w:val="333333"/>
          <w:spacing w:val="3"/>
          <w:kern w:val="0"/>
          <w:szCs w:val="21"/>
        </w:rPr>
        <w:t>VMwareTools</w:t>
      </w:r>
      <w:proofErr w:type="spellEnd"/>
      <w:r w:rsidRPr="001C296B">
        <w:rPr>
          <w:rFonts w:ascii="Helvetica" w:hAnsi="Helvetica" w:cs="Helvetica"/>
          <w:color w:val="333333"/>
          <w:spacing w:val="3"/>
          <w:kern w:val="0"/>
          <w:szCs w:val="21"/>
        </w:rPr>
        <w:t>没有安装</w:t>
      </w:r>
      <w:r w:rsidRPr="001C296B">
        <w:rPr>
          <w:rFonts w:ascii="Helvetica" w:hAnsi="Helvetica" w:cs="Helvetica"/>
          <w:color w:val="333333"/>
          <w:spacing w:val="3"/>
          <w:kern w:val="0"/>
          <w:szCs w:val="21"/>
        </w:rPr>
        <w:t xml:space="preserve">cloud </w:t>
      </w:r>
      <w:proofErr w:type="spellStart"/>
      <w:r w:rsidRPr="001C296B">
        <w:rPr>
          <w:rFonts w:ascii="Helvetica" w:hAnsi="Helvetica" w:cs="Helvetica"/>
          <w:color w:val="333333"/>
          <w:spacing w:val="3"/>
          <w:kern w:val="0"/>
          <w:szCs w:val="21"/>
        </w:rPr>
        <w:t>init</w:t>
      </w:r>
      <w:proofErr w:type="spellEnd"/>
      <w:r w:rsidRPr="001C296B">
        <w:rPr>
          <w:rFonts w:ascii="Helvetica" w:hAnsi="Helvetica" w:cs="Helvetica"/>
          <w:color w:val="333333"/>
          <w:spacing w:val="3"/>
          <w:kern w:val="0"/>
          <w:szCs w:val="21"/>
        </w:rPr>
        <w:t>，需要提供初始密码来使用修改密码和指定</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功能</w:t>
      </w:r>
    </w:p>
    <w:p w14:paraId="0E70DE05"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若镜像模板没有安装</w:t>
      </w:r>
      <w:proofErr w:type="spellStart"/>
      <w:r w:rsidRPr="001C296B">
        <w:rPr>
          <w:rFonts w:ascii="Helvetica" w:hAnsi="Helvetica" w:cs="Helvetica"/>
          <w:color w:val="333333"/>
          <w:spacing w:val="3"/>
          <w:kern w:val="0"/>
          <w:szCs w:val="21"/>
        </w:rPr>
        <w:t>VMwareTools</w:t>
      </w:r>
      <w:proofErr w:type="spellEnd"/>
      <w:r w:rsidRPr="001C296B">
        <w:rPr>
          <w:rFonts w:ascii="Helvetica" w:hAnsi="Helvetica" w:cs="Helvetica"/>
          <w:color w:val="333333"/>
          <w:spacing w:val="3"/>
          <w:kern w:val="0"/>
          <w:szCs w:val="21"/>
        </w:rPr>
        <w:t xml:space="preserve"> </w:t>
      </w:r>
      <w:r w:rsidRPr="001C296B">
        <w:rPr>
          <w:rFonts w:ascii="Helvetica" w:hAnsi="Helvetica" w:cs="Helvetica"/>
          <w:color w:val="333333"/>
          <w:spacing w:val="3"/>
          <w:kern w:val="0"/>
          <w:szCs w:val="21"/>
        </w:rPr>
        <w:t>和</w:t>
      </w:r>
      <w:r w:rsidRPr="001C296B">
        <w:rPr>
          <w:rFonts w:ascii="Helvetica" w:hAnsi="Helvetica" w:cs="Helvetica"/>
          <w:color w:val="333333"/>
          <w:spacing w:val="3"/>
          <w:kern w:val="0"/>
          <w:szCs w:val="21"/>
        </w:rPr>
        <w:t xml:space="preserve">cloud </w:t>
      </w:r>
      <w:proofErr w:type="spellStart"/>
      <w:r w:rsidRPr="001C296B">
        <w:rPr>
          <w:rFonts w:ascii="Helvetica" w:hAnsi="Helvetica" w:cs="Helvetica"/>
          <w:color w:val="333333"/>
          <w:spacing w:val="3"/>
          <w:kern w:val="0"/>
          <w:szCs w:val="21"/>
        </w:rPr>
        <w:t>init</w:t>
      </w:r>
      <w:proofErr w:type="spellEnd"/>
      <w:r w:rsidRPr="001C296B">
        <w:rPr>
          <w:rFonts w:ascii="Helvetica" w:hAnsi="Helvetica" w:cs="Helvetica"/>
          <w:color w:val="333333"/>
          <w:spacing w:val="3"/>
          <w:kern w:val="0"/>
          <w:szCs w:val="21"/>
        </w:rPr>
        <w:t>则不能使用修改密码和配置</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功能</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22BBCB13" wp14:editId="19B79767">
            <wp:extent cx="5019472" cy="2429510"/>
            <wp:effectExtent l="0" t="0" r="0" b="8890"/>
            <wp:docPr id="43" name="图片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20944" cy="2430223"/>
                    </a:xfrm>
                    <a:prstGeom prst="rect">
                      <a:avLst/>
                    </a:prstGeom>
                    <a:noFill/>
                    <a:ln>
                      <a:noFill/>
                    </a:ln>
                  </pic:spPr>
                </pic:pic>
              </a:graphicData>
            </a:graphic>
          </wp:inline>
        </w:drawing>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1FC0640E" wp14:editId="0998C011">
            <wp:extent cx="5126476" cy="2595245"/>
            <wp:effectExtent l="0" t="0" r="0" b="0"/>
            <wp:docPr id="42" name="图片 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127072" cy="2595547"/>
                    </a:xfrm>
                    <a:prstGeom prst="rect">
                      <a:avLst/>
                    </a:prstGeom>
                    <a:noFill/>
                    <a:ln>
                      <a:noFill/>
                    </a:ln>
                  </pic:spPr>
                </pic:pic>
              </a:graphicData>
            </a:graphic>
          </wp:inline>
        </w:drawing>
      </w:r>
      <w:r w:rsidRPr="001C296B">
        <w:rPr>
          <w:rFonts w:ascii="Helvetica" w:hAnsi="Helvetica" w:cs="Helvetica"/>
          <w:color w:val="333333"/>
          <w:spacing w:val="3"/>
          <w:kern w:val="0"/>
          <w:szCs w:val="21"/>
        </w:rPr>
        <w:lastRenderedPageBreak/>
        <w:t> </w:t>
      </w:r>
      <w:r w:rsidRPr="001C296B">
        <w:rPr>
          <w:rFonts w:ascii="Helvetica" w:hAnsi="Helvetica" w:cs="Helvetica"/>
          <w:noProof/>
          <w:color w:val="333333"/>
          <w:spacing w:val="3"/>
          <w:kern w:val="0"/>
          <w:szCs w:val="21"/>
        </w:rPr>
        <w:drawing>
          <wp:inline distT="0" distB="0" distL="0" distR="0" wp14:anchorId="3A786EC3" wp14:editId="393E0D40">
            <wp:extent cx="5274310" cy="2580640"/>
            <wp:effectExtent l="0" t="0" r="2540" b="0"/>
            <wp:docPr id="41" name="图片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图片"/>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2580640"/>
                    </a:xfrm>
                    <a:prstGeom prst="rect">
                      <a:avLst/>
                    </a:prstGeom>
                    <a:noFill/>
                    <a:ln>
                      <a:noFill/>
                    </a:ln>
                  </pic:spPr>
                </pic:pic>
              </a:graphicData>
            </a:graphic>
          </wp:inline>
        </w:drawing>
      </w:r>
    </w:p>
    <w:p w14:paraId="1B0221E9" w14:textId="77777777" w:rsidR="00F71E29" w:rsidRPr="00D14623" w:rsidRDefault="00F71E29" w:rsidP="00AB070D">
      <w:pPr>
        <w:pStyle w:val="7"/>
        <w:spacing w:before="156" w:after="156"/>
        <w:rPr>
          <w:rFonts w:asciiTheme="majorEastAsia" w:eastAsiaTheme="majorEastAsia" w:hAnsiTheme="majorEastAsia" w:cs="Helvetica"/>
          <w:bCs/>
          <w:color w:val="333333"/>
          <w:spacing w:val="3"/>
          <w:kern w:val="0"/>
          <w:szCs w:val="24"/>
        </w:rPr>
      </w:pPr>
      <w:r w:rsidRPr="00D14623">
        <w:rPr>
          <w:rFonts w:asciiTheme="majorEastAsia" w:eastAsiaTheme="majorEastAsia" w:hAnsiTheme="majorEastAsia" w:cs="Helvetica"/>
          <w:bCs/>
          <w:color w:val="333333"/>
          <w:spacing w:val="3"/>
          <w:kern w:val="0"/>
          <w:szCs w:val="24"/>
        </w:rPr>
        <w:t>WEB登陆</w:t>
      </w:r>
    </w:p>
    <w:p w14:paraId="3BDBB50C"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在虚拟机列表，选中要登陆的虚拟机，点击虚拟机后面的</w:t>
      </w:r>
      <w:r w:rsidRPr="001C296B">
        <w:rPr>
          <w:rFonts w:ascii="Helvetica" w:hAnsi="Helvetica" w:cs="Helvetica"/>
          <w:color w:val="333333"/>
          <w:spacing w:val="3"/>
          <w:kern w:val="0"/>
          <w:szCs w:val="21"/>
        </w:rPr>
        <w:t>web</w:t>
      </w:r>
      <w:r w:rsidRPr="001C296B">
        <w:rPr>
          <w:rFonts w:ascii="Helvetica" w:hAnsi="Helvetica" w:cs="Helvetica"/>
          <w:color w:val="333333"/>
          <w:spacing w:val="3"/>
          <w:kern w:val="0"/>
          <w:szCs w:val="21"/>
        </w:rPr>
        <w:t>登陆或者点击虚拟机名称进入详情界面的更多</w:t>
      </w:r>
      <w:r w:rsidRPr="001C296B">
        <w:rPr>
          <w:rFonts w:ascii="Helvetica" w:hAnsi="Helvetica" w:cs="Helvetica"/>
          <w:color w:val="333333"/>
          <w:spacing w:val="3"/>
          <w:kern w:val="0"/>
          <w:szCs w:val="21"/>
        </w:rPr>
        <w:t>-web</w:t>
      </w:r>
      <w:r w:rsidRPr="001C296B">
        <w:rPr>
          <w:rFonts w:ascii="Helvetica" w:hAnsi="Helvetica" w:cs="Helvetica"/>
          <w:color w:val="333333"/>
          <w:spacing w:val="3"/>
          <w:kern w:val="0"/>
          <w:szCs w:val="21"/>
        </w:rPr>
        <w:t>登陆，可以登陆该虚拟机。</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1C8F24FF" wp14:editId="3A8B0ED2">
            <wp:extent cx="5274310" cy="1731010"/>
            <wp:effectExtent l="0" t="0" r="2540" b="2540"/>
            <wp:docPr id="40" name="图片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1731010"/>
                    </a:xfrm>
                    <a:prstGeom prst="rect">
                      <a:avLst/>
                    </a:prstGeom>
                    <a:noFill/>
                    <a:ln>
                      <a:noFill/>
                    </a:ln>
                  </pic:spPr>
                </pic:pic>
              </a:graphicData>
            </a:graphic>
          </wp:inline>
        </w:drawing>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03C4735F" wp14:editId="228AB843">
            <wp:extent cx="5274310" cy="1810385"/>
            <wp:effectExtent l="0" t="0" r="2540" b="0"/>
            <wp:docPr id="39" name="图片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1810385"/>
                    </a:xfrm>
                    <a:prstGeom prst="rect">
                      <a:avLst/>
                    </a:prstGeom>
                    <a:noFill/>
                    <a:ln>
                      <a:noFill/>
                    </a:ln>
                  </pic:spPr>
                </pic:pic>
              </a:graphicData>
            </a:graphic>
          </wp:inline>
        </w:drawing>
      </w:r>
    </w:p>
    <w:p w14:paraId="76BD592F" w14:textId="77777777" w:rsidR="00F71E29" w:rsidRPr="00D14623" w:rsidRDefault="00F71E29" w:rsidP="00AB070D">
      <w:pPr>
        <w:pStyle w:val="7"/>
        <w:spacing w:before="156" w:after="156"/>
        <w:rPr>
          <w:rFonts w:asciiTheme="majorEastAsia" w:eastAsiaTheme="majorEastAsia" w:hAnsiTheme="majorEastAsia" w:cs="Helvetica"/>
          <w:bCs/>
          <w:color w:val="333333"/>
          <w:spacing w:val="3"/>
          <w:kern w:val="0"/>
          <w:szCs w:val="24"/>
        </w:rPr>
      </w:pPr>
      <w:r w:rsidRPr="00D14623">
        <w:rPr>
          <w:rFonts w:asciiTheme="majorEastAsia" w:eastAsiaTheme="majorEastAsia" w:hAnsiTheme="majorEastAsia" w:cs="Helvetica"/>
          <w:bCs/>
          <w:color w:val="333333"/>
          <w:spacing w:val="3"/>
          <w:kern w:val="0"/>
          <w:szCs w:val="24"/>
        </w:rPr>
        <w:lastRenderedPageBreak/>
        <w:t>开机/关机/重启/挂起</w:t>
      </w:r>
    </w:p>
    <w:p w14:paraId="59135962"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noProof/>
          <w:color w:val="333333"/>
          <w:spacing w:val="3"/>
          <w:kern w:val="0"/>
          <w:szCs w:val="21"/>
        </w:rPr>
        <w:drawing>
          <wp:inline distT="0" distB="0" distL="0" distR="0" wp14:anchorId="3ECBB762" wp14:editId="28470AA9">
            <wp:extent cx="5274310" cy="1857375"/>
            <wp:effectExtent l="0" t="0" r="2540" b="9525"/>
            <wp:docPr id="38" name="图片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1857375"/>
                    </a:xfrm>
                    <a:prstGeom prst="rect">
                      <a:avLst/>
                    </a:prstGeom>
                    <a:noFill/>
                    <a:ln>
                      <a:noFill/>
                    </a:ln>
                  </pic:spPr>
                </pic:pic>
              </a:graphicData>
            </a:graphic>
          </wp:inline>
        </w:drawing>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4870C9FD" wp14:editId="2A01CB86">
            <wp:extent cx="5274310" cy="2119630"/>
            <wp:effectExtent l="0" t="0" r="2540" b="0"/>
            <wp:docPr id="37" name="图片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片"/>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119630"/>
                    </a:xfrm>
                    <a:prstGeom prst="rect">
                      <a:avLst/>
                    </a:prstGeom>
                    <a:noFill/>
                    <a:ln>
                      <a:noFill/>
                    </a:ln>
                  </pic:spPr>
                </pic:pic>
              </a:graphicData>
            </a:graphic>
          </wp:inline>
        </w:drawing>
      </w:r>
    </w:p>
    <w:p w14:paraId="5658E170" w14:textId="77777777" w:rsidR="00F71E29" w:rsidRPr="00CC57F3" w:rsidRDefault="00F71E29" w:rsidP="00AB070D">
      <w:pPr>
        <w:pStyle w:val="7"/>
        <w:spacing w:before="156" w:after="156"/>
        <w:rPr>
          <w:rFonts w:asciiTheme="majorEastAsia" w:eastAsiaTheme="majorEastAsia" w:hAnsiTheme="majorEastAsia" w:cs="Helvetica"/>
          <w:bCs/>
          <w:color w:val="333333"/>
          <w:spacing w:val="3"/>
          <w:kern w:val="0"/>
          <w:szCs w:val="24"/>
        </w:rPr>
      </w:pPr>
      <w:r w:rsidRPr="00CC57F3">
        <w:rPr>
          <w:rFonts w:asciiTheme="majorEastAsia" w:eastAsiaTheme="majorEastAsia" w:hAnsiTheme="majorEastAsia" w:cs="Helvetica"/>
          <w:bCs/>
          <w:color w:val="333333"/>
          <w:spacing w:val="3"/>
          <w:kern w:val="0"/>
          <w:szCs w:val="24"/>
        </w:rPr>
        <w:t>配置变更</w:t>
      </w:r>
    </w:p>
    <w:p w14:paraId="2ACD618D"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在虚拟机详情界面，点击管理与变更</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配置变更，可以对该虚拟机进行配置变更操作。说明：目前只能进行升级配置，不能降低配置。</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21E99AA4" wp14:editId="19DE3995">
            <wp:extent cx="5274310" cy="2203450"/>
            <wp:effectExtent l="0" t="0" r="2540" b="6350"/>
            <wp:docPr id="36" name="图片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图片"/>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203450"/>
                    </a:xfrm>
                    <a:prstGeom prst="rect">
                      <a:avLst/>
                    </a:prstGeom>
                    <a:noFill/>
                    <a:ln>
                      <a:noFill/>
                    </a:ln>
                  </pic:spPr>
                </pic:pic>
              </a:graphicData>
            </a:graphic>
          </wp:inline>
        </w:drawing>
      </w:r>
      <w:r w:rsidRPr="001C296B">
        <w:rPr>
          <w:rFonts w:ascii="Helvetica" w:hAnsi="Helvetica" w:cs="Helvetica"/>
          <w:color w:val="333333"/>
          <w:spacing w:val="3"/>
          <w:kern w:val="0"/>
          <w:szCs w:val="21"/>
        </w:rPr>
        <w:lastRenderedPageBreak/>
        <w:t> </w:t>
      </w:r>
      <w:r w:rsidRPr="001C296B">
        <w:rPr>
          <w:rFonts w:ascii="Helvetica" w:hAnsi="Helvetica" w:cs="Helvetica"/>
          <w:noProof/>
          <w:color w:val="333333"/>
          <w:spacing w:val="3"/>
          <w:kern w:val="0"/>
          <w:szCs w:val="21"/>
        </w:rPr>
        <w:drawing>
          <wp:inline distT="0" distB="0" distL="0" distR="0" wp14:anchorId="7D53BED9" wp14:editId="10CD941B">
            <wp:extent cx="5274310" cy="1866900"/>
            <wp:effectExtent l="0" t="0" r="2540" b="0"/>
            <wp:docPr id="35" name="图片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图片"/>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1866900"/>
                    </a:xfrm>
                    <a:prstGeom prst="rect">
                      <a:avLst/>
                    </a:prstGeom>
                    <a:noFill/>
                    <a:ln>
                      <a:noFill/>
                    </a:ln>
                  </pic:spPr>
                </pic:pic>
              </a:graphicData>
            </a:graphic>
          </wp:inline>
        </w:drawing>
      </w:r>
    </w:p>
    <w:p w14:paraId="24242C3A" w14:textId="77777777" w:rsidR="00F71E29" w:rsidRPr="00CC57F3" w:rsidRDefault="00F71E29" w:rsidP="00AB070D">
      <w:pPr>
        <w:pStyle w:val="7"/>
        <w:spacing w:before="156" w:after="156"/>
        <w:rPr>
          <w:rFonts w:asciiTheme="majorEastAsia" w:eastAsiaTheme="majorEastAsia" w:hAnsiTheme="majorEastAsia" w:cs="Helvetica"/>
          <w:bCs/>
          <w:color w:val="333333"/>
          <w:spacing w:val="3"/>
          <w:kern w:val="0"/>
          <w:szCs w:val="24"/>
        </w:rPr>
      </w:pPr>
      <w:r w:rsidRPr="00CC57F3">
        <w:rPr>
          <w:rFonts w:asciiTheme="majorEastAsia" w:eastAsiaTheme="majorEastAsia" w:hAnsiTheme="majorEastAsia" w:cs="Helvetica"/>
          <w:bCs/>
          <w:color w:val="333333"/>
          <w:spacing w:val="3"/>
          <w:kern w:val="0"/>
          <w:szCs w:val="24"/>
        </w:rPr>
        <w:t>存储变更</w:t>
      </w:r>
    </w:p>
    <w:p w14:paraId="1AC163EC"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在虚拟机详情界面，点击管理与变更</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存储变更，可以对该虚拟机进行添加</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移除硬盘。</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39B77A4B" wp14:editId="30732D93">
            <wp:extent cx="5274310" cy="2509736"/>
            <wp:effectExtent l="0" t="0" r="2540" b="5080"/>
            <wp:docPr id="34" name="图片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8812" cy="2511878"/>
                    </a:xfrm>
                    <a:prstGeom prst="rect">
                      <a:avLst/>
                    </a:prstGeom>
                    <a:noFill/>
                    <a:ln>
                      <a:noFill/>
                    </a:ln>
                  </pic:spPr>
                </pic:pic>
              </a:graphicData>
            </a:graphic>
          </wp:inline>
        </w:drawing>
      </w:r>
    </w:p>
    <w:p w14:paraId="082306B7" w14:textId="77777777" w:rsidR="00F71E29" w:rsidRPr="00CC57F3" w:rsidRDefault="00F71E29" w:rsidP="00AB070D">
      <w:pPr>
        <w:pStyle w:val="7"/>
        <w:spacing w:before="156" w:after="156"/>
        <w:rPr>
          <w:rFonts w:asciiTheme="majorEastAsia" w:eastAsiaTheme="majorEastAsia" w:hAnsiTheme="majorEastAsia" w:cs="Helvetica"/>
          <w:bCs/>
          <w:color w:val="333333"/>
          <w:spacing w:val="3"/>
          <w:kern w:val="0"/>
          <w:szCs w:val="24"/>
        </w:rPr>
      </w:pPr>
      <w:r w:rsidRPr="00CC57F3">
        <w:rPr>
          <w:rFonts w:asciiTheme="majorEastAsia" w:eastAsiaTheme="majorEastAsia" w:hAnsiTheme="majorEastAsia" w:cs="Helvetica"/>
          <w:bCs/>
          <w:color w:val="333333"/>
          <w:spacing w:val="3"/>
          <w:kern w:val="0"/>
          <w:szCs w:val="24"/>
        </w:rPr>
        <w:t>存储扩容</w:t>
      </w:r>
    </w:p>
    <w:p w14:paraId="42C553E0"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在虚拟机详情界面，点击管理与变更</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存储扩容，可以对虚拟机当前硬盘进行扩容操作。说明：目前只支持容量增加，不支持容量减</w:t>
      </w:r>
      <w:r w:rsidRPr="001C296B">
        <w:rPr>
          <w:rFonts w:ascii="Helvetica" w:hAnsi="Helvetica" w:cs="Helvetica"/>
          <w:color w:val="333333"/>
          <w:spacing w:val="3"/>
          <w:kern w:val="0"/>
          <w:szCs w:val="21"/>
        </w:rPr>
        <w:lastRenderedPageBreak/>
        <w:t>少。</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524CE34F" wp14:editId="01CDE79D">
            <wp:extent cx="5274310" cy="2500009"/>
            <wp:effectExtent l="0" t="0" r="2540" b="0"/>
            <wp:docPr id="33" name="图片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9905" cy="2502661"/>
                    </a:xfrm>
                    <a:prstGeom prst="rect">
                      <a:avLst/>
                    </a:prstGeom>
                    <a:noFill/>
                    <a:ln>
                      <a:noFill/>
                    </a:ln>
                  </pic:spPr>
                </pic:pic>
              </a:graphicData>
            </a:graphic>
          </wp:inline>
        </w:drawing>
      </w:r>
    </w:p>
    <w:p w14:paraId="272F9776" w14:textId="77777777" w:rsidR="00F71E29" w:rsidRPr="00CC57F3" w:rsidRDefault="00F71E29" w:rsidP="00AB070D">
      <w:pPr>
        <w:pStyle w:val="7"/>
        <w:spacing w:before="156" w:after="156"/>
        <w:rPr>
          <w:rFonts w:asciiTheme="majorEastAsia" w:eastAsiaTheme="majorEastAsia" w:hAnsiTheme="majorEastAsia" w:cs="Helvetica"/>
          <w:bCs/>
          <w:color w:val="333333"/>
          <w:spacing w:val="3"/>
          <w:kern w:val="0"/>
          <w:szCs w:val="24"/>
        </w:rPr>
      </w:pPr>
      <w:r w:rsidRPr="00CC57F3">
        <w:rPr>
          <w:rFonts w:asciiTheme="majorEastAsia" w:eastAsiaTheme="majorEastAsia" w:hAnsiTheme="majorEastAsia" w:cs="Helvetica"/>
          <w:bCs/>
          <w:color w:val="333333"/>
          <w:spacing w:val="3"/>
          <w:kern w:val="0"/>
          <w:szCs w:val="24"/>
        </w:rPr>
        <w:t>网络变更</w:t>
      </w:r>
    </w:p>
    <w:p w14:paraId="67D25099"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在虚拟机详情界面，点击管理与变更</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网络变更，支持对虚拟机进行添加</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移除网络。</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5F33E804" wp14:editId="6558BED0">
            <wp:extent cx="5274310" cy="2214880"/>
            <wp:effectExtent l="0" t="0" r="2540" b="0"/>
            <wp:docPr id="32" name="图片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2214880"/>
                    </a:xfrm>
                    <a:prstGeom prst="rect">
                      <a:avLst/>
                    </a:prstGeom>
                    <a:noFill/>
                    <a:ln>
                      <a:noFill/>
                    </a:ln>
                  </pic:spPr>
                </pic:pic>
              </a:graphicData>
            </a:graphic>
          </wp:inline>
        </w:drawing>
      </w:r>
    </w:p>
    <w:p w14:paraId="0A6AE968" w14:textId="77777777" w:rsidR="00F71E29" w:rsidRPr="00CC57F3" w:rsidRDefault="00F71E29" w:rsidP="00AB070D">
      <w:pPr>
        <w:pStyle w:val="7"/>
        <w:spacing w:before="156" w:after="156"/>
        <w:rPr>
          <w:rFonts w:asciiTheme="majorEastAsia" w:eastAsiaTheme="majorEastAsia" w:hAnsiTheme="majorEastAsia" w:cs="Helvetica"/>
          <w:bCs/>
          <w:color w:val="333333"/>
          <w:spacing w:val="3"/>
          <w:kern w:val="0"/>
          <w:szCs w:val="24"/>
        </w:rPr>
      </w:pPr>
      <w:r w:rsidRPr="00CC57F3">
        <w:rPr>
          <w:rFonts w:asciiTheme="majorEastAsia" w:eastAsiaTheme="majorEastAsia" w:hAnsiTheme="majorEastAsia" w:cs="Helvetica"/>
          <w:bCs/>
          <w:color w:val="333333"/>
          <w:spacing w:val="3"/>
          <w:kern w:val="0"/>
          <w:szCs w:val="24"/>
        </w:rPr>
        <w:t>IP修改</w:t>
      </w:r>
    </w:p>
    <w:p w14:paraId="4288FCDE"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在虚拟机详情界面，点击管理与变更</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修改，支持对虚拟机修改</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，修改</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地址需提供虚拟机登陆密</w:t>
      </w:r>
      <w:r w:rsidRPr="001C296B">
        <w:rPr>
          <w:rFonts w:ascii="Helvetica" w:hAnsi="Helvetica" w:cs="Helvetica"/>
          <w:color w:val="333333"/>
          <w:spacing w:val="3"/>
          <w:kern w:val="0"/>
          <w:szCs w:val="21"/>
        </w:rPr>
        <w:lastRenderedPageBreak/>
        <w:t>码。</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189D17D8" wp14:editId="76856C76">
            <wp:extent cx="5274310" cy="2704289"/>
            <wp:effectExtent l="0" t="0" r="2540" b="1270"/>
            <wp:docPr id="473" name="图片 4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图片"/>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8165" cy="2706265"/>
                    </a:xfrm>
                    <a:prstGeom prst="rect">
                      <a:avLst/>
                    </a:prstGeom>
                    <a:noFill/>
                    <a:ln>
                      <a:noFill/>
                    </a:ln>
                  </pic:spPr>
                </pic:pic>
              </a:graphicData>
            </a:graphic>
          </wp:inline>
        </w:drawing>
      </w:r>
    </w:p>
    <w:p w14:paraId="1C59B26F" w14:textId="77777777" w:rsidR="00F71E29" w:rsidRPr="00CC57F3" w:rsidRDefault="00F71E29" w:rsidP="00AB070D">
      <w:pPr>
        <w:pStyle w:val="7"/>
        <w:spacing w:before="156" w:after="156"/>
        <w:rPr>
          <w:rFonts w:asciiTheme="majorEastAsia" w:eastAsiaTheme="majorEastAsia" w:hAnsiTheme="majorEastAsia" w:cs="Helvetica"/>
          <w:bCs/>
          <w:color w:val="333333"/>
          <w:spacing w:val="3"/>
          <w:kern w:val="0"/>
          <w:szCs w:val="24"/>
        </w:rPr>
      </w:pPr>
      <w:r w:rsidRPr="00CC57F3">
        <w:rPr>
          <w:rFonts w:asciiTheme="majorEastAsia" w:eastAsiaTheme="majorEastAsia" w:hAnsiTheme="majorEastAsia" w:cs="Helvetica"/>
          <w:bCs/>
          <w:color w:val="333333"/>
          <w:spacing w:val="3"/>
          <w:kern w:val="0"/>
          <w:szCs w:val="24"/>
        </w:rPr>
        <w:t>修改密码</w:t>
      </w:r>
    </w:p>
    <w:p w14:paraId="381F0160"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在虚拟机详情界面，点击更多</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修改密码，然后在修改密码界面输入原密码和新密码，可以对该虚拟机进行修改密码操作。</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210F3599" wp14:editId="61866BEF">
            <wp:extent cx="5274310" cy="2636196"/>
            <wp:effectExtent l="0" t="0" r="2540" b="0"/>
            <wp:docPr id="474" name="图片 4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5679" cy="2636880"/>
                    </a:xfrm>
                    <a:prstGeom prst="rect">
                      <a:avLst/>
                    </a:prstGeom>
                    <a:noFill/>
                    <a:ln>
                      <a:noFill/>
                    </a:ln>
                  </pic:spPr>
                </pic:pic>
              </a:graphicData>
            </a:graphic>
          </wp:inline>
        </w:drawing>
      </w:r>
    </w:p>
    <w:p w14:paraId="18848A6E" w14:textId="77777777" w:rsidR="00F71E29" w:rsidRPr="00CC57F3" w:rsidRDefault="00F71E29" w:rsidP="00AB070D">
      <w:pPr>
        <w:pStyle w:val="7"/>
        <w:spacing w:before="156" w:after="156"/>
        <w:rPr>
          <w:rFonts w:asciiTheme="majorEastAsia" w:eastAsiaTheme="majorEastAsia" w:hAnsiTheme="majorEastAsia" w:cs="Helvetica"/>
          <w:bCs/>
          <w:color w:val="333333"/>
          <w:spacing w:val="3"/>
          <w:kern w:val="0"/>
          <w:szCs w:val="24"/>
        </w:rPr>
      </w:pPr>
      <w:r w:rsidRPr="00CC57F3">
        <w:rPr>
          <w:rFonts w:asciiTheme="majorEastAsia" w:eastAsiaTheme="majorEastAsia" w:hAnsiTheme="majorEastAsia" w:cs="Helvetica"/>
          <w:bCs/>
          <w:color w:val="333333"/>
          <w:spacing w:val="3"/>
          <w:kern w:val="0"/>
          <w:szCs w:val="24"/>
        </w:rPr>
        <w:t>克隆</w:t>
      </w:r>
    </w:p>
    <w:p w14:paraId="2FBF6D89"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在虚拟机详情界面，点击更多</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克隆，然后在克隆的界面输入相关信息，可以克隆一台与该虚拟机配置、网络、初始密码等全部相同的新虚拟机。</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lastRenderedPageBreak/>
        <w:drawing>
          <wp:inline distT="0" distB="0" distL="0" distR="0" wp14:anchorId="7CCCB60A" wp14:editId="4C6B91CB">
            <wp:extent cx="5274310" cy="2898843"/>
            <wp:effectExtent l="0" t="0" r="2540" b="0"/>
            <wp:docPr id="475" name="图片 4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图片"/>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7592" cy="2900647"/>
                    </a:xfrm>
                    <a:prstGeom prst="rect">
                      <a:avLst/>
                    </a:prstGeom>
                    <a:noFill/>
                    <a:ln>
                      <a:noFill/>
                    </a:ln>
                  </pic:spPr>
                </pic:pic>
              </a:graphicData>
            </a:graphic>
          </wp:inline>
        </w:drawing>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7C646EF1" wp14:editId="4D43F4A2">
            <wp:extent cx="5274310" cy="2645923"/>
            <wp:effectExtent l="0" t="0" r="2540" b="2540"/>
            <wp:docPr id="476" name="图片 4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7759" cy="2647653"/>
                    </a:xfrm>
                    <a:prstGeom prst="rect">
                      <a:avLst/>
                    </a:prstGeom>
                    <a:noFill/>
                    <a:ln>
                      <a:noFill/>
                    </a:ln>
                  </pic:spPr>
                </pic:pic>
              </a:graphicData>
            </a:graphic>
          </wp:inline>
        </w:drawing>
      </w:r>
    </w:p>
    <w:p w14:paraId="5DD9F6DC" w14:textId="77777777" w:rsidR="00F71E29" w:rsidRPr="00CC57F3" w:rsidRDefault="00F71E29" w:rsidP="00AB070D">
      <w:pPr>
        <w:pStyle w:val="7"/>
        <w:spacing w:before="156" w:after="156"/>
        <w:rPr>
          <w:rFonts w:asciiTheme="majorEastAsia" w:eastAsiaTheme="majorEastAsia" w:hAnsiTheme="majorEastAsia" w:cs="Helvetica"/>
          <w:bCs/>
          <w:color w:val="333333"/>
          <w:spacing w:val="3"/>
          <w:kern w:val="0"/>
          <w:szCs w:val="24"/>
        </w:rPr>
      </w:pPr>
      <w:r w:rsidRPr="00CC57F3">
        <w:rPr>
          <w:rFonts w:asciiTheme="majorEastAsia" w:eastAsiaTheme="majorEastAsia" w:hAnsiTheme="majorEastAsia" w:cs="Helvetica"/>
          <w:bCs/>
          <w:color w:val="333333"/>
          <w:spacing w:val="3"/>
          <w:kern w:val="0"/>
          <w:szCs w:val="24"/>
        </w:rPr>
        <w:t>创建模板</w:t>
      </w:r>
    </w:p>
    <w:p w14:paraId="0DE04AD0"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在虚拟机详情界面，点击更多</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创建模板，然后在创建模板界面，输入相关信息，可以创建基于该虚拟机配置的模板。</w:t>
      </w:r>
      <w:r w:rsidRPr="001C296B">
        <w:rPr>
          <w:rFonts w:ascii="Helvetica" w:hAnsi="Helvetica" w:cs="Helvetica"/>
          <w:color w:val="333333"/>
          <w:spacing w:val="3"/>
          <w:kern w:val="0"/>
          <w:szCs w:val="21"/>
        </w:rPr>
        <w:t xml:space="preserve"> </w:t>
      </w:r>
      <w:r w:rsidRPr="001C296B">
        <w:rPr>
          <w:rFonts w:ascii="Helvetica" w:hAnsi="Helvetica" w:cs="Helvetica"/>
          <w:color w:val="333333"/>
          <w:spacing w:val="3"/>
          <w:kern w:val="0"/>
          <w:szCs w:val="21"/>
        </w:rPr>
        <w:t>模板创建成功后可在资源池镜像管理下面进行查看。相关镜像管理说明详情请参考</w:t>
      </w:r>
      <w:r w:rsidRPr="001C296B">
        <w:rPr>
          <w:rFonts w:ascii="Helvetica" w:hAnsi="Helvetica" w:cs="Helvetica"/>
          <w:b/>
          <w:bCs/>
          <w:color w:val="333333"/>
          <w:spacing w:val="3"/>
          <w:kern w:val="0"/>
          <w:szCs w:val="21"/>
        </w:rPr>
        <w:t>镜像管理</w:t>
      </w:r>
      <w:r w:rsidRPr="001C296B">
        <w:rPr>
          <w:rFonts w:ascii="Helvetica" w:hAnsi="Helvetica" w:cs="Helvetica"/>
          <w:color w:val="333333"/>
          <w:spacing w:val="3"/>
          <w:kern w:val="0"/>
          <w:szCs w:val="21"/>
        </w:rPr>
        <w:t>说</w:t>
      </w:r>
      <w:r w:rsidRPr="001C296B">
        <w:rPr>
          <w:rFonts w:ascii="Helvetica" w:hAnsi="Helvetica" w:cs="Helvetica"/>
          <w:color w:val="333333"/>
          <w:spacing w:val="3"/>
          <w:kern w:val="0"/>
          <w:szCs w:val="21"/>
        </w:rPr>
        <w:lastRenderedPageBreak/>
        <w:t>明。</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2679DACB" wp14:editId="25988F34">
            <wp:extent cx="5274310" cy="2626468"/>
            <wp:effectExtent l="0" t="0" r="2540" b="2540"/>
            <wp:docPr id="477" name="图片 4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80140" cy="2629371"/>
                    </a:xfrm>
                    <a:prstGeom prst="rect">
                      <a:avLst/>
                    </a:prstGeom>
                    <a:noFill/>
                    <a:ln>
                      <a:noFill/>
                    </a:ln>
                  </pic:spPr>
                </pic:pic>
              </a:graphicData>
            </a:graphic>
          </wp:inline>
        </w:drawing>
      </w:r>
    </w:p>
    <w:p w14:paraId="70A2CED3" w14:textId="77777777" w:rsidR="00F71E29" w:rsidRPr="00851654" w:rsidRDefault="00F71E29" w:rsidP="00AB070D">
      <w:pPr>
        <w:pStyle w:val="7"/>
        <w:spacing w:before="156" w:after="156"/>
        <w:rPr>
          <w:rFonts w:asciiTheme="majorEastAsia" w:eastAsiaTheme="majorEastAsia" w:hAnsiTheme="majorEastAsia" w:cs="Helvetica"/>
          <w:bCs/>
          <w:color w:val="333333"/>
          <w:spacing w:val="3"/>
          <w:kern w:val="0"/>
          <w:szCs w:val="24"/>
        </w:rPr>
      </w:pPr>
      <w:r w:rsidRPr="00851654">
        <w:rPr>
          <w:rFonts w:asciiTheme="majorEastAsia" w:eastAsiaTheme="majorEastAsia" w:hAnsiTheme="majorEastAsia" w:cs="Helvetica"/>
          <w:bCs/>
          <w:color w:val="333333"/>
          <w:spacing w:val="3"/>
          <w:kern w:val="0"/>
          <w:szCs w:val="24"/>
        </w:rPr>
        <w:t>监控</w:t>
      </w:r>
    </w:p>
    <w:p w14:paraId="30E55683"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在虚拟机详情界面，点击监控，可以监控虚拟机的</w:t>
      </w:r>
      <w:r w:rsidRPr="001C296B">
        <w:rPr>
          <w:rFonts w:ascii="Helvetica" w:hAnsi="Helvetica" w:cs="Helvetica"/>
          <w:color w:val="333333"/>
          <w:spacing w:val="3"/>
          <w:kern w:val="0"/>
          <w:szCs w:val="21"/>
        </w:rPr>
        <w:t>CPU</w:t>
      </w:r>
      <w:r w:rsidRPr="001C296B">
        <w:rPr>
          <w:rFonts w:ascii="Helvetica" w:hAnsi="Helvetica" w:cs="Helvetica"/>
          <w:color w:val="333333"/>
          <w:spacing w:val="3"/>
          <w:kern w:val="0"/>
          <w:szCs w:val="21"/>
        </w:rPr>
        <w:t>准备时间、</w:t>
      </w:r>
      <w:r w:rsidRPr="001C296B">
        <w:rPr>
          <w:rFonts w:ascii="Helvetica" w:hAnsi="Helvetica" w:cs="Helvetica"/>
          <w:color w:val="333333"/>
          <w:spacing w:val="3"/>
          <w:kern w:val="0"/>
          <w:szCs w:val="21"/>
        </w:rPr>
        <w:t>CPU</w:t>
      </w:r>
      <w:r w:rsidRPr="001C296B">
        <w:rPr>
          <w:rFonts w:ascii="Helvetica" w:hAnsi="Helvetica" w:cs="Helvetica"/>
          <w:color w:val="333333"/>
          <w:spacing w:val="3"/>
          <w:kern w:val="0"/>
          <w:szCs w:val="21"/>
        </w:rPr>
        <w:t>使用情况、内存转率以及内存。</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34E047E2" wp14:editId="64589D69">
            <wp:extent cx="5274310" cy="3122579"/>
            <wp:effectExtent l="0" t="0" r="2540" b="1905"/>
            <wp:docPr id="478" name="图片 4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6964" cy="3124150"/>
                    </a:xfrm>
                    <a:prstGeom prst="rect">
                      <a:avLst/>
                    </a:prstGeom>
                    <a:noFill/>
                    <a:ln>
                      <a:noFill/>
                    </a:ln>
                  </pic:spPr>
                </pic:pic>
              </a:graphicData>
            </a:graphic>
          </wp:inline>
        </w:drawing>
      </w:r>
    </w:p>
    <w:p w14:paraId="69349BC1" w14:textId="77777777" w:rsidR="00F71E29" w:rsidRPr="00851654" w:rsidRDefault="00F71E29" w:rsidP="00AB070D">
      <w:pPr>
        <w:pStyle w:val="7"/>
        <w:spacing w:before="156" w:after="156"/>
        <w:rPr>
          <w:rFonts w:asciiTheme="majorEastAsia" w:eastAsiaTheme="majorEastAsia" w:hAnsiTheme="majorEastAsia" w:cs="Helvetica"/>
          <w:bCs/>
          <w:color w:val="333333"/>
          <w:spacing w:val="3"/>
          <w:kern w:val="0"/>
          <w:szCs w:val="24"/>
        </w:rPr>
      </w:pPr>
      <w:r w:rsidRPr="00851654">
        <w:rPr>
          <w:rFonts w:asciiTheme="majorEastAsia" w:eastAsiaTheme="majorEastAsia" w:hAnsiTheme="majorEastAsia" w:cs="Helvetica"/>
          <w:bCs/>
          <w:color w:val="333333"/>
          <w:spacing w:val="3"/>
          <w:kern w:val="0"/>
          <w:szCs w:val="24"/>
        </w:rPr>
        <w:lastRenderedPageBreak/>
        <w:t>快照</w:t>
      </w:r>
    </w:p>
    <w:p w14:paraId="224835D9" w14:textId="77777777" w:rsidR="00F71E29" w:rsidRPr="007B7EA0" w:rsidRDefault="00F71E29" w:rsidP="00AB070D">
      <w:pPr>
        <w:pStyle w:val="8"/>
        <w:spacing w:before="156" w:after="156"/>
        <w:rPr>
          <w:rFonts w:asciiTheme="majorEastAsia" w:eastAsiaTheme="majorEastAsia" w:hAnsiTheme="majorEastAsia" w:cs="Helvetica"/>
          <w:bCs/>
          <w:color w:val="333333"/>
          <w:spacing w:val="3"/>
          <w:kern w:val="0"/>
          <w:szCs w:val="24"/>
        </w:rPr>
      </w:pPr>
      <w:r w:rsidRPr="007B7EA0">
        <w:rPr>
          <w:rFonts w:asciiTheme="majorEastAsia" w:eastAsiaTheme="majorEastAsia" w:hAnsiTheme="majorEastAsia" w:cs="Helvetica"/>
          <w:bCs/>
          <w:color w:val="333333"/>
          <w:spacing w:val="3"/>
          <w:kern w:val="0"/>
          <w:szCs w:val="24"/>
        </w:rPr>
        <w:t>生成快照</w:t>
      </w:r>
    </w:p>
    <w:p w14:paraId="47468D8A"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在虚拟机详情界面，点击更多</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生成快照，可创建当前时间点的虚拟机快照。</w:t>
      </w:r>
    </w:p>
    <w:p w14:paraId="78B0BA73"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开机</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关机状态均可进行生快照操作。开机状态生成快照支持虚拟机内存快照或静默状态快照</w:t>
      </w:r>
    </w:p>
    <w:p w14:paraId="2EEDCD62"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使客户机文件系统处于静默状态快照需要虚拟机安装</w:t>
      </w:r>
      <w:r w:rsidRPr="001C296B">
        <w:rPr>
          <w:rFonts w:ascii="Helvetica" w:hAnsi="Helvetica" w:cs="Helvetica"/>
          <w:color w:val="333333"/>
          <w:spacing w:val="3"/>
          <w:kern w:val="0"/>
          <w:szCs w:val="21"/>
        </w:rPr>
        <w:t>VMware Tools </w:t>
      </w:r>
      <w:r w:rsidRPr="001C296B">
        <w:rPr>
          <w:rFonts w:ascii="Helvetica" w:hAnsi="Helvetica" w:cs="Helvetica"/>
          <w:noProof/>
          <w:color w:val="333333"/>
          <w:spacing w:val="3"/>
          <w:kern w:val="0"/>
          <w:szCs w:val="21"/>
        </w:rPr>
        <w:drawing>
          <wp:inline distT="0" distB="0" distL="0" distR="0" wp14:anchorId="7CCA7E3A" wp14:editId="5002EB4A">
            <wp:extent cx="5274310" cy="2373549"/>
            <wp:effectExtent l="0" t="0" r="2540" b="8255"/>
            <wp:docPr id="479" name="图片 4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图片"/>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7351" cy="2374917"/>
                    </a:xfrm>
                    <a:prstGeom prst="rect">
                      <a:avLst/>
                    </a:prstGeom>
                    <a:noFill/>
                    <a:ln>
                      <a:noFill/>
                    </a:ln>
                  </pic:spPr>
                </pic:pic>
              </a:graphicData>
            </a:graphic>
          </wp:inline>
        </w:drawing>
      </w:r>
    </w:p>
    <w:p w14:paraId="73ECE8F6" w14:textId="77777777" w:rsidR="00F71E29" w:rsidRPr="00F71242" w:rsidRDefault="00F71E29" w:rsidP="00AB070D">
      <w:pPr>
        <w:pStyle w:val="8"/>
        <w:spacing w:before="156" w:after="156"/>
        <w:rPr>
          <w:rFonts w:asciiTheme="majorEastAsia" w:eastAsiaTheme="majorEastAsia" w:hAnsiTheme="majorEastAsia" w:cs="Helvetica"/>
          <w:bCs/>
          <w:color w:val="333333"/>
          <w:spacing w:val="3"/>
          <w:kern w:val="0"/>
          <w:szCs w:val="24"/>
        </w:rPr>
      </w:pPr>
      <w:r w:rsidRPr="00F71242">
        <w:rPr>
          <w:rFonts w:asciiTheme="majorEastAsia" w:eastAsiaTheme="majorEastAsia" w:hAnsiTheme="majorEastAsia" w:cs="Helvetica"/>
          <w:bCs/>
          <w:color w:val="333333"/>
          <w:spacing w:val="3"/>
          <w:kern w:val="0"/>
          <w:szCs w:val="24"/>
        </w:rPr>
        <w:t>查看快照</w:t>
      </w:r>
    </w:p>
    <w:p w14:paraId="62B226B1"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在虚拟机详情界面，点击快照，可以管理查看该虚拟机全部快照。</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256FB3B2" wp14:editId="606E1CFC">
            <wp:extent cx="5274310" cy="2772383"/>
            <wp:effectExtent l="0" t="0" r="2540" b="9525"/>
            <wp:docPr id="480" name="图片 4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图片"/>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8725" cy="2774704"/>
                    </a:xfrm>
                    <a:prstGeom prst="rect">
                      <a:avLst/>
                    </a:prstGeom>
                    <a:noFill/>
                    <a:ln>
                      <a:noFill/>
                    </a:ln>
                  </pic:spPr>
                </pic:pic>
              </a:graphicData>
            </a:graphic>
          </wp:inline>
        </w:drawing>
      </w:r>
    </w:p>
    <w:p w14:paraId="678341EB" w14:textId="77777777" w:rsidR="00F71E29" w:rsidRPr="00F71242" w:rsidRDefault="00F71E29" w:rsidP="00AB070D">
      <w:pPr>
        <w:pStyle w:val="8"/>
        <w:spacing w:before="156" w:after="156"/>
        <w:rPr>
          <w:rFonts w:asciiTheme="majorEastAsia" w:eastAsiaTheme="majorEastAsia" w:hAnsiTheme="majorEastAsia" w:cs="Helvetica"/>
          <w:bCs/>
          <w:color w:val="333333"/>
          <w:spacing w:val="3"/>
          <w:kern w:val="0"/>
          <w:szCs w:val="24"/>
        </w:rPr>
      </w:pPr>
      <w:r w:rsidRPr="00F71242">
        <w:rPr>
          <w:rFonts w:asciiTheme="majorEastAsia" w:eastAsiaTheme="majorEastAsia" w:hAnsiTheme="majorEastAsia" w:cs="Helvetica"/>
          <w:bCs/>
          <w:color w:val="333333"/>
          <w:spacing w:val="3"/>
          <w:kern w:val="0"/>
          <w:szCs w:val="24"/>
        </w:rPr>
        <w:lastRenderedPageBreak/>
        <w:t>修改快照名称</w:t>
      </w:r>
    </w:p>
    <w:p w14:paraId="3184CA9C"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在快照界面，选中要修改的快照，点击【修改】按钮，可以修改快照名称。</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3A9A14D1" wp14:editId="4A0758FF">
            <wp:extent cx="5274310" cy="2548647"/>
            <wp:effectExtent l="0" t="0" r="2540" b="4445"/>
            <wp:docPr id="481" name="图片 4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图片"/>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9319" cy="2551067"/>
                    </a:xfrm>
                    <a:prstGeom prst="rect">
                      <a:avLst/>
                    </a:prstGeom>
                    <a:noFill/>
                    <a:ln>
                      <a:noFill/>
                    </a:ln>
                  </pic:spPr>
                </pic:pic>
              </a:graphicData>
            </a:graphic>
          </wp:inline>
        </w:drawing>
      </w:r>
    </w:p>
    <w:p w14:paraId="4E5D8E46" w14:textId="77777777" w:rsidR="00F71E29" w:rsidRPr="00A169FD" w:rsidRDefault="00F71E29" w:rsidP="00AB070D">
      <w:pPr>
        <w:pStyle w:val="8"/>
        <w:spacing w:before="156" w:after="156"/>
        <w:rPr>
          <w:rFonts w:asciiTheme="majorEastAsia" w:eastAsiaTheme="majorEastAsia" w:hAnsiTheme="majorEastAsia" w:cs="Helvetica"/>
          <w:bCs/>
          <w:color w:val="333333"/>
          <w:spacing w:val="3"/>
          <w:kern w:val="0"/>
          <w:szCs w:val="24"/>
        </w:rPr>
      </w:pPr>
      <w:r w:rsidRPr="00A169FD">
        <w:rPr>
          <w:rFonts w:asciiTheme="majorEastAsia" w:eastAsiaTheme="majorEastAsia" w:hAnsiTheme="majorEastAsia" w:cs="Helvetica"/>
          <w:bCs/>
          <w:color w:val="333333"/>
          <w:spacing w:val="3"/>
          <w:kern w:val="0"/>
          <w:szCs w:val="24"/>
        </w:rPr>
        <w:t>快照恢复</w:t>
      </w:r>
    </w:p>
    <w:p w14:paraId="7627F7D5"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在快照界面，选中要恢复的快照，点击【恢复】按钮，可以恢复到当前快照。</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39BFB395" wp14:editId="554FB3E6">
            <wp:extent cx="5274310" cy="2976663"/>
            <wp:effectExtent l="0" t="0" r="2540" b="0"/>
            <wp:docPr id="482" name="图片 4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7962" cy="2978724"/>
                    </a:xfrm>
                    <a:prstGeom prst="rect">
                      <a:avLst/>
                    </a:prstGeom>
                    <a:noFill/>
                    <a:ln>
                      <a:noFill/>
                    </a:ln>
                  </pic:spPr>
                </pic:pic>
              </a:graphicData>
            </a:graphic>
          </wp:inline>
        </w:drawing>
      </w:r>
    </w:p>
    <w:p w14:paraId="765B8F80" w14:textId="77777777" w:rsidR="00F71E29" w:rsidRPr="00A169FD" w:rsidRDefault="00F71E29" w:rsidP="00AB070D">
      <w:pPr>
        <w:pStyle w:val="8"/>
        <w:spacing w:before="156" w:after="156"/>
        <w:rPr>
          <w:rFonts w:asciiTheme="majorEastAsia" w:eastAsiaTheme="majorEastAsia" w:hAnsiTheme="majorEastAsia" w:cs="Helvetica"/>
          <w:bCs/>
          <w:color w:val="333333"/>
          <w:spacing w:val="3"/>
          <w:kern w:val="0"/>
          <w:szCs w:val="24"/>
        </w:rPr>
      </w:pPr>
      <w:r w:rsidRPr="00A169FD">
        <w:rPr>
          <w:rFonts w:asciiTheme="majorEastAsia" w:eastAsiaTheme="majorEastAsia" w:hAnsiTheme="majorEastAsia" w:cs="Helvetica"/>
          <w:bCs/>
          <w:color w:val="333333"/>
          <w:spacing w:val="3"/>
          <w:kern w:val="0"/>
          <w:szCs w:val="24"/>
        </w:rPr>
        <w:lastRenderedPageBreak/>
        <w:t>删除单个快照</w:t>
      </w:r>
    </w:p>
    <w:p w14:paraId="319D1BB6"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在快照界面，选择要删除的快照，点击【删除】按钮，可以删除该快照。</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182D03FB" wp14:editId="753DA062">
            <wp:extent cx="5274310" cy="2791838"/>
            <wp:effectExtent l="0" t="0" r="2540" b="8890"/>
            <wp:docPr id="483" name="图片 4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381" cy="2792934"/>
                    </a:xfrm>
                    <a:prstGeom prst="rect">
                      <a:avLst/>
                    </a:prstGeom>
                    <a:noFill/>
                    <a:ln>
                      <a:noFill/>
                    </a:ln>
                  </pic:spPr>
                </pic:pic>
              </a:graphicData>
            </a:graphic>
          </wp:inline>
        </w:drawing>
      </w:r>
    </w:p>
    <w:p w14:paraId="733CD27B" w14:textId="77777777" w:rsidR="00F71E29" w:rsidRPr="00A169FD" w:rsidRDefault="00F71E29" w:rsidP="00AB070D">
      <w:pPr>
        <w:pStyle w:val="8"/>
        <w:spacing w:before="156" w:after="156"/>
        <w:rPr>
          <w:rFonts w:asciiTheme="majorEastAsia" w:eastAsiaTheme="majorEastAsia" w:hAnsiTheme="majorEastAsia" w:cs="Helvetica"/>
          <w:bCs/>
          <w:color w:val="333333"/>
          <w:spacing w:val="3"/>
          <w:kern w:val="0"/>
          <w:szCs w:val="24"/>
        </w:rPr>
      </w:pPr>
      <w:r w:rsidRPr="00A169FD">
        <w:rPr>
          <w:rFonts w:asciiTheme="majorEastAsia" w:eastAsiaTheme="majorEastAsia" w:hAnsiTheme="majorEastAsia" w:cs="Helvetica"/>
          <w:bCs/>
          <w:color w:val="333333"/>
          <w:spacing w:val="3"/>
          <w:kern w:val="0"/>
          <w:szCs w:val="24"/>
        </w:rPr>
        <w:t>删除全部快照</w:t>
      </w:r>
    </w:p>
    <w:p w14:paraId="7F63AFD1"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在快照详情界面，点击【删除全部快照】按钮，可以删除该虚拟机下面的所有快照。</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683D4BAB" wp14:editId="77B9F284">
            <wp:extent cx="5274310" cy="2850204"/>
            <wp:effectExtent l="0" t="0" r="2540" b="7620"/>
            <wp:docPr id="484" name="图片 4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5779" cy="2850998"/>
                    </a:xfrm>
                    <a:prstGeom prst="rect">
                      <a:avLst/>
                    </a:prstGeom>
                    <a:noFill/>
                    <a:ln>
                      <a:noFill/>
                    </a:ln>
                  </pic:spPr>
                </pic:pic>
              </a:graphicData>
            </a:graphic>
          </wp:inline>
        </w:drawing>
      </w:r>
    </w:p>
    <w:p w14:paraId="2E5CDDF0" w14:textId="77777777" w:rsidR="00F71E29" w:rsidRPr="00F71242" w:rsidRDefault="00F71E29" w:rsidP="00AB070D">
      <w:pPr>
        <w:pStyle w:val="7"/>
        <w:spacing w:before="156" w:after="156"/>
        <w:rPr>
          <w:rFonts w:asciiTheme="majorEastAsia" w:eastAsiaTheme="majorEastAsia" w:hAnsiTheme="majorEastAsia" w:cs="Helvetica"/>
          <w:bCs/>
          <w:color w:val="333333"/>
          <w:spacing w:val="3"/>
          <w:kern w:val="0"/>
          <w:szCs w:val="24"/>
        </w:rPr>
      </w:pPr>
      <w:r w:rsidRPr="00F71242">
        <w:rPr>
          <w:rFonts w:asciiTheme="majorEastAsia" w:eastAsiaTheme="majorEastAsia" w:hAnsiTheme="majorEastAsia" w:cs="Helvetica"/>
          <w:bCs/>
          <w:color w:val="333333"/>
          <w:spacing w:val="3"/>
          <w:kern w:val="0"/>
          <w:szCs w:val="24"/>
        </w:rPr>
        <w:lastRenderedPageBreak/>
        <w:t>日志</w:t>
      </w:r>
    </w:p>
    <w:p w14:paraId="3BBB0127" w14:textId="77777777" w:rsidR="00F71E29" w:rsidRPr="001C296B" w:rsidRDefault="00F71E29" w:rsidP="00AB070D">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在虚拟机的详情界面，点击日志，可以查看操作该虚拟机的操作相关日志。</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3D8EF0CC" wp14:editId="22B9D9EE">
            <wp:extent cx="5274310" cy="2811293"/>
            <wp:effectExtent l="0" t="0" r="2540" b="8255"/>
            <wp:docPr id="485" name="图片 4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图片"/>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9406" cy="2814009"/>
                    </a:xfrm>
                    <a:prstGeom prst="rect">
                      <a:avLst/>
                    </a:prstGeom>
                    <a:noFill/>
                    <a:ln>
                      <a:noFill/>
                    </a:ln>
                  </pic:spPr>
                </pic:pic>
              </a:graphicData>
            </a:graphic>
          </wp:inline>
        </w:drawing>
      </w:r>
    </w:p>
    <w:p w14:paraId="1027FB27" w14:textId="77777777" w:rsidR="00F71E29" w:rsidRPr="00A169FD" w:rsidRDefault="00F71E29" w:rsidP="00AB070D">
      <w:pPr>
        <w:pStyle w:val="7"/>
        <w:spacing w:before="156" w:after="156"/>
        <w:rPr>
          <w:rFonts w:asciiTheme="majorEastAsia" w:eastAsiaTheme="majorEastAsia" w:hAnsiTheme="majorEastAsia" w:cs="Helvetica"/>
          <w:bCs/>
          <w:color w:val="333333"/>
          <w:spacing w:val="3"/>
          <w:kern w:val="0"/>
          <w:szCs w:val="24"/>
        </w:rPr>
      </w:pPr>
      <w:r w:rsidRPr="00A169FD">
        <w:rPr>
          <w:rFonts w:asciiTheme="majorEastAsia" w:eastAsiaTheme="majorEastAsia" w:hAnsiTheme="majorEastAsia" w:cs="Helvetica"/>
          <w:bCs/>
          <w:color w:val="333333"/>
          <w:spacing w:val="3"/>
          <w:kern w:val="0"/>
          <w:szCs w:val="24"/>
        </w:rPr>
        <w:t>删除虚拟机</w:t>
      </w:r>
    </w:p>
    <w:p w14:paraId="68DAD3AB"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在虚拟机详情界面，点击更多</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删除，然后在确认框点击确定，可以删除该虚拟机。</w:t>
      </w:r>
    </w:p>
    <w:p w14:paraId="2DF7326B"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说明：该删除为物理删除，将在</w:t>
      </w:r>
      <w:r w:rsidRPr="001C296B">
        <w:rPr>
          <w:rFonts w:ascii="Helvetica" w:hAnsi="Helvetica" w:cs="Helvetica"/>
          <w:color w:val="333333"/>
          <w:spacing w:val="3"/>
          <w:kern w:val="0"/>
          <w:szCs w:val="21"/>
        </w:rPr>
        <w:t>VMware</w:t>
      </w:r>
      <w:r w:rsidRPr="001C296B">
        <w:rPr>
          <w:rFonts w:ascii="Helvetica" w:hAnsi="Helvetica" w:cs="Helvetica"/>
          <w:color w:val="333333"/>
          <w:spacing w:val="3"/>
          <w:kern w:val="0"/>
          <w:szCs w:val="21"/>
        </w:rPr>
        <w:t>上面同步删除该虚拟机</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5574EB48" wp14:editId="4116437F">
            <wp:extent cx="5274310" cy="2694561"/>
            <wp:effectExtent l="0" t="0" r="2540" b="0"/>
            <wp:docPr id="486" name="图片 4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片"/>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7359" cy="2696119"/>
                    </a:xfrm>
                    <a:prstGeom prst="rect">
                      <a:avLst/>
                    </a:prstGeom>
                    <a:noFill/>
                    <a:ln>
                      <a:noFill/>
                    </a:ln>
                  </pic:spPr>
                </pic:pic>
              </a:graphicData>
            </a:graphic>
          </wp:inline>
        </w:drawing>
      </w:r>
    </w:p>
    <w:p w14:paraId="7F5610E7" w14:textId="77777777" w:rsidR="00F71E29" w:rsidRPr="00AD6834" w:rsidRDefault="00F71E29" w:rsidP="00313B57">
      <w:pPr>
        <w:pStyle w:val="6"/>
        <w:spacing w:before="156" w:after="156"/>
        <w:rPr>
          <w:rFonts w:asciiTheme="minorEastAsia" w:eastAsiaTheme="minorEastAsia" w:hAnsiTheme="minorEastAsia"/>
          <w:color w:val="000000" w:themeColor="text1"/>
        </w:rPr>
      </w:pPr>
      <w:r w:rsidRPr="00AD6834">
        <w:rPr>
          <w:rFonts w:asciiTheme="minorEastAsia" w:eastAsiaTheme="minorEastAsia" w:hAnsiTheme="minorEastAsia"/>
          <w:color w:val="000000" w:themeColor="text1"/>
        </w:rPr>
        <w:lastRenderedPageBreak/>
        <w:t>数据中心</w:t>
      </w:r>
    </w:p>
    <w:p w14:paraId="23D36C8D"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查看该</w:t>
      </w:r>
      <w:r w:rsidRPr="001C296B">
        <w:rPr>
          <w:rFonts w:ascii="Helvetica" w:hAnsi="Helvetica" w:cs="Helvetica"/>
          <w:color w:val="333333"/>
          <w:spacing w:val="3"/>
          <w:kern w:val="0"/>
          <w:szCs w:val="21"/>
        </w:rPr>
        <w:t>vCenter</w:t>
      </w:r>
      <w:r w:rsidRPr="001C296B">
        <w:rPr>
          <w:rFonts w:ascii="Helvetica" w:hAnsi="Helvetica" w:cs="Helvetica"/>
          <w:color w:val="333333"/>
          <w:spacing w:val="3"/>
          <w:kern w:val="0"/>
          <w:szCs w:val="21"/>
        </w:rPr>
        <w:t>下面的数据中心个数以、以及每个数据中心下面的集群、数据存储数、网络数、主机数和虚拟机数。</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3360CCA8" wp14:editId="71239F39">
            <wp:extent cx="5274310" cy="2159541"/>
            <wp:effectExtent l="0" t="0" r="2540" b="0"/>
            <wp:docPr id="487" name="图片 4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片"/>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8040" cy="2161068"/>
                    </a:xfrm>
                    <a:prstGeom prst="rect">
                      <a:avLst/>
                    </a:prstGeom>
                    <a:noFill/>
                    <a:ln>
                      <a:noFill/>
                    </a:ln>
                  </pic:spPr>
                </pic:pic>
              </a:graphicData>
            </a:graphic>
          </wp:inline>
        </w:drawing>
      </w:r>
    </w:p>
    <w:p w14:paraId="00F80FCE" w14:textId="77777777" w:rsidR="00F71E29" w:rsidRPr="00674A36" w:rsidRDefault="00F71E29" w:rsidP="00313B57">
      <w:pPr>
        <w:pStyle w:val="6"/>
        <w:spacing w:before="156" w:after="156"/>
        <w:rPr>
          <w:rFonts w:asciiTheme="minorEastAsia" w:eastAsiaTheme="minorEastAsia" w:hAnsiTheme="minorEastAsia"/>
          <w:color w:val="000000" w:themeColor="text1"/>
        </w:rPr>
      </w:pPr>
      <w:r w:rsidRPr="00674A36">
        <w:rPr>
          <w:rFonts w:asciiTheme="minorEastAsia" w:eastAsiaTheme="minorEastAsia" w:hAnsiTheme="minorEastAsia"/>
          <w:color w:val="000000" w:themeColor="text1"/>
        </w:rPr>
        <w:t>集群</w:t>
      </w:r>
    </w:p>
    <w:p w14:paraId="4782F640"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显示该</w:t>
      </w:r>
      <w:r w:rsidRPr="001C296B">
        <w:rPr>
          <w:rFonts w:ascii="Helvetica" w:hAnsi="Helvetica" w:cs="Helvetica"/>
          <w:color w:val="333333"/>
          <w:spacing w:val="3"/>
          <w:kern w:val="0"/>
          <w:szCs w:val="21"/>
        </w:rPr>
        <w:t>vCenter</w:t>
      </w:r>
      <w:r w:rsidRPr="001C296B">
        <w:rPr>
          <w:rFonts w:ascii="Helvetica" w:hAnsi="Helvetica" w:cs="Helvetica"/>
          <w:color w:val="333333"/>
          <w:spacing w:val="3"/>
          <w:kern w:val="0"/>
          <w:szCs w:val="21"/>
        </w:rPr>
        <w:t>下面的所有集群数，以及显示每个集群所在的数据中心、主机数量、</w:t>
      </w:r>
      <w:r w:rsidRPr="001C296B">
        <w:rPr>
          <w:rFonts w:ascii="Helvetica" w:hAnsi="Helvetica" w:cs="Helvetica"/>
          <w:color w:val="333333"/>
          <w:spacing w:val="3"/>
          <w:kern w:val="0"/>
          <w:szCs w:val="21"/>
        </w:rPr>
        <w:t>DRS</w:t>
      </w:r>
      <w:r w:rsidRPr="001C296B">
        <w:rPr>
          <w:rFonts w:ascii="Helvetica" w:hAnsi="Helvetica" w:cs="Helvetica"/>
          <w:color w:val="333333"/>
          <w:spacing w:val="3"/>
          <w:kern w:val="0"/>
          <w:szCs w:val="21"/>
        </w:rPr>
        <w:t>、</w:t>
      </w:r>
      <w:r w:rsidRPr="001C296B">
        <w:rPr>
          <w:rFonts w:ascii="Helvetica" w:hAnsi="Helvetica" w:cs="Helvetica"/>
          <w:color w:val="333333"/>
          <w:spacing w:val="3"/>
          <w:kern w:val="0"/>
          <w:szCs w:val="21"/>
        </w:rPr>
        <w:t>CPU</w:t>
      </w:r>
      <w:r w:rsidRPr="001C296B">
        <w:rPr>
          <w:rFonts w:ascii="Helvetica" w:hAnsi="Helvetica" w:cs="Helvetica"/>
          <w:color w:val="333333"/>
          <w:spacing w:val="3"/>
          <w:kern w:val="0"/>
          <w:szCs w:val="21"/>
        </w:rPr>
        <w:t>、内存、存储信息。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1C177DDD" wp14:editId="2F35A0AD">
            <wp:extent cx="5274310" cy="2723744"/>
            <wp:effectExtent l="0" t="0" r="2540" b="635"/>
            <wp:docPr id="488" name="图片 4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5561" cy="2724390"/>
                    </a:xfrm>
                    <a:prstGeom prst="rect">
                      <a:avLst/>
                    </a:prstGeom>
                    <a:noFill/>
                    <a:ln>
                      <a:noFill/>
                    </a:ln>
                  </pic:spPr>
                </pic:pic>
              </a:graphicData>
            </a:graphic>
          </wp:inline>
        </w:drawing>
      </w:r>
    </w:p>
    <w:p w14:paraId="062DD9BC" w14:textId="77777777" w:rsidR="00F71E29" w:rsidRPr="00A61C45" w:rsidRDefault="00F71E29" w:rsidP="00313B57">
      <w:pPr>
        <w:pStyle w:val="6"/>
        <w:spacing w:before="156" w:after="156"/>
        <w:rPr>
          <w:rFonts w:asciiTheme="minorEastAsia" w:eastAsiaTheme="minorEastAsia" w:hAnsiTheme="minorEastAsia"/>
          <w:color w:val="000000" w:themeColor="text1"/>
        </w:rPr>
      </w:pPr>
      <w:r w:rsidRPr="00A61C45">
        <w:rPr>
          <w:rFonts w:asciiTheme="minorEastAsia" w:eastAsiaTheme="minorEastAsia" w:hAnsiTheme="minorEastAsia"/>
          <w:color w:val="000000" w:themeColor="text1"/>
        </w:rPr>
        <w:t>主机</w:t>
      </w:r>
    </w:p>
    <w:p w14:paraId="2806B021"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显示该</w:t>
      </w:r>
      <w:r w:rsidRPr="001C296B">
        <w:rPr>
          <w:rFonts w:ascii="Helvetica" w:hAnsi="Helvetica" w:cs="Helvetica"/>
          <w:color w:val="333333"/>
          <w:spacing w:val="3"/>
          <w:kern w:val="0"/>
          <w:szCs w:val="21"/>
        </w:rPr>
        <w:t>vCenter</w:t>
      </w:r>
      <w:r w:rsidRPr="001C296B">
        <w:rPr>
          <w:rFonts w:ascii="Helvetica" w:hAnsi="Helvetica" w:cs="Helvetica"/>
          <w:color w:val="333333"/>
          <w:spacing w:val="3"/>
          <w:kern w:val="0"/>
          <w:szCs w:val="21"/>
        </w:rPr>
        <w:t>下面的所有主机</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、所在的集群，数据中心，虚拟机数，连接状态，电源状态等相关信</w:t>
      </w:r>
      <w:r w:rsidRPr="001C296B">
        <w:rPr>
          <w:rFonts w:ascii="Helvetica" w:hAnsi="Helvetica" w:cs="Helvetica"/>
          <w:color w:val="333333"/>
          <w:spacing w:val="3"/>
          <w:kern w:val="0"/>
          <w:szCs w:val="21"/>
        </w:rPr>
        <w:lastRenderedPageBreak/>
        <w:t>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729E94C7" wp14:editId="541863CA">
            <wp:extent cx="5274310" cy="2422187"/>
            <wp:effectExtent l="0" t="0" r="2540" b="0"/>
            <wp:docPr id="489" name="图片 4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6597" cy="2423237"/>
                    </a:xfrm>
                    <a:prstGeom prst="rect">
                      <a:avLst/>
                    </a:prstGeom>
                    <a:noFill/>
                    <a:ln>
                      <a:noFill/>
                    </a:ln>
                  </pic:spPr>
                </pic:pic>
              </a:graphicData>
            </a:graphic>
          </wp:inline>
        </w:drawing>
      </w:r>
    </w:p>
    <w:p w14:paraId="239FA99F" w14:textId="77777777" w:rsidR="00F71E29" w:rsidRPr="00A61C45" w:rsidRDefault="00F71E29" w:rsidP="00313B57">
      <w:pPr>
        <w:pStyle w:val="6"/>
        <w:spacing w:before="156" w:after="156"/>
        <w:rPr>
          <w:rFonts w:asciiTheme="minorEastAsia" w:eastAsiaTheme="minorEastAsia" w:hAnsiTheme="minorEastAsia"/>
          <w:color w:val="000000" w:themeColor="text1"/>
        </w:rPr>
      </w:pPr>
      <w:r w:rsidRPr="00A61C45">
        <w:rPr>
          <w:rFonts w:asciiTheme="minorEastAsia" w:eastAsiaTheme="minorEastAsia" w:hAnsiTheme="minorEastAsia"/>
          <w:color w:val="000000" w:themeColor="text1"/>
        </w:rPr>
        <w:t>数据存储</w:t>
      </w:r>
    </w:p>
    <w:p w14:paraId="3F3B051D"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显示该</w:t>
      </w:r>
      <w:r w:rsidRPr="001C296B">
        <w:rPr>
          <w:rFonts w:ascii="Helvetica" w:hAnsi="Helvetica" w:cs="Helvetica"/>
          <w:color w:val="333333"/>
          <w:spacing w:val="3"/>
          <w:kern w:val="0"/>
          <w:szCs w:val="21"/>
        </w:rPr>
        <w:t>vCenter</w:t>
      </w:r>
      <w:r w:rsidRPr="001C296B">
        <w:rPr>
          <w:rFonts w:ascii="Helvetica" w:hAnsi="Helvetica" w:cs="Helvetica"/>
          <w:color w:val="333333"/>
          <w:spacing w:val="3"/>
          <w:kern w:val="0"/>
          <w:szCs w:val="21"/>
        </w:rPr>
        <w:t>下面的所有存储、存储器类型，所在的数据中心等相关信息。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5155C6AE" wp14:editId="62B3E829">
            <wp:extent cx="5274310" cy="2595245"/>
            <wp:effectExtent l="0" t="0" r="2540" b="0"/>
            <wp:docPr id="490" name="图片 4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595245"/>
                    </a:xfrm>
                    <a:prstGeom prst="rect">
                      <a:avLst/>
                    </a:prstGeom>
                    <a:noFill/>
                    <a:ln>
                      <a:noFill/>
                    </a:ln>
                  </pic:spPr>
                </pic:pic>
              </a:graphicData>
            </a:graphic>
          </wp:inline>
        </w:drawing>
      </w:r>
    </w:p>
    <w:p w14:paraId="564006E5" w14:textId="77777777" w:rsidR="00F71E29" w:rsidRPr="00584398" w:rsidRDefault="00F71E29" w:rsidP="00313B57">
      <w:pPr>
        <w:pStyle w:val="6"/>
        <w:spacing w:before="156" w:after="156"/>
        <w:rPr>
          <w:rFonts w:asciiTheme="minorEastAsia" w:eastAsiaTheme="minorEastAsia" w:hAnsiTheme="minorEastAsia"/>
          <w:color w:val="000000" w:themeColor="text1"/>
        </w:rPr>
      </w:pPr>
      <w:r w:rsidRPr="00584398">
        <w:rPr>
          <w:rFonts w:asciiTheme="minorEastAsia" w:eastAsiaTheme="minorEastAsia" w:hAnsiTheme="minorEastAsia"/>
          <w:color w:val="000000" w:themeColor="text1"/>
        </w:rPr>
        <w:lastRenderedPageBreak/>
        <w:t>网络</w:t>
      </w:r>
    </w:p>
    <w:p w14:paraId="71556577" w14:textId="77777777" w:rsidR="00F71E29" w:rsidRPr="001C296B" w:rsidRDefault="00F71E29" w:rsidP="00313B57">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显示出该</w:t>
      </w:r>
      <w:r w:rsidRPr="001C296B">
        <w:rPr>
          <w:rFonts w:ascii="Helvetica" w:hAnsi="Helvetica" w:cs="Helvetica"/>
          <w:color w:val="333333"/>
          <w:spacing w:val="3"/>
          <w:kern w:val="0"/>
          <w:szCs w:val="21"/>
        </w:rPr>
        <w:t>vCenter</w:t>
      </w:r>
      <w:r w:rsidRPr="001C296B">
        <w:rPr>
          <w:rFonts w:ascii="Helvetica" w:hAnsi="Helvetica" w:cs="Helvetica"/>
          <w:color w:val="333333"/>
          <w:spacing w:val="3"/>
          <w:kern w:val="0"/>
          <w:szCs w:val="21"/>
        </w:rPr>
        <w:t>下面的交换机类型，所在数据中心，</w:t>
      </w:r>
      <w:r w:rsidRPr="001C296B">
        <w:rPr>
          <w:rFonts w:ascii="Helvetica" w:hAnsi="Helvetica" w:cs="Helvetica"/>
          <w:color w:val="333333"/>
          <w:spacing w:val="3"/>
          <w:kern w:val="0"/>
          <w:szCs w:val="21"/>
        </w:rPr>
        <w:t>VLAN</w:t>
      </w:r>
      <w:r w:rsidRPr="001C296B">
        <w:rPr>
          <w:rFonts w:ascii="Helvetica" w:hAnsi="Helvetica" w:cs="Helvetica"/>
          <w:color w:val="333333"/>
          <w:spacing w:val="3"/>
          <w:kern w:val="0"/>
          <w:szCs w:val="21"/>
        </w:rPr>
        <w:t>类型等相关网络信息。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2ADE5CC4" wp14:editId="6532EE09">
            <wp:extent cx="5274310" cy="2791839"/>
            <wp:effectExtent l="0" t="0" r="2540" b="8890"/>
            <wp:docPr id="491" name="图片 4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片"/>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8505" cy="2794059"/>
                    </a:xfrm>
                    <a:prstGeom prst="rect">
                      <a:avLst/>
                    </a:prstGeom>
                    <a:noFill/>
                    <a:ln>
                      <a:noFill/>
                    </a:ln>
                  </pic:spPr>
                </pic:pic>
              </a:graphicData>
            </a:graphic>
          </wp:inline>
        </w:drawing>
      </w:r>
    </w:p>
    <w:p w14:paraId="7422841B" w14:textId="77777777" w:rsidR="00F71E29" w:rsidRPr="00F260C0" w:rsidRDefault="00F71E29" w:rsidP="00313B57">
      <w:pPr>
        <w:pStyle w:val="7"/>
        <w:tabs>
          <w:tab w:val="clear" w:pos="1296"/>
          <w:tab w:val="num" w:pos="864"/>
          <w:tab w:val="num" w:pos="1276"/>
        </w:tabs>
        <w:spacing w:beforeLines="0" w:before="156" w:afterLines="0" w:after="156" w:line="376" w:lineRule="auto"/>
        <w:ind w:left="864" w:hanging="864"/>
        <w:rPr>
          <w:rFonts w:asciiTheme="minorEastAsia" w:eastAsiaTheme="minorEastAsia" w:hAnsiTheme="minorEastAsia"/>
          <w:color w:val="000000" w:themeColor="text1"/>
        </w:rPr>
      </w:pPr>
      <w:r w:rsidRPr="00F260C0">
        <w:rPr>
          <w:rFonts w:asciiTheme="minorEastAsia" w:eastAsiaTheme="minorEastAsia" w:hAnsiTheme="minorEastAsia"/>
          <w:color w:val="000000" w:themeColor="text1"/>
        </w:rPr>
        <w:t>资源池管理</w:t>
      </w:r>
    </w:p>
    <w:p w14:paraId="6B330601" w14:textId="77777777" w:rsidR="00F71E29" w:rsidRPr="003027C5" w:rsidRDefault="00F71E29" w:rsidP="00313B57">
      <w:pPr>
        <w:pStyle w:val="5"/>
        <w:tabs>
          <w:tab w:val="clear" w:pos="2709"/>
          <w:tab w:val="num" w:pos="864"/>
          <w:tab w:val="num" w:pos="1276"/>
        </w:tabs>
        <w:spacing w:beforeLines="0" w:before="156" w:afterLines="0" w:after="156" w:line="376" w:lineRule="auto"/>
        <w:ind w:left="864" w:hanging="864"/>
        <w:rPr>
          <w:rFonts w:asciiTheme="minorEastAsia" w:eastAsiaTheme="minorEastAsia" w:hAnsiTheme="minorEastAsia"/>
          <w:color w:val="000000" w:themeColor="text1"/>
        </w:rPr>
      </w:pPr>
      <w:r w:rsidRPr="003027C5">
        <w:rPr>
          <w:rFonts w:asciiTheme="minorEastAsia" w:eastAsiaTheme="minorEastAsia" w:hAnsiTheme="minorEastAsia"/>
          <w:color w:val="000000" w:themeColor="text1"/>
        </w:rPr>
        <w:t>网络资源池</w:t>
      </w:r>
    </w:p>
    <w:p w14:paraId="1F7A3A7E"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网络资源池主要用于管理用户网络与</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分配情况。</w:t>
      </w:r>
    </w:p>
    <w:p w14:paraId="2F22BD6E" w14:textId="77777777" w:rsidR="00F71E29" w:rsidRPr="00665B57" w:rsidRDefault="00F71E29" w:rsidP="00313B57">
      <w:pPr>
        <w:pStyle w:val="6"/>
        <w:spacing w:before="156" w:after="156"/>
        <w:rPr>
          <w:rFonts w:asciiTheme="minorEastAsia" w:eastAsiaTheme="minorEastAsia" w:hAnsiTheme="minorEastAsia"/>
          <w:color w:val="000000" w:themeColor="text1"/>
        </w:rPr>
      </w:pPr>
      <w:r w:rsidRPr="00665B57">
        <w:rPr>
          <w:rFonts w:asciiTheme="minorEastAsia" w:eastAsiaTheme="minorEastAsia" w:hAnsiTheme="minorEastAsia"/>
          <w:color w:val="000000" w:themeColor="text1"/>
        </w:rPr>
        <w:t>网段管理</w:t>
      </w:r>
    </w:p>
    <w:p w14:paraId="62C9EDA4"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网段管理是用来统一管理云环境下的所有网段信息。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2FB47E57" wp14:editId="4B1784AB">
            <wp:extent cx="5274310" cy="2120629"/>
            <wp:effectExtent l="0" t="0" r="2540" b="0"/>
            <wp:docPr id="493" name="图片 4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片"/>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8743" cy="2122411"/>
                    </a:xfrm>
                    <a:prstGeom prst="rect">
                      <a:avLst/>
                    </a:prstGeom>
                    <a:noFill/>
                    <a:ln>
                      <a:noFill/>
                    </a:ln>
                  </pic:spPr>
                </pic:pic>
              </a:graphicData>
            </a:graphic>
          </wp:inline>
        </w:drawing>
      </w:r>
    </w:p>
    <w:p w14:paraId="77AE8DC2" w14:textId="77777777" w:rsidR="00F71E29" w:rsidRPr="00487652" w:rsidRDefault="00F71E29" w:rsidP="00313B57">
      <w:pPr>
        <w:pStyle w:val="6"/>
        <w:spacing w:before="156" w:after="156"/>
        <w:rPr>
          <w:rFonts w:asciiTheme="minorEastAsia" w:eastAsiaTheme="minorEastAsia" w:hAnsiTheme="minorEastAsia"/>
          <w:color w:val="000000" w:themeColor="text1"/>
        </w:rPr>
      </w:pPr>
      <w:r w:rsidRPr="00487652">
        <w:rPr>
          <w:rFonts w:asciiTheme="minorEastAsia" w:eastAsiaTheme="minorEastAsia" w:hAnsiTheme="minorEastAsia"/>
          <w:color w:val="000000" w:themeColor="text1"/>
        </w:rPr>
        <w:lastRenderedPageBreak/>
        <w:t>添加网段</w:t>
      </w:r>
    </w:p>
    <w:p w14:paraId="7E813BDE"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在网段管理界面，点击【添加网段】，进入添加网段页面。填写相关网段信息，点击【确定】按钮。</w:t>
      </w:r>
    </w:p>
    <w:p w14:paraId="3EE29F2C"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添加网段支持</w:t>
      </w:r>
      <w:r w:rsidRPr="001C296B">
        <w:rPr>
          <w:rFonts w:ascii="Helvetica" w:hAnsi="Helvetica" w:cs="Helvetica"/>
          <w:color w:val="333333"/>
          <w:spacing w:val="3"/>
          <w:kern w:val="0"/>
          <w:szCs w:val="21"/>
        </w:rPr>
        <w:t>CIDR</w:t>
      </w:r>
      <w:r w:rsidRPr="001C296B">
        <w:rPr>
          <w:rFonts w:ascii="Helvetica" w:hAnsi="Helvetica" w:cs="Helvetica"/>
          <w:color w:val="333333"/>
          <w:spacing w:val="3"/>
          <w:kern w:val="0"/>
          <w:szCs w:val="21"/>
        </w:rPr>
        <w:t>和</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地址段两种划分方式</w:t>
      </w:r>
    </w:p>
    <w:p w14:paraId="170127A4"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添加网段时可仅录入网段基本信息，暂不关联环境；如关联环境，则需要选择相应的环境信息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007908AC" wp14:editId="77F2ACF9">
            <wp:extent cx="5274310" cy="2461098"/>
            <wp:effectExtent l="0" t="0" r="2540" b="0"/>
            <wp:docPr id="494" name="图片 4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图片"/>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8906" cy="2463242"/>
                    </a:xfrm>
                    <a:prstGeom prst="rect">
                      <a:avLst/>
                    </a:prstGeom>
                    <a:noFill/>
                    <a:ln>
                      <a:noFill/>
                    </a:ln>
                  </pic:spPr>
                </pic:pic>
              </a:graphicData>
            </a:graphic>
          </wp:inline>
        </w:drawing>
      </w:r>
    </w:p>
    <w:p w14:paraId="225A6B16" w14:textId="77777777" w:rsidR="00F71E29" w:rsidRPr="009C13A6" w:rsidRDefault="00F71E29" w:rsidP="00313B57">
      <w:pPr>
        <w:pStyle w:val="6"/>
        <w:spacing w:before="156" w:after="156"/>
        <w:rPr>
          <w:rFonts w:asciiTheme="minorEastAsia" w:eastAsiaTheme="minorEastAsia" w:hAnsiTheme="minorEastAsia"/>
          <w:color w:val="000000" w:themeColor="text1"/>
        </w:rPr>
      </w:pPr>
      <w:r w:rsidRPr="009C13A6">
        <w:rPr>
          <w:rFonts w:asciiTheme="minorEastAsia" w:eastAsiaTheme="minorEastAsia" w:hAnsiTheme="minorEastAsia"/>
          <w:color w:val="000000" w:themeColor="text1"/>
        </w:rPr>
        <w:t>修改</w:t>
      </w:r>
    </w:p>
    <w:p w14:paraId="01CB00CA"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在网段管理界面，选择要修改的网段，点击【修改】按钮，可以修改网段名称等信息。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5E815E04" wp14:editId="7ED441B4">
            <wp:extent cx="5274310" cy="2480553"/>
            <wp:effectExtent l="0" t="0" r="2540" b="0"/>
            <wp:docPr id="495" name="图片 4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6611" cy="2481635"/>
                    </a:xfrm>
                    <a:prstGeom prst="rect">
                      <a:avLst/>
                    </a:prstGeom>
                    <a:noFill/>
                    <a:ln>
                      <a:noFill/>
                    </a:ln>
                  </pic:spPr>
                </pic:pic>
              </a:graphicData>
            </a:graphic>
          </wp:inline>
        </w:drawing>
      </w:r>
    </w:p>
    <w:p w14:paraId="63E9F808" w14:textId="77777777" w:rsidR="00F71E29" w:rsidRPr="00DE3DAE" w:rsidRDefault="00F71E29" w:rsidP="00313B57">
      <w:pPr>
        <w:pStyle w:val="6"/>
        <w:spacing w:before="156" w:after="156"/>
        <w:rPr>
          <w:rFonts w:asciiTheme="minorEastAsia" w:eastAsiaTheme="minorEastAsia" w:hAnsiTheme="minorEastAsia"/>
          <w:color w:val="000000" w:themeColor="text1"/>
        </w:rPr>
      </w:pPr>
      <w:r w:rsidRPr="00DE3DAE">
        <w:rPr>
          <w:rFonts w:asciiTheme="minorEastAsia" w:eastAsiaTheme="minorEastAsia" w:hAnsiTheme="minorEastAsia"/>
          <w:color w:val="000000" w:themeColor="text1"/>
        </w:rPr>
        <w:lastRenderedPageBreak/>
        <w:t>查看IP</w:t>
      </w:r>
    </w:p>
    <w:p w14:paraId="21DD4305"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在网段管理界面，选择要查看的网段，点击【查看</w:t>
      </w:r>
      <w:proofErr w:type="spellStart"/>
      <w:r w:rsidRPr="001C296B">
        <w:rPr>
          <w:rFonts w:ascii="Helvetica" w:hAnsi="Helvetica" w:cs="Helvetica"/>
          <w:color w:val="333333"/>
          <w:spacing w:val="3"/>
          <w:kern w:val="0"/>
          <w:szCs w:val="21"/>
        </w:rPr>
        <w:t>ip</w:t>
      </w:r>
      <w:proofErr w:type="spellEnd"/>
      <w:r w:rsidRPr="001C296B">
        <w:rPr>
          <w:rFonts w:ascii="Helvetica" w:hAnsi="Helvetica" w:cs="Helvetica"/>
          <w:color w:val="333333"/>
          <w:spacing w:val="3"/>
          <w:kern w:val="0"/>
          <w:szCs w:val="21"/>
        </w:rPr>
        <w:t>】按钮，会跳转</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列表界面查看该网段下所有</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地址。</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4747956F" wp14:editId="36079281">
            <wp:extent cx="5068110" cy="2583815"/>
            <wp:effectExtent l="0" t="0" r="0" b="6985"/>
            <wp:docPr id="53" name="图片 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069590" cy="2584570"/>
                    </a:xfrm>
                    <a:prstGeom prst="rect">
                      <a:avLst/>
                    </a:prstGeom>
                    <a:noFill/>
                    <a:ln>
                      <a:noFill/>
                    </a:ln>
                  </pic:spPr>
                </pic:pic>
              </a:graphicData>
            </a:graphic>
          </wp:inline>
        </w:drawing>
      </w:r>
    </w:p>
    <w:p w14:paraId="4060E7D0" w14:textId="77777777" w:rsidR="00F71E29" w:rsidRPr="00210EDA" w:rsidRDefault="00F71E29" w:rsidP="00313B57">
      <w:pPr>
        <w:pStyle w:val="6"/>
        <w:spacing w:before="156" w:after="156"/>
        <w:rPr>
          <w:rFonts w:asciiTheme="minorEastAsia" w:eastAsiaTheme="minorEastAsia" w:hAnsiTheme="minorEastAsia"/>
          <w:color w:val="000000" w:themeColor="text1"/>
        </w:rPr>
      </w:pPr>
      <w:r w:rsidRPr="00210EDA">
        <w:rPr>
          <w:rFonts w:asciiTheme="minorEastAsia" w:eastAsiaTheme="minorEastAsia" w:hAnsiTheme="minorEastAsia"/>
          <w:color w:val="000000" w:themeColor="text1"/>
        </w:rPr>
        <w:t>删除</w:t>
      </w:r>
    </w:p>
    <w:p w14:paraId="60A9FDF6"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在网段管理界面，在要删除的网段后面，点击【删除】按钮，可以删除该网段。</w:t>
      </w:r>
    </w:p>
    <w:p w14:paraId="7480B9AE"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删除网段后，所有已分配该网段下的</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的虚拟机网络将不再受管</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5026E8C6" wp14:editId="4198C68C">
            <wp:extent cx="5155565" cy="2295728"/>
            <wp:effectExtent l="0" t="0" r="6985" b="9525"/>
            <wp:docPr id="54" name="图片 5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159230" cy="2297360"/>
                    </a:xfrm>
                    <a:prstGeom prst="rect">
                      <a:avLst/>
                    </a:prstGeom>
                    <a:noFill/>
                    <a:ln>
                      <a:noFill/>
                    </a:ln>
                  </pic:spPr>
                </pic:pic>
              </a:graphicData>
            </a:graphic>
          </wp:inline>
        </w:drawing>
      </w:r>
    </w:p>
    <w:p w14:paraId="096036F5" w14:textId="77777777" w:rsidR="00F71E29" w:rsidRPr="008B605C" w:rsidRDefault="00F71E29" w:rsidP="00313B57">
      <w:pPr>
        <w:pStyle w:val="6"/>
        <w:spacing w:before="156" w:after="156"/>
        <w:rPr>
          <w:rFonts w:asciiTheme="minorEastAsia" w:eastAsiaTheme="minorEastAsia" w:hAnsiTheme="minorEastAsia"/>
          <w:color w:val="000000" w:themeColor="text1"/>
        </w:rPr>
      </w:pPr>
      <w:r w:rsidRPr="008B605C">
        <w:rPr>
          <w:rFonts w:asciiTheme="minorEastAsia" w:eastAsiaTheme="minorEastAsia" w:hAnsiTheme="minorEastAsia"/>
          <w:color w:val="000000" w:themeColor="text1"/>
        </w:rPr>
        <w:lastRenderedPageBreak/>
        <w:t>IP管理</w:t>
      </w:r>
    </w:p>
    <w:p w14:paraId="4B291A76"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在网络资源池，点击【</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管理】按钮，可以查看该环境下面所有的</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以及使用情况。</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0B3438F7" wp14:editId="3F7D7709">
            <wp:extent cx="4970834" cy="2620010"/>
            <wp:effectExtent l="0" t="0" r="1270" b="8890"/>
            <wp:docPr id="55" name="图片 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图片"/>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972510" cy="2620893"/>
                    </a:xfrm>
                    <a:prstGeom prst="rect">
                      <a:avLst/>
                    </a:prstGeom>
                    <a:noFill/>
                    <a:ln>
                      <a:noFill/>
                    </a:ln>
                  </pic:spPr>
                </pic:pic>
              </a:graphicData>
            </a:graphic>
          </wp:inline>
        </w:drawing>
      </w:r>
    </w:p>
    <w:p w14:paraId="02E90952" w14:textId="77777777" w:rsidR="00F71E29" w:rsidRPr="003C68C8" w:rsidRDefault="00F71E29" w:rsidP="00313B57">
      <w:pPr>
        <w:pStyle w:val="5"/>
        <w:tabs>
          <w:tab w:val="clear" w:pos="2709"/>
          <w:tab w:val="num" w:pos="864"/>
          <w:tab w:val="num" w:pos="1276"/>
        </w:tabs>
        <w:spacing w:beforeLines="0" w:before="156" w:afterLines="0" w:after="156" w:line="376" w:lineRule="auto"/>
        <w:ind w:left="864" w:hanging="864"/>
        <w:rPr>
          <w:rFonts w:asciiTheme="minorEastAsia" w:eastAsiaTheme="minorEastAsia" w:hAnsiTheme="minorEastAsia"/>
          <w:color w:val="000000" w:themeColor="text1"/>
        </w:rPr>
      </w:pPr>
      <w:r w:rsidRPr="003C68C8">
        <w:rPr>
          <w:rFonts w:asciiTheme="minorEastAsia" w:eastAsiaTheme="minorEastAsia" w:hAnsiTheme="minorEastAsia"/>
          <w:color w:val="000000" w:themeColor="text1"/>
        </w:rPr>
        <w:t>镜像管理</w:t>
      </w:r>
    </w:p>
    <w:p w14:paraId="41174A35"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查看云环境下所有纳管的镜像信息。</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7CAC4CAF" wp14:editId="6E7F9D07">
            <wp:extent cx="4990289" cy="2609215"/>
            <wp:effectExtent l="0" t="0" r="1270" b="635"/>
            <wp:docPr id="56" name="图片 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图片"/>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991831" cy="2610021"/>
                    </a:xfrm>
                    <a:prstGeom prst="rect">
                      <a:avLst/>
                    </a:prstGeom>
                    <a:noFill/>
                    <a:ln>
                      <a:noFill/>
                    </a:ln>
                  </pic:spPr>
                </pic:pic>
              </a:graphicData>
            </a:graphic>
          </wp:inline>
        </w:drawing>
      </w:r>
    </w:p>
    <w:p w14:paraId="3586AEAB" w14:textId="77777777" w:rsidR="00F71E29" w:rsidRPr="008A6D25" w:rsidRDefault="00F71E29" w:rsidP="00313B57">
      <w:pPr>
        <w:pStyle w:val="6"/>
        <w:spacing w:before="156" w:after="156"/>
        <w:rPr>
          <w:rFonts w:asciiTheme="minorEastAsia" w:eastAsiaTheme="minorEastAsia" w:hAnsiTheme="minorEastAsia"/>
          <w:color w:val="000000" w:themeColor="text1"/>
        </w:rPr>
      </w:pPr>
      <w:r w:rsidRPr="008A6D25">
        <w:rPr>
          <w:rFonts w:asciiTheme="minorEastAsia" w:eastAsiaTheme="minorEastAsia" w:hAnsiTheme="minorEastAsia"/>
          <w:color w:val="000000" w:themeColor="text1"/>
        </w:rPr>
        <w:lastRenderedPageBreak/>
        <w:t>详情</w:t>
      </w:r>
    </w:p>
    <w:p w14:paraId="0AE7B7AE"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在镜像管理界面，选择要查看的镜像，点击【详情】，可以进入该镜像的详情界面。</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15AE8BC5" wp14:editId="02B5E8F0">
            <wp:extent cx="4980561" cy="2183130"/>
            <wp:effectExtent l="0" t="0" r="0" b="7620"/>
            <wp:docPr id="57" name="图片 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图片"/>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981499" cy="2183541"/>
                    </a:xfrm>
                    <a:prstGeom prst="rect">
                      <a:avLst/>
                    </a:prstGeom>
                    <a:noFill/>
                    <a:ln>
                      <a:noFill/>
                    </a:ln>
                  </pic:spPr>
                </pic:pic>
              </a:graphicData>
            </a:graphic>
          </wp:inline>
        </w:drawing>
      </w:r>
    </w:p>
    <w:p w14:paraId="767E54B7" w14:textId="77777777" w:rsidR="00F71E29" w:rsidRPr="008A6D25" w:rsidRDefault="00F71E29" w:rsidP="00313B57">
      <w:pPr>
        <w:pStyle w:val="6"/>
        <w:spacing w:before="156" w:after="156"/>
        <w:rPr>
          <w:rFonts w:asciiTheme="minorEastAsia" w:eastAsiaTheme="minorEastAsia" w:hAnsiTheme="minorEastAsia"/>
          <w:color w:val="000000" w:themeColor="text1"/>
        </w:rPr>
      </w:pPr>
      <w:r w:rsidRPr="008A6D25">
        <w:rPr>
          <w:rFonts w:asciiTheme="minorEastAsia" w:eastAsiaTheme="minorEastAsia" w:hAnsiTheme="minorEastAsia"/>
          <w:color w:val="000000" w:themeColor="text1"/>
        </w:rPr>
        <w:t>镜像下发</w:t>
      </w:r>
    </w:p>
    <w:p w14:paraId="6784EDC2"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可通过镜像下发功能将一个镜像模板下发至同类型平台下的环境中。</w:t>
      </w:r>
      <w:r w:rsidRPr="001C296B">
        <w:rPr>
          <w:rFonts w:ascii="Helvetica" w:hAnsi="Helvetica" w:cs="Helvetica"/>
          <w:color w:val="333333"/>
          <w:spacing w:val="3"/>
          <w:kern w:val="0"/>
          <w:szCs w:val="21"/>
        </w:rPr>
        <w:t xml:space="preserve"> </w:t>
      </w:r>
      <w:r w:rsidRPr="001C296B">
        <w:rPr>
          <w:rFonts w:ascii="Helvetica" w:hAnsi="Helvetica" w:cs="Helvetica"/>
          <w:color w:val="333333"/>
          <w:spacing w:val="3"/>
          <w:kern w:val="0"/>
          <w:szCs w:val="21"/>
        </w:rPr>
        <w:t>在镜像管理界面，选择要下发的镜像，点击【镜像下发】或者在镜像详情界面点击【镜像下发】按钮进行下发操作。</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lastRenderedPageBreak/>
        <w:drawing>
          <wp:inline distT="0" distB="0" distL="0" distR="0" wp14:anchorId="5420DFB4" wp14:editId="41769DB7">
            <wp:extent cx="5000017" cy="2291715"/>
            <wp:effectExtent l="0" t="0" r="0" b="0"/>
            <wp:docPr id="58" name="图片 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01049" cy="2292188"/>
                    </a:xfrm>
                    <a:prstGeom prst="rect">
                      <a:avLst/>
                    </a:prstGeom>
                    <a:noFill/>
                    <a:ln>
                      <a:noFill/>
                    </a:ln>
                  </pic:spPr>
                </pic:pic>
              </a:graphicData>
            </a:graphic>
          </wp:inline>
        </w:drawing>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171792AD" wp14:editId="6E9AC2A4">
            <wp:extent cx="4999990" cy="2604770"/>
            <wp:effectExtent l="0" t="0" r="0" b="5080"/>
            <wp:docPr id="59" name="图片 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000416" cy="2604992"/>
                    </a:xfrm>
                    <a:prstGeom prst="rect">
                      <a:avLst/>
                    </a:prstGeom>
                    <a:noFill/>
                    <a:ln>
                      <a:noFill/>
                    </a:ln>
                  </pic:spPr>
                </pic:pic>
              </a:graphicData>
            </a:graphic>
          </wp:inline>
        </w:drawing>
      </w:r>
    </w:p>
    <w:p w14:paraId="71A22049" w14:textId="77777777" w:rsidR="00F71E29" w:rsidRPr="00FB2A4D" w:rsidRDefault="00F71E29" w:rsidP="00313B57">
      <w:pPr>
        <w:pStyle w:val="6"/>
        <w:spacing w:before="156" w:after="156"/>
        <w:rPr>
          <w:rFonts w:asciiTheme="minorEastAsia" w:eastAsiaTheme="minorEastAsia" w:hAnsiTheme="minorEastAsia"/>
          <w:color w:val="000000" w:themeColor="text1"/>
        </w:rPr>
      </w:pPr>
      <w:r w:rsidRPr="00FB2A4D">
        <w:rPr>
          <w:rFonts w:asciiTheme="minorEastAsia" w:eastAsiaTheme="minorEastAsia" w:hAnsiTheme="minorEastAsia"/>
          <w:color w:val="000000" w:themeColor="text1"/>
        </w:rPr>
        <w:t>修改信息</w:t>
      </w:r>
    </w:p>
    <w:p w14:paraId="73BD978A" w14:textId="77777777" w:rsidR="00F71E29" w:rsidRPr="001C296B" w:rsidRDefault="00F71E29" w:rsidP="00F71E29">
      <w:pPr>
        <w:widowControl/>
        <w:shd w:val="clear" w:color="auto" w:fill="FFFFFF"/>
        <w:spacing w:beforeAutospacing="1" w:afterAutospacing="1"/>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在镜像详情界面点击修改信息，可以修改该镜像的名称、备注等信息。</w:t>
      </w:r>
    </w:p>
    <w:p w14:paraId="4B6B6F42" w14:textId="77777777" w:rsidR="00F71E29" w:rsidRPr="001C296B" w:rsidRDefault="00F71E29" w:rsidP="006C0C4D">
      <w:pPr>
        <w:widowControl/>
        <w:numPr>
          <w:ilvl w:val="0"/>
          <w:numId w:val="74"/>
        </w:numPr>
        <w:shd w:val="clear" w:color="auto" w:fill="FFFFFF"/>
        <w:spacing w:before="100" w:beforeAutospacing="1" w:after="100" w:afterAutospacing="1" w:line="240" w:lineRule="auto"/>
        <w:ind w:left="0"/>
        <w:jc w:val="left"/>
        <w:rPr>
          <w:rFonts w:ascii="Helvetica" w:hAnsi="Helvetica" w:cs="Helvetica"/>
          <w:color w:val="333333"/>
          <w:spacing w:val="3"/>
          <w:kern w:val="0"/>
          <w:szCs w:val="21"/>
        </w:rPr>
      </w:pPr>
      <w:r w:rsidRPr="001C296B">
        <w:rPr>
          <w:rFonts w:ascii="Helvetica" w:hAnsi="Helvetica" w:cs="Helvetica"/>
          <w:color w:val="333333"/>
          <w:spacing w:val="3"/>
          <w:kern w:val="0"/>
          <w:szCs w:val="21"/>
        </w:rPr>
        <w:t xml:space="preserve">Cloud </w:t>
      </w:r>
      <w:proofErr w:type="spellStart"/>
      <w:r w:rsidRPr="001C296B">
        <w:rPr>
          <w:rFonts w:ascii="Helvetica" w:hAnsi="Helvetica" w:cs="Helvetica"/>
          <w:color w:val="333333"/>
          <w:spacing w:val="3"/>
          <w:kern w:val="0"/>
          <w:szCs w:val="21"/>
        </w:rPr>
        <w:t>init</w:t>
      </w:r>
      <w:proofErr w:type="spellEnd"/>
      <w:r w:rsidRPr="001C296B">
        <w:rPr>
          <w:rFonts w:ascii="Helvetica" w:hAnsi="Helvetica" w:cs="Helvetica"/>
          <w:color w:val="333333"/>
          <w:spacing w:val="3"/>
          <w:kern w:val="0"/>
          <w:szCs w:val="21"/>
        </w:rPr>
        <w:t xml:space="preserve"> </w:t>
      </w:r>
      <w:r w:rsidRPr="001C296B">
        <w:rPr>
          <w:rFonts w:ascii="Helvetica" w:hAnsi="Helvetica" w:cs="Helvetica"/>
          <w:color w:val="333333"/>
          <w:spacing w:val="3"/>
          <w:kern w:val="0"/>
          <w:szCs w:val="21"/>
        </w:rPr>
        <w:t>和初始密码为镜像标识信息，创建虚拟机时如镜像模板有该部分信息，则可提供更多的初始化功能（如：修改密码、设置</w:t>
      </w:r>
      <w:r w:rsidRPr="001C296B">
        <w:rPr>
          <w:rFonts w:ascii="Helvetica" w:hAnsi="Helvetica" w:cs="Helvetica"/>
          <w:color w:val="333333"/>
          <w:spacing w:val="3"/>
          <w:kern w:val="0"/>
          <w:szCs w:val="21"/>
        </w:rPr>
        <w:t>IP</w:t>
      </w:r>
      <w:r w:rsidRPr="001C296B">
        <w:rPr>
          <w:rFonts w:ascii="Helvetica" w:hAnsi="Helvetica" w:cs="Helvetica"/>
          <w:color w:val="333333"/>
          <w:spacing w:val="3"/>
          <w:kern w:val="0"/>
          <w:szCs w:val="21"/>
        </w:rPr>
        <w:t>地址等）</w:t>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lastRenderedPageBreak/>
        <w:drawing>
          <wp:inline distT="0" distB="0" distL="0" distR="0" wp14:anchorId="2A4402CB" wp14:editId="09326BE5">
            <wp:extent cx="5038725" cy="2500008"/>
            <wp:effectExtent l="0" t="0" r="0" b="0"/>
            <wp:docPr id="60" name="图片 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041337" cy="2501304"/>
                    </a:xfrm>
                    <a:prstGeom prst="rect">
                      <a:avLst/>
                    </a:prstGeom>
                    <a:noFill/>
                    <a:ln>
                      <a:noFill/>
                    </a:ln>
                  </pic:spPr>
                </pic:pic>
              </a:graphicData>
            </a:graphic>
          </wp:inline>
        </w:drawing>
      </w:r>
      <w:r w:rsidRPr="001C296B">
        <w:rPr>
          <w:rFonts w:ascii="Helvetica" w:hAnsi="Helvetica" w:cs="Helvetica"/>
          <w:color w:val="333333"/>
          <w:spacing w:val="3"/>
          <w:kern w:val="0"/>
          <w:szCs w:val="21"/>
        </w:rPr>
        <w:t> </w:t>
      </w:r>
      <w:r w:rsidRPr="001C296B">
        <w:rPr>
          <w:rFonts w:ascii="Helvetica" w:hAnsi="Helvetica" w:cs="Helvetica"/>
          <w:noProof/>
          <w:color w:val="333333"/>
          <w:spacing w:val="3"/>
          <w:kern w:val="0"/>
          <w:szCs w:val="21"/>
        </w:rPr>
        <w:drawing>
          <wp:inline distT="0" distB="0" distL="0" distR="0" wp14:anchorId="43FCA896" wp14:editId="4E11967B">
            <wp:extent cx="5038725" cy="2490281"/>
            <wp:effectExtent l="0" t="0" r="0" b="5715"/>
            <wp:docPr id="61" name="图片 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图片"/>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041251" cy="2491529"/>
                    </a:xfrm>
                    <a:prstGeom prst="rect">
                      <a:avLst/>
                    </a:prstGeom>
                    <a:noFill/>
                    <a:ln>
                      <a:noFill/>
                    </a:ln>
                  </pic:spPr>
                </pic:pic>
              </a:graphicData>
            </a:graphic>
          </wp:inline>
        </w:drawing>
      </w:r>
    </w:p>
    <w:p w14:paraId="739826FE" w14:textId="77777777" w:rsidR="00F71E29" w:rsidRPr="001C296B" w:rsidRDefault="00F71E29" w:rsidP="00F71E29"/>
    <w:p w14:paraId="2F1CCD52" w14:textId="77777777" w:rsidR="00F71E29" w:rsidRPr="00FC6002" w:rsidRDefault="00F71E29" w:rsidP="00F71E29">
      <w:pPr>
        <w:ind w:firstLine="435"/>
      </w:pPr>
    </w:p>
    <w:p w14:paraId="7EFD7DC1" w14:textId="77777777" w:rsidR="00F71E29" w:rsidRDefault="00F71E29" w:rsidP="00F71E29">
      <w:pPr>
        <w:jc w:val="center"/>
      </w:pPr>
    </w:p>
    <w:p w14:paraId="5DCE5371" w14:textId="77777777" w:rsidR="00F71E29" w:rsidRDefault="00F71E29" w:rsidP="00F71E29">
      <w:pPr>
        <w:jc w:val="center"/>
      </w:pPr>
    </w:p>
    <w:p w14:paraId="4F63F97B" w14:textId="77777777" w:rsidR="00F71E29" w:rsidRPr="008D0C85" w:rsidRDefault="00F71E29" w:rsidP="00313B57">
      <w:pPr>
        <w:pStyle w:val="6"/>
        <w:spacing w:before="156" w:after="156"/>
      </w:pPr>
      <w:r w:rsidRPr="00FC4876">
        <w:rPr>
          <w:rFonts w:asciiTheme="minorEastAsia" w:eastAsiaTheme="minorEastAsia" w:hAnsiTheme="minorEastAsia" w:hint="eastAsia"/>
          <w:color w:val="000000" w:themeColor="text1"/>
        </w:rPr>
        <w:t>自定义</w:t>
      </w:r>
      <w:r w:rsidRPr="00FC4876">
        <w:rPr>
          <w:rFonts w:asciiTheme="minorEastAsia" w:eastAsiaTheme="minorEastAsia" w:hAnsiTheme="minorEastAsia"/>
          <w:color w:val="000000" w:themeColor="text1"/>
        </w:rPr>
        <w:t>服务目录</w:t>
      </w:r>
    </w:p>
    <w:p w14:paraId="4966BEF2" w14:textId="77777777" w:rsidR="00F71E29" w:rsidRDefault="00F71E29" w:rsidP="00F71E29">
      <w:pPr>
        <w:ind w:firstLine="420"/>
      </w:pPr>
      <w:r w:rsidRPr="005739F2">
        <w:rPr>
          <w:rFonts w:hint="eastAsia"/>
        </w:rPr>
        <w:t>根据业务需要，将管理资源包装为自定义的服务目录，为自服务交付提供模版基础</w:t>
      </w:r>
      <w:r>
        <w:rPr>
          <w:rFonts w:hint="eastAsia"/>
        </w:rPr>
        <w:t>。</w:t>
      </w:r>
    </w:p>
    <w:p w14:paraId="05B82CE6" w14:textId="77777777" w:rsidR="00F71E29" w:rsidRDefault="00F71E29" w:rsidP="00F71E29">
      <w:pPr>
        <w:ind w:firstLine="420"/>
        <w:jc w:val="center"/>
      </w:pPr>
      <w:r>
        <w:rPr>
          <w:noProof/>
        </w:rPr>
        <w:lastRenderedPageBreak/>
        <w:drawing>
          <wp:inline distT="0" distB="0" distL="0" distR="0" wp14:anchorId="74FD4F80" wp14:editId="34DFCA53">
            <wp:extent cx="3165231" cy="2326124"/>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73172" cy="2331960"/>
                    </a:xfrm>
                    <a:prstGeom prst="rect">
                      <a:avLst/>
                    </a:prstGeom>
                  </pic:spPr>
                </pic:pic>
              </a:graphicData>
            </a:graphic>
          </wp:inline>
        </w:drawing>
      </w:r>
    </w:p>
    <w:p w14:paraId="059F2503" w14:textId="77777777" w:rsidR="00F71E29" w:rsidRDefault="00F71E29" w:rsidP="00F71E29">
      <w:pPr>
        <w:rPr>
          <w:color w:val="FF0000"/>
        </w:rPr>
      </w:pPr>
    </w:p>
    <w:p w14:paraId="00480594" w14:textId="77777777" w:rsidR="00F72A1E" w:rsidRPr="00F72A1E" w:rsidRDefault="00F72A1E" w:rsidP="00F72A1E">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310" w:name="_Toc22222749"/>
      <w:r w:rsidRPr="00F72A1E">
        <w:rPr>
          <w:rFonts w:asciiTheme="minorEastAsia" w:eastAsiaTheme="minorEastAsia" w:hAnsiTheme="minorEastAsia" w:hint="eastAsia"/>
          <w:color w:val="000000" w:themeColor="text1"/>
        </w:rPr>
        <w:t>蓝鲸监控</w:t>
      </w:r>
      <w:bookmarkEnd w:id="310"/>
    </w:p>
    <w:p w14:paraId="660AB071" w14:textId="77777777" w:rsidR="00F72A1E" w:rsidRPr="008A6809" w:rsidRDefault="00F72A1E" w:rsidP="00F72A1E">
      <w:pPr>
        <w:pStyle w:val="5"/>
        <w:tabs>
          <w:tab w:val="num" w:pos="1134"/>
        </w:tabs>
        <w:spacing w:beforeLines="0" w:before="156" w:afterLines="0" w:after="156"/>
        <w:ind w:left="1431" w:hanging="1431"/>
      </w:pPr>
      <w:r w:rsidRPr="008A6809">
        <w:rPr>
          <w:rFonts w:hint="eastAsia"/>
        </w:rPr>
        <w:t>蓝鲸监控介绍</w:t>
      </w:r>
    </w:p>
    <w:p w14:paraId="431FC94D" w14:textId="77777777" w:rsidR="00F72A1E" w:rsidRPr="008A6809" w:rsidRDefault="00F72A1E" w:rsidP="00F72A1E">
      <w:pPr>
        <w:spacing w:line="360" w:lineRule="auto"/>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蓝鲸监控平台是针对主机</w:t>
      </w:r>
      <w:r w:rsidRPr="008A6809">
        <w:rPr>
          <w:rFonts w:asciiTheme="minorEastAsia" w:eastAsiaTheme="minorEastAsia" w:hAnsiTheme="minorEastAsia"/>
          <w:color w:val="000000" w:themeColor="text1"/>
        </w:rPr>
        <w:t>和互联网应用进行监控的组件，监控服务可用于收集主机资源（系统性能、组件服务、数据库、日志等）的监控指标，探测互联网应用服务的可用性，并对指标进行告警和自动执行处理。</w:t>
      </w:r>
    </w:p>
    <w:p w14:paraId="357A6691" w14:textId="77777777" w:rsidR="00F72A1E" w:rsidRPr="008A6809" w:rsidRDefault="00F72A1E" w:rsidP="00F72A1E">
      <w:pPr>
        <w:pStyle w:val="5"/>
        <w:tabs>
          <w:tab w:val="num" w:pos="1134"/>
        </w:tabs>
        <w:spacing w:beforeLines="0" w:before="156" w:afterLines="0" w:after="156"/>
        <w:ind w:left="1431" w:hanging="1431"/>
      </w:pPr>
      <w:r w:rsidRPr="008A6809">
        <w:rPr>
          <w:rFonts w:hint="eastAsia"/>
        </w:rPr>
        <w:t>蓝鲸监控架构设计</w:t>
      </w:r>
    </w:p>
    <w:p w14:paraId="33BD891D" w14:textId="77777777" w:rsidR="00F72A1E" w:rsidRPr="008A6809" w:rsidRDefault="00F72A1E" w:rsidP="00F72A1E">
      <w:pPr>
        <w:spacing w:line="360" w:lineRule="auto"/>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蓝鲸监控平台依</w:t>
      </w:r>
      <w:r w:rsidRPr="008A6809">
        <w:rPr>
          <w:rFonts w:asciiTheme="minorEastAsia" w:eastAsiaTheme="minorEastAsia" w:hAnsiTheme="minorEastAsia"/>
          <w:color w:val="000000" w:themeColor="text1"/>
        </w:rPr>
        <w:t>托蓝鲸管控平台实现对主机、容器、中间件、网络设备等数据源的数据采集能力，通过蓝鲸数据平台实现数据清洗、计算、存储，蓝鲸监控实现告警检测、收敛、通知以及联动蓝鲸体系内的平台（如蓝鲸作业平台）或周边系统（如故障自愈）完成故障处理的闭环</w:t>
      </w:r>
      <w:r w:rsidRPr="008A6809">
        <w:rPr>
          <w:rFonts w:asciiTheme="minorEastAsia" w:eastAsiaTheme="minorEastAsia" w:hAnsiTheme="minorEastAsia" w:hint="eastAsia"/>
          <w:color w:val="000000" w:themeColor="text1"/>
        </w:rPr>
        <w:t>。蓝鲸监控平台架构如下：</w:t>
      </w:r>
    </w:p>
    <w:p w14:paraId="0941FF78" w14:textId="77777777" w:rsidR="00F72A1E" w:rsidRPr="008A6809" w:rsidRDefault="00F72A1E" w:rsidP="00F72A1E">
      <w:p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lastRenderedPageBreak/>
        <w:fldChar w:fldCharType="begin"/>
      </w:r>
      <w:r w:rsidRPr="008A6809">
        <w:rPr>
          <w:rFonts w:asciiTheme="minorEastAsia" w:eastAsiaTheme="minorEastAsia" w:hAnsiTheme="minorEastAsia"/>
          <w:color w:val="000000" w:themeColor="text1"/>
        </w:rPr>
        <w:instrText xml:space="preserve"> INCLUDEPICTURE "https://docs.bk.tencent.com/bk_monitor/media/Architecture.png" \* MERGEFORMATINET </w:instrText>
      </w:r>
      <w:r w:rsidRPr="008A6809">
        <w:rPr>
          <w:rFonts w:asciiTheme="minorEastAsia" w:eastAsiaTheme="minorEastAsia" w:hAnsiTheme="minorEastAsia"/>
          <w:color w:val="000000" w:themeColor="text1"/>
        </w:rPr>
        <w:fldChar w:fldCharType="separate"/>
      </w:r>
      <w:r w:rsidRPr="008A6809">
        <w:rPr>
          <w:rFonts w:asciiTheme="minorEastAsia" w:eastAsiaTheme="minorEastAsia" w:hAnsiTheme="minorEastAsia"/>
          <w:noProof/>
          <w:color w:val="000000" w:themeColor="text1"/>
        </w:rPr>
        <w:drawing>
          <wp:inline distT="0" distB="0" distL="0" distR="0" wp14:anchorId="6BCF137B" wp14:editId="691A382D">
            <wp:extent cx="4902740" cy="3400425"/>
            <wp:effectExtent l="0" t="0" r="0" b="0"/>
            <wp:docPr id="1083" name="图片 108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chitecture"/>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903508" cy="3400958"/>
                    </a:xfrm>
                    <a:prstGeom prst="rect">
                      <a:avLst/>
                    </a:prstGeom>
                    <a:noFill/>
                    <a:ln>
                      <a:noFill/>
                    </a:ln>
                  </pic:spPr>
                </pic:pic>
              </a:graphicData>
            </a:graphic>
          </wp:inline>
        </w:drawing>
      </w:r>
      <w:r w:rsidRPr="008A6809">
        <w:rPr>
          <w:rFonts w:asciiTheme="minorEastAsia" w:eastAsiaTheme="minorEastAsia" w:hAnsiTheme="minorEastAsia"/>
          <w:color w:val="000000" w:themeColor="text1"/>
        </w:rPr>
        <w:fldChar w:fldCharType="end"/>
      </w:r>
    </w:p>
    <w:p w14:paraId="43F26194" w14:textId="77777777" w:rsidR="00F72A1E" w:rsidRPr="008A6809" w:rsidRDefault="00F72A1E" w:rsidP="00F72A1E">
      <w:pPr>
        <w:pStyle w:val="5"/>
        <w:tabs>
          <w:tab w:val="num" w:pos="1134"/>
        </w:tabs>
        <w:spacing w:beforeLines="0" w:before="156" w:afterLines="0" w:after="156"/>
        <w:ind w:left="1431" w:hanging="1431"/>
      </w:pPr>
      <w:r w:rsidRPr="008A6809">
        <w:rPr>
          <w:rFonts w:hint="eastAsia"/>
        </w:rPr>
        <w:t>蓝鲸监控监控范围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1019"/>
        <w:gridCol w:w="2827"/>
        <w:gridCol w:w="3404"/>
      </w:tblGrid>
      <w:tr w:rsidR="00F72A1E" w:rsidRPr="008A6809" w14:paraId="1DE3414E" w14:textId="77777777" w:rsidTr="006A18EA">
        <w:tc>
          <w:tcPr>
            <w:tcW w:w="756" w:type="dxa"/>
            <w:shd w:val="clear" w:color="auto" w:fill="auto"/>
          </w:tcPr>
          <w:p w14:paraId="4496537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序号</w:t>
            </w:r>
          </w:p>
        </w:tc>
        <w:tc>
          <w:tcPr>
            <w:tcW w:w="1088" w:type="dxa"/>
            <w:shd w:val="clear" w:color="auto" w:fill="auto"/>
          </w:tcPr>
          <w:p w14:paraId="560BE65F"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类型</w:t>
            </w:r>
          </w:p>
        </w:tc>
        <w:tc>
          <w:tcPr>
            <w:tcW w:w="2971" w:type="dxa"/>
            <w:shd w:val="clear" w:color="auto" w:fill="auto"/>
          </w:tcPr>
          <w:p w14:paraId="2191BFE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监控项</w:t>
            </w:r>
          </w:p>
        </w:tc>
        <w:tc>
          <w:tcPr>
            <w:tcW w:w="3481" w:type="dxa"/>
            <w:shd w:val="clear" w:color="auto" w:fill="auto"/>
          </w:tcPr>
          <w:p w14:paraId="6F7CB2C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说明</w:t>
            </w:r>
          </w:p>
        </w:tc>
      </w:tr>
      <w:tr w:rsidR="00F72A1E" w:rsidRPr="008A6809" w14:paraId="10C3DA03" w14:textId="77777777" w:rsidTr="006A18EA">
        <w:tc>
          <w:tcPr>
            <w:tcW w:w="756" w:type="dxa"/>
            <w:shd w:val="clear" w:color="auto" w:fill="auto"/>
          </w:tcPr>
          <w:p w14:paraId="324D0C0D"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50D429D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主机</w:t>
            </w:r>
          </w:p>
        </w:tc>
        <w:tc>
          <w:tcPr>
            <w:tcW w:w="2971" w:type="dxa"/>
            <w:shd w:val="clear" w:color="auto" w:fill="auto"/>
            <w:vAlign w:val="center"/>
          </w:tcPr>
          <w:p w14:paraId="7655CBC8"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物理机</w:t>
            </w:r>
          </w:p>
        </w:tc>
        <w:tc>
          <w:tcPr>
            <w:tcW w:w="3481" w:type="dxa"/>
            <w:shd w:val="clear" w:color="auto" w:fill="auto"/>
            <w:vAlign w:val="center"/>
          </w:tcPr>
          <w:p w14:paraId="5477BE14"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7EB98F6F" w14:textId="77777777" w:rsidTr="006A18EA">
        <w:tc>
          <w:tcPr>
            <w:tcW w:w="756" w:type="dxa"/>
            <w:shd w:val="clear" w:color="auto" w:fill="auto"/>
          </w:tcPr>
          <w:p w14:paraId="448F6946"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4CC6878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主机</w:t>
            </w:r>
          </w:p>
        </w:tc>
        <w:tc>
          <w:tcPr>
            <w:tcW w:w="2971" w:type="dxa"/>
            <w:shd w:val="clear" w:color="auto" w:fill="auto"/>
            <w:vAlign w:val="center"/>
          </w:tcPr>
          <w:p w14:paraId="7749615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虚机</w:t>
            </w:r>
          </w:p>
        </w:tc>
        <w:tc>
          <w:tcPr>
            <w:tcW w:w="3481" w:type="dxa"/>
            <w:shd w:val="clear" w:color="auto" w:fill="auto"/>
            <w:vAlign w:val="center"/>
          </w:tcPr>
          <w:p w14:paraId="55281BA6"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5423ACCE" w14:textId="77777777" w:rsidTr="006A18EA">
        <w:tc>
          <w:tcPr>
            <w:tcW w:w="756" w:type="dxa"/>
            <w:shd w:val="clear" w:color="auto" w:fill="auto"/>
          </w:tcPr>
          <w:p w14:paraId="2FC09740"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0A774AE5"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进程</w:t>
            </w:r>
          </w:p>
        </w:tc>
        <w:tc>
          <w:tcPr>
            <w:tcW w:w="2971" w:type="dxa"/>
            <w:shd w:val="clear" w:color="auto" w:fill="auto"/>
            <w:vAlign w:val="center"/>
          </w:tcPr>
          <w:p w14:paraId="1D80E21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应用进程</w:t>
            </w:r>
          </w:p>
        </w:tc>
        <w:tc>
          <w:tcPr>
            <w:tcW w:w="3481" w:type="dxa"/>
            <w:shd w:val="clear" w:color="auto" w:fill="auto"/>
            <w:vAlign w:val="center"/>
          </w:tcPr>
          <w:p w14:paraId="746EA7AE"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3F027DE8" w14:textId="77777777" w:rsidTr="006A18EA">
        <w:tc>
          <w:tcPr>
            <w:tcW w:w="756" w:type="dxa"/>
            <w:shd w:val="clear" w:color="auto" w:fill="auto"/>
          </w:tcPr>
          <w:p w14:paraId="77A93891"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31EC1BCC"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网络</w:t>
            </w:r>
          </w:p>
        </w:tc>
        <w:tc>
          <w:tcPr>
            <w:tcW w:w="2971" w:type="dxa"/>
            <w:shd w:val="clear" w:color="auto" w:fill="auto"/>
            <w:vAlign w:val="center"/>
          </w:tcPr>
          <w:p w14:paraId="49F3242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网络连通性</w:t>
            </w:r>
          </w:p>
        </w:tc>
        <w:tc>
          <w:tcPr>
            <w:tcW w:w="3481" w:type="dxa"/>
            <w:shd w:val="clear" w:color="auto" w:fill="auto"/>
            <w:vAlign w:val="center"/>
          </w:tcPr>
          <w:p w14:paraId="0FBF7544"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3BF7A7B7" w14:textId="77777777" w:rsidTr="006A18EA">
        <w:tc>
          <w:tcPr>
            <w:tcW w:w="756" w:type="dxa"/>
            <w:shd w:val="clear" w:color="auto" w:fill="auto"/>
          </w:tcPr>
          <w:p w14:paraId="5DA4FCB4"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1D7F73EA"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系统</w:t>
            </w:r>
          </w:p>
        </w:tc>
        <w:tc>
          <w:tcPr>
            <w:tcW w:w="2971" w:type="dxa"/>
            <w:shd w:val="clear" w:color="auto" w:fill="auto"/>
            <w:vAlign w:val="center"/>
          </w:tcPr>
          <w:p w14:paraId="3D8E886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Linux</w:t>
            </w:r>
          </w:p>
        </w:tc>
        <w:tc>
          <w:tcPr>
            <w:tcW w:w="3481" w:type="dxa"/>
            <w:shd w:val="clear" w:color="auto" w:fill="auto"/>
            <w:vAlign w:val="center"/>
          </w:tcPr>
          <w:p w14:paraId="20140B06" w14:textId="77777777" w:rsidR="00F72A1E" w:rsidRPr="008A6809" w:rsidRDefault="00F72A1E" w:rsidP="006A18EA">
            <w:pPr>
              <w:rPr>
                <w:rFonts w:asciiTheme="minorEastAsia" w:eastAsiaTheme="minorEastAsia" w:hAnsiTheme="minorEastAsia"/>
                <w:color w:val="000000" w:themeColor="text1"/>
              </w:rPr>
            </w:pPr>
            <w:proofErr w:type="spellStart"/>
            <w:r w:rsidRPr="008A6809">
              <w:rPr>
                <w:rFonts w:asciiTheme="minorEastAsia" w:eastAsiaTheme="minorEastAsia" w:hAnsiTheme="minorEastAsia" w:hint="eastAsia"/>
                <w:color w:val="000000" w:themeColor="text1"/>
              </w:rPr>
              <w:t>Red</w:t>
            </w:r>
            <w:r w:rsidRPr="008A6809">
              <w:rPr>
                <w:rFonts w:asciiTheme="minorEastAsia" w:eastAsiaTheme="minorEastAsia" w:hAnsiTheme="minorEastAsia"/>
                <w:color w:val="000000" w:themeColor="text1"/>
              </w:rPr>
              <w:t>hat</w:t>
            </w:r>
            <w:proofErr w:type="spellEnd"/>
            <w:r w:rsidRPr="008A6809">
              <w:rPr>
                <w:rFonts w:asciiTheme="minorEastAsia" w:eastAsiaTheme="minorEastAsia" w:hAnsiTheme="minorEastAsia"/>
                <w:color w:val="000000" w:themeColor="text1"/>
              </w:rPr>
              <w:t>/CentOS/Ubuntu/AIX</w:t>
            </w:r>
          </w:p>
        </w:tc>
      </w:tr>
      <w:tr w:rsidR="00F72A1E" w:rsidRPr="008A6809" w14:paraId="782D1099" w14:textId="77777777" w:rsidTr="006A18EA">
        <w:tc>
          <w:tcPr>
            <w:tcW w:w="756" w:type="dxa"/>
            <w:shd w:val="clear" w:color="auto" w:fill="auto"/>
          </w:tcPr>
          <w:p w14:paraId="26E9FCB6"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799094C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系统</w:t>
            </w:r>
          </w:p>
        </w:tc>
        <w:tc>
          <w:tcPr>
            <w:tcW w:w="2971" w:type="dxa"/>
            <w:shd w:val="clear" w:color="auto" w:fill="auto"/>
            <w:vAlign w:val="center"/>
          </w:tcPr>
          <w:p w14:paraId="3AA96FA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Windows Server</w:t>
            </w:r>
          </w:p>
        </w:tc>
        <w:tc>
          <w:tcPr>
            <w:tcW w:w="3481" w:type="dxa"/>
            <w:shd w:val="clear" w:color="auto" w:fill="auto"/>
            <w:vAlign w:val="center"/>
          </w:tcPr>
          <w:p w14:paraId="112CA11A"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2003</w:t>
            </w:r>
            <w:r w:rsidRPr="008A6809">
              <w:rPr>
                <w:rFonts w:asciiTheme="minorEastAsia" w:eastAsiaTheme="minorEastAsia" w:hAnsiTheme="minorEastAsia" w:hint="eastAsia"/>
                <w:color w:val="000000" w:themeColor="text1"/>
              </w:rPr>
              <w:t>/2</w:t>
            </w:r>
            <w:r w:rsidRPr="008A6809">
              <w:rPr>
                <w:rFonts w:asciiTheme="minorEastAsia" w:eastAsiaTheme="minorEastAsia" w:hAnsiTheme="minorEastAsia"/>
                <w:color w:val="000000" w:themeColor="text1"/>
              </w:rPr>
              <w:t>008</w:t>
            </w:r>
            <w:r w:rsidRPr="008A6809">
              <w:rPr>
                <w:rFonts w:asciiTheme="minorEastAsia" w:eastAsiaTheme="minorEastAsia" w:hAnsiTheme="minorEastAsia" w:hint="eastAsia"/>
                <w:color w:val="000000" w:themeColor="text1"/>
              </w:rPr>
              <w:t>/2</w:t>
            </w:r>
            <w:r w:rsidRPr="008A6809">
              <w:rPr>
                <w:rFonts w:asciiTheme="minorEastAsia" w:eastAsiaTheme="minorEastAsia" w:hAnsiTheme="minorEastAsia"/>
                <w:color w:val="000000" w:themeColor="text1"/>
              </w:rPr>
              <w:t>012/win7</w:t>
            </w:r>
          </w:p>
        </w:tc>
      </w:tr>
      <w:tr w:rsidR="00F72A1E" w:rsidRPr="008A6809" w14:paraId="6AD0BC39" w14:textId="77777777" w:rsidTr="006A18EA">
        <w:tc>
          <w:tcPr>
            <w:tcW w:w="756" w:type="dxa"/>
            <w:shd w:val="clear" w:color="auto" w:fill="auto"/>
          </w:tcPr>
          <w:p w14:paraId="73E2B996"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5BF6A10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1F8BAAC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Apa</w:t>
            </w:r>
            <w:r w:rsidRPr="008A6809">
              <w:rPr>
                <w:rFonts w:asciiTheme="minorEastAsia" w:eastAsiaTheme="minorEastAsia" w:hAnsiTheme="minorEastAsia"/>
                <w:color w:val="000000" w:themeColor="text1"/>
              </w:rPr>
              <w:t>che</w:t>
            </w:r>
          </w:p>
        </w:tc>
        <w:tc>
          <w:tcPr>
            <w:tcW w:w="3481" w:type="dxa"/>
            <w:shd w:val="clear" w:color="auto" w:fill="auto"/>
            <w:vAlign w:val="center"/>
          </w:tcPr>
          <w:p w14:paraId="4C22B6EF"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2F3F2FEB" w14:textId="77777777" w:rsidTr="006A18EA">
        <w:tc>
          <w:tcPr>
            <w:tcW w:w="756" w:type="dxa"/>
            <w:shd w:val="clear" w:color="auto" w:fill="auto"/>
          </w:tcPr>
          <w:p w14:paraId="64D1C8E5"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5F14F28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41A7F54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N</w:t>
            </w:r>
            <w:r w:rsidRPr="008A6809">
              <w:rPr>
                <w:rFonts w:asciiTheme="minorEastAsia" w:eastAsiaTheme="minorEastAsia" w:hAnsiTheme="minorEastAsia"/>
                <w:color w:val="000000" w:themeColor="text1"/>
              </w:rPr>
              <w:t>ginx</w:t>
            </w:r>
          </w:p>
        </w:tc>
        <w:tc>
          <w:tcPr>
            <w:tcW w:w="3481" w:type="dxa"/>
            <w:shd w:val="clear" w:color="auto" w:fill="auto"/>
            <w:vAlign w:val="center"/>
          </w:tcPr>
          <w:p w14:paraId="6378E03B"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1A661F6B" w14:textId="77777777" w:rsidTr="006A18EA">
        <w:tc>
          <w:tcPr>
            <w:tcW w:w="756" w:type="dxa"/>
            <w:shd w:val="clear" w:color="auto" w:fill="auto"/>
          </w:tcPr>
          <w:p w14:paraId="261E2736"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6DD2F81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518564E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Tom</w:t>
            </w:r>
            <w:r w:rsidRPr="008A6809">
              <w:rPr>
                <w:rFonts w:asciiTheme="minorEastAsia" w:eastAsiaTheme="minorEastAsia" w:hAnsiTheme="minorEastAsia"/>
                <w:color w:val="000000" w:themeColor="text1"/>
              </w:rPr>
              <w:t>cat</w:t>
            </w:r>
          </w:p>
        </w:tc>
        <w:tc>
          <w:tcPr>
            <w:tcW w:w="3481" w:type="dxa"/>
            <w:shd w:val="clear" w:color="auto" w:fill="auto"/>
            <w:vAlign w:val="center"/>
          </w:tcPr>
          <w:p w14:paraId="057CA8D8"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0297A617" w14:textId="77777777" w:rsidTr="006A18EA">
        <w:tc>
          <w:tcPr>
            <w:tcW w:w="756" w:type="dxa"/>
            <w:shd w:val="clear" w:color="auto" w:fill="auto"/>
          </w:tcPr>
          <w:p w14:paraId="5AD00125"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78C8C7E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49A9AC2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MySQL</w:t>
            </w:r>
          </w:p>
        </w:tc>
        <w:tc>
          <w:tcPr>
            <w:tcW w:w="3481" w:type="dxa"/>
            <w:shd w:val="clear" w:color="auto" w:fill="auto"/>
            <w:vAlign w:val="center"/>
          </w:tcPr>
          <w:p w14:paraId="0D3D4548"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67FEC334" w14:textId="77777777" w:rsidTr="006A18EA">
        <w:tc>
          <w:tcPr>
            <w:tcW w:w="756" w:type="dxa"/>
            <w:shd w:val="clear" w:color="auto" w:fill="auto"/>
          </w:tcPr>
          <w:p w14:paraId="0ECB660C"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2C169BDA"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7A65BB3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Redis</w:t>
            </w:r>
          </w:p>
        </w:tc>
        <w:tc>
          <w:tcPr>
            <w:tcW w:w="3481" w:type="dxa"/>
            <w:shd w:val="clear" w:color="auto" w:fill="auto"/>
            <w:vAlign w:val="center"/>
          </w:tcPr>
          <w:p w14:paraId="2BCCB9C0"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015B0682" w14:textId="77777777" w:rsidTr="006A18EA">
        <w:tc>
          <w:tcPr>
            <w:tcW w:w="756" w:type="dxa"/>
            <w:shd w:val="clear" w:color="auto" w:fill="auto"/>
          </w:tcPr>
          <w:p w14:paraId="33939488"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3FB5FBC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4389AB8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Oracle Database</w:t>
            </w:r>
          </w:p>
        </w:tc>
        <w:tc>
          <w:tcPr>
            <w:tcW w:w="3481" w:type="dxa"/>
            <w:shd w:val="clear" w:color="auto" w:fill="auto"/>
            <w:vAlign w:val="center"/>
          </w:tcPr>
          <w:p w14:paraId="1385715F"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2B4FF672" w14:textId="77777777" w:rsidTr="006A18EA">
        <w:tc>
          <w:tcPr>
            <w:tcW w:w="756" w:type="dxa"/>
            <w:shd w:val="clear" w:color="auto" w:fill="auto"/>
          </w:tcPr>
          <w:p w14:paraId="1C155729"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79BD80A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75FCA9C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WebLogic</w:t>
            </w:r>
          </w:p>
        </w:tc>
        <w:tc>
          <w:tcPr>
            <w:tcW w:w="3481" w:type="dxa"/>
            <w:shd w:val="clear" w:color="auto" w:fill="auto"/>
            <w:vAlign w:val="center"/>
          </w:tcPr>
          <w:p w14:paraId="790AB85E"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1659A777" w14:textId="77777777" w:rsidTr="006A18EA">
        <w:tc>
          <w:tcPr>
            <w:tcW w:w="756" w:type="dxa"/>
            <w:shd w:val="clear" w:color="auto" w:fill="auto"/>
          </w:tcPr>
          <w:p w14:paraId="35AE367A"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776CAF9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1F99732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Microsoft SQL Server Database</w:t>
            </w:r>
          </w:p>
        </w:tc>
        <w:tc>
          <w:tcPr>
            <w:tcW w:w="3481" w:type="dxa"/>
            <w:shd w:val="clear" w:color="auto" w:fill="auto"/>
            <w:vAlign w:val="center"/>
          </w:tcPr>
          <w:p w14:paraId="5CE3484D"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03B5950C" w14:textId="77777777" w:rsidTr="006A18EA">
        <w:tc>
          <w:tcPr>
            <w:tcW w:w="756" w:type="dxa"/>
            <w:shd w:val="clear" w:color="auto" w:fill="auto"/>
          </w:tcPr>
          <w:p w14:paraId="087A2C84"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520A84D7"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7897117B" w14:textId="77777777" w:rsidR="00F72A1E" w:rsidRPr="008A6809" w:rsidRDefault="00F72A1E" w:rsidP="006A18EA">
            <w:pPr>
              <w:rPr>
                <w:rFonts w:asciiTheme="minorEastAsia" w:eastAsiaTheme="minorEastAsia" w:hAnsiTheme="minorEastAsia"/>
                <w:color w:val="000000" w:themeColor="text1"/>
              </w:rPr>
            </w:pPr>
            <w:proofErr w:type="spellStart"/>
            <w:r w:rsidRPr="008A6809">
              <w:rPr>
                <w:rFonts w:asciiTheme="minorEastAsia" w:eastAsiaTheme="minorEastAsia" w:hAnsiTheme="minorEastAsia" w:hint="eastAsia"/>
                <w:color w:val="000000" w:themeColor="text1"/>
              </w:rPr>
              <w:t>H</w:t>
            </w:r>
            <w:r w:rsidRPr="008A6809">
              <w:rPr>
                <w:rFonts w:asciiTheme="minorEastAsia" w:eastAsiaTheme="minorEastAsia" w:hAnsiTheme="minorEastAsia"/>
                <w:color w:val="000000" w:themeColor="text1"/>
              </w:rPr>
              <w:t>aproxy</w:t>
            </w:r>
            <w:proofErr w:type="spellEnd"/>
          </w:p>
        </w:tc>
        <w:tc>
          <w:tcPr>
            <w:tcW w:w="3481" w:type="dxa"/>
            <w:shd w:val="clear" w:color="auto" w:fill="auto"/>
            <w:vAlign w:val="center"/>
          </w:tcPr>
          <w:p w14:paraId="568692AB"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3B975E7E" w14:textId="77777777" w:rsidTr="006A18EA">
        <w:tc>
          <w:tcPr>
            <w:tcW w:w="756" w:type="dxa"/>
            <w:shd w:val="clear" w:color="auto" w:fill="auto"/>
          </w:tcPr>
          <w:p w14:paraId="6823A88D"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3B061618"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738A6DA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Zookeeper</w:t>
            </w:r>
          </w:p>
        </w:tc>
        <w:tc>
          <w:tcPr>
            <w:tcW w:w="3481" w:type="dxa"/>
            <w:shd w:val="clear" w:color="auto" w:fill="auto"/>
            <w:vAlign w:val="center"/>
          </w:tcPr>
          <w:p w14:paraId="209CD4AB"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148A750B" w14:textId="77777777" w:rsidTr="006A18EA">
        <w:tc>
          <w:tcPr>
            <w:tcW w:w="756" w:type="dxa"/>
            <w:shd w:val="clear" w:color="auto" w:fill="auto"/>
          </w:tcPr>
          <w:p w14:paraId="3910CE5B"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54C956F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4B194C3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R</w:t>
            </w:r>
            <w:r w:rsidRPr="008A6809">
              <w:rPr>
                <w:rFonts w:asciiTheme="minorEastAsia" w:eastAsiaTheme="minorEastAsia" w:hAnsiTheme="minorEastAsia"/>
                <w:color w:val="000000" w:themeColor="text1"/>
              </w:rPr>
              <w:t>abbitMQ</w:t>
            </w:r>
          </w:p>
        </w:tc>
        <w:tc>
          <w:tcPr>
            <w:tcW w:w="3481" w:type="dxa"/>
            <w:shd w:val="clear" w:color="auto" w:fill="auto"/>
            <w:vAlign w:val="center"/>
          </w:tcPr>
          <w:p w14:paraId="248EC78F"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6E287027" w14:textId="77777777" w:rsidTr="006A18EA">
        <w:tc>
          <w:tcPr>
            <w:tcW w:w="756" w:type="dxa"/>
            <w:shd w:val="clear" w:color="auto" w:fill="auto"/>
          </w:tcPr>
          <w:p w14:paraId="1EB8F466"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3884B8E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56B5890C"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M</w:t>
            </w:r>
            <w:r w:rsidRPr="008A6809">
              <w:rPr>
                <w:rFonts w:asciiTheme="minorEastAsia" w:eastAsiaTheme="minorEastAsia" w:hAnsiTheme="minorEastAsia"/>
                <w:color w:val="000000" w:themeColor="text1"/>
              </w:rPr>
              <w:t>emcached</w:t>
            </w:r>
          </w:p>
        </w:tc>
        <w:tc>
          <w:tcPr>
            <w:tcW w:w="3481" w:type="dxa"/>
            <w:shd w:val="clear" w:color="auto" w:fill="auto"/>
            <w:vAlign w:val="center"/>
          </w:tcPr>
          <w:p w14:paraId="0D576E20"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161E3654" w14:textId="77777777" w:rsidTr="006A18EA">
        <w:tc>
          <w:tcPr>
            <w:tcW w:w="756" w:type="dxa"/>
            <w:shd w:val="clear" w:color="auto" w:fill="auto"/>
          </w:tcPr>
          <w:p w14:paraId="206380A8"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244B638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7B3527B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C</w:t>
            </w:r>
            <w:r w:rsidRPr="008A6809">
              <w:rPr>
                <w:rFonts w:asciiTheme="minorEastAsia" w:eastAsiaTheme="minorEastAsia" w:hAnsiTheme="minorEastAsia"/>
                <w:color w:val="000000" w:themeColor="text1"/>
              </w:rPr>
              <w:t>onsul</w:t>
            </w:r>
          </w:p>
        </w:tc>
        <w:tc>
          <w:tcPr>
            <w:tcW w:w="3481" w:type="dxa"/>
            <w:shd w:val="clear" w:color="auto" w:fill="auto"/>
            <w:vAlign w:val="center"/>
          </w:tcPr>
          <w:p w14:paraId="4141D892"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3CFC5114" w14:textId="77777777" w:rsidTr="006A18EA">
        <w:tc>
          <w:tcPr>
            <w:tcW w:w="756" w:type="dxa"/>
            <w:shd w:val="clear" w:color="auto" w:fill="auto"/>
          </w:tcPr>
          <w:p w14:paraId="2016ED77"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2AA0A38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6FAD6B52" w14:textId="77777777" w:rsidR="00F72A1E" w:rsidRPr="008A6809" w:rsidRDefault="00F72A1E" w:rsidP="006A18EA">
            <w:pPr>
              <w:rPr>
                <w:rFonts w:asciiTheme="minorEastAsia" w:eastAsiaTheme="minorEastAsia" w:hAnsiTheme="minorEastAsia"/>
                <w:color w:val="000000" w:themeColor="text1"/>
              </w:rPr>
            </w:pPr>
            <w:proofErr w:type="spellStart"/>
            <w:r w:rsidRPr="008A6809">
              <w:rPr>
                <w:rFonts w:asciiTheme="minorEastAsia" w:eastAsiaTheme="minorEastAsia" w:hAnsiTheme="minorEastAsia" w:hint="eastAsia"/>
                <w:color w:val="000000" w:themeColor="text1"/>
              </w:rPr>
              <w:t>E</w:t>
            </w:r>
            <w:r w:rsidRPr="008A6809">
              <w:rPr>
                <w:rFonts w:asciiTheme="minorEastAsia" w:eastAsiaTheme="minorEastAsia" w:hAnsiTheme="minorEastAsia"/>
                <w:color w:val="000000" w:themeColor="text1"/>
              </w:rPr>
              <w:t>lasticSearch</w:t>
            </w:r>
            <w:proofErr w:type="spellEnd"/>
          </w:p>
        </w:tc>
        <w:tc>
          <w:tcPr>
            <w:tcW w:w="3481" w:type="dxa"/>
            <w:shd w:val="clear" w:color="auto" w:fill="auto"/>
            <w:vAlign w:val="center"/>
          </w:tcPr>
          <w:p w14:paraId="6AFB125C"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002AD4AF" w14:textId="77777777" w:rsidTr="006A18EA">
        <w:tc>
          <w:tcPr>
            <w:tcW w:w="756" w:type="dxa"/>
            <w:shd w:val="clear" w:color="auto" w:fill="auto"/>
          </w:tcPr>
          <w:p w14:paraId="36BF3745"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60B8251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1373A0BA"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K</w:t>
            </w:r>
            <w:r w:rsidRPr="008A6809">
              <w:rPr>
                <w:rFonts w:asciiTheme="minorEastAsia" w:eastAsiaTheme="minorEastAsia" w:hAnsiTheme="minorEastAsia"/>
                <w:color w:val="000000" w:themeColor="text1"/>
              </w:rPr>
              <w:t>afka</w:t>
            </w:r>
          </w:p>
        </w:tc>
        <w:tc>
          <w:tcPr>
            <w:tcW w:w="3481" w:type="dxa"/>
            <w:shd w:val="clear" w:color="auto" w:fill="auto"/>
            <w:vAlign w:val="center"/>
          </w:tcPr>
          <w:p w14:paraId="55E9A9FB"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79AE7AE3" w14:textId="77777777" w:rsidTr="006A18EA">
        <w:tc>
          <w:tcPr>
            <w:tcW w:w="756" w:type="dxa"/>
            <w:shd w:val="clear" w:color="auto" w:fill="auto"/>
          </w:tcPr>
          <w:p w14:paraId="062DF088"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2B71324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30A39238" w14:textId="77777777" w:rsidR="00F72A1E" w:rsidRPr="008A6809" w:rsidRDefault="00F72A1E" w:rsidP="006A18EA">
            <w:pPr>
              <w:rPr>
                <w:rFonts w:asciiTheme="minorEastAsia" w:eastAsiaTheme="minorEastAsia" w:hAnsiTheme="minorEastAsia"/>
                <w:color w:val="000000" w:themeColor="text1"/>
              </w:rPr>
            </w:pPr>
            <w:proofErr w:type="spellStart"/>
            <w:r w:rsidRPr="008A6809">
              <w:rPr>
                <w:rFonts w:asciiTheme="minorEastAsia" w:eastAsiaTheme="minorEastAsia" w:hAnsiTheme="minorEastAsia" w:hint="eastAsia"/>
                <w:color w:val="000000" w:themeColor="text1"/>
              </w:rPr>
              <w:t>M</w:t>
            </w:r>
            <w:r w:rsidRPr="008A6809">
              <w:rPr>
                <w:rFonts w:asciiTheme="minorEastAsia" w:eastAsiaTheme="minorEastAsia" w:hAnsiTheme="minorEastAsia"/>
                <w:color w:val="000000" w:themeColor="text1"/>
              </w:rPr>
              <w:t>ongodb</w:t>
            </w:r>
            <w:proofErr w:type="spellEnd"/>
          </w:p>
        </w:tc>
        <w:tc>
          <w:tcPr>
            <w:tcW w:w="3481" w:type="dxa"/>
            <w:shd w:val="clear" w:color="auto" w:fill="auto"/>
            <w:vAlign w:val="center"/>
          </w:tcPr>
          <w:p w14:paraId="0E2D44A1"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389CC59A" w14:textId="77777777" w:rsidTr="006A18EA">
        <w:tc>
          <w:tcPr>
            <w:tcW w:w="756" w:type="dxa"/>
            <w:shd w:val="clear" w:color="auto" w:fill="auto"/>
          </w:tcPr>
          <w:p w14:paraId="35AD46F8"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53887AEC"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35E09FFA" w14:textId="77777777" w:rsidR="00F72A1E" w:rsidRPr="008A6809" w:rsidRDefault="00F72A1E" w:rsidP="006A18EA">
            <w:pPr>
              <w:rPr>
                <w:rFonts w:asciiTheme="minorEastAsia" w:eastAsiaTheme="minorEastAsia" w:hAnsiTheme="minorEastAsia"/>
                <w:color w:val="000000" w:themeColor="text1"/>
              </w:rPr>
            </w:pPr>
            <w:proofErr w:type="spellStart"/>
            <w:r w:rsidRPr="008A6809">
              <w:rPr>
                <w:rFonts w:asciiTheme="minorEastAsia" w:eastAsiaTheme="minorEastAsia" w:hAnsiTheme="minorEastAsia" w:hint="eastAsia"/>
                <w:color w:val="000000" w:themeColor="text1"/>
              </w:rPr>
              <w:t>C</w:t>
            </w:r>
            <w:r w:rsidRPr="008A6809">
              <w:rPr>
                <w:rFonts w:asciiTheme="minorEastAsia" w:eastAsiaTheme="minorEastAsia" w:hAnsiTheme="minorEastAsia"/>
                <w:color w:val="000000" w:themeColor="text1"/>
              </w:rPr>
              <w:t>eph</w:t>
            </w:r>
            <w:proofErr w:type="spellEnd"/>
          </w:p>
        </w:tc>
        <w:tc>
          <w:tcPr>
            <w:tcW w:w="3481" w:type="dxa"/>
            <w:shd w:val="clear" w:color="auto" w:fill="auto"/>
            <w:vAlign w:val="center"/>
          </w:tcPr>
          <w:p w14:paraId="05661769"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6C2E7F1F" w14:textId="77777777" w:rsidTr="006A18EA">
        <w:tc>
          <w:tcPr>
            <w:tcW w:w="756" w:type="dxa"/>
            <w:shd w:val="clear" w:color="auto" w:fill="auto"/>
          </w:tcPr>
          <w:p w14:paraId="71557019"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75BA500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079D6B4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Microsoft IIS</w:t>
            </w:r>
          </w:p>
        </w:tc>
        <w:tc>
          <w:tcPr>
            <w:tcW w:w="3481" w:type="dxa"/>
            <w:shd w:val="clear" w:color="auto" w:fill="auto"/>
            <w:vAlign w:val="center"/>
          </w:tcPr>
          <w:p w14:paraId="3D29159A"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32BF71D8" w14:textId="77777777" w:rsidTr="006A18EA">
        <w:tc>
          <w:tcPr>
            <w:tcW w:w="756" w:type="dxa"/>
            <w:shd w:val="clear" w:color="auto" w:fill="auto"/>
          </w:tcPr>
          <w:p w14:paraId="4ECFC1B8"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13479A9F"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3D037305"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A</w:t>
            </w:r>
            <w:r w:rsidRPr="008A6809">
              <w:rPr>
                <w:rFonts w:asciiTheme="minorEastAsia" w:eastAsiaTheme="minorEastAsia" w:hAnsiTheme="minorEastAsia"/>
                <w:color w:val="000000" w:themeColor="text1"/>
              </w:rPr>
              <w:t>ctive Directory</w:t>
            </w:r>
          </w:p>
        </w:tc>
        <w:tc>
          <w:tcPr>
            <w:tcW w:w="3481" w:type="dxa"/>
            <w:shd w:val="clear" w:color="auto" w:fill="auto"/>
            <w:vAlign w:val="center"/>
          </w:tcPr>
          <w:p w14:paraId="48605591"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7B0DE1CA" w14:textId="77777777" w:rsidTr="006A18EA">
        <w:tc>
          <w:tcPr>
            <w:tcW w:w="756" w:type="dxa"/>
            <w:shd w:val="clear" w:color="auto" w:fill="auto"/>
          </w:tcPr>
          <w:p w14:paraId="757F40F6"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2DEC00E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51EA4D3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E</w:t>
            </w:r>
            <w:r w:rsidRPr="008A6809">
              <w:rPr>
                <w:rFonts w:asciiTheme="minorEastAsia" w:eastAsiaTheme="minorEastAsia" w:hAnsiTheme="minorEastAsia"/>
                <w:color w:val="000000" w:themeColor="text1"/>
              </w:rPr>
              <w:t>xchange</w:t>
            </w:r>
          </w:p>
        </w:tc>
        <w:tc>
          <w:tcPr>
            <w:tcW w:w="3481" w:type="dxa"/>
            <w:shd w:val="clear" w:color="auto" w:fill="auto"/>
            <w:vAlign w:val="center"/>
          </w:tcPr>
          <w:p w14:paraId="24A22262"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0B42C0AE" w14:textId="77777777" w:rsidTr="006A18EA">
        <w:tc>
          <w:tcPr>
            <w:tcW w:w="756" w:type="dxa"/>
            <w:shd w:val="clear" w:color="auto" w:fill="auto"/>
          </w:tcPr>
          <w:p w14:paraId="5E9BFA91"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20E8740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w:t>
            </w:r>
          </w:p>
        </w:tc>
        <w:tc>
          <w:tcPr>
            <w:tcW w:w="2971" w:type="dxa"/>
            <w:shd w:val="clear" w:color="auto" w:fill="auto"/>
            <w:vAlign w:val="center"/>
          </w:tcPr>
          <w:p w14:paraId="10B7105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其他组件</w:t>
            </w:r>
          </w:p>
        </w:tc>
        <w:tc>
          <w:tcPr>
            <w:tcW w:w="3481" w:type="dxa"/>
            <w:shd w:val="clear" w:color="auto" w:fill="auto"/>
            <w:vAlign w:val="center"/>
          </w:tcPr>
          <w:p w14:paraId="59FAF2D5"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可根据客户需求开发</w:t>
            </w:r>
          </w:p>
        </w:tc>
      </w:tr>
      <w:tr w:rsidR="00F72A1E" w:rsidRPr="008A6809" w14:paraId="77E8310C" w14:textId="77777777" w:rsidTr="006A18EA">
        <w:tc>
          <w:tcPr>
            <w:tcW w:w="756" w:type="dxa"/>
            <w:shd w:val="clear" w:color="auto" w:fill="auto"/>
          </w:tcPr>
          <w:p w14:paraId="1AE68AE3"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196AD85F"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自定义监控</w:t>
            </w:r>
          </w:p>
        </w:tc>
        <w:tc>
          <w:tcPr>
            <w:tcW w:w="2971" w:type="dxa"/>
            <w:shd w:val="clear" w:color="auto" w:fill="auto"/>
            <w:vAlign w:val="center"/>
          </w:tcPr>
          <w:p w14:paraId="32FB66F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能通过脚本获取的指标项</w:t>
            </w:r>
          </w:p>
        </w:tc>
        <w:tc>
          <w:tcPr>
            <w:tcW w:w="3481" w:type="dxa"/>
            <w:shd w:val="clear" w:color="auto" w:fill="auto"/>
            <w:vAlign w:val="center"/>
          </w:tcPr>
          <w:p w14:paraId="71A8E864" w14:textId="77777777" w:rsidR="00F72A1E" w:rsidRPr="008A6809" w:rsidRDefault="00F72A1E" w:rsidP="006A18EA">
            <w:pPr>
              <w:rPr>
                <w:rFonts w:asciiTheme="minorEastAsia" w:eastAsiaTheme="minorEastAsia" w:hAnsiTheme="minorEastAsia"/>
                <w:color w:val="000000" w:themeColor="text1"/>
              </w:rPr>
            </w:pPr>
          </w:p>
        </w:tc>
      </w:tr>
      <w:tr w:rsidR="00F72A1E" w:rsidRPr="008A6809" w14:paraId="10387AD0" w14:textId="77777777" w:rsidTr="006A18EA">
        <w:tc>
          <w:tcPr>
            <w:tcW w:w="756" w:type="dxa"/>
            <w:shd w:val="clear" w:color="auto" w:fill="auto"/>
          </w:tcPr>
          <w:p w14:paraId="21AE88C8" w14:textId="77777777" w:rsidR="00F72A1E" w:rsidRPr="008A6809" w:rsidRDefault="00F72A1E" w:rsidP="006C0C4D">
            <w:pPr>
              <w:pStyle w:val="11"/>
              <w:numPr>
                <w:ilvl w:val="0"/>
                <w:numId w:val="87"/>
              </w:numPr>
              <w:spacing w:line="240" w:lineRule="auto"/>
              <w:ind w:firstLineChars="0"/>
              <w:rPr>
                <w:rFonts w:asciiTheme="minorEastAsia" w:eastAsiaTheme="minorEastAsia" w:hAnsiTheme="minorEastAsia" w:cs="楷体_GB2312"/>
                <w:color w:val="000000" w:themeColor="text1"/>
                <w:kern w:val="0"/>
                <w:szCs w:val="21"/>
              </w:rPr>
            </w:pPr>
          </w:p>
        </w:tc>
        <w:tc>
          <w:tcPr>
            <w:tcW w:w="1088" w:type="dxa"/>
            <w:shd w:val="clear" w:color="auto" w:fill="auto"/>
            <w:vAlign w:val="center"/>
          </w:tcPr>
          <w:p w14:paraId="3FC21807"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其它</w:t>
            </w:r>
          </w:p>
        </w:tc>
        <w:tc>
          <w:tcPr>
            <w:tcW w:w="2971" w:type="dxa"/>
            <w:shd w:val="clear" w:color="auto" w:fill="auto"/>
            <w:vAlign w:val="center"/>
          </w:tcPr>
          <w:p w14:paraId="1420A74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其它</w:t>
            </w:r>
          </w:p>
        </w:tc>
        <w:tc>
          <w:tcPr>
            <w:tcW w:w="3481" w:type="dxa"/>
            <w:shd w:val="clear" w:color="auto" w:fill="auto"/>
            <w:vAlign w:val="center"/>
          </w:tcPr>
          <w:p w14:paraId="43BEF7E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可根据客户需求开发</w:t>
            </w:r>
          </w:p>
        </w:tc>
      </w:tr>
    </w:tbl>
    <w:p w14:paraId="61CC2BA4" w14:textId="77777777" w:rsidR="00F72A1E" w:rsidRPr="008A6809" w:rsidRDefault="00F72A1E" w:rsidP="00F72A1E">
      <w:pPr>
        <w:pStyle w:val="5"/>
        <w:tabs>
          <w:tab w:val="num" w:pos="1134"/>
        </w:tabs>
        <w:spacing w:beforeLines="0" w:before="156" w:afterLines="0" w:after="156"/>
        <w:ind w:left="1431" w:hanging="1431"/>
      </w:pPr>
      <w:r w:rsidRPr="008A6809">
        <w:rPr>
          <w:rFonts w:hint="eastAsia"/>
        </w:rPr>
        <w:t>蓝鲸监控功能设计</w:t>
      </w:r>
    </w:p>
    <w:tbl>
      <w:tblPr>
        <w:tblW w:w="5000" w:type="pct"/>
        <w:tblLook w:val="04A0" w:firstRow="1" w:lastRow="0" w:firstColumn="1" w:lastColumn="0" w:noHBand="0" w:noVBand="1"/>
      </w:tblPr>
      <w:tblGrid>
        <w:gridCol w:w="660"/>
        <w:gridCol w:w="1197"/>
        <w:gridCol w:w="6115"/>
      </w:tblGrid>
      <w:tr w:rsidR="00F72A1E" w:rsidRPr="008A6809" w14:paraId="58C9AB2A" w14:textId="77777777" w:rsidTr="006A18EA">
        <w:trPr>
          <w:trHeight w:val="280"/>
        </w:trPr>
        <w:tc>
          <w:tcPr>
            <w:tcW w:w="4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B3279D"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序号</w:t>
            </w:r>
          </w:p>
        </w:tc>
        <w:tc>
          <w:tcPr>
            <w:tcW w:w="751" w:type="pct"/>
            <w:tcBorders>
              <w:top w:val="single" w:sz="4" w:space="0" w:color="auto"/>
              <w:left w:val="nil"/>
              <w:bottom w:val="single" w:sz="4" w:space="0" w:color="auto"/>
              <w:right w:val="single" w:sz="4" w:space="0" w:color="auto"/>
            </w:tcBorders>
            <w:shd w:val="clear" w:color="000000" w:fill="FFFFFF"/>
            <w:vAlign w:val="center"/>
            <w:hideMark/>
          </w:tcPr>
          <w:p w14:paraId="2403A79A"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功能项</w:t>
            </w:r>
          </w:p>
        </w:tc>
        <w:tc>
          <w:tcPr>
            <w:tcW w:w="3835" w:type="pct"/>
            <w:tcBorders>
              <w:top w:val="single" w:sz="4" w:space="0" w:color="auto"/>
              <w:left w:val="nil"/>
              <w:bottom w:val="single" w:sz="4" w:space="0" w:color="auto"/>
              <w:right w:val="single" w:sz="4" w:space="0" w:color="auto"/>
            </w:tcBorders>
            <w:shd w:val="clear" w:color="000000" w:fill="FFFFFF"/>
            <w:vAlign w:val="center"/>
            <w:hideMark/>
          </w:tcPr>
          <w:p w14:paraId="3B417246"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功能描述</w:t>
            </w:r>
          </w:p>
        </w:tc>
      </w:tr>
      <w:tr w:rsidR="00F72A1E" w:rsidRPr="008A6809" w14:paraId="6995AD40" w14:textId="77777777" w:rsidTr="006A18EA">
        <w:trPr>
          <w:trHeight w:val="780"/>
        </w:trPr>
        <w:tc>
          <w:tcPr>
            <w:tcW w:w="414" w:type="pct"/>
            <w:tcBorders>
              <w:top w:val="nil"/>
              <w:left w:val="single" w:sz="4" w:space="0" w:color="auto"/>
              <w:bottom w:val="single" w:sz="4" w:space="0" w:color="auto"/>
              <w:right w:val="single" w:sz="4" w:space="0" w:color="auto"/>
            </w:tcBorders>
            <w:shd w:val="clear" w:color="000000" w:fill="FFFFFF"/>
            <w:vAlign w:val="center"/>
            <w:hideMark/>
          </w:tcPr>
          <w:p w14:paraId="4BB84BE4" w14:textId="77777777" w:rsidR="00F72A1E" w:rsidRPr="008A6809" w:rsidRDefault="00F72A1E" w:rsidP="006C0C4D">
            <w:pPr>
              <w:pStyle w:val="11"/>
              <w:numPr>
                <w:ilvl w:val="0"/>
                <w:numId w:val="88"/>
              </w:numPr>
              <w:spacing w:line="240" w:lineRule="auto"/>
              <w:ind w:firstLineChars="0"/>
              <w:rPr>
                <w:rFonts w:asciiTheme="minorEastAsia" w:eastAsiaTheme="minorEastAsia" w:hAnsiTheme="minorEastAsia" w:cs="楷体_GB2312"/>
                <w:color w:val="000000" w:themeColor="text1"/>
                <w:kern w:val="0"/>
                <w:szCs w:val="21"/>
              </w:rPr>
            </w:pPr>
          </w:p>
        </w:tc>
        <w:tc>
          <w:tcPr>
            <w:tcW w:w="751" w:type="pct"/>
            <w:tcBorders>
              <w:top w:val="nil"/>
              <w:left w:val="nil"/>
              <w:bottom w:val="single" w:sz="4" w:space="0" w:color="auto"/>
              <w:right w:val="single" w:sz="4" w:space="0" w:color="auto"/>
            </w:tcBorders>
            <w:shd w:val="clear" w:color="000000" w:fill="FFFFFF"/>
            <w:vAlign w:val="center"/>
            <w:hideMark/>
          </w:tcPr>
          <w:p w14:paraId="7844374D"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主机监控</w:t>
            </w:r>
          </w:p>
        </w:tc>
        <w:tc>
          <w:tcPr>
            <w:tcW w:w="3835" w:type="pct"/>
            <w:tcBorders>
              <w:top w:val="nil"/>
              <w:left w:val="nil"/>
              <w:bottom w:val="single" w:sz="4" w:space="0" w:color="auto"/>
              <w:right w:val="single" w:sz="4" w:space="0" w:color="auto"/>
            </w:tcBorders>
            <w:shd w:val="clear" w:color="000000" w:fill="FFFFFF"/>
            <w:vAlign w:val="center"/>
            <w:hideMark/>
          </w:tcPr>
          <w:p w14:paraId="6C0A7E21"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以主机为单元的基础性能指标查看、告警策略配置、告警记录等功能。指标支持</w:t>
            </w:r>
            <w:r w:rsidRPr="008A6809">
              <w:rPr>
                <w:rFonts w:asciiTheme="minorEastAsia" w:eastAsiaTheme="minorEastAsia" w:hAnsiTheme="minorEastAsia"/>
                <w:color w:val="000000" w:themeColor="text1"/>
              </w:rPr>
              <w:t>CPU、内存、磁盘、网络、进程、系统、事件(</w:t>
            </w:r>
            <w:proofErr w:type="spellStart"/>
            <w:r w:rsidRPr="008A6809">
              <w:rPr>
                <w:rFonts w:asciiTheme="minorEastAsia" w:eastAsiaTheme="minorEastAsia" w:hAnsiTheme="minorEastAsia"/>
                <w:color w:val="000000" w:themeColor="text1"/>
              </w:rPr>
              <w:t>corefile</w:t>
            </w:r>
            <w:proofErr w:type="spellEnd"/>
            <w:r w:rsidRPr="008A6809">
              <w:rPr>
                <w:rFonts w:asciiTheme="minorEastAsia" w:eastAsiaTheme="minorEastAsia" w:hAnsiTheme="minorEastAsia"/>
                <w:color w:val="000000" w:themeColor="text1"/>
              </w:rPr>
              <w:t>、主机重启等)等7类共30~40项指标。</w:t>
            </w:r>
          </w:p>
        </w:tc>
      </w:tr>
      <w:tr w:rsidR="00F72A1E" w:rsidRPr="008A6809" w14:paraId="02DCE209" w14:textId="77777777" w:rsidTr="006A18EA">
        <w:trPr>
          <w:trHeight w:val="780"/>
        </w:trPr>
        <w:tc>
          <w:tcPr>
            <w:tcW w:w="414" w:type="pct"/>
            <w:tcBorders>
              <w:top w:val="nil"/>
              <w:left w:val="single" w:sz="4" w:space="0" w:color="auto"/>
              <w:bottom w:val="single" w:sz="4" w:space="0" w:color="auto"/>
              <w:right w:val="single" w:sz="4" w:space="0" w:color="auto"/>
            </w:tcBorders>
            <w:shd w:val="clear" w:color="000000" w:fill="FFFFFF"/>
            <w:vAlign w:val="center"/>
            <w:hideMark/>
          </w:tcPr>
          <w:p w14:paraId="2E24546E" w14:textId="77777777" w:rsidR="00F72A1E" w:rsidRPr="008A6809" w:rsidRDefault="00F72A1E" w:rsidP="006C0C4D">
            <w:pPr>
              <w:pStyle w:val="11"/>
              <w:numPr>
                <w:ilvl w:val="0"/>
                <w:numId w:val="88"/>
              </w:numPr>
              <w:spacing w:line="240" w:lineRule="auto"/>
              <w:ind w:firstLineChars="0"/>
              <w:rPr>
                <w:rFonts w:asciiTheme="minorEastAsia" w:eastAsiaTheme="minorEastAsia" w:hAnsiTheme="minorEastAsia" w:cs="楷体_GB2312"/>
                <w:color w:val="000000" w:themeColor="text1"/>
                <w:kern w:val="0"/>
                <w:szCs w:val="21"/>
              </w:rPr>
            </w:pPr>
          </w:p>
        </w:tc>
        <w:tc>
          <w:tcPr>
            <w:tcW w:w="751" w:type="pct"/>
            <w:tcBorders>
              <w:top w:val="nil"/>
              <w:left w:val="nil"/>
              <w:bottom w:val="single" w:sz="4" w:space="0" w:color="auto"/>
              <w:right w:val="single" w:sz="4" w:space="0" w:color="auto"/>
            </w:tcBorders>
            <w:shd w:val="clear" w:color="000000" w:fill="FFFFFF"/>
            <w:vAlign w:val="center"/>
            <w:hideMark/>
          </w:tcPr>
          <w:p w14:paraId="42C7D42E"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组件监控</w:t>
            </w:r>
          </w:p>
        </w:tc>
        <w:tc>
          <w:tcPr>
            <w:tcW w:w="3835" w:type="pct"/>
            <w:tcBorders>
              <w:top w:val="nil"/>
              <w:left w:val="nil"/>
              <w:bottom w:val="single" w:sz="4" w:space="0" w:color="auto"/>
              <w:right w:val="single" w:sz="4" w:space="0" w:color="auto"/>
            </w:tcBorders>
            <w:shd w:val="clear" w:color="000000" w:fill="FFFFFF"/>
            <w:vAlign w:val="center"/>
            <w:hideMark/>
          </w:tcPr>
          <w:p w14:paraId="0723C8D9"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监控常见开源组件及商业中间件的性能指标，比如</w:t>
            </w:r>
            <w:r w:rsidRPr="008A6809">
              <w:rPr>
                <w:rFonts w:asciiTheme="minorEastAsia" w:eastAsiaTheme="minorEastAsia" w:hAnsiTheme="minorEastAsia"/>
                <w:color w:val="000000" w:themeColor="text1"/>
              </w:rPr>
              <w:t>Nginx的每分钟客户端请求数(</w:t>
            </w:r>
            <w:proofErr w:type="spellStart"/>
            <w:r w:rsidRPr="008A6809">
              <w:rPr>
                <w:rFonts w:asciiTheme="minorEastAsia" w:eastAsiaTheme="minorEastAsia" w:hAnsiTheme="minorEastAsia"/>
                <w:color w:val="000000" w:themeColor="text1"/>
              </w:rPr>
              <w:t>req_per_min</w:t>
            </w:r>
            <w:proofErr w:type="spellEnd"/>
            <w:r w:rsidRPr="008A6809">
              <w:rPr>
                <w:rFonts w:asciiTheme="minorEastAsia" w:eastAsiaTheme="minorEastAsia" w:hAnsiTheme="minorEastAsia"/>
                <w:color w:val="000000" w:themeColor="text1"/>
              </w:rPr>
              <w:t>)、等待中的连接数(waiting)等，或Oracle的并发等待时间( CONCURRENCY_WAIT_TIME)等。</w:t>
            </w:r>
          </w:p>
        </w:tc>
      </w:tr>
      <w:tr w:rsidR="00F72A1E" w:rsidRPr="008A6809" w14:paraId="0A2FE9ED" w14:textId="77777777" w:rsidTr="006A18EA">
        <w:trPr>
          <w:trHeight w:val="520"/>
        </w:trPr>
        <w:tc>
          <w:tcPr>
            <w:tcW w:w="414" w:type="pct"/>
            <w:tcBorders>
              <w:top w:val="nil"/>
              <w:left w:val="single" w:sz="4" w:space="0" w:color="auto"/>
              <w:bottom w:val="single" w:sz="4" w:space="0" w:color="auto"/>
              <w:right w:val="single" w:sz="4" w:space="0" w:color="auto"/>
            </w:tcBorders>
            <w:shd w:val="clear" w:color="000000" w:fill="FFFFFF"/>
            <w:vAlign w:val="center"/>
            <w:hideMark/>
          </w:tcPr>
          <w:p w14:paraId="6ED82565" w14:textId="77777777" w:rsidR="00F72A1E" w:rsidRPr="008A6809" w:rsidRDefault="00F72A1E" w:rsidP="006C0C4D">
            <w:pPr>
              <w:pStyle w:val="11"/>
              <w:numPr>
                <w:ilvl w:val="0"/>
                <w:numId w:val="88"/>
              </w:numPr>
              <w:spacing w:line="240" w:lineRule="auto"/>
              <w:ind w:firstLineChars="0"/>
              <w:rPr>
                <w:rFonts w:asciiTheme="minorEastAsia" w:eastAsiaTheme="minorEastAsia" w:hAnsiTheme="minorEastAsia" w:cs="楷体_GB2312"/>
                <w:color w:val="000000" w:themeColor="text1"/>
                <w:kern w:val="0"/>
                <w:szCs w:val="21"/>
              </w:rPr>
            </w:pPr>
          </w:p>
        </w:tc>
        <w:tc>
          <w:tcPr>
            <w:tcW w:w="751" w:type="pct"/>
            <w:tcBorders>
              <w:top w:val="nil"/>
              <w:left w:val="nil"/>
              <w:bottom w:val="single" w:sz="4" w:space="0" w:color="auto"/>
              <w:right w:val="single" w:sz="4" w:space="0" w:color="auto"/>
            </w:tcBorders>
            <w:shd w:val="clear" w:color="000000" w:fill="FFFFFF"/>
            <w:vAlign w:val="center"/>
            <w:hideMark/>
          </w:tcPr>
          <w:p w14:paraId="751F8163"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自定义监控</w:t>
            </w:r>
          </w:p>
        </w:tc>
        <w:tc>
          <w:tcPr>
            <w:tcW w:w="3835" w:type="pct"/>
            <w:tcBorders>
              <w:top w:val="nil"/>
              <w:left w:val="nil"/>
              <w:bottom w:val="single" w:sz="4" w:space="0" w:color="auto"/>
              <w:right w:val="single" w:sz="4" w:space="0" w:color="auto"/>
            </w:tcBorders>
            <w:shd w:val="clear" w:color="000000" w:fill="FFFFFF"/>
            <w:vAlign w:val="center"/>
            <w:hideMark/>
          </w:tcPr>
          <w:p w14:paraId="54B3A0E2"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需要对业务指标或蓝鲸监控未内置的监控对象做监控时，通过自定义监控可实现自定义监控需求。</w:t>
            </w:r>
          </w:p>
        </w:tc>
      </w:tr>
      <w:tr w:rsidR="00F72A1E" w:rsidRPr="008A6809" w14:paraId="76B259E1" w14:textId="77777777" w:rsidTr="006A18EA">
        <w:trPr>
          <w:trHeight w:val="780"/>
        </w:trPr>
        <w:tc>
          <w:tcPr>
            <w:tcW w:w="414" w:type="pct"/>
            <w:tcBorders>
              <w:top w:val="nil"/>
              <w:left w:val="single" w:sz="4" w:space="0" w:color="auto"/>
              <w:bottom w:val="single" w:sz="4" w:space="0" w:color="auto"/>
              <w:right w:val="single" w:sz="4" w:space="0" w:color="auto"/>
            </w:tcBorders>
            <w:shd w:val="clear" w:color="000000" w:fill="FFFFFF"/>
            <w:vAlign w:val="center"/>
            <w:hideMark/>
          </w:tcPr>
          <w:p w14:paraId="6B2DEB2F" w14:textId="77777777" w:rsidR="00F72A1E" w:rsidRPr="008A6809" w:rsidRDefault="00F72A1E" w:rsidP="006C0C4D">
            <w:pPr>
              <w:pStyle w:val="11"/>
              <w:numPr>
                <w:ilvl w:val="0"/>
                <w:numId w:val="88"/>
              </w:numPr>
              <w:spacing w:line="240" w:lineRule="auto"/>
              <w:ind w:firstLineChars="0"/>
              <w:rPr>
                <w:rFonts w:asciiTheme="minorEastAsia" w:eastAsiaTheme="minorEastAsia" w:hAnsiTheme="minorEastAsia" w:cs="楷体_GB2312"/>
                <w:color w:val="000000" w:themeColor="text1"/>
                <w:kern w:val="0"/>
                <w:szCs w:val="21"/>
              </w:rPr>
            </w:pPr>
          </w:p>
        </w:tc>
        <w:tc>
          <w:tcPr>
            <w:tcW w:w="751" w:type="pct"/>
            <w:tcBorders>
              <w:top w:val="nil"/>
              <w:left w:val="nil"/>
              <w:bottom w:val="single" w:sz="4" w:space="0" w:color="auto"/>
              <w:right w:val="single" w:sz="4" w:space="0" w:color="auto"/>
            </w:tcBorders>
            <w:shd w:val="clear" w:color="000000" w:fill="FFFFFF"/>
            <w:vAlign w:val="center"/>
            <w:hideMark/>
          </w:tcPr>
          <w:p w14:paraId="5BA44BDB"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大屏显示</w:t>
            </w:r>
          </w:p>
        </w:tc>
        <w:tc>
          <w:tcPr>
            <w:tcW w:w="3835" w:type="pct"/>
            <w:tcBorders>
              <w:top w:val="nil"/>
              <w:left w:val="nil"/>
              <w:bottom w:val="single" w:sz="4" w:space="0" w:color="auto"/>
              <w:right w:val="single" w:sz="4" w:space="0" w:color="auto"/>
            </w:tcBorders>
            <w:shd w:val="clear" w:color="000000" w:fill="FFFFFF"/>
            <w:vAlign w:val="center"/>
            <w:hideMark/>
          </w:tcPr>
          <w:p w14:paraId="48FEEC0C"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通过仪表盘功能可以对当前业务下的监控对象做可视化分析，实现你的个性化展示和监控需求，</w:t>
            </w:r>
            <w:r w:rsidRPr="008A6809">
              <w:rPr>
                <w:rFonts w:asciiTheme="minorEastAsia" w:eastAsiaTheme="minorEastAsia" w:hAnsiTheme="minorEastAsia" w:cs="Calibri"/>
                <w:color w:val="000000" w:themeColor="text1"/>
              </w:rPr>
              <w:t> </w:t>
            </w:r>
          </w:p>
        </w:tc>
      </w:tr>
      <w:tr w:rsidR="00F72A1E" w:rsidRPr="008A6809" w14:paraId="03E20745" w14:textId="77777777" w:rsidTr="006A18EA">
        <w:trPr>
          <w:trHeight w:val="520"/>
        </w:trPr>
        <w:tc>
          <w:tcPr>
            <w:tcW w:w="414" w:type="pct"/>
            <w:tcBorders>
              <w:top w:val="nil"/>
              <w:left w:val="single" w:sz="4" w:space="0" w:color="auto"/>
              <w:bottom w:val="single" w:sz="4" w:space="0" w:color="auto"/>
              <w:right w:val="single" w:sz="4" w:space="0" w:color="auto"/>
            </w:tcBorders>
            <w:shd w:val="clear" w:color="000000" w:fill="FFFFFF"/>
            <w:vAlign w:val="center"/>
            <w:hideMark/>
          </w:tcPr>
          <w:p w14:paraId="332EFE8E" w14:textId="77777777" w:rsidR="00F72A1E" w:rsidRPr="008A6809" w:rsidRDefault="00F72A1E" w:rsidP="006C0C4D">
            <w:pPr>
              <w:pStyle w:val="11"/>
              <w:numPr>
                <w:ilvl w:val="0"/>
                <w:numId w:val="88"/>
              </w:numPr>
              <w:spacing w:line="240" w:lineRule="auto"/>
              <w:ind w:firstLineChars="0"/>
              <w:rPr>
                <w:rFonts w:asciiTheme="minorEastAsia" w:eastAsiaTheme="minorEastAsia" w:hAnsiTheme="minorEastAsia" w:cs="楷体_GB2312"/>
                <w:color w:val="000000" w:themeColor="text1"/>
                <w:kern w:val="0"/>
                <w:szCs w:val="21"/>
              </w:rPr>
            </w:pPr>
          </w:p>
        </w:tc>
        <w:tc>
          <w:tcPr>
            <w:tcW w:w="751" w:type="pct"/>
            <w:tcBorders>
              <w:top w:val="nil"/>
              <w:left w:val="nil"/>
              <w:bottom w:val="single" w:sz="4" w:space="0" w:color="auto"/>
              <w:right w:val="single" w:sz="4" w:space="0" w:color="auto"/>
            </w:tcBorders>
            <w:shd w:val="clear" w:color="000000" w:fill="FFFFFF"/>
            <w:vAlign w:val="center"/>
            <w:hideMark/>
          </w:tcPr>
          <w:p w14:paraId="2CE86421"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告警检测和收敛</w:t>
            </w:r>
          </w:p>
        </w:tc>
        <w:tc>
          <w:tcPr>
            <w:tcW w:w="3835" w:type="pct"/>
            <w:tcBorders>
              <w:top w:val="nil"/>
              <w:left w:val="nil"/>
              <w:bottom w:val="single" w:sz="4" w:space="0" w:color="auto"/>
              <w:right w:val="single" w:sz="4" w:space="0" w:color="auto"/>
            </w:tcBorders>
            <w:shd w:val="clear" w:color="000000" w:fill="FFFFFF"/>
            <w:vAlign w:val="center"/>
            <w:hideMark/>
          </w:tcPr>
          <w:p w14:paraId="6A5617F5"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蓝鲸监控支持静态阈值、同比、环比等多种检测算法，其中同比、环比更适合周期性时间序列数据的检测；通过</w:t>
            </w:r>
            <w:r w:rsidRPr="008A6809">
              <w:rPr>
                <w:rFonts w:asciiTheme="minorEastAsia" w:eastAsiaTheme="minorEastAsia" w:hAnsiTheme="minorEastAsia"/>
                <w:color w:val="000000" w:themeColor="text1"/>
              </w:rPr>
              <w:t>X分钟内满足Y次检测算法实现告警防抖动；检测算法的组合策略，可设置同时满足多种检测算法才触发告警。</w:t>
            </w:r>
          </w:p>
        </w:tc>
      </w:tr>
      <w:tr w:rsidR="00F72A1E" w:rsidRPr="008A6809" w14:paraId="529DAB18" w14:textId="77777777" w:rsidTr="006A18EA">
        <w:trPr>
          <w:trHeight w:val="520"/>
        </w:trPr>
        <w:tc>
          <w:tcPr>
            <w:tcW w:w="414" w:type="pct"/>
            <w:tcBorders>
              <w:top w:val="nil"/>
              <w:left w:val="single" w:sz="4" w:space="0" w:color="auto"/>
              <w:bottom w:val="single" w:sz="4" w:space="0" w:color="auto"/>
              <w:right w:val="single" w:sz="4" w:space="0" w:color="auto"/>
            </w:tcBorders>
            <w:shd w:val="clear" w:color="000000" w:fill="FFFFFF"/>
            <w:vAlign w:val="center"/>
            <w:hideMark/>
          </w:tcPr>
          <w:p w14:paraId="113D9FCF" w14:textId="77777777" w:rsidR="00F72A1E" w:rsidRPr="008A6809" w:rsidRDefault="00F72A1E" w:rsidP="006C0C4D">
            <w:pPr>
              <w:pStyle w:val="11"/>
              <w:numPr>
                <w:ilvl w:val="0"/>
                <w:numId w:val="88"/>
              </w:numPr>
              <w:spacing w:line="240" w:lineRule="auto"/>
              <w:ind w:firstLineChars="0"/>
              <w:rPr>
                <w:rFonts w:asciiTheme="minorEastAsia" w:eastAsiaTheme="minorEastAsia" w:hAnsiTheme="minorEastAsia" w:cs="楷体_GB2312"/>
                <w:color w:val="000000" w:themeColor="text1"/>
                <w:kern w:val="0"/>
                <w:szCs w:val="21"/>
              </w:rPr>
            </w:pPr>
          </w:p>
        </w:tc>
        <w:tc>
          <w:tcPr>
            <w:tcW w:w="751" w:type="pct"/>
            <w:tcBorders>
              <w:top w:val="nil"/>
              <w:left w:val="nil"/>
              <w:bottom w:val="single" w:sz="4" w:space="0" w:color="auto"/>
              <w:right w:val="single" w:sz="4" w:space="0" w:color="auto"/>
            </w:tcBorders>
            <w:shd w:val="clear" w:color="000000" w:fill="FFFFFF"/>
            <w:vAlign w:val="center"/>
            <w:hideMark/>
          </w:tcPr>
          <w:p w14:paraId="04289574"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操作审计</w:t>
            </w:r>
          </w:p>
        </w:tc>
        <w:tc>
          <w:tcPr>
            <w:tcW w:w="3835" w:type="pct"/>
            <w:tcBorders>
              <w:top w:val="nil"/>
              <w:left w:val="nil"/>
              <w:bottom w:val="single" w:sz="4" w:space="0" w:color="auto"/>
              <w:right w:val="single" w:sz="4" w:space="0" w:color="auto"/>
            </w:tcBorders>
            <w:shd w:val="clear" w:color="000000" w:fill="FFFFFF"/>
            <w:vAlign w:val="center"/>
            <w:hideMark/>
          </w:tcPr>
          <w:p w14:paraId="23FA4109"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记录采集、监控策略、视图以及其他设置的新建、修改、删除操作，追溯每一条变更。</w:t>
            </w:r>
          </w:p>
        </w:tc>
      </w:tr>
    </w:tbl>
    <w:p w14:paraId="05B993BC" w14:textId="77777777" w:rsidR="00F72A1E" w:rsidRPr="008A6809" w:rsidRDefault="00F72A1E" w:rsidP="00F72A1E">
      <w:pPr>
        <w:pStyle w:val="6"/>
        <w:tabs>
          <w:tab w:val="num" w:pos="1276"/>
        </w:tabs>
        <w:spacing w:before="156" w:after="156"/>
        <w:ind w:left="993"/>
      </w:pPr>
      <w:r w:rsidRPr="008A6809">
        <w:rPr>
          <w:rFonts w:hint="eastAsia"/>
        </w:rPr>
        <w:t>主机</w:t>
      </w:r>
      <w:r w:rsidRPr="008A6809">
        <w:t>监控</w:t>
      </w:r>
    </w:p>
    <w:p w14:paraId="3B6548DF" w14:textId="77777777" w:rsidR="00F72A1E" w:rsidRPr="008A6809" w:rsidRDefault="00F72A1E" w:rsidP="00F72A1E">
      <w:pPr>
        <w:spacing w:line="360" w:lineRule="auto"/>
        <w:ind w:firstLine="420"/>
        <w:rPr>
          <w:color w:val="000000" w:themeColor="text1"/>
        </w:rPr>
      </w:pPr>
      <w:r w:rsidRPr="008A6809">
        <w:rPr>
          <w:rFonts w:hint="eastAsia"/>
          <w:color w:val="000000" w:themeColor="text1"/>
        </w:rPr>
        <w:t>支持以主机为单元的基础性能指标查看、告警策略配置、告警记录等功能。指标支持</w:t>
      </w:r>
      <w:r w:rsidRPr="008A6809">
        <w:rPr>
          <w:rFonts w:hint="eastAsia"/>
          <w:color w:val="000000" w:themeColor="text1"/>
        </w:rPr>
        <w:t>CPU</w:t>
      </w:r>
      <w:r w:rsidRPr="008A6809">
        <w:rPr>
          <w:rFonts w:hint="eastAsia"/>
          <w:color w:val="000000" w:themeColor="text1"/>
        </w:rPr>
        <w:t>、内存、磁盘、网络、进程、系统、事件</w:t>
      </w:r>
      <w:r w:rsidRPr="008A6809">
        <w:rPr>
          <w:rFonts w:hint="eastAsia"/>
          <w:color w:val="000000" w:themeColor="text1"/>
        </w:rPr>
        <w:t>(</w:t>
      </w:r>
      <w:proofErr w:type="spellStart"/>
      <w:r w:rsidRPr="008A6809">
        <w:rPr>
          <w:rFonts w:hint="eastAsia"/>
          <w:color w:val="000000" w:themeColor="text1"/>
        </w:rPr>
        <w:t>corefile</w:t>
      </w:r>
      <w:proofErr w:type="spellEnd"/>
      <w:r w:rsidRPr="008A6809">
        <w:rPr>
          <w:rFonts w:hint="eastAsia"/>
          <w:color w:val="000000" w:themeColor="text1"/>
        </w:rPr>
        <w:t>、主机重启等</w:t>
      </w:r>
      <w:r w:rsidRPr="008A6809">
        <w:rPr>
          <w:rFonts w:hint="eastAsia"/>
          <w:color w:val="000000" w:themeColor="text1"/>
        </w:rPr>
        <w:t>)</w:t>
      </w:r>
      <w:r w:rsidRPr="008A6809">
        <w:rPr>
          <w:rFonts w:hint="eastAsia"/>
          <w:color w:val="000000" w:themeColor="text1"/>
        </w:rPr>
        <w:t>等</w:t>
      </w:r>
      <w:r w:rsidRPr="008A6809">
        <w:rPr>
          <w:rFonts w:hint="eastAsia"/>
          <w:color w:val="000000" w:themeColor="text1"/>
        </w:rPr>
        <w:t>7</w:t>
      </w:r>
      <w:r w:rsidRPr="008A6809">
        <w:rPr>
          <w:rFonts w:hint="eastAsia"/>
          <w:color w:val="000000" w:themeColor="text1"/>
        </w:rPr>
        <w:t>类共</w:t>
      </w:r>
      <w:r w:rsidRPr="008A6809">
        <w:rPr>
          <w:rFonts w:hint="eastAsia"/>
          <w:color w:val="000000" w:themeColor="text1"/>
        </w:rPr>
        <w:t>30~40</w:t>
      </w:r>
      <w:r w:rsidRPr="008A6809">
        <w:rPr>
          <w:rFonts w:hint="eastAsia"/>
          <w:color w:val="000000" w:themeColor="text1"/>
        </w:rPr>
        <w:lastRenderedPageBreak/>
        <w:t>项指标。</w:t>
      </w:r>
    </w:p>
    <w:p w14:paraId="37A967FB" w14:textId="77777777" w:rsidR="00F72A1E" w:rsidRPr="008A6809" w:rsidRDefault="00F72A1E" w:rsidP="00F72A1E">
      <w:pPr>
        <w:spacing w:line="360" w:lineRule="auto"/>
        <w:ind w:firstLine="420"/>
        <w:rPr>
          <w:color w:val="000000" w:themeColor="text1"/>
        </w:rPr>
      </w:pPr>
      <w:r w:rsidRPr="008A6809">
        <w:rPr>
          <w:noProof/>
          <w:color w:val="000000" w:themeColor="text1"/>
        </w:rPr>
        <w:drawing>
          <wp:inline distT="0" distB="0" distL="0" distR="0" wp14:anchorId="5414B101" wp14:editId="38D74DBB">
            <wp:extent cx="4772025" cy="2924175"/>
            <wp:effectExtent l="0" t="0" r="9525" b="9525"/>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76980" cy="2927211"/>
                    </a:xfrm>
                    <a:prstGeom prst="rect">
                      <a:avLst/>
                    </a:prstGeom>
                  </pic:spPr>
                </pic:pic>
              </a:graphicData>
            </a:graphic>
          </wp:inline>
        </w:drawing>
      </w:r>
    </w:p>
    <w:p w14:paraId="7906E145" w14:textId="77777777" w:rsidR="00F72A1E" w:rsidRPr="008A6809" w:rsidRDefault="00F72A1E" w:rsidP="00F72A1E">
      <w:pPr>
        <w:pStyle w:val="6"/>
        <w:tabs>
          <w:tab w:val="num" w:pos="1276"/>
        </w:tabs>
        <w:spacing w:before="156" w:after="156"/>
        <w:ind w:left="993"/>
      </w:pPr>
      <w:r w:rsidRPr="008A6809">
        <w:rPr>
          <w:rFonts w:hint="eastAsia"/>
        </w:rPr>
        <w:t>组件</w:t>
      </w:r>
      <w:r w:rsidRPr="008A6809">
        <w:t>监控</w:t>
      </w:r>
    </w:p>
    <w:p w14:paraId="17FD1326" w14:textId="77777777" w:rsidR="00F72A1E" w:rsidRPr="008A6809" w:rsidRDefault="00F72A1E" w:rsidP="00F72A1E">
      <w:pPr>
        <w:spacing w:line="360" w:lineRule="auto"/>
        <w:ind w:firstLine="420"/>
        <w:rPr>
          <w:color w:val="000000" w:themeColor="text1"/>
        </w:rPr>
      </w:pPr>
      <w:r w:rsidRPr="008A6809">
        <w:rPr>
          <w:rFonts w:hint="eastAsia"/>
          <w:color w:val="000000" w:themeColor="text1"/>
        </w:rPr>
        <w:t>监控常见开源组件及商业中间件的性能指标，比如</w:t>
      </w:r>
      <w:r w:rsidRPr="008A6809">
        <w:rPr>
          <w:rFonts w:hint="eastAsia"/>
          <w:color w:val="000000" w:themeColor="text1"/>
        </w:rPr>
        <w:t>Nginx</w:t>
      </w:r>
      <w:r w:rsidRPr="008A6809">
        <w:rPr>
          <w:rFonts w:hint="eastAsia"/>
          <w:color w:val="000000" w:themeColor="text1"/>
        </w:rPr>
        <w:t>的每分钟客户端请求数</w:t>
      </w:r>
      <w:r w:rsidRPr="008A6809">
        <w:rPr>
          <w:rFonts w:hint="eastAsia"/>
          <w:color w:val="000000" w:themeColor="text1"/>
        </w:rPr>
        <w:t>(</w:t>
      </w:r>
      <w:proofErr w:type="spellStart"/>
      <w:r w:rsidRPr="008A6809">
        <w:rPr>
          <w:rFonts w:hint="eastAsia"/>
          <w:color w:val="000000" w:themeColor="text1"/>
        </w:rPr>
        <w:t>req_per_min</w:t>
      </w:r>
      <w:proofErr w:type="spellEnd"/>
      <w:r w:rsidRPr="008A6809">
        <w:rPr>
          <w:rFonts w:hint="eastAsia"/>
          <w:color w:val="000000" w:themeColor="text1"/>
        </w:rPr>
        <w:t>)</w:t>
      </w:r>
      <w:r w:rsidRPr="008A6809">
        <w:rPr>
          <w:rFonts w:hint="eastAsia"/>
          <w:color w:val="000000" w:themeColor="text1"/>
        </w:rPr>
        <w:t>、等待中的连接数</w:t>
      </w:r>
      <w:r w:rsidRPr="008A6809">
        <w:rPr>
          <w:rFonts w:hint="eastAsia"/>
          <w:color w:val="000000" w:themeColor="text1"/>
        </w:rPr>
        <w:t>(waiting)</w:t>
      </w:r>
      <w:r w:rsidRPr="008A6809">
        <w:rPr>
          <w:rFonts w:hint="eastAsia"/>
          <w:color w:val="000000" w:themeColor="text1"/>
        </w:rPr>
        <w:t>等，或</w:t>
      </w:r>
      <w:r w:rsidRPr="008A6809">
        <w:rPr>
          <w:rFonts w:hint="eastAsia"/>
          <w:color w:val="000000" w:themeColor="text1"/>
        </w:rPr>
        <w:t>Oracle</w:t>
      </w:r>
      <w:r w:rsidRPr="008A6809">
        <w:rPr>
          <w:rFonts w:hint="eastAsia"/>
          <w:color w:val="000000" w:themeColor="text1"/>
        </w:rPr>
        <w:t>的并发等待时间</w:t>
      </w:r>
      <w:r w:rsidRPr="008A6809">
        <w:rPr>
          <w:rFonts w:hint="eastAsia"/>
          <w:color w:val="000000" w:themeColor="text1"/>
        </w:rPr>
        <w:t>( CONCURRENCY_WAIT_TIME)</w:t>
      </w:r>
      <w:r w:rsidRPr="008A6809">
        <w:rPr>
          <w:rFonts w:hint="eastAsia"/>
          <w:color w:val="000000" w:themeColor="text1"/>
        </w:rPr>
        <w:t>等。</w:t>
      </w:r>
    </w:p>
    <w:p w14:paraId="62D44EAD" w14:textId="77777777" w:rsidR="00F72A1E" w:rsidRPr="008A6809" w:rsidRDefault="00F72A1E" w:rsidP="00F72A1E">
      <w:pPr>
        <w:spacing w:line="360" w:lineRule="auto"/>
        <w:ind w:firstLine="420"/>
        <w:jc w:val="center"/>
        <w:rPr>
          <w:color w:val="000000" w:themeColor="text1"/>
        </w:rPr>
      </w:pPr>
      <w:r w:rsidRPr="008A6809">
        <w:rPr>
          <w:noProof/>
          <w:color w:val="000000" w:themeColor="text1"/>
        </w:rPr>
        <w:drawing>
          <wp:inline distT="0" distB="0" distL="0" distR="0" wp14:anchorId="36CDCBA9" wp14:editId="100AEC3D">
            <wp:extent cx="4800600" cy="3133457"/>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17516" cy="3144498"/>
                    </a:xfrm>
                    <a:prstGeom prst="rect">
                      <a:avLst/>
                    </a:prstGeom>
                  </pic:spPr>
                </pic:pic>
              </a:graphicData>
            </a:graphic>
          </wp:inline>
        </w:drawing>
      </w:r>
    </w:p>
    <w:p w14:paraId="05DB33B2" w14:textId="77777777" w:rsidR="00F72A1E" w:rsidRPr="008A6809" w:rsidRDefault="00F72A1E" w:rsidP="00F72A1E">
      <w:pPr>
        <w:spacing w:line="360" w:lineRule="auto"/>
        <w:ind w:firstLine="420"/>
        <w:jc w:val="center"/>
        <w:rPr>
          <w:color w:val="000000" w:themeColor="text1"/>
        </w:rPr>
      </w:pPr>
      <w:r w:rsidRPr="008A6809">
        <w:rPr>
          <w:noProof/>
          <w:color w:val="000000" w:themeColor="text1"/>
        </w:rPr>
        <w:lastRenderedPageBreak/>
        <w:drawing>
          <wp:inline distT="0" distB="0" distL="0" distR="0" wp14:anchorId="0E158B79" wp14:editId="6B9453FB">
            <wp:extent cx="4962525" cy="3848100"/>
            <wp:effectExtent l="0" t="0" r="9525"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62525" cy="3848100"/>
                    </a:xfrm>
                    <a:prstGeom prst="rect">
                      <a:avLst/>
                    </a:prstGeom>
                  </pic:spPr>
                </pic:pic>
              </a:graphicData>
            </a:graphic>
          </wp:inline>
        </w:drawing>
      </w:r>
    </w:p>
    <w:p w14:paraId="455AD5E8" w14:textId="77777777" w:rsidR="00F72A1E" w:rsidRPr="008A6809" w:rsidRDefault="00F72A1E" w:rsidP="00F72A1E">
      <w:pPr>
        <w:pStyle w:val="6"/>
        <w:tabs>
          <w:tab w:val="num" w:pos="1276"/>
        </w:tabs>
        <w:spacing w:before="156" w:after="156"/>
        <w:ind w:left="993"/>
      </w:pPr>
      <w:r w:rsidRPr="008A6809">
        <w:rPr>
          <w:rFonts w:hint="eastAsia"/>
        </w:rPr>
        <w:t>自定义监控</w:t>
      </w:r>
    </w:p>
    <w:p w14:paraId="48CCFF7F" w14:textId="77777777" w:rsidR="00F72A1E" w:rsidRPr="008A6809" w:rsidRDefault="00F72A1E" w:rsidP="00F72A1E">
      <w:pPr>
        <w:spacing w:line="360" w:lineRule="auto"/>
        <w:rPr>
          <w:color w:val="000000" w:themeColor="text1"/>
        </w:rPr>
      </w:pPr>
      <w:r w:rsidRPr="008A6809">
        <w:rPr>
          <w:rFonts w:hint="eastAsia"/>
          <w:color w:val="000000" w:themeColor="text1"/>
        </w:rPr>
        <w:t xml:space="preserve">   </w:t>
      </w:r>
      <w:r w:rsidRPr="008A6809">
        <w:rPr>
          <w:rFonts w:hint="eastAsia"/>
          <w:color w:val="000000" w:themeColor="text1"/>
        </w:rPr>
        <w:t>需要对业务指标或蓝鲸监控未内置的监控对象做监控时，通过自定义监控可实现你的监控需求。</w:t>
      </w:r>
    </w:p>
    <w:p w14:paraId="7B727949" w14:textId="77777777" w:rsidR="00F72A1E" w:rsidRPr="008A6809" w:rsidRDefault="00F72A1E" w:rsidP="00F72A1E">
      <w:pPr>
        <w:spacing w:line="360" w:lineRule="auto"/>
        <w:jc w:val="center"/>
        <w:rPr>
          <w:color w:val="000000" w:themeColor="text1"/>
        </w:rPr>
      </w:pPr>
      <w:r w:rsidRPr="008A6809">
        <w:rPr>
          <w:noProof/>
          <w:color w:val="000000" w:themeColor="text1"/>
        </w:rPr>
        <w:drawing>
          <wp:inline distT="0" distB="0" distL="0" distR="0" wp14:anchorId="3466B8C6" wp14:editId="0CD5BF46">
            <wp:extent cx="4714263" cy="3385226"/>
            <wp:effectExtent l="0" t="0" r="0" b="571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33389" cy="3398960"/>
                    </a:xfrm>
                    <a:prstGeom prst="rect">
                      <a:avLst/>
                    </a:prstGeom>
                  </pic:spPr>
                </pic:pic>
              </a:graphicData>
            </a:graphic>
          </wp:inline>
        </w:drawing>
      </w:r>
    </w:p>
    <w:p w14:paraId="71A3D0AA" w14:textId="77777777" w:rsidR="00F72A1E" w:rsidRPr="008A6809" w:rsidRDefault="00F72A1E" w:rsidP="00F72A1E">
      <w:pPr>
        <w:pStyle w:val="6"/>
        <w:tabs>
          <w:tab w:val="num" w:pos="1276"/>
        </w:tabs>
        <w:spacing w:before="156" w:after="156"/>
        <w:ind w:left="993"/>
      </w:pPr>
      <w:r w:rsidRPr="008A6809">
        <w:rPr>
          <w:rFonts w:hint="eastAsia"/>
        </w:rPr>
        <w:lastRenderedPageBreak/>
        <w:t>大屏显示</w:t>
      </w:r>
    </w:p>
    <w:p w14:paraId="3489005F" w14:textId="77777777" w:rsidR="00F72A1E" w:rsidRPr="008A6809" w:rsidRDefault="00F72A1E" w:rsidP="00F72A1E">
      <w:pPr>
        <w:spacing w:line="360" w:lineRule="auto"/>
        <w:rPr>
          <w:color w:val="000000" w:themeColor="text1"/>
        </w:rPr>
      </w:pPr>
      <w:r w:rsidRPr="008A6809">
        <w:rPr>
          <w:rFonts w:hint="eastAsia"/>
          <w:color w:val="000000" w:themeColor="text1"/>
        </w:rPr>
        <w:t xml:space="preserve">    </w:t>
      </w:r>
      <w:r w:rsidRPr="008A6809">
        <w:rPr>
          <w:rFonts w:hint="eastAsia"/>
          <w:color w:val="000000" w:themeColor="text1"/>
        </w:rPr>
        <w:t>通过仪表盘功能可以对当前业务下的监控对象做可视化分析，实现你的个性化展示和监控需求，</w:t>
      </w:r>
    </w:p>
    <w:p w14:paraId="06E004AC" w14:textId="77777777" w:rsidR="00F72A1E" w:rsidRPr="008A6809" w:rsidRDefault="00F72A1E" w:rsidP="00F72A1E">
      <w:pPr>
        <w:spacing w:line="360" w:lineRule="auto"/>
        <w:jc w:val="center"/>
        <w:rPr>
          <w:color w:val="000000" w:themeColor="text1"/>
        </w:rPr>
      </w:pPr>
      <w:r w:rsidRPr="008A6809">
        <w:rPr>
          <w:noProof/>
          <w:color w:val="000000" w:themeColor="text1"/>
        </w:rPr>
        <w:drawing>
          <wp:inline distT="0" distB="0" distL="0" distR="0" wp14:anchorId="09BCB88E" wp14:editId="2800DA1B">
            <wp:extent cx="4811395" cy="3914380"/>
            <wp:effectExtent l="0" t="0" r="8255"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24081" cy="3924701"/>
                    </a:xfrm>
                    <a:prstGeom prst="rect">
                      <a:avLst/>
                    </a:prstGeom>
                  </pic:spPr>
                </pic:pic>
              </a:graphicData>
            </a:graphic>
          </wp:inline>
        </w:drawing>
      </w:r>
    </w:p>
    <w:p w14:paraId="5B1FEAE3" w14:textId="77777777" w:rsidR="00F72A1E" w:rsidRPr="008A6809" w:rsidRDefault="00F72A1E" w:rsidP="00F72A1E">
      <w:pPr>
        <w:pStyle w:val="6"/>
        <w:tabs>
          <w:tab w:val="num" w:pos="1276"/>
        </w:tabs>
        <w:spacing w:before="156" w:after="156"/>
        <w:ind w:left="993"/>
      </w:pPr>
      <w:r w:rsidRPr="008A6809">
        <w:rPr>
          <w:rFonts w:hint="eastAsia"/>
        </w:rPr>
        <w:t>告警检测和收敛</w:t>
      </w:r>
    </w:p>
    <w:p w14:paraId="7282ED57" w14:textId="77777777" w:rsidR="00F72A1E" w:rsidRPr="008A6809" w:rsidRDefault="00F72A1E" w:rsidP="00F72A1E">
      <w:pPr>
        <w:spacing w:line="360" w:lineRule="auto"/>
        <w:ind w:firstLineChars="200" w:firstLine="420"/>
        <w:rPr>
          <w:color w:val="000000" w:themeColor="text1"/>
        </w:rPr>
      </w:pPr>
      <w:r w:rsidRPr="008A6809">
        <w:rPr>
          <w:rFonts w:hint="eastAsia"/>
          <w:color w:val="000000" w:themeColor="text1"/>
        </w:rPr>
        <w:t>告警检测和收敛是监控的核心能力之一，蓝鲸监控支持静态阈值、同比、环比等多种检测算法，其中同比、环比更适合周期性时间序列数据的检测。</w:t>
      </w:r>
    </w:p>
    <w:p w14:paraId="23D80B82" w14:textId="77777777" w:rsidR="00F72A1E" w:rsidRPr="008A6809" w:rsidRDefault="00F72A1E" w:rsidP="00F72A1E">
      <w:pPr>
        <w:spacing w:line="360" w:lineRule="auto"/>
        <w:ind w:firstLineChars="200" w:firstLine="420"/>
        <w:rPr>
          <w:color w:val="000000" w:themeColor="text1"/>
        </w:rPr>
      </w:pPr>
      <w:r w:rsidRPr="008A6809">
        <w:rPr>
          <w:rFonts w:hint="eastAsia"/>
          <w:color w:val="000000" w:themeColor="text1"/>
        </w:rPr>
        <w:t>通过</w:t>
      </w:r>
      <w:r w:rsidRPr="008A6809">
        <w:rPr>
          <w:rFonts w:hint="eastAsia"/>
          <w:color w:val="000000" w:themeColor="text1"/>
        </w:rPr>
        <w:t>X</w:t>
      </w:r>
      <w:r w:rsidRPr="008A6809">
        <w:rPr>
          <w:rFonts w:hint="eastAsia"/>
          <w:color w:val="000000" w:themeColor="text1"/>
        </w:rPr>
        <w:t>分钟内满足</w:t>
      </w:r>
      <w:r w:rsidRPr="008A6809">
        <w:rPr>
          <w:rFonts w:hint="eastAsia"/>
          <w:color w:val="000000" w:themeColor="text1"/>
        </w:rPr>
        <w:t>Y</w:t>
      </w:r>
      <w:r w:rsidRPr="008A6809">
        <w:rPr>
          <w:rFonts w:hint="eastAsia"/>
          <w:color w:val="000000" w:themeColor="text1"/>
        </w:rPr>
        <w:t>次检测算法实现告警防抖动。</w:t>
      </w:r>
    </w:p>
    <w:p w14:paraId="323E3918" w14:textId="77777777" w:rsidR="00F72A1E" w:rsidRPr="008A6809" w:rsidRDefault="00F72A1E" w:rsidP="00F72A1E">
      <w:pPr>
        <w:spacing w:line="360" w:lineRule="auto"/>
        <w:ind w:firstLineChars="200" w:firstLine="420"/>
        <w:rPr>
          <w:color w:val="000000" w:themeColor="text1"/>
        </w:rPr>
      </w:pPr>
      <w:r w:rsidRPr="008A6809">
        <w:rPr>
          <w:rFonts w:hint="eastAsia"/>
          <w:color w:val="000000" w:themeColor="text1"/>
        </w:rPr>
        <w:t>此外检测算法的组合策略，可设置同时满足多种检测算法才触发告警</w:t>
      </w:r>
    </w:p>
    <w:p w14:paraId="18211068" w14:textId="77777777" w:rsidR="00F72A1E" w:rsidRPr="008A6809" w:rsidRDefault="00F72A1E" w:rsidP="00F72A1E">
      <w:pPr>
        <w:spacing w:line="360" w:lineRule="auto"/>
        <w:ind w:firstLineChars="150" w:firstLine="315"/>
        <w:jc w:val="center"/>
        <w:rPr>
          <w:color w:val="000000" w:themeColor="text1"/>
        </w:rPr>
      </w:pPr>
      <w:r w:rsidRPr="008A6809">
        <w:rPr>
          <w:noProof/>
          <w:color w:val="000000" w:themeColor="text1"/>
        </w:rPr>
        <w:lastRenderedPageBreak/>
        <w:drawing>
          <wp:inline distT="0" distB="0" distL="0" distR="0" wp14:anchorId="43BC1254" wp14:editId="2117F629">
            <wp:extent cx="4640580" cy="3600302"/>
            <wp:effectExtent l="0" t="0" r="7620" b="635"/>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52360" cy="3609441"/>
                    </a:xfrm>
                    <a:prstGeom prst="rect">
                      <a:avLst/>
                    </a:prstGeom>
                  </pic:spPr>
                </pic:pic>
              </a:graphicData>
            </a:graphic>
          </wp:inline>
        </w:drawing>
      </w:r>
    </w:p>
    <w:p w14:paraId="477F3295" w14:textId="77777777" w:rsidR="00F72A1E" w:rsidRPr="008A6809" w:rsidRDefault="00F72A1E" w:rsidP="00F72A1E">
      <w:pPr>
        <w:pStyle w:val="6"/>
        <w:tabs>
          <w:tab w:val="num" w:pos="1276"/>
        </w:tabs>
        <w:spacing w:before="156" w:after="156"/>
        <w:ind w:left="993"/>
      </w:pPr>
      <w:r w:rsidRPr="008A6809">
        <w:rPr>
          <w:rFonts w:hint="eastAsia"/>
        </w:rPr>
        <w:t>操作审计</w:t>
      </w:r>
    </w:p>
    <w:p w14:paraId="75C45EEF" w14:textId="77777777" w:rsidR="00F72A1E" w:rsidRPr="008A6809" w:rsidRDefault="00F72A1E" w:rsidP="00F72A1E">
      <w:pPr>
        <w:spacing w:line="360" w:lineRule="auto"/>
        <w:ind w:firstLineChars="200" w:firstLine="420"/>
        <w:rPr>
          <w:color w:val="000000" w:themeColor="text1"/>
        </w:rPr>
      </w:pPr>
      <w:r w:rsidRPr="008A6809">
        <w:rPr>
          <w:rFonts w:hint="eastAsia"/>
          <w:color w:val="000000" w:themeColor="text1"/>
        </w:rPr>
        <w:t>记录采集、监控策略、视图以及其他设置的新建、修改、删除操作，追溯每一条变更。</w:t>
      </w:r>
    </w:p>
    <w:p w14:paraId="097AEABE" w14:textId="77777777" w:rsidR="00F72A1E" w:rsidRPr="008A6809" w:rsidRDefault="00F72A1E" w:rsidP="00F72A1E">
      <w:pPr>
        <w:spacing w:line="360" w:lineRule="auto"/>
        <w:ind w:firstLineChars="200" w:firstLine="420"/>
        <w:jc w:val="center"/>
        <w:rPr>
          <w:color w:val="000000" w:themeColor="text1"/>
        </w:rPr>
      </w:pPr>
      <w:r w:rsidRPr="008A6809">
        <w:rPr>
          <w:noProof/>
          <w:color w:val="000000" w:themeColor="text1"/>
        </w:rPr>
        <w:lastRenderedPageBreak/>
        <w:drawing>
          <wp:inline distT="0" distB="0" distL="0" distR="0" wp14:anchorId="2F4B4DF9" wp14:editId="76FB2371">
            <wp:extent cx="4267200" cy="3896995"/>
            <wp:effectExtent l="0" t="0" r="0" b="8255"/>
            <wp:docPr id="1090" name="图片 1090" descr="-w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48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269176" cy="3898800"/>
                    </a:xfrm>
                    <a:prstGeom prst="rect">
                      <a:avLst/>
                    </a:prstGeom>
                    <a:noFill/>
                    <a:ln>
                      <a:noFill/>
                    </a:ln>
                  </pic:spPr>
                </pic:pic>
              </a:graphicData>
            </a:graphic>
          </wp:inline>
        </w:drawing>
      </w:r>
    </w:p>
    <w:p w14:paraId="4B8C2E80" w14:textId="77777777" w:rsidR="00F72A1E" w:rsidRPr="008A6809" w:rsidRDefault="00F72A1E" w:rsidP="00F72A1E">
      <w:pPr>
        <w:pStyle w:val="6"/>
        <w:tabs>
          <w:tab w:val="num" w:pos="1276"/>
        </w:tabs>
        <w:spacing w:before="156" w:after="156"/>
        <w:ind w:left="993"/>
      </w:pPr>
      <w:r w:rsidRPr="008A6809">
        <w:rPr>
          <w:rFonts w:hint="eastAsia"/>
        </w:rPr>
        <w:t>拨测服务介绍</w:t>
      </w:r>
    </w:p>
    <w:p w14:paraId="5BE0B62C" w14:textId="77777777" w:rsidR="00F72A1E" w:rsidRPr="008A6809" w:rsidRDefault="00F72A1E" w:rsidP="00F72A1E">
      <w:pPr>
        <w:spacing w:line="360" w:lineRule="auto"/>
        <w:ind w:firstLine="42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服务拨测是</w:t>
      </w:r>
      <w:r w:rsidRPr="008A6809">
        <w:rPr>
          <w:rFonts w:asciiTheme="minorEastAsia" w:eastAsiaTheme="minorEastAsia" w:hAnsiTheme="minorEastAsia" w:hint="eastAsia"/>
          <w:color w:val="000000" w:themeColor="text1"/>
        </w:rPr>
        <w:t>监控平台</w:t>
      </w:r>
      <w:r w:rsidRPr="008A6809">
        <w:rPr>
          <w:rFonts w:asciiTheme="minorEastAsia" w:eastAsiaTheme="minorEastAsia" w:hAnsiTheme="minorEastAsia"/>
          <w:color w:val="000000" w:themeColor="text1"/>
        </w:rPr>
        <w:t>探测服务（应用）可用性的监控方式，通过拨测节点对目标服务进行周期性探测，主要通过</w:t>
      </w:r>
      <w:r w:rsidRPr="008A6809">
        <w:rPr>
          <w:rFonts w:asciiTheme="minorEastAsia" w:eastAsiaTheme="minorEastAsia" w:hAnsiTheme="minorEastAsia" w:hint="eastAsia"/>
          <w:color w:val="000000" w:themeColor="text1"/>
        </w:rPr>
        <w:t>可用性</w:t>
      </w:r>
      <w:r w:rsidRPr="008A6809">
        <w:rPr>
          <w:rFonts w:asciiTheme="minorEastAsia" w:eastAsiaTheme="minorEastAsia" w:hAnsiTheme="minorEastAsia"/>
          <w:color w:val="000000" w:themeColor="text1"/>
        </w:rPr>
        <w:t>和</w:t>
      </w:r>
      <w:r w:rsidRPr="008A6809">
        <w:rPr>
          <w:rFonts w:asciiTheme="minorEastAsia" w:eastAsiaTheme="minorEastAsia" w:hAnsiTheme="minorEastAsia" w:hint="eastAsia"/>
          <w:color w:val="000000" w:themeColor="text1"/>
        </w:rPr>
        <w:t>响应时间</w:t>
      </w:r>
      <w:r w:rsidRPr="008A6809">
        <w:rPr>
          <w:rFonts w:asciiTheme="minorEastAsia" w:eastAsiaTheme="minorEastAsia" w:hAnsiTheme="minorEastAsia"/>
          <w:color w:val="000000" w:themeColor="text1"/>
        </w:rPr>
        <w:t>来度量</w:t>
      </w:r>
      <w:r w:rsidRPr="008A6809">
        <w:rPr>
          <w:rFonts w:asciiTheme="minorEastAsia" w:eastAsiaTheme="minorEastAsia" w:hAnsiTheme="minorEastAsia" w:hint="eastAsia"/>
          <w:color w:val="000000" w:themeColor="text1"/>
        </w:rPr>
        <w:t>服务质量。</w:t>
      </w:r>
      <w:r w:rsidRPr="008A6809">
        <w:rPr>
          <w:rFonts w:asciiTheme="minorEastAsia" w:eastAsiaTheme="minorEastAsia" w:hAnsiTheme="minorEastAsia"/>
          <w:color w:val="000000" w:themeColor="text1"/>
        </w:rPr>
        <w:t>当前支持的拨测协议有HTTP(包含HTTPS，GET和POST方法）、TCP、UDP。</w:t>
      </w:r>
    </w:p>
    <w:p w14:paraId="56B98F5F" w14:textId="77777777" w:rsidR="00F72A1E" w:rsidRPr="008A6809" w:rsidRDefault="00F72A1E" w:rsidP="00F72A1E">
      <w:pPr>
        <w:pStyle w:val="6"/>
        <w:tabs>
          <w:tab w:val="num" w:pos="1276"/>
        </w:tabs>
        <w:spacing w:before="156" w:after="156"/>
        <w:ind w:left="993"/>
      </w:pPr>
      <w:r w:rsidRPr="008A6809">
        <w:rPr>
          <w:rFonts w:hint="eastAsia"/>
        </w:rPr>
        <w:t>拨测服务采</w:t>
      </w:r>
      <w:r w:rsidRPr="008A6809">
        <w:t>集指标</w:t>
      </w:r>
    </w:p>
    <w:p w14:paraId="27BE241A" w14:textId="77777777" w:rsidR="00F72A1E" w:rsidRPr="008A6809" w:rsidRDefault="00F72A1E" w:rsidP="00F72A1E">
      <w:pPr>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蓝鲸监控平台拨测服务的采</w:t>
      </w:r>
      <w:r w:rsidRPr="008A6809">
        <w:rPr>
          <w:rFonts w:asciiTheme="minorEastAsia" w:eastAsiaTheme="minorEastAsia" w:hAnsiTheme="minorEastAsia"/>
          <w:color w:val="000000" w:themeColor="text1"/>
        </w:rPr>
        <w:t>集指标</w:t>
      </w:r>
      <w:r w:rsidRPr="008A6809">
        <w:rPr>
          <w:rFonts w:asciiTheme="minorEastAsia" w:eastAsiaTheme="minorEastAsia" w:hAnsiTheme="minorEastAsia" w:hint="eastAsia"/>
          <w:color w:val="000000" w:themeColor="text1"/>
        </w:rPr>
        <w:t>如下：</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9"/>
        <w:gridCol w:w="3247"/>
        <w:gridCol w:w="1418"/>
        <w:gridCol w:w="2835"/>
      </w:tblGrid>
      <w:tr w:rsidR="00F72A1E" w:rsidRPr="008A6809" w14:paraId="62F002EC" w14:textId="77777777" w:rsidTr="006A18EA">
        <w:tc>
          <w:tcPr>
            <w:tcW w:w="859" w:type="dxa"/>
            <w:shd w:val="clear" w:color="auto" w:fill="auto"/>
          </w:tcPr>
          <w:p w14:paraId="447BC533"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序号</w:t>
            </w:r>
          </w:p>
        </w:tc>
        <w:tc>
          <w:tcPr>
            <w:tcW w:w="3247" w:type="dxa"/>
            <w:shd w:val="clear" w:color="auto" w:fill="auto"/>
          </w:tcPr>
          <w:p w14:paraId="5B490181"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指标</w:t>
            </w:r>
          </w:p>
        </w:tc>
        <w:tc>
          <w:tcPr>
            <w:tcW w:w="1418" w:type="dxa"/>
            <w:shd w:val="clear" w:color="auto" w:fill="auto"/>
          </w:tcPr>
          <w:p w14:paraId="1ACB92C0"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单位</w:t>
            </w:r>
          </w:p>
        </w:tc>
        <w:tc>
          <w:tcPr>
            <w:tcW w:w="2835" w:type="dxa"/>
            <w:shd w:val="clear" w:color="auto" w:fill="auto"/>
          </w:tcPr>
          <w:p w14:paraId="0EC97DE9"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具体含义</w:t>
            </w:r>
          </w:p>
        </w:tc>
      </w:tr>
      <w:tr w:rsidR="00F72A1E" w:rsidRPr="008A6809" w14:paraId="1A80ADF2" w14:textId="77777777" w:rsidTr="006A18EA">
        <w:tc>
          <w:tcPr>
            <w:tcW w:w="859" w:type="dxa"/>
            <w:shd w:val="clear" w:color="auto" w:fill="auto"/>
          </w:tcPr>
          <w:p w14:paraId="2CAD092D" w14:textId="77777777" w:rsidR="00F72A1E" w:rsidRPr="008A6809" w:rsidRDefault="00F72A1E" w:rsidP="006C0C4D">
            <w:pPr>
              <w:pStyle w:val="11"/>
              <w:numPr>
                <w:ilvl w:val="0"/>
                <w:numId w:val="89"/>
              </w:numPr>
              <w:spacing w:line="240" w:lineRule="auto"/>
              <w:ind w:firstLineChars="0"/>
              <w:rPr>
                <w:rFonts w:asciiTheme="minorEastAsia" w:eastAsiaTheme="minorEastAsia" w:hAnsiTheme="minorEastAsia" w:cs="楷体_GB2312"/>
                <w:color w:val="000000" w:themeColor="text1"/>
                <w:kern w:val="0"/>
                <w:szCs w:val="21"/>
              </w:rPr>
            </w:pPr>
          </w:p>
        </w:tc>
        <w:tc>
          <w:tcPr>
            <w:tcW w:w="3247" w:type="dxa"/>
            <w:shd w:val="clear" w:color="auto" w:fill="auto"/>
            <w:vAlign w:val="center"/>
          </w:tcPr>
          <w:p w14:paraId="0545DD57"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可用性</w:t>
            </w:r>
          </w:p>
        </w:tc>
        <w:tc>
          <w:tcPr>
            <w:tcW w:w="1418" w:type="dxa"/>
            <w:shd w:val="clear" w:color="auto" w:fill="auto"/>
            <w:vAlign w:val="center"/>
          </w:tcPr>
          <w:p w14:paraId="64490BD9"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w:t>
            </w:r>
          </w:p>
        </w:tc>
        <w:tc>
          <w:tcPr>
            <w:tcW w:w="2835" w:type="dxa"/>
            <w:shd w:val="clear" w:color="auto" w:fill="auto"/>
            <w:vAlign w:val="center"/>
          </w:tcPr>
          <w:p w14:paraId="61587B57"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服务联通是否正常</w:t>
            </w:r>
          </w:p>
        </w:tc>
      </w:tr>
      <w:tr w:rsidR="00F72A1E" w:rsidRPr="008A6809" w14:paraId="18052B36" w14:textId="77777777" w:rsidTr="006A18EA">
        <w:tc>
          <w:tcPr>
            <w:tcW w:w="859" w:type="dxa"/>
            <w:shd w:val="clear" w:color="auto" w:fill="auto"/>
          </w:tcPr>
          <w:p w14:paraId="559DE19F" w14:textId="77777777" w:rsidR="00F72A1E" w:rsidRPr="008A6809" w:rsidRDefault="00F72A1E" w:rsidP="006C0C4D">
            <w:pPr>
              <w:pStyle w:val="11"/>
              <w:numPr>
                <w:ilvl w:val="0"/>
                <w:numId w:val="89"/>
              </w:numPr>
              <w:spacing w:line="240" w:lineRule="auto"/>
              <w:ind w:firstLineChars="0"/>
              <w:rPr>
                <w:rFonts w:asciiTheme="minorEastAsia" w:eastAsiaTheme="minorEastAsia" w:hAnsiTheme="minorEastAsia" w:cs="楷体_GB2312"/>
                <w:color w:val="000000" w:themeColor="text1"/>
                <w:kern w:val="0"/>
                <w:szCs w:val="21"/>
              </w:rPr>
            </w:pPr>
          </w:p>
        </w:tc>
        <w:tc>
          <w:tcPr>
            <w:tcW w:w="3247" w:type="dxa"/>
            <w:shd w:val="clear" w:color="auto" w:fill="auto"/>
            <w:vAlign w:val="center"/>
          </w:tcPr>
          <w:p w14:paraId="24E58042"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响应时间</w:t>
            </w:r>
          </w:p>
        </w:tc>
        <w:tc>
          <w:tcPr>
            <w:tcW w:w="1418" w:type="dxa"/>
            <w:shd w:val="clear" w:color="auto" w:fill="auto"/>
            <w:vAlign w:val="center"/>
          </w:tcPr>
          <w:p w14:paraId="1376223F"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毫秒（</w:t>
            </w:r>
            <w:proofErr w:type="spellStart"/>
            <w:r w:rsidRPr="008A6809">
              <w:rPr>
                <w:rFonts w:asciiTheme="minorEastAsia" w:eastAsiaTheme="minorEastAsia" w:hAnsiTheme="minorEastAsia" w:hint="eastAsia"/>
                <w:color w:val="000000" w:themeColor="text1"/>
              </w:rPr>
              <w:t>m</w:t>
            </w:r>
            <w:r w:rsidRPr="008A6809">
              <w:rPr>
                <w:rFonts w:asciiTheme="minorEastAsia" w:eastAsiaTheme="minorEastAsia" w:hAnsiTheme="minorEastAsia"/>
                <w:color w:val="000000" w:themeColor="text1"/>
              </w:rPr>
              <w:t>s</w:t>
            </w:r>
            <w:proofErr w:type="spellEnd"/>
            <w:r w:rsidRPr="008A6809">
              <w:rPr>
                <w:rFonts w:asciiTheme="minorEastAsia" w:eastAsiaTheme="minorEastAsia" w:hAnsiTheme="minorEastAsia" w:hint="eastAsia"/>
                <w:color w:val="000000" w:themeColor="text1"/>
              </w:rPr>
              <w:t>）</w:t>
            </w:r>
          </w:p>
        </w:tc>
        <w:tc>
          <w:tcPr>
            <w:tcW w:w="2835" w:type="dxa"/>
            <w:shd w:val="clear" w:color="auto" w:fill="auto"/>
            <w:vAlign w:val="center"/>
          </w:tcPr>
          <w:p w14:paraId="360C7C31"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服务响应时间</w:t>
            </w:r>
          </w:p>
        </w:tc>
      </w:tr>
    </w:tbl>
    <w:p w14:paraId="19576E11" w14:textId="77777777" w:rsidR="00F72A1E" w:rsidRPr="008A6809" w:rsidRDefault="00F72A1E" w:rsidP="00F72A1E">
      <w:pPr>
        <w:pStyle w:val="6"/>
        <w:tabs>
          <w:tab w:val="num" w:pos="1276"/>
        </w:tabs>
        <w:spacing w:before="156" w:after="156"/>
        <w:ind w:left="993"/>
      </w:pPr>
      <w:r w:rsidRPr="008A6809">
        <w:rPr>
          <w:rFonts w:hint="eastAsia"/>
        </w:rPr>
        <w:t>拨测服务功能设计</w:t>
      </w:r>
    </w:p>
    <w:p w14:paraId="4A264589" w14:textId="77777777" w:rsidR="00F72A1E" w:rsidRPr="008A6809" w:rsidRDefault="00F72A1E" w:rsidP="00F72A1E">
      <w:pPr>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蓝鲸监控平台服务拨测功能如下：</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59"/>
        <w:gridCol w:w="1701"/>
        <w:gridCol w:w="4395"/>
      </w:tblGrid>
      <w:tr w:rsidR="00F72A1E" w:rsidRPr="008A6809" w14:paraId="6553ACC6" w14:textId="77777777" w:rsidTr="006A18EA">
        <w:trPr>
          <w:trHeight w:val="320"/>
        </w:trPr>
        <w:tc>
          <w:tcPr>
            <w:tcW w:w="704" w:type="dxa"/>
          </w:tcPr>
          <w:p w14:paraId="39467DEC"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序号</w:t>
            </w:r>
          </w:p>
        </w:tc>
        <w:tc>
          <w:tcPr>
            <w:tcW w:w="1559" w:type="dxa"/>
            <w:shd w:val="clear" w:color="auto" w:fill="auto"/>
          </w:tcPr>
          <w:p w14:paraId="6059A8D0"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特性</w:t>
            </w:r>
          </w:p>
        </w:tc>
        <w:tc>
          <w:tcPr>
            <w:tcW w:w="1701" w:type="dxa"/>
            <w:shd w:val="clear" w:color="auto" w:fill="auto"/>
          </w:tcPr>
          <w:p w14:paraId="6AAE2AD9"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子特性</w:t>
            </w:r>
          </w:p>
        </w:tc>
        <w:tc>
          <w:tcPr>
            <w:tcW w:w="4395" w:type="dxa"/>
            <w:shd w:val="clear" w:color="auto" w:fill="auto"/>
          </w:tcPr>
          <w:p w14:paraId="36AEA744"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推荐参数</w:t>
            </w:r>
          </w:p>
        </w:tc>
      </w:tr>
      <w:tr w:rsidR="00F72A1E" w:rsidRPr="008A6809" w14:paraId="3DED6681" w14:textId="77777777" w:rsidTr="006A18EA">
        <w:trPr>
          <w:trHeight w:val="320"/>
        </w:trPr>
        <w:tc>
          <w:tcPr>
            <w:tcW w:w="704" w:type="dxa"/>
            <w:vAlign w:val="center"/>
          </w:tcPr>
          <w:p w14:paraId="5618164C" w14:textId="77777777" w:rsidR="00F72A1E" w:rsidRPr="008A6809" w:rsidRDefault="00F72A1E" w:rsidP="006C0C4D">
            <w:pPr>
              <w:pStyle w:val="11"/>
              <w:numPr>
                <w:ilvl w:val="0"/>
                <w:numId w:val="90"/>
              </w:numPr>
              <w:spacing w:line="240" w:lineRule="auto"/>
              <w:ind w:firstLineChars="0"/>
              <w:rPr>
                <w:rFonts w:asciiTheme="minorEastAsia" w:eastAsiaTheme="minorEastAsia" w:hAnsiTheme="minorEastAsia" w:cs="楷体_GB2312"/>
                <w:color w:val="000000" w:themeColor="text1"/>
                <w:kern w:val="0"/>
                <w:szCs w:val="21"/>
              </w:rPr>
            </w:pPr>
          </w:p>
        </w:tc>
        <w:tc>
          <w:tcPr>
            <w:tcW w:w="1559" w:type="dxa"/>
            <w:shd w:val="clear" w:color="auto" w:fill="auto"/>
            <w:hideMark/>
          </w:tcPr>
          <w:p w14:paraId="751C50CD"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拨测节点</w:t>
            </w:r>
          </w:p>
        </w:tc>
        <w:tc>
          <w:tcPr>
            <w:tcW w:w="1701" w:type="dxa"/>
            <w:shd w:val="clear" w:color="auto" w:fill="auto"/>
            <w:hideMark/>
          </w:tcPr>
          <w:p w14:paraId="5A54B797"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拨测节点管理</w:t>
            </w:r>
          </w:p>
        </w:tc>
        <w:tc>
          <w:tcPr>
            <w:tcW w:w="4395" w:type="dxa"/>
            <w:shd w:val="clear" w:color="auto" w:fill="auto"/>
            <w:hideMark/>
          </w:tcPr>
          <w:p w14:paraId="7F140414"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自助新增节点</w:t>
            </w:r>
            <w:r w:rsidRPr="008A6809">
              <w:rPr>
                <w:rFonts w:asciiTheme="minorEastAsia" w:eastAsiaTheme="minorEastAsia" w:hAnsiTheme="minorEastAsia" w:hint="eastAsia"/>
                <w:color w:val="000000" w:themeColor="text1"/>
              </w:rPr>
              <w:t>，需要在CMDB中指定拨测节点的地区、外网运营商、和节点名称等。</w:t>
            </w:r>
          </w:p>
        </w:tc>
      </w:tr>
      <w:tr w:rsidR="00F72A1E" w:rsidRPr="008A6809" w14:paraId="26B27306" w14:textId="77777777" w:rsidTr="006A18EA">
        <w:trPr>
          <w:trHeight w:val="320"/>
        </w:trPr>
        <w:tc>
          <w:tcPr>
            <w:tcW w:w="704" w:type="dxa"/>
            <w:vAlign w:val="center"/>
          </w:tcPr>
          <w:p w14:paraId="57824ACA" w14:textId="77777777" w:rsidR="00F72A1E" w:rsidRPr="008A6809" w:rsidRDefault="00F72A1E" w:rsidP="006C0C4D">
            <w:pPr>
              <w:pStyle w:val="11"/>
              <w:numPr>
                <w:ilvl w:val="0"/>
                <w:numId w:val="90"/>
              </w:numPr>
              <w:spacing w:line="240" w:lineRule="auto"/>
              <w:ind w:firstLineChars="0"/>
              <w:rPr>
                <w:rFonts w:asciiTheme="minorEastAsia" w:eastAsiaTheme="minorEastAsia" w:hAnsiTheme="minorEastAsia" w:cs="楷体_GB2312"/>
                <w:color w:val="000000" w:themeColor="text1"/>
                <w:kern w:val="0"/>
                <w:szCs w:val="21"/>
              </w:rPr>
            </w:pPr>
          </w:p>
        </w:tc>
        <w:tc>
          <w:tcPr>
            <w:tcW w:w="1559" w:type="dxa"/>
            <w:shd w:val="clear" w:color="auto" w:fill="auto"/>
            <w:hideMark/>
          </w:tcPr>
          <w:p w14:paraId="3C7BFEC0"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拨测协议</w:t>
            </w:r>
          </w:p>
        </w:tc>
        <w:tc>
          <w:tcPr>
            <w:tcW w:w="1701" w:type="dxa"/>
            <w:shd w:val="clear" w:color="auto" w:fill="auto"/>
            <w:hideMark/>
          </w:tcPr>
          <w:p w14:paraId="7BE8DDA5"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HTTP</w:t>
            </w:r>
          </w:p>
        </w:tc>
        <w:tc>
          <w:tcPr>
            <w:tcW w:w="4395" w:type="dxa"/>
            <w:shd w:val="clear" w:color="auto" w:fill="auto"/>
            <w:hideMark/>
          </w:tcPr>
          <w:p w14:paraId="2F8BF13D"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r w:rsidRPr="008A6809">
              <w:rPr>
                <w:rFonts w:asciiTheme="minorEastAsia" w:eastAsiaTheme="minorEastAsia" w:hAnsiTheme="minorEastAsia"/>
                <w:color w:val="000000" w:themeColor="text1"/>
              </w:rPr>
              <w:t>(包含HTTPS，GET和POST方法）</w:t>
            </w:r>
          </w:p>
        </w:tc>
      </w:tr>
      <w:tr w:rsidR="00F72A1E" w:rsidRPr="008A6809" w14:paraId="48E701F2" w14:textId="77777777" w:rsidTr="006A18EA">
        <w:trPr>
          <w:trHeight w:val="320"/>
        </w:trPr>
        <w:tc>
          <w:tcPr>
            <w:tcW w:w="704" w:type="dxa"/>
            <w:vAlign w:val="center"/>
          </w:tcPr>
          <w:p w14:paraId="26F37A0F" w14:textId="77777777" w:rsidR="00F72A1E" w:rsidRPr="008A6809" w:rsidRDefault="00F72A1E" w:rsidP="006C0C4D">
            <w:pPr>
              <w:pStyle w:val="11"/>
              <w:numPr>
                <w:ilvl w:val="0"/>
                <w:numId w:val="90"/>
              </w:numPr>
              <w:spacing w:line="240" w:lineRule="auto"/>
              <w:ind w:firstLineChars="0"/>
              <w:rPr>
                <w:rFonts w:asciiTheme="minorEastAsia" w:eastAsiaTheme="minorEastAsia" w:hAnsiTheme="minorEastAsia" w:cs="楷体_GB2312"/>
                <w:color w:val="000000" w:themeColor="text1"/>
                <w:kern w:val="0"/>
                <w:szCs w:val="21"/>
              </w:rPr>
            </w:pPr>
          </w:p>
        </w:tc>
        <w:tc>
          <w:tcPr>
            <w:tcW w:w="1559" w:type="dxa"/>
            <w:shd w:val="clear" w:color="auto" w:fill="auto"/>
            <w:hideMark/>
          </w:tcPr>
          <w:p w14:paraId="659E52DC"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拨测协议</w:t>
            </w:r>
          </w:p>
        </w:tc>
        <w:tc>
          <w:tcPr>
            <w:tcW w:w="1701" w:type="dxa"/>
            <w:shd w:val="clear" w:color="auto" w:fill="auto"/>
            <w:hideMark/>
          </w:tcPr>
          <w:p w14:paraId="05DDB1B8"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TCP</w:t>
            </w:r>
          </w:p>
        </w:tc>
        <w:tc>
          <w:tcPr>
            <w:tcW w:w="4395" w:type="dxa"/>
            <w:shd w:val="clear" w:color="auto" w:fill="auto"/>
            <w:hideMark/>
          </w:tcPr>
          <w:p w14:paraId="24F7939F" w14:textId="77777777" w:rsidR="00F72A1E" w:rsidRPr="008A6809" w:rsidRDefault="00F72A1E" w:rsidP="00F72A1E">
            <w:pPr>
              <w:ind w:rightChars="1149" w:right="2413"/>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r>
      <w:tr w:rsidR="00F72A1E" w:rsidRPr="008A6809" w14:paraId="3DA00BDF" w14:textId="77777777" w:rsidTr="006A18EA">
        <w:trPr>
          <w:trHeight w:val="320"/>
        </w:trPr>
        <w:tc>
          <w:tcPr>
            <w:tcW w:w="704" w:type="dxa"/>
            <w:vAlign w:val="center"/>
          </w:tcPr>
          <w:p w14:paraId="614269D1" w14:textId="77777777" w:rsidR="00F72A1E" w:rsidRPr="008A6809" w:rsidRDefault="00F72A1E" w:rsidP="006C0C4D">
            <w:pPr>
              <w:pStyle w:val="11"/>
              <w:numPr>
                <w:ilvl w:val="0"/>
                <w:numId w:val="90"/>
              </w:numPr>
              <w:spacing w:line="240" w:lineRule="auto"/>
              <w:ind w:firstLineChars="0"/>
              <w:rPr>
                <w:rFonts w:asciiTheme="minorEastAsia" w:eastAsiaTheme="minorEastAsia" w:hAnsiTheme="minorEastAsia" w:cs="楷体_GB2312"/>
                <w:color w:val="000000" w:themeColor="text1"/>
                <w:kern w:val="0"/>
                <w:szCs w:val="21"/>
              </w:rPr>
            </w:pPr>
          </w:p>
        </w:tc>
        <w:tc>
          <w:tcPr>
            <w:tcW w:w="1559" w:type="dxa"/>
            <w:shd w:val="clear" w:color="auto" w:fill="auto"/>
            <w:hideMark/>
          </w:tcPr>
          <w:p w14:paraId="4BE26D03"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拨测协议</w:t>
            </w:r>
          </w:p>
        </w:tc>
        <w:tc>
          <w:tcPr>
            <w:tcW w:w="1701" w:type="dxa"/>
            <w:shd w:val="clear" w:color="auto" w:fill="auto"/>
            <w:hideMark/>
          </w:tcPr>
          <w:p w14:paraId="487CF01E"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UDP</w:t>
            </w:r>
          </w:p>
        </w:tc>
        <w:tc>
          <w:tcPr>
            <w:tcW w:w="4395" w:type="dxa"/>
            <w:shd w:val="clear" w:color="auto" w:fill="auto"/>
            <w:hideMark/>
          </w:tcPr>
          <w:p w14:paraId="7C149B8B"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r>
      <w:tr w:rsidR="00F72A1E" w:rsidRPr="008A6809" w14:paraId="531830D7" w14:textId="77777777" w:rsidTr="006A18EA">
        <w:trPr>
          <w:trHeight w:val="320"/>
        </w:trPr>
        <w:tc>
          <w:tcPr>
            <w:tcW w:w="704" w:type="dxa"/>
            <w:vAlign w:val="center"/>
          </w:tcPr>
          <w:p w14:paraId="3FF444E6" w14:textId="77777777" w:rsidR="00F72A1E" w:rsidRPr="008A6809" w:rsidRDefault="00F72A1E" w:rsidP="006C0C4D">
            <w:pPr>
              <w:pStyle w:val="11"/>
              <w:numPr>
                <w:ilvl w:val="0"/>
                <w:numId w:val="90"/>
              </w:numPr>
              <w:spacing w:line="240" w:lineRule="auto"/>
              <w:ind w:firstLineChars="0"/>
              <w:rPr>
                <w:rFonts w:asciiTheme="minorEastAsia" w:eastAsiaTheme="minorEastAsia" w:hAnsiTheme="minorEastAsia" w:cs="楷体_GB2312"/>
                <w:color w:val="000000" w:themeColor="text1"/>
                <w:kern w:val="0"/>
                <w:szCs w:val="21"/>
              </w:rPr>
            </w:pPr>
          </w:p>
        </w:tc>
        <w:tc>
          <w:tcPr>
            <w:tcW w:w="1559" w:type="dxa"/>
            <w:shd w:val="clear" w:color="auto" w:fill="auto"/>
          </w:tcPr>
          <w:p w14:paraId="1904120F"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拨测任务管理</w:t>
            </w:r>
          </w:p>
        </w:tc>
        <w:tc>
          <w:tcPr>
            <w:tcW w:w="1701" w:type="dxa"/>
            <w:shd w:val="clear" w:color="auto" w:fill="auto"/>
          </w:tcPr>
          <w:p w14:paraId="4C358F82"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内网服务探测</w:t>
            </w:r>
          </w:p>
        </w:tc>
        <w:tc>
          <w:tcPr>
            <w:tcW w:w="4395" w:type="dxa"/>
            <w:shd w:val="clear" w:color="auto" w:fill="auto"/>
          </w:tcPr>
          <w:p w14:paraId="3DCF41B2"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r w:rsidRPr="008A6809">
              <w:rPr>
                <w:rFonts w:asciiTheme="minorEastAsia" w:eastAsiaTheme="minorEastAsia" w:hAnsiTheme="minorEastAsia"/>
                <w:color w:val="000000" w:themeColor="text1"/>
              </w:rPr>
              <w:t>对内网服务的探测。比如对公司OA网站可用性监测、后台模块间访问延迟监测。</w:t>
            </w:r>
          </w:p>
        </w:tc>
      </w:tr>
      <w:tr w:rsidR="00F72A1E" w:rsidRPr="008A6809" w14:paraId="3E9014DA" w14:textId="77777777" w:rsidTr="006A18EA">
        <w:trPr>
          <w:trHeight w:val="123"/>
        </w:trPr>
        <w:tc>
          <w:tcPr>
            <w:tcW w:w="704" w:type="dxa"/>
            <w:vAlign w:val="center"/>
          </w:tcPr>
          <w:p w14:paraId="62168683" w14:textId="77777777" w:rsidR="00F72A1E" w:rsidRPr="008A6809" w:rsidRDefault="00F72A1E" w:rsidP="006C0C4D">
            <w:pPr>
              <w:pStyle w:val="11"/>
              <w:numPr>
                <w:ilvl w:val="0"/>
                <w:numId w:val="90"/>
              </w:numPr>
              <w:spacing w:line="240" w:lineRule="auto"/>
              <w:ind w:firstLineChars="0"/>
              <w:rPr>
                <w:rFonts w:asciiTheme="minorEastAsia" w:eastAsiaTheme="minorEastAsia" w:hAnsiTheme="minorEastAsia" w:cs="楷体_GB2312"/>
                <w:color w:val="000000" w:themeColor="text1"/>
                <w:kern w:val="0"/>
                <w:szCs w:val="21"/>
              </w:rPr>
            </w:pPr>
          </w:p>
        </w:tc>
        <w:tc>
          <w:tcPr>
            <w:tcW w:w="1559" w:type="dxa"/>
            <w:shd w:val="clear" w:color="auto" w:fill="auto"/>
            <w:hideMark/>
          </w:tcPr>
          <w:p w14:paraId="15334AB3"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拨测任务管理</w:t>
            </w:r>
          </w:p>
        </w:tc>
        <w:tc>
          <w:tcPr>
            <w:tcW w:w="1701" w:type="dxa"/>
            <w:shd w:val="clear" w:color="auto" w:fill="auto"/>
            <w:hideMark/>
          </w:tcPr>
          <w:p w14:paraId="6BC57936"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外</w:t>
            </w:r>
            <w:r w:rsidRPr="008A6809">
              <w:rPr>
                <w:rFonts w:asciiTheme="minorEastAsia" w:eastAsiaTheme="minorEastAsia" w:hAnsiTheme="minorEastAsia"/>
                <w:color w:val="000000" w:themeColor="text1"/>
              </w:rPr>
              <w:t>网服务探测</w:t>
            </w:r>
          </w:p>
        </w:tc>
        <w:tc>
          <w:tcPr>
            <w:tcW w:w="4395" w:type="dxa"/>
            <w:shd w:val="clear" w:color="auto" w:fill="auto"/>
            <w:hideMark/>
          </w:tcPr>
          <w:p w14:paraId="11C7F1B3"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r w:rsidRPr="008A6809">
              <w:rPr>
                <w:rFonts w:asciiTheme="minorEastAsia" w:eastAsiaTheme="minorEastAsia" w:hAnsiTheme="minorEastAsia"/>
                <w:color w:val="000000" w:themeColor="text1"/>
              </w:rPr>
              <w:t>对</w:t>
            </w:r>
            <w:r w:rsidRPr="008A6809">
              <w:rPr>
                <w:rFonts w:asciiTheme="minorEastAsia" w:eastAsiaTheme="minorEastAsia" w:hAnsiTheme="minorEastAsia" w:hint="eastAsia"/>
                <w:color w:val="000000" w:themeColor="text1"/>
              </w:rPr>
              <w:t>外</w:t>
            </w:r>
            <w:r w:rsidRPr="008A6809">
              <w:rPr>
                <w:rFonts w:asciiTheme="minorEastAsia" w:eastAsiaTheme="minorEastAsia" w:hAnsiTheme="minorEastAsia"/>
                <w:color w:val="000000" w:themeColor="text1"/>
              </w:rPr>
              <w:t>网服务的探测。</w:t>
            </w:r>
          </w:p>
        </w:tc>
      </w:tr>
      <w:tr w:rsidR="00F72A1E" w:rsidRPr="008A6809" w14:paraId="30EF73D3" w14:textId="77777777" w:rsidTr="006A18EA">
        <w:trPr>
          <w:trHeight w:val="303"/>
        </w:trPr>
        <w:tc>
          <w:tcPr>
            <w:tcW w:w="704" w:type="dxa"/>
            <w:vAlign w:val="center"/>
          </w:tcPr>
          <w:p w14:paraId="387CCB35" w14:textId="77777777" w:rsidR="00F72A1E" w:rsidRPr="008A6809" w:rsidRDefault="00F72A1E" w:rsidP="006C0C4D">
            <w:pPr>
              <w:pStyle w:val="11"/>
              <w:numPr>
                <w:ilvl w:val="0"/>
                <w:numId w:val="90"/>
              </w:numPr>
              <w:spacing w:line="240" w:lineRule="auto"/>
              <w:ind w:firstLineChars="0"/>
              <w:rPr>
                <w:rFonts w:asciiTheme="minorEastAsia" w:eastAsiaTheme="minorEastAsia" w:hAnsiTheme="minorEastAsia" w:cs="楷体_GB2312"/>
                <w:color w:val="000000" w:themeColor="text1"/>
                <w:kern w:val="0"/>
                <w:szCs w:val="21"/>
              </w:rPr>
            </w:pPr>
          </w:p>
        </w:tc>
        <w:tc>
          <w:tcPr>
            <w:tcW w:w="1559" w:type="dxa"/>
            <w:shd w:val="clear" w:color="auto" w:fill="auto"/>
          </w:tcPr>
          <w:p w14:paraId="268C8C31"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展示</w:t>
            </w:r>
          </w:p>
        </w:tc>
        <w:tc>
          <w:tcPr>
            <w:tcW w:w="1701" w:type="dxa"/>
            <w:shd w:val="clear" w:color="auto" w:fill="auto"/>
          </w:tcPr>
          <w:p w14:paraId="78EB08C4"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展示</w:t>
            </w:r>
          </w:p>
        </w:tc>
        <w:tc>
          <w:tcPr>
            <w:tcW w:w="4395" w:type="dxa"/>
            <w:shd w:val="clear" w:color="auto" w:fill="auto"/>
          </w:tcPr>
          <w:p w14:paraId="6BBC46A7"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地</w:t>
            </w:r>
            <w:r w:rsidRPr="008A6809">
              <w:rPr>
                <w:rFonts w:asciiTheme="minorEastAsia" w:eastAsiaTheme="minorEastAsia" w:hAnsiTheme="minorEastAsia"/>
                <w:color w:val="000000" w:themeColor="text1"/>
              </w:rPr>
              <w:t>图大屏展示</w:t>
            </w:r>
          </w:p>
        </w:tc>
      </w:tr>
      <w:tr w:rsidR="00F72A1E" w:rsidRPr="008A6809" w14:paraId="247A1A22" w14:textId="77777777" w:rsidTr="006A18EA">
        <w:trPr>
          <w:trHeight w:val="175"/>
        </w:trPr>
        <w:tc>
          <w:tcPr>
            <w:tcW w:w="704" w:type="dxa"/>
            <w:vAlign w:val="center"/>
          </w:tcPr>
          <w:p w14:paraId="6D3B2291" w14:textId="77777777" w:rsidR="00F72A1E" w:rsidRPr="008A6809" w:rsidRDefault="00F72A1E" w:rsidP="006C0C4D">
            <w:pPr>
              <w:pStyle w:val="11"/>
              <w:numPr>
                <w:ilvl w:val="0"/>
                <w:numId w:val="90"/>
              </w:numPr>
              <w:spacing w:line="240" w:lineRule="auto"/>
              <w:ind w:firstLineChars="0"/>
              <w:rPr>
                <w:rFonts w:asciiTheme="minorEastAsia" w:eastAsiaTheme="minorEastAsia" w:hAnsiTheme="minorEastAsia" w:cs="楷体_GB2312"/>
                <w:color w:val="000000" w:themeColor="text1"/>
                <w:kern w:val="0"/>
                <w:szCs w:val="21"/>
              </w:rPr>
            </w:pPr>
          </w:p>
        </w:tc>
        <w:tc>
          <w:tcPr>
            <w:tcW w:w="1559" w:type="dxa"/>
            <w:shd w:val="clear" w:color="auto" w:fill="auto"/>
          </w:tcPr>
          <w:p w14:paraId="10AA085E"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告警</w:t>
            </w:r>
          </w:p>
        </w:tc>
        <w:tc>
          <w:tcPr>
            <w:tcW w:w="1701" w:type="dxa"/>
            <w:shd w:val="clear" w:color="auto" w:fill="auto"/>
          </w:tcPr>
          <w:p w14:paraId="660FC301"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告警配置</w:t>
            </w:r>
          </w:p>
        </w:tc>
        <w:tc>
          <w:tcPr>
            <w:tcW w:w="4395" w:type="dxa"/>
            <w:shd w:val="clear" w:color="auto" w:fill="auto"/>
          </w:tcPr>
          <w:p w14:paraId="05B8FACC" w14:textId="77777777" w:rsidR="00F72A1E" w:rsidRPr="008A6809" w:rsidRDefault="00F72A1E" w:rsidP="00F72A1E">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支持告警级别定义，支持</w:t>
            </w:r>
            <w:r w:rsidRPr="008A6809">
              <w:rPr>
                <w:rFonts w:asciiTheme="minorEastAsia" w:eastAsiaTheme="minorEastAsia" w:hAnsiTheme="minorEastAsia"/>
                <w:color w:val="000000" w:themeColor="text1"/>
              </w:rPr>
              <w:t>静态阈值</w:t>
            </w:r>
            <w:r w:rsidRPr="008A6809">
              <w:rPr>
                <w:rFonts w:asciiTheme="minorEastAsia" w:eastAsiaTheme="minorEastAsia" w:hAnsiTheme="minorEastAsia" w:hint="eastAsia"/>
                <w:color w:val="000000" w:themeColor="text1"/>
              </w:rPr>
              <w:t>、同比策略、环比策略定义告警规则和通知方式</w:t>
            </w:r>
          </w:p>
        </w:tc>
      </w:tr>
    </w:tbl>
    <w:p w14:paraId="7B4962C3" w14:textId="77777777" w:rsidR="00F72A1E" w:rsidRPr="008A6809" w:rsidRDefault="00F72A1E" w:rsidP="00F72A1E">
      <w:pPr>
        <w:pStyle w:val="6"/>
        <w:tabs>
          <w:tab w:val="num" w:pos="1276"/>
        </w:tabs>
        <w:spacing w:before="156" w:after="156"/>
        <w:ind w:left="993"/>
      </w:pPr>
      <w:r w:rsidRPr="008A6809">
        <w:t>告警</w:t>
      </w:r>
      <w:r w:rsidRPr="008A6809">
        <w:rPr>
          <w:rFonts w:hint="eastAsia"/>
        </w:rPr>
        <w:t>策略配置与</w:t>
      </w:r>
      <w:r w:rsidRPr="008A6809">
        <w:t>告警收敛</w:t>
      </w:r>
      <w:r w:rsidRPr="008A6809">
        <w:rPr>
          <w:rFonts w:hint="eastAsia"/>
        </w:rPr>
        <w:t>设计</w:t>
      </w:r>
    </w:p>
    <w:p w14:paraId="495EDFEE" w14:textId="77777777" w:rsidR="00F72A1E" w:rsidRPr="008A6809" w:rsidRDefault="00F72A1E" w:rsidP="00F72A1E">
      <w:pPr>
        <w:spacing w:line="360" w:lineRule="auto"/>
        <w:ind w:firstLine="42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告警检测和收敛是</w:t>
      </w:r>
      <w:r w:rsidRPr="008A6809">
        <w:rPr>
          <w:rFonts w:asciiTheme="minorEastAsia" w:eastAsiaTheme="minorEastAsia" w:hAnsiTheme="minorEastAsia" w:hint="eastAsia"/>
          <w:color w:val="000000" w:themeColor="text1"/>
        </w:rPr>
        <w:t>蓝鲸</w:t>
      </w:r>
      <w:r w:rsidRPr="008A6809">
        <w:rPr>
          <w:rFonts w:asciiTheme="minorEastAsia" w:eastAsiaTheme="minorEastAsia" w:hAnsiTheme="minorEastAsia"/>
          <w:color w:val="000000" w:themeColor="text1"/>
        </w:rPr>
        <w:t>监控的核心能力之一，蓝鲸监控支持静态阈值、同比、环比等多种检测算法，其中同比、环比更适合周期性时间序列数据的检测</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通过X分钟内满足Y次检测算法实现告警防抖动。此外检测算法的组合策略，可设置同时满足多种检测算法才触发告警。</w:t>
      </w:r>
    </w:p>
    <w:p w14:paraId="57C1887F" w14:textId="77777777" w:rsidR="00F72A1E" w:rsidRPr="008A6809" w:rsidRDefault="00F72A1E" w:rsidP="00F72A1E">
      <w:pPr>
        <w:spacing w:line="360" w:lineRule="auto"/>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蓝鲸监控支持的监控对象，如下表：</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646"/>
        <w:gridCol w:w="4867"/>
      </w:tblGrid>
      <w:tr w:rsidR="00F72A1E" w:rsidRPr="008A6809" w14:paraId="54F13577" w14:textId="77777777" w:rsidTr="006A18EA">
        <w:tc>
          <w:tcPr>
            <w:tcW w:w="704" w:type="dxa"/>
            <w:shd w:val="clear" w:color="auto" w:fill="auto"/>
          </w:tcPr>
          <w:p w14:paraId="369E6494"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序号</w:t>
            </w:r>
          </w:p>
        </w:tc>
        <w:tc>
          <w:tcPr>
            <w:tcW w:w="2646" w:type="dxa"/>
            <w:shd w:val="clear" w:color="auto" w:fill="auto"/>
          </w:tcPr>
          <w:p w14:paraId="75853F94"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监控对象</w:t>
            </w:r>
          </w:p>
        </w:tc>
        <w:tc>
          <w:tcPr>
            <w:tcW w:w="4867" w:type="dxa"/>
            <w:shd w:val="clear" w:color="auto" w:fill="auto"/>
          </w:tcPr>
          <w:p w14:paraId="13E50B5A"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介绍</w:t>
            </w:r>
          </w:p>
        </w:tc>
      </w:tr>
      <w:tr w:rsidR="00F72A1E" w:rsidRPr="008A6809" w14:paraId="4B7D309D" w14:textId="77777777" w:rsidTr="006A18EA">
        <w:tc>
          <w:tcPr>
            <w:tcW w:w="704" w:type="dxa"/>
            <w:shd w:val="clear" w:color="auto" w:fill="auto"/>
            <w:vAlign w:val="center"/>
          </w:tcPr>
          <w:p w14:paraId="449CF1CB" w14:textId="77777777" w:rsidR="00F72A1E" w:rsidRPr="008A6809" w:rsidRDefault="00F72A1E" w:rsidP="006C0C4D">
            <w:pPr>
              <w:pStyle w:val="11"/>
              <w:numPr>
                <w:ilvl w:val="0"/>
                <w:numId w:val="91"/>
              </w:numPr>
              <w:spacing w:line="240" w:lineRule="auto"/>
              <w:ind w:firstLineChars="0"/>
              <w:rPr>
                <w:rFonts w:asciiTheme="minorEastAsia" w:eastAsiaTheme="minorEastAsia" w:hAnsiTheme="minorEastAsia" w:cs="楷体_GB2312"/>
                <w:color w:val="000000" w:themeColor="text1"/>
                <w:kern w:val="0"/>
                <w:szCs w:val="21"/>
              </w:rPr>
            </w:pPr>
          </w:p>
        </w:tc>
        <w:tc>
          <w:tcPr>
            <w:tcW w:w="2646" w:type="dxa"/>
            <w:shd w:val="clear" w:color="auto" w:fill="auto"/>
            <w:vAlign w:val="center"/>
          </w:tcPr>
          <w:p w14:paraId="53F4D13C"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主机IP地址</w:t>
            </w:r>
          </w:p>
        </w:tc>
        <w:tc>
          <w:tcPr>
            <w:tcW w:w="4867" w:type="dxa"/>
            <w:shd w:val="clear" w:color="auto" w:fill="auto"/>
            <w:vAlign w:val="center"/>
          </w:tcPr>
          <w:p w14:paraId="720BD87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针对单台或多台主机做监控，一般在测试时会使用</w:t>
            </w:r>
          </w:p>
        </w:tc>
      </w:tr>
      <w:tr w:rsidR="00F72A1E" w:rsidRPr="008A6809" w14:paraId="159A4652" w14:textId="77777777" w:rsidTr="006A18EA">
        <w:tc>
          <w:tcPr>
            <w:tcW w:w="704" w:type="dxa"/>
            <w:shd w:val="clear" w:color="auto" w:fill="auto"/>
            <w:vAlign w:val="center"/>
          </w:tcPr>
          <w:p w14:paraId="1CBEE4F5" w14:textId="77777777" w:rsidR="00F72A1E" w:rsidRPr="008A6809" w:rsidRDefault="00F72A1E" w:rsidP="006C0C4D">
            <w:pPr>
              <w:pStyle w:val="11"/>
              <w:numPr>
                <w:ilvl w:val="0"/>
                <w:numId w:val="91"/>
              </w:numPr>
              <w:spacing w:line="240" w:lineRule="auto"/>
              <w:ind w:firstLineChars="0"/>
              <w:rPr>
                <w:rFonts w:asciiTheme="minorEastAsia" w:eastAsiaTheme="minorEastAsia" w:hAnsiTheme="minorEastAsia" w:cs="楷体_GB2312"/>
                <w:color w:val="000000" w:themeColor="text1"/>
                <w:kern w:val="0"/>
                <w:szCs w:val="21"/>
              </w:rPr>
            </w:pPr>
          </w:p>
        </w:tc>
        <w:tc>
          <w:tcPr>
            <w:tcW w:w="2646" w:type="dxa"/>
            <w:shd w:val="clear" w:color="auto" w:fill="auto"/>
            <w:vAlign w:val="center"/>
          </w:tcPr>
          <w:p w14:paraId="6262506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CMDB业务拓扑</w:t>
            </w:r>
          </w:p>
        </w:tc>
        <w:tc>
          <w:tcPr>
            <w:tcW w:w="4867" w:type="dxa"/>
            <w:shd w:val="clear" w:color="auto" w:fill="auto"/>
            <w:vAlign w:val="center"/>
          </w:tcPr>
          <w:p w14:paraId="70B2C77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CMDB的业务拓扑默认为</w:t>
            </w:r>
            <w:r w:rsidRPr="008A6809">
              <w:rPr>
                <w:rFonts w:asciiTheme="minorEastAsia" w:eastAsiaTheme="minorEastAsia" w:hAnsiTheme="minorEastAsia"/>
                <w:color w:val="000000" w:themeColor="text1"/>
              </w:rPr>
              <w:t>业务、集群、模块</w:t>
            </w:r>
            <w:r w:rsidRPr="008A6809">
              <w:rPr>
                <w:rFonts w:asciiTheme="minorEastAsia" w:eastAsiaTheme="minorEastAsia" w:hAnsiTheme="minorEastAsia" w:hint="eastAsia"/>
                <w:color w:val="000000" w:themeColor="text1"/>
              </w:rPr>
              <w:t>和</w:t>
            </w:r>
            <w:r w:rsidRPr="008A6809">
              <w:rPr>
                <w:rFonts w:asciiTheme="minorEastAsia" w:eastAsiaTheme="minorEastAsia" w:hAnsiTheme="minorEastAsia"/>
                <w:color w:val="000000" w:themeColor="text1"/>
              </w:rPr>
              <w:t>主机四级业务拓扑</w:t>
            </w:r>
            <w:r w:rsidRPr="008A6809">
              <w:rPr>
                <w:rFonts w:asciiTheme="minorEastAsia" w:eastAsiaTheme="minorEastAsia" w:hAnsiTheme="minorEastAsia" w:hint="eastAsia"/>
                <w:color w:val="000000" w:themeColor="text1"/>
              </w:rPr>
              <w:t>（用户可自定义），监控对象可</w:t>
            </w:r>
            <w:r w:rsidRPr="008A6809">
              <w:rPr>
                <w:rFonts w:asciiTheme="minorEastAsia" w:eastAsiaTheme="minorEastAsia" w:hAnsiTheme="minorEastAsia"/>
                <w:color w:val="000000" w:themeColor="text1"/>
              </w:rPr>
              <w:t>根据CMDB集群和模块自动拉取主机，主机移入将自动应用监控策略</w:t>
            </w:r>
          </w:p>
        </w:tc>
      </w:tr>
    </w:tbl>
    <w:p w14:paraId="5A886C76" w14:textId="77777777" w:rsidR="00F72A1E" w:rsidRPr="008A6809" w:rsidRDefault="00F72A1E" w:rsidP="00F72A1E">
      <w:pPr>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蓝鲸监控支持的</w:t>
      </w:r>
      <w:r w:rsidRPr="008A6809">
        <w:rPr>
          <w:rFonts w:asciiTheme="minorEastAsia" w:eastAsiaTheme="minorEastAsia" w:hAnsiTheme="minorEastAsia"/>
          <w:color w:val="000000" w:themeColor="text1"/>
        </w:rPr>
        <w:t>告警检测算法</w:t>
      </w:r>
      <w:r w:rsidRPr="008A6809">
        <w:rPr>
          <w:rFonts w:asciiTheme="minorEastAsia" w:eastAsiaTheme="minorEastAsia" w:hAnsiTheme="minorEastAsia" w:hint="eastAsia"/>
          <w:color w:val="000000" w:themeColor="text1"/>
        </w:rPr>
        <w:t>设计，如下表：</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646"/>
        <w:gridCol w:w="4867"/>
      </w:tblGrid>
      <w:tr w:rsidR="00F72A1E" w:rsidRPr="008A6809" w14:paraId="4169B31E" w14:textId="77777777" w:rsidTr="006A18EA">
        <w:tc>
          <w:tcPr>
            <w:tcW w:w="704" w:type="dxa"/>
            <w:shd w:val="clear" w:color="auto" w:fill="auto"/>
          </w:tcPr>
          <w:p w14:paraId="3EB5DF4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序号</w:t>
            </w:r>
          </w:p>
        </w:tc>
        <w:tc>
          <w:tcPr>
            <w:tcW w:w="2646" w:type="dxa"/>
            <w:shd w:val="clear" w:color="auto" w:fill="auto"/>
          </w:tcPr>
          <w:p w14:paraId="6244978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算法</w:t>
            </w:r>
          </w:p>
        </w:tc>
        <w:tc>
          <w:tcPr>
            <w:tcW w:w="4867" w:type="dxa"/>
            <w:shd w:val="clear" w:color="auto" w:fill="auto"/>
          </w:tcPr>
          <w:p w14:paraId="7C75772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介绍</w:t>
            </w:r>
          </w:p>
        </w:tc>
      </w:tr>
      <w:tr w:rsidR="00F72A1E" w:rsidRPr="008A6809" w14:paraId="0816473D" w14:textId="77777777" w:rsidTr="006A18EA">
        <w:tc>
          <w:tcPr>
            <w:tcW w:w="704" w:type="dxa"/>
            <w:shd w:val="clear" w:color="auto" w:fill="auto"/>
            <w:vAlign w:val="center"/>
          </w:tcPr>
          <w:p w14:paraId="0F09618A" w14:textId="77777777" w:rsidR="00F72A1E" w:rsidRPr="008A6809" w:rsidRDefault="00F72A1E" w:rsidP="006C0C4D">
            <w:pPr>
              <w:pStyle w:val="11"/>
              <w:numPr>
                <w:ilvl w:val="0"/>
                <w:numId w:val="92"/>
              </w:numPr>
              <w:spacing w:line="240" w:lineRule="auto"/>
              <w:ind w:firstLineChars="0"/>
              <w:rPr>
                <w:rFonts w:asciiTheme="minorEastAsia" w:eastAsiaTheme="minorEastAsia" w:hAnsiTheme="minorEastAsia" w:cs="楷体_GB2312"/>
                <w:color w:val="000000" w:themeColor="text1"/>
                <w:kern w:val="0"/>
                <w:szCs w:val="21"/>
              </w:rPr>
            </w:pPr>
          </w:p>
        </w:tc>
        <w:tc>
          <w:tcPr>
            <w:tcW w:w="2646" w:type="dxa"/>
            <w:shd w:val="clear" w:color="auto" w:fill="auto"/>
            <w:vAlign w:val="center"/>
          </w:tcPr>
          <w:p w14:paraId="75EFA43A"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静态阈值</w:t>
            </w:r>
          </w:p>
        </w:tc>
        <w:tc>
          <w:tcPr>
            <w:tcW w:w="4867" w:type="dxa"/>
            <w:shd w:val="clear" w:color="auto" w:fill="auto"/>
            <w:vAlign w:val="center"/>
          </w:tcPr>
          <w:p w14:paraId="057C2EA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基础性能类指标，一般选择静态阈值检测算法</w:t>
            </w:r>
            <w:r w:rsidRPr="008A6809">
              <w:rPr>
                <w:rFonts w:asciiTheme="minorEastAsia" w:eastAsiaTheme="minorEastAsia" w:hAnsiTheme="minorEastAsia" w:hint="eastAsia"/>
                <w:color w:val="000000" w:themeColor="text1"/>
              </w:rPr>
              <w:t>。达到预订阈值时触发告警规则，如磁盘使用率</w:t>
            </w:r>
          </w:p>
        </w:tc>
      </w:tr>
      <w:tr w:rsidR="00F72A1E" w:rsidRPr="008A6809" w14:paraId="2DD96896" w14:textId="77777777" w:rsidTr="006A18EA">
        <w:tc>
          <w:tcPr>
            <w:tcW w:w="704" w:type="dxa"/>
            <w:shd w:val="clear" w:color="auto" w:fill="auto"/>
            <w:vAlign w:val="center"/>
          </w:tcPr>
          <w:p w14:paraId="59B793B9" w14:textId="77777777" w:rsidR="00F72A1E" w:rsidRPr="008A6809" w:rsidRDefault="00F72A1E" w:rsidP="006C0C4D">
            <w:pPr>
              <w:pStyle w:val="11"/>
              <w:numPr>
                <w:ilvl w:val="0"/>
                <w:numId w:val="92"/>
              </w:numPr>
              <w:spacing w:line="240" w:lineRule="auto"/>
              <w:ind w:firstLineChars="0"/>
              <w:rPr>
                <w:rFonts w:asciiTheme="minorEastAsia" w:eastAsiaTheme="minorEastAsia" w:hAnsiTheme="minorEastAsia" w:cs="楷体_GB2312"/>
                <w:color w:val="000000" w:themeColor="text1"/>
                <w:kern w:val="0"/>
                <w:szCs w:val="21"/>
              </w:rPr>
            </w:pPr>
          </w:p>
        </w:tc>
        <w:tc>
          <w:tcPr>
            <w:tcW w:w="2646" w:type="dxa"/>
            <w:shd w:val="clear" w:color="auto" w:fill="auto"/>
            <w:vAlign w:val="center"/>
          </w:tcPr>
          <w:p w14:paraId="72AB129F"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同比策略（简易）</w:t>
            </w:r>
          </w:p>
        </w:tc>
        <w:tc>
          <w:tcPr>
            <w:tcW w:w="4867" w:type="dxa"/>
            <w:shd w:val="clear" w:color="auto" w:fill="auto"/>
            <w:vAlign w:val="center"/>
          </w:tcPr>
          <w:p w14:paraId="27F6459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适合周期性时间序列数据</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当前值较上周同一时刻值</w:t>
            </w:r>
            <w:r w:rsidRPr="008A6809">
              <w:rPr>
                <w:rFonts w:asciiTheme="minorEastAsia" w:eastAsiaTheme="minorEastAsia" w:hAnsiTheme="minorEastAsia" w:hint="eastAsia"/>
                <w:color w:val="000000" w:themeColor="text1"/>
              </w:rPr>
              <w:t>增加或减少时触发告警</w:t>
            </w:r>
          </w:p>
        </w:tc>
      </w:tr>
      <w:tr w:rsidR="00F72A1E" w:rsidRPr="008A6809" w14:paraId="01C314D2" w14:textId="77777777" w:rsidTr="006A18EA">
        <w:tc>
          <w:tcPr>
            <w:tcW w:w="704" w:type="dxa"/>
            <w:shd w:val="clear" w:color="auto" w:fill="auto"/>
            <w:vAlign w:val="center"/>
          </w:tcPr>
          <w:p w14:paraId="088E0016" w14:textId="77777777" w:rsidR="00F72A1E" w:rsidRPr="008A6809" w:rsidRDefault="00F72A1E" w:rsidP="006C0C4D">
            <w:pPr>
              <w:pStyle w:val="11"/>
              <w:numPr>
                <w:ilvl w:val="0"/>
                <w:numId w:val="92"/>
              </w:numPr>
              <w:spacing w:line="240" w:lineRule="auto"/>
              <w:ind w:firstLineChars="0"/>
              <w:rPr>
                <w:rFonts w:asciiTheme="minorEastAsia" w:eastAsiaTheme="minorEastAsia" w:hAnsiTheme="minorEastAsia" w:cs="楷体_GB2312"/>
                <w:color w:val="000000" w:themeColor="text1"/>
                <w:kern w:val="0"/>
                <w:szCs w:val="21"/>
              </w:rPr>
            </w:pPr>
          </w:p>
        </w:tc>
        <w:tc>
          <w:tcPr>
            <w:tcW w:w="2646" w:type="dxa"/>
            <w:shd w:val="clear" w:color="auto" w:fill="auto"/>
            <w:vAlign w:val="center"/>
          </w:tcPr>
          <w:p w14:paraId="4AA60B4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环比策略（简易）</w:t>
            </w:r>
          </w:p>
        </w:tc>
        <w:tc>
          <w:tcPr>
            <w:tcW w:w="4867" w:type="dxa"/>
            <w:shd w:val="clear" w:color="auto" w:fill="auto"/>
            <w:vAlign w:val="center"/>
          </w:tcPr>
          <w:p w14:paraId="5F0C9BD5"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适合周期性时间序列数据</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当前值较前一时刻值</w:t>
            </w:r>
            <w:r w:rsidRPr="008A6809">
              <w:rPr>
                <w:rFonts w:asciiTheme="minorEastAsia" w:eastAsiaTheme="minorEastAsia" w:hAnsiTheme="minorEastAsia" w:hint="eastAsia"/>
                <w:color w:val="000000" w:themeColor="text1"/>
              </w:rPr>
              <w:t>增加或减少时触发告警</w:t>
            </w:r>
          </w:p>
        </w:tc>
      </w:tr>
    </w:tbl>
    <w:p w14:paraId="340278FB" w14:textId="77777777" w:rsidR="00F72A1E" w:rsidRPr="008A6809" w:rsidRDefault="00F72A1E" w:rsidP="00F72A1E">
      <w:pPr>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告警收敛与抑制策略功能，如下表：</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276"/>
        <w:gridCol w:w="2835"/>
        <w:gridCol w:w="3402"/>
      </w:tblGrid>
      <w:tr w:rsidR="00F72A1E" w:rsidRPr="008A6809" w14:paraId="468FB133" w14:textId="77777777" w:rsidTr="006A18EA">
        <w:tc>
          <w:tcPr>
            <w:tcW w:w="704" w:type="dxa"/>
            <w:shd w:val="clear" w:color="auto" w:fill="auto"/>
          </w:tcPr>
          <w:p w14:paraId="5DE813F8"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序号</w:t>
            </w:r>
          </w:p>
        </w:tc>
        <w:tc>
          <w:tcPr>
            <w:tcW w:w="1276" w:type="dxa"/>
            <w:shd w:val="clear" w:color="auto" w:fill="auto"/>
          </w:tcPr>
          <w:p w14:paraId="2B52F95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方法</w:t>
            </w:r>
          </w:p>
        </w:tc>
        <w:tc>
          <w:tcPr>
            <w:tcW w:w="2835" w:type="dxa"/>
            <w:shd w:val="clear" w:color="auto" w:fill="auto"/>
          </w:tcPr>
          <w:p w14:paraId="29338BA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介绍</w:t>
            </w:r>
          </w:p>
        </w:tc>
        <w:tc>
          <w:tcPr>
            <w:tcW w:w="3402" w:type="dxa"/>
          </w:tcPr>
          <w:p w14:paraId="3981E08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推荐</w:t>
            </w:r>
          </w:p>
        </w:tc>
      </w:tr>
      <w:tr w:rsidR="00F72A1E" w:rsidRPr="008A6809" w14:paraId="072D85EB" w14:textId="77777777" w:rsidTr="006A18EA">
        <w:tc>
          <w:tcPr>
            <w:tcW w:w="704" w:type="dxa"/>
            <w:shd w:val="clear" w:color="auto" w:fill="auto"/>
            <w:vAlign w:val="center"/>
          </w:tcPr>
          <w:p w14:paraId="118DCBAB" w14:textId="77777777" w:rsidR="00F72A1E" w:rsidRPr="008A6809" w:rsidRDefault="00F72A1E" w:rsidP="006C0C4D">
            <w:pPr>
              <w:pStyle w:val="11"/>
              <w:numPr>
                <w:ilvl w:val="0"/>
                <w:numId w:val="93"/>
              </w:numPr>
              <w:spacing w:line="240" w:lineRule="auto"/>
              <w:ind w:firstLineChars="0"/>
              <w:rPr>
                <w:rFonts w:asciiTheme="minorEastAsia" w:eastAsiaTheme="minorEastAsia" w:hAnsiTheme="minorEastAsia" w:cs="楷体_GB2312"/>
                <w:color w:val="000000" w:themeColor="text1"/>
                <w:kern w:val="0"/>
                <w:szCs w:val="21"/>
              </w:rPr>
            </w:pPr>
          </w:p>
        </w:tc>
        <w:tc>
          <w:tcPr>
            <w:tcW w:w="1276" w:type="dxa"/>
            <w:shd w:val="clear" w:color="auto" w:fill="auto"/>
            <w:vAlign w:val="center"/>
          </w:tcPr>
          <w:p w14:paraId="07CB264F"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触发条件控制</w:t>
            </w:r>
          </w:p>
        </w:tc>
        <w:tc>
          <w:tcPr>
            <w:tcW w:w="2835" w:type="dxa"/>
            <w:shd w:val="clear" w:color="auto" w:fill="auto"/>
            <w:vAlign w:val="center"/>
          </w:tcPr>
          <w:p w14:paraId="1789473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X</w:t>
            </w:r>
            <w:r w:rsidRPr="008A6809">
              <w:rPr>
                <w:rFonts w:asciiTheme="minorEastAsia" w:eastAsiaTheme="minorEastAsia" w:hAnsiTheme="minorEastAsia"/>
                <w:color w:val="000000" w:themeColor="text1"/>
              </w:rPr>
              <w:t xml:space="preserve"> 个周期内，满足 </w:t>
            </w:r>
            <w:r w:rsidRPr="008A6809">
              <w:rPr>
                <w:rFonts w:asciiTheme="minorEastAsia" w:eastAsiaTheme="minorEastAsia" w:hAnsiTheme="minorEastAsia" w:hint="eastAsia"/>
                <w:color w:val="000000" w:themeColor="text1"/>
              </w:rPr>
              <w:t>Y</w:t>
            </w:r>
            <w:r w:rsidRPr="008A6809">
              <w:rPr>
                <w:rFonts w:asciiTheme="minorEastAsia" w:eastAsiaTheme="minorEastAsia" w:hAnsiTheme="minorEastAsia"/>
                <w:color w:val="000000" w:themeColor="text1"/>
              </w:rPr>
              <w:t xml:space="preserve"> 次检测算法</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解决瞬时抖动导致的告警泛滥</w:t>
            </w:r>
          </w:p>
        </w:tc>
        <w:tc>
          <w:tcPr>
            <w:tcW w:w="3402" w:type="dxa"/>
          </w:tcPr>
          <w:p w14:paraId="087EE54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抖动类的指标如CPU总使用率，Y可选择3；非抖动类的如磁盘使用率，Y可选择1</w:t>
            </w:r>
          </w:p>
        </w:tc>
      </w:tr>
      <w:tr w:rsidR="00F72A1E" w:rsidRPr="008A6809" w14:paraId="205A0D5E" w14:textId="77777777" w:rsidTr="006A18EA">
        <w:tc>
          <w:tcPr>
            <w:tcW w:w="704" w:type="dxa"/>
            <w:shd w:val="clear" w:color="auto" w:fill="auto"/>
            <w:vAlign w:val="center"/>
          </w:tcPr>
          <w:p w14:paraId="78774EA7" w14:textId="77777777" w:rsidR="00F72A1E" w:rsidRPr="008A6809" w:rsidRDefault="00F72A1E" w:rsidP="006C0C4D">
            <w:pPr>
              <w:pStyle w:val="11"/>
              <w:numPr>
                <w:ilvl w:val="0"/>
                <w:numId w:val="93"/>
              </w:numPr>
              <w:spacing w:line="240" w:lineRule="auto"/>
              <w:ind w:firstLineChars="0"/>
              <w:rPr>
                <w:rFonts w:asciiTheme="minorEastAsia" w:eastAsiaTheme="minorEastAsia" w:hAnsiTheme="minorEastAsia" w:cs="楷体_GB2312"/>
                <w:color w:val="000000" w:themeColor="text1"/>
                <w:kern w:val="0"/>
                <w:szCs w:val="21"/>
              </w:rPr>
            </w:pPr>
          </w:p>
        </w:tc>
        <w:tc>
          <w:tcPr>
            <w:tcW w:w="1276" w:type="dxa"/>
            <w:shd w:val="clear" w:color="auto" w:fill="auto"/>
            <w:vAlign w:val="center"/>
          </w:tcPr>
          <w:p w14:paraId="1411450C"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告警收敛</w:t>
            </w:r>
          </w:p>
        </w:tc>
        <w:tc>
          <w:tcPr>
            <w:tcW w:w="2835" w:type="dxa"/>
            <w:shd w:val="clear" w:color="auto" w:fill="auto"/>
            <w:vAlign w:val="center"/>
          </w:tcPr>
          <w:p w14:paraId="759291E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告警产生后状态未恢复，N小时内不再产生告警</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解决因持续满足触发条件导致的告</w:t>
            </w:r>
            <w:r w:rsidRPr="008A6809">
              <w:rPr>
                <w:rFonts w:asciiTheme="minorEastAsia" w:eastAsiaTheme="minorEastAsia" w:hAnsiTheme="minorEastAsia"/>
                <w:color w:val="000000" w:themeColor="text1"/>
              </w:rPr>
              <w:lastRenderedPageBreak/>
              <w:t>警泛滥</w:t>
            </w:r>
          </w:p>
        </w:tc>
        <w:tc>
          <w:tcPr>
            <w:tcW w:w="3402" w:type="dxa"/>
          </w:tcPr>
          <w:p w14:paraId="12F3719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lastRenderedPageBreak/>
              <w:t>告警产生后状态未恢复，N小时内不再产生告警</w:t>
            </w:r>
            <w:r w:rsidRPr="008A6809">
              <w:rPr>
                <w:rFonts w:asciiTheme="minorEastAsia" w:eastAsiaTheme="minorEastAsia" w:hAnsiTheme="minorEastAsia" w:hint="eastAsia"/>
                <w:color w:val="000000" w:themeColor="text1"/>
              </w:rPr>
              <w:t>；若</w:t>
            </w:r>
            <w:r w:rsidRPr="008A6809">
              <w:rPr>
                <w:rFonts w:asciiTheme="minorEastAsia" w:eastAsiaTheme="minorEastAsia" w:hAnsiTheme="minorEastAsia"/>
                <w:color w:val="000000" w:themeColor="text1"/>
              </w:rPr>
              <w:t>N为0</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表示满足触发条件将直接发出告警，不再收敛。</w:t>
            </w:r>
          </w:p>
        </w:tc>
      </w:tr>
    </w:tbl>
    <w:p w14:paraId="39BFA29F" w14:textId="77777777" w:rsidR="00F72A1E" w:rsidRPr="008A6809" w:rsidRDefault="00F72A1E" w:rsidP="00F72A1E">
      <w:pPr>
        <w:spacing w:line="360" w:lineRule="auto"/>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针对</w:t>
      </w:r>
      <w:r w:rsidRPr="008A6809">
        <w:rPr>
          <w:rFonts w:asciiTheme="minorEastAsia" w:eastAsiaTheme="minorEastAsia" w:hAnsiTheme="minorEastAsia"/>
          <w:color w:val="000000" w:themeColor="text1"/>
        </w:rPr>
        <w:t>持续产生数据</w:t>
      </w:r>
      <w:r w:rsidRPr="008A6809">
        <w:rPr>
          <w:rFonts w:asciiTheme="minorEastAsia" w:eastAsiaTheme="minorEastAsia" w:hAnsiTheme="minorEastAsia" w:hint="eastAsia"/>
          <w:color w:val="000000" w:themeColor="text1"/>
        </w:rPr>
        <w:t>支持无数据告警</w:t>
      </w:r>
      <w:r w:rsidRPr="008A6809">
        <w:rPr>
          <w:rFonts w:asciiTheme="minorEastAsia" w:eastAsiaTheme="minorEastAsia" w:hAnsiTheme="minorEastAsia"/>
          <w:color w:val="000000" w:themeColor="text1"/>
        </w:rPr>
        <w:t>，</w:t>
      </w:r>
      <w:r w:rsidRPr="008A6809">
        <w:rPr>
          <w:rFonts w:asciiTheme="minorEastAsia" w:eastAsiaTheme="minorEastAsia" w:hAnsiTheme="minorEastAsia" w:hint="eastAsia"/>
          <w:color w:val="000000" w:themeColor="text1"/>
        </w:rPr>
        <w:t>当</w:t>
      </w:r>
      <w:r w:rsidRPr="008A6809">
        <w:rPr>
          <w:rFonts w:asciiTheme="minorEastAsia" w:eastAsiaTheme="minorEastAsia" w:hAnsiTheme="minorEastAsia"/>
          <w:color w:val="000000" w:themeColor="text1"/>
        </w:rPr>
        <w:t>突然不上报数据时，则产生无数据告警</w:t>
      </w:r>
      <w:r w:rsidRPr="008A6809">
        <w:rPr>
          <w:rFonts w:asciiTheme="minorEastAsia" w:eastAsiaTheme="minorEastAsia" w:hAnsiTheme="minorEastAsia" w:hint="eastAsia"/>
          <w:color w:val="000000" w:themeColor="text1"/>
        </w:rPr>
        <w:t>，告警规则可以自己定义，如当</w:t>
      </w:r>
      <w:r w:rsidRPr="008A6809">
        <w:rPr>
          <w:rFonts w:asciiTheme="minorEastAsia" w:eastAsiaTheme="minorEastAsia" w:hAnsiTheme="minorEastAsia"/>
          <w:color w:val="000000" w:themeColor="text1"/>
        </w:rPr>
        <w:t xml:space="preserve">数据连续丢失 </w:t>
      </w:r>
      <w:r w:rsidRPr="008A6809">
        <w:rPr>
          <w:rFonts w:asciiTheme="minorEastAsia" w:eastAsiaTheme="minorEastAsia" w:hAnsiTheme="minorEastAsia" w:hint="eastAsia"/>
          <w:color w:val="000000" w:themeColor="text1"/>
        </w:rPr>
        <w:t>N</w:t>
      </w:r>
      <w:r w:rsidRPr="008A6809">
        <w:rPr>
          <w:rFonts w:asciiTheme="minorEastAsia" w:eastAsiaTheme="minorEastAsia" w:hAnsiTheme="minorEastAsia"/>
          <w:color w:val="000000" w:themeColor="text1"/>
        </w:rPr>
        <w:t xml:space="preserve"> 个周期时，触发告警</w:t>
      </w:r>
      <w:r w:rsidRPr="008A6809">
        <w:rPr>
          <w:rFonts w:asciiTheme="minorEastAsia" w:eastAsiaTheme="minorEastAsia" w:hAnsiTheme="minorEastAsia" w:hint="eastAsia"/>
          <w:color w:val="000000" w:themeColor="text1"/>
        </w:rPr>
        <w:t>。</w:t>
      </w:r>
    </w:p>
    <w:p w14:paraId="07CE6E94" w14:textId="77777777" w:rsidR="00F72A1E" w:rsidRPr="008A6809" w:rsidRDefault="00F72A1E" w:rsidP="00F72A1E">
      <w:pPr>
        <w:spacing w:line="360" w:lineRule="auto"/>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蓝鲸默认告警可以根据业务场景调整，默认告警策略如下表：</w:t>
      </w:r>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134"/>
        <w:gridCol w:w="851"/>
        <w:gridCol w:w="850"/>
        <w:gridCol w:w="1134"/>
        <w:gridCol w:w="709"/>
        <w:gridCol w:w="1276"/>
        <w:gridCol w:w="1417"/>
      </w:tblGrid>
      <w:tr w:rsidR="00F72A1E" w:rsidRPr="008A6809" w14:paraId="26D33416" w14:textId="77777777" w:rsidTr="006A18EA">
        <w:tc>
          <w:tcPr>
            <w:tcW w:w="704" w:type="dxa"/>
            <w:shd w:val="clear" w:color="auto" w:fill="auto"/>
          </w:tcPr>
          <w:p w14:paraId="1574DBD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序号</w:t>
            </w:r>
          </w:p>
        </w:tc>
        <w:tc>
          <w:tcPr>
            <w:tcW w:w="1134" w:type="dxa"/>
            <w:shd w:val="clear" w:color="auto" w:fill="auto"/>
          </w:tcPr>
          <w:p w14:paraId="3F218F4F"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监控名称</w:t>
            </w:r>
          </w:p>
        </w:tc>
        <w:tc>
          <w:tcPr>
            <w:tcW w:w="851" w:type="dxa"/>
            <w:shd w:val="clear" w:color="auto" w:fill="auto"/>
          </w:tcPr>
          <w:p w14:paraId="05838DE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类型</w:t>
            </w:r>
          </w:p>
        </w:tc>
        <w:tc>
          <w:tcPr>
            <w:tcW w:w="850" w:type="dxa"/>
            <w:shd w:val="clear" w:color="auto" w:fill="auto"/>
          </w:tcPr>
          <w:p w14:paraId="22E6FC2F"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Linux</w:t>
            </w:r>
          </w:p>
        </w:tc>
        <w:tc>
          <w:tcPr>
            <w:tcW w:w="1134" w:type="dxa"/>
          </w:tcPr>
          <w:p w14:paraId="12654BD4"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Windows</w:t>
            </w:r>
          </w:p>
        </w:tc>
        <w:tc>
          <w:tcPr>
            <w:tcW w:w="709" w:type="dxa"/>
          </w:tcPr>
          <w:p w14:paraId="531AB2B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阈值</w:t>
            </w:r>
          </w:p>
        </w:tc>
        <w:tc>
          <w:tcPr>
            <w:tcW w:w="1276" w:type="dxa"/>
          </w:tcPr>
          <w:p w14:paraId="424636B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触发条件</w:t>
            </w:r>
          </w:p>
        </w:tc>
        <w:tc>
          <w:tcPr>
            <w:tcW w:w="1417" w:type="dxa"/>
          </w:tcPr>
          <w:p w14:paraId="1AAE2BC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通知</w:t>
            </w:r>
          </w:p>
        </w:tc>
      </w:tr>
      <w:tr w:rsidR="00F72A1E" w:rsidRPr="008A6809" w14:paraId="21B97655" w14:textId="77777777" w:rsidTr="006A18EA">
        <w:tc>
          <w:tcPr>
            <w:tcW w:w="704" w:type="dxa"/>
            <w:shd w:val="clear" w:color="auto" w:fill="auto"/>
            <w:vAlign w:val="center"/>
          </w:tcPr>
          <w:p w14:paraId="0F81F6F4"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07EBA2A5"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CPU总使用率</w:t>
            </w:r>
          </w:p>
        </w:tc>
        <w:tc>
          <w:tcPr>
            <w:tcW w:w="851" w:type="dxa"/>
            <w:shd w:val="clear" w:color="auto" w:fill="auto"/>
            <w:vAlign w:val="center"/>
          </w:tcPr>
          <w:p w14:paraId="75CB49A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CPU</w:t>
            </w:r>
          </w:p>
        </w:tc>
        <w:tc>
          <w:tcPr>
            <w:tcW w:w="850" w:type="dxa"/>
            <w:shd w:val="clear" w:color="auto" w:fill="auto"/>
            <w:vAlign w:val="center"/>
          </w:tcPr>
          <w:p w14:paraId="12D5E1A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323F079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709" w:type="dxa"/>
            <w:vAlign w:val="center"/>
          </w:tcPr>
          <w:p w14:paraId="37139EC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95%</w:t>
            </w:r>
          </w:p>
        </w:tc>
        <w:tc>
          <w:tcPr>
            <w:tcW w:w="1276" w:type="dxa"/>
            <w:vAlign w:val="center"/>
          </w:tcPr>
          <w:p w14:paraId="06BEE72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5周期3次</w:t>
            </w:r>
          </w:p>
        </w:tc>
        <w:tc>
          <w:tcPr>
            <w:tcW w:w="1417" w:type="dxa"/>
            <w:vAlign w:val="center"/>
          </w:tcPr>
          <w:p w14:paraId="64B57E4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w:t>
            </w:r>
          </w:p>
        </w:tc>
      </w:tr>
      <w:tr w:rsidR="00F72A1E" w:rsidRPr="008A6809" w14:paraId="2527043B" w14:textId="77777777" w:rsidTr="006A18EA">
        <w:tc>
          <w:tcPr>
            <w:tcW w:w="704" w:type="dxa"/>
            <w:shd w:val="clear" w:color="auto" w:fill="auto"/>
            <w:vAlign w:val="center"/>
          </w:tcPr>
          <w:p w14:paraId="62FD51E0"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2B3AE4A7"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磁盘使用率</w:t>
            </w:r>
          </w:p>
        </w:tc>
        <w:tc>
          <w:tcPr>
            <w:tcW w:w="851" w:type="dxa"/>
            <w:shd w:val="clear" w:color="auto" w:fill="auto"/>
            <w:vAlign w:val="center"/>
          </w:tcPr>
          <w:p w14:paraId="0D62B23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磁盘</w:t>
            </w:r>
          </w:p>
        </w:tc>
        <w:tc>
          <w:tcPr>
            <w:tcW w:w="850" w:type="dxa"/>
            <w:shd w:val="clear" w:color="auto" w:fill="auto"/>
            <w:vAlign w:val="center"/>
          </w:tcPr>
          <w:p w14:paraId="1E5A94E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140F6E5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709" w:type="dxa"/>
            <w:vAlign w:val="center"/>
          </w:tcPr>
          <w:p w14:paraId="2F089BD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95%</w:t>
            </w:r>
          </w:p>
        </w:tc>
        <w:tc>
          <w:tcPr>
            <w:tcW w:w="1276" w:type="dxa"/>
            <w:vAlign w:val="center"/>
          </w:tcPr>
          <w:p w14:paraId="784FE66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5周期1次</w:t>
            </w:r>
          </w:p>
        </w:tc>
        <w:tc>
          <w:tcPr>
            <w:tcW w:w="1417" w:type="dxa"/>
            <w:vAlign w:val="center"/>
          </w:tcPr>
          <w:p w14:paraId="2C466F4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微信、邮件、电话</w:t>
            </w:r>
          </w:p>
        </w:tc>
      </w:tr>
      <w:tr w:rsidR="00F72A1E" w:rsidRPr="008A6809" w14:paraId="4F897D27" w14:textId="77777777" w:rsidTr="006A18EA">
        <w:tc>
          <w:tcPr>
            <w:tcW w:w="704" w:type="dxa"/>
            <w:shd w:val="clear" w:color="auto" w:fill="auto"/>
            <w:vAlign w:val="center"/>
          </w:tcPr>
          <w:p w14:paraId="64DA0953"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1BA49058"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磁盘IO使用率</w:t>
            </w:r>
          </w:p>
        </w:tc>
        <w:tc>
          <w:tcPr>
            <w:tcW w:w="851" w:type="dxa"/>
            <w:shd w:val="clear" w:color="auto" w:fill="auto"/>
            <w:vAlign w:val="center"/>
          </w:tcPr>
          <w:p w14:paraId="1342359F"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磁盘</w:t>
            </w:r>
          </w:p>
        </w:tc>
        <w:tc>
          <w:tcPr>
            <w:tcW w:w="850" w:type="dxa"/>
            <w:shd w:val="clear" w:color="auto" w:fill="auto"/>
            <w:vAlign w:val="center"/>
          </w:tcPr>
          <w:p w14:paraId="6E0FCA55"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6ED21A35"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709" w:type="dxa"/>
            <w:vAlign w:val="center"/>
          </w:tcPr>
          <w:p w14:paraId="0D4462DC"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80%</w:t>
            </w:r>
          </w:p>
        </w:tc>
        <w:tc>
          <w:tcPr>
            <w:tcW w:w="1276" w:type="dxa"/>
            <w:vAlign w:val="center"/>
          </w:tcPr>
          <w:p w14:paraId="1391524A"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5周期3次</w:t>
            </w:r>
          </w:p>
        </w:tc>
        <w:tc>
          <w:tcPr>
            <w:tcW w:w="1417" w:type="dxa"/>
            <w:vAlign w:val="center"/>
          </w:tcPr>
          <w:p w14:paraId="490E957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w:t>
            </w:r>
          </w:p>
        </w:tc>
      </w:tr>
      <w:tr w:rsidR="00F72A1E" w:rsidRPr="008A6809" w14:paraId="61E03579" w14:textId="77777777" w:rsidTr="006A18EA">
        <w:tc>
          <w:tcPr>
            <w:tcW w:w="704" w:type="dxa"/>
            <w:shd w:val="clear" w:color="auto" w:fill="auto"/>
            <w:vAlign w:val="center"/>
          </w:tcPr>
          <w:p w14:paraId="68932977"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70AAB47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应用内存使用率</w:t>
            </w:r>
          </w:p>
        </w:tc>
        <w:tc>
          <w:tcPr>
            <w:tcW w:w="851" w:type="dxa"/>
            <w:shd w:val="clear" w:color="auto" w:fill="auto"/>
            <w:vAlign w:val="center"/>
          </w:tcPr>
          <w:p w14:paraId="5FD91057"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内存</w:t>
            </w:r>
          </w:p>
        </w:tc>
        <w:tc>
          <w:tcPr>
            <w:tcW w:w="850" w:type="dxa"/>
            <w:shd w:val="clear" w:color="auto" w:fill="auto"/>
            <w:vAlign w:val="center"/>
          </w:tcPr>
          <w:p w14:paraId="2554C9E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40D3474A"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709" w:type="dxa"/>
            <w:vAlign w:val="center"/>
          </w:tcPr>
          <w:p w14:paraId="0462B29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90%</w:t>
            </w:r>
          </w:p>
        </w:tc>
        <w:tc>
          <w:tcPr>
            <w:tcW w:w="1276" w:type="dxa"/>
            <w:vAlign w:val="center"/>
          </w:tcPr>
          <w:p w14:paraId="5969C9A8"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5周期3次</w:t>
            </w:r>
          </w:p>
        </w:tc>
        <w:tc>
          <w:tcPr>
            <w:tcW w:w="1417" w:type="dxa"/>
            <w:vAlign w:val="center"/>
          </w:tcPr>
          <w:p w14:paraId="4A6A0F77"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w:t>
            </w:r>
          </w:p>
        </w:tc>
      </w:tr>
      <w:tr w:rsidR="00F72A1E" w:rsidRPr="008A6809" w14:paraId="22D5C994" w14:textId="77777777" w:rsidTr="006A18EA">
        <w:tc>
          <w:tcPr>
            <w:tcW w:w="704" w:type="dxa"/>
            <w:shd w:val="clear" w:color="auto" w:fill="auto"/>
            <w:vAlign w:val="center"/>
          </w:tcPr>
          <w:p w14:paraId="71705CB6"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7EA1B8AF" w14:textId="77777777" w:rsidR="00F72A1E" w:rsidRPr="008A6809" w:rsidRDefault="00F72A1E" w:rsidP="006A18EA">
            <w:pPr>
              <w:rPr>
                <w:rFonts w:asciiTheme="minorEastAsia" w:eastAsiaTheme="minorEastAsia" w:hAnsiTheme="minorEastAsia"/>
                <w:color w:val="000000" w:themeColor="text1"/>
              </w:rPr>
            </w:pPr>
            <w:proofErr w:type="spellStart"/>
            <w:r w:rsidRPr="008A6809">
              <w:rPr>
                <w:rFonts w:asciiTheme="minorEastAsia" w:eastAsiaTheme="minorEastAsia" w:hAnsiTheme="minorEastAsia" w:hint="eastAsia"/>
                <w:color w:val="000000" w:themeColor="text1"/>
              </w:rPr>
              <w:t>Corefile</w:t>
            </w:r>
            <w:proofErr w:type="spellEnd"/>
            <w:r w:rsidRPr="008A6809">
              <w:rPr>
                <w:rFonts w:asciiTheme="minorEastAsia" w:eastAsiaTheme="minorEastAsia" w:hAnsiTheme="minorEastAsia" w:hint="eastAsia"/>
                <w:color w:val="000000" w:themeColor="text1"/>
              </w:rPr>
              <w:t>产生</w:t>
            </w:r>
          </w:p>
        </w:tc>
        <w:tc>
          <w:tcPr>
            <w:tcW w:w="851" w:type="dxa"/>
            <w:shd w:val="clear" w:color="auto" w:fill="auto"/>
            <w:vAlign w:val="center"/>
          </w:tcPr>
          <w:p w14:paraId="1D371A78"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事件</w:t>
            </w:r>
          </w:p>
        </w:tc>
        <w:tc>
          <w:tcPr>
            <w:tcW w:w="850" w:type="dxa"/>
            <w:shd w:val="clear" w:color="auto" w:fill="auto"/>
            <w:vAlign w:val="center"/>
          </w:tcPr>
          <w:p w14:paraId="65FF420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0C95485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不支持</w:t>
            </w:r>
          </w:p>
        </w:tc>
        <w:tc>
          <w:tcPr>
            <w:tcW w:w="709" w:type="dxa"/>
            <w:vAlign w:val="center"/>
          </w:tcPr>
          <w:p w14:paraId="5603CDE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w:t>
            </w:r>
          </w:p>
        </w:tc>
        <w:tc>
          <w:tcPr>
            <w:tcW w:w="1276" w:type="dxa"/>
            <w:vAlign w:val="center"/>
          </w:tcPr>
          <w:p w14:paraId="6AFECA2B"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5分钟1次</w:t>
            </w:r>
          </w:p>
        </w:tc>
        <w:tc>
          <w:tcPr>
            <w:tcW w:w="1417" w:type="dxa"/>
            <w:vAlign w:val="center"/>
          </w:tcPr>
          <w:p w14:paraId="4B9EB6C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w:t>
            </w:r>
          </w:p>
        </w:tc>
      </w:tr>
      <w:tr w:rsidR="00F72A1E" w:rsidRPr="008A6809" w14:paraId="4FCBFAE9" w14:textId="77777777" w:rsidTr="006A18EA">
        <w:tc>
          <w:tcPr>
            <w:tcW w:w="704" w:type="dxa"/>
            <w:shd w:val="clear" w:color="auto" w:fill="auto"/>
            <w:vAlign w:val="center"/>
          </w:tcPr>
          <w:p w14:paraId="7EA306D5"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4F4A11F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进程端口</w:t>
            </w:r>
          </w:p>
        </w:tc>
        <w:tc>
          <w:tcPr>
            <w:tcW w:w="851" w:type="dxa"/>
            <w:shd w:val="clear" w:color="auto" w:fill="auto"/>
            <w:vAlign w:val="center"/>
          </w:tcPr>
          <w:p w14:paraId="679F081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事件</w:t>
            </w:r>
          </w:p>
        </w:tc>
        <w:tc>
          <w:tcPr>
            <w:tcW w:w="850" w:type="dxa"/>
            <w:shd w:val="clear" w:color="auto" w:fill="auto"/>
            <w:vAlign w:val="center"/>
          </w:tcPr>
          <w:p w14:paraId="5B0552E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764998B7"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709" w:type="dxa"/>
            <w:vAlign w:val="center"/>
          </w:tcPr>
          <w:p w14:paraId="0074A4E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w:t>
            </w:r>
          </w:p>
        </w:tc>
        <w:tc>
          <w:tcPr>
            <w:tcW w:w="1276" w:type="dxa"/>
            <w:vAlign w:val="center"/>
          </w:tcPr>
          <w:p w14:paraId="15E73F0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5周期1次</w:t>
            </w:r>
          </w:p>
        </w:tc>
        <w:tc>
          <w:tcPr>
            <w:tcW w:w="1417" w:type="dxa"/>
            <w:vAlign w:val="center"/>
          </w:tcPr>
          <w:p w14:paraId="63690AB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微信、邮件、电话</w:t>
            </w:r>
          </w:p>
        </w:tc>
      </w:tr>
      <w:tr w:rsidR="00F72A1E" w:rsidRPr="008A6809" w14:paraId="4B0176A5" w14:textId="77777777" w:rsidTr="006A18EA">
        <w:tc>
          <w:tcPr>
            <w:tcW w:w="704" w:type="dxa"/>
            <w:shd w:val="clear" w:color="auto" w:fill="auto"/>
            <w:vAlign w:val="center"/>
          </w:tcPr>
          <w:p w14:paraId="5F658D44"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55E954A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自定义字符型</w:t>
            </w:r>
          </w:p>
        </w:tc>
        <w:tc>
          <w:tcPr>
            <w:tcW w:w="851" w:type="dxa"/>
            <w:shd w:val="clear" w:color="auto" w:fill="auto"/>
            <w:vAlign w:val="center"/>
          </w:tcPr>
          <w:p w14:paraId="73605FA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事件</w:t>
            </w:r>
          </w:p>
        </w:tc>
        <w:tc>
          <w:tcPr>
            <w:tcW w:w="850" w:type="dxa"/>
            <w:shd w:val="clear" w:color="auto" w:fill="auto"/>
            <w:vAlign w:val="center"/>
          </w:tcPr>
          <w:p w14:paraId="53438315"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6008939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709" w:type="dxa"/>
            <w:vAlign w:val="center"/>
          </w:tcPr>
          <w:p w14:paraId="4414102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w:t>
            </w:r>
          </w:p>
        </w:tc>
        <w:tc>
          <w:tcPr>
            <w:tcW w:w="1276" w:type="dxa"/>
            <w:vAlign w:val="center"/>
          </w:tcPr>
          <w:p w14:paraId="50BD913F"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5分钟1次</w:t>
            </w:r>
          </w:p>
        </w:tc>
        <w:tc>
          <w:tcPr>
            <w:tcW w:w="1417" w:type="dxa"/>
            <w:vAlign w:val="center"/>
          </w:tcPr>
          <w:p w14:paraId="137A043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w:t>
            </w:r>
          </w:p>
        </w:tc>
      </w:tr>
      <w:tr w:rsidR="00F72A1E" w:rsidRPr="008A6809" w14:paraId="3EBE8427" w14:textId="77777777" w:rsidTr="006A18EA">
        <w:tc>
          <w:tcPr>
            <w:tcW w:w="704" w:type="dxa"/>
            <w:shd w:val="clear" w:color="auto" w:fill="auto"/>
            <w:vAlign w:val="center"/>
          </w:tcPr>
          <w:p w14:paraId="123173A8"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0E2EB41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系统重新启动</w:t>
            </w:r>
          </w:p>
        </w:tc>
        <w:tc>
          <w:tcPr>
            <w:tcW w:w="851" w:type="dxa"/>
            <w:shd w:val="clear" w:color="auto" w:fill="auto"/>
            <w:vAlign w:val="center"/>
          </w:tcPr>
          <w:p w14:paraId="30BFE22C"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事件</w:t>
            </w:r>
          </w:p>
        </w:tc>
        <w:tc>
          <w:tcPr>
            <w:tcW w:w="850" w:type="dxa"/>
            <w:shd w:val="clear" w:color="auto" w:fill="auto"/>
            <w:vAlign w:val="center"/>
          </w:tcPr>
          <w:p w14:paraId="4C54899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622EB334"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709" w:type="dxa"/>
            <w:vAlign w:val="center"/>
          </w:tcPr>
          <w:p w14:paraId="349DB3D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w:t>
            </w:r>
          </w:p>
        </w:tc>
        <w:tc>
          <w:tcPr>
            <w:tcW w:w="1276" w:type="dxa"/>
            <w:vAlign w:val="center"/>
          </w:tcPr>
          <w:p w14:paraId="210868A4"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5周期1次</w:t>
            </w:r>
          </w:p>
        </w:tc>
        <w:tc>
          <w:tcPr>
            <w:tcW w:w="1417" w:type="dxa"/>
            <w:vAlign w:val="center"/>
          </w:tcPr>
          <w:p w14:paraId="5AA31DE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w:t>
            </w:r>
          </w:p>
        </w:tc>
      </w:tr>
      <w:tr w:rsidR="00F72A1E" w:rsidRPr="008A6809" w14:paraId="14D878AB" w14:textId="77777777" w:rsidTr="006A18EA">
        <w:trPr>
          <w:trHeight w:val="1010"/>
        </w:trPr>
        <w:tc>
          <w:tcPr>
            <w:tcW w:w="704" w:type="dxa"/>
            <w:shd w:val="clear" w:color="auto" w:fill="auto"/>
            <w:vAlign w:val="center"/>
          </w:tcPr>
          <w:p w14:paraId="2DE09B38"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1CAF7F0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磁盘只读</w:t>
            </w:r>
          </w:p>
        </w:tc>
        <w:tc>
          <w:tcPr>
            <w:tcW w:w="851" w:type="dxa"/>
            <w:shd w:val="clear" w:color="auto" w:fill="auto"/>
            <w:vAlign w:val="center"/>
          </w:tcPr>
          <w:p w14:paraId="13A8CE3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事件</w:t>
            </w:r>
          </w:p>
        </w:tc>
        <w:tc>
          <w:tcPr>
            <w:tcW w:w="850" w:type="dxa"/>
            <w:shd w:val="clear" w:color="auto" w:fill="auto"/>
            <w:vAlign w:val="center"/>
          </w:tcPr>
          <w:p w14:paraId="4DFAEC71"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2E4D7F3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不支持</w:t>
            </w:r>
          </w:p>
        </w:tc>
        <w:tc>
          <w:tcPr>
            <w:tcW w:w="709" w:type="dxa"/>
            <w:vAlign w:val="center"/>
          </w:tcPr>
          <w:p w14:paraId="6E157A54"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w:t>
            </w:r>
          </w:p>
        </w:tc>
        <w:tc>
          <w:tcPr>
            <w:tcW w:w="1276" w:type="dxa"/>
            <w:vAlign w:val="center"/>
          </w:tcPr>
          <w:p w14:paraId="4902C83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20分钟1次</w:t>
            </w:r>
          </w:p>
        </w:tc>
        <w:tc>
          <w:tcPr>
            <w:tcW w:w="1417" w:type="dxa"/>
            <w:vAlign w:val="center"/>
          </w:tcPr>
          <w:p w14:paraId="0AC724B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微信、邮件、电话</w:t>
            </w:r>
          </w:p>
        </w:tc>
      </w:tr>
      <w:tr w:rsidR="00F72A1E" w:rsidRPr="008A6809" w14:paraId="6D267B20" w14:textId="77777777" w:rsidTr="006A18EA">
        <w:trPr>
          <w:trHeight w:val="1289"/>
        </w:trPr>
        <w:tc>
          <w:tcPr>
            <w:tcW w:w="704" w:type="dxa"/>
            <w:shd w:val="clear" w:color="auto" w:fill="auto"/>
            <w:vAlign w:val="center"/>
          </w:tcPr>
          <w:p w14:paraId="4F99F915"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60F586F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PING不可达告警</w:t>
            </w:r>
          </w:p>
        </w:tc>
        <w:tc>
          <w:tcPr>
            <w:tcW w:w="851" w:type="dxa"/>
            <w:shd w:val="clear" w:color="auto" w:fill="auto"/>
            <w:vAlign w:val="center"/>
          </w:tcPr>
          <w:p w14:paraId="4647F152"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事件</w:t>
            </w:r>
          </w:p>
        </w:tc>
        <w:tc>
          <w:tcPr>
            <w:tcW w:w="850" w:type="dxa"/>
            <w:shd w:val="clear" w:color="auto" w:fill="auto"/>
            <w:vAlign w:val="center"/>
          </w:tcPr>
          <w:p w14:paraId="5101C216"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4B7FA407"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709" w:type="dxa"/>
            <w:vAlign w:val="center"/>
          </w:tcPr>
          <w:p w14:paraId="7AC478CE"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w:t>
            </w:r>
          </w:p>
        </w:tc>
        <w:tc>
          <w:tcPr>
            <w:tcW w:w="1276" w:type="dxa"/>
            <w:vAlign w:val="center"/>
          </w:tcPr>
          <w:p w14:paraId="5E5B75F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5分钟3次</w:t>
            </w:r>
          </w:p>
        </w:tc>
        <w:tc>
          <w:tcPr>
            <w:tcW w:w="1417" w:type="dxa"/>
            <w:vAlign w:val="center"/>
          </w:tcPr>
          <w:p w14:paraId="75CA4E3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微信、邮件、电话</w:t>
            </w:r>
          </w:p>
        </w:tc>
      </w:tr>
      <w:tr w:rsidR="00F72A1E" w:rsidRPr="008A6809" w14:paraId="1E4A9C7E" w14:textId="77777777" w:rsidTr="006A18EA">
        <w:trPr>
          <w:trHeight w:val="1257"/>
        </w:trPr>
        <w:tc>
          <w:tcPr>
            <w:tcW w:w="704" w:type="dxa"/>
            <w:shd w:val="clear" w:color="auto" w:fill="auto"/>
            <w:vAlign w:val="center"/>
          </w:tcPr>
          <w:p w14:paraId="784E65D8" w14:textId="77777777" w:rsidR="00F72A1E" w:rsidRPr="008A6809" w:rsidRDefault="00F72A1E" w:rsidP="006C0C4D">
            <w:pPr>
              <w:pStyle w:val="11"/>
              <w:numPr>
                <w:ilvl w:val="0"/>
                <w:numId w:val="94"/>
              </w:numPr>
              <w:spacing w:line="240" w:lineRule="auto"/>
              <w:ind w:firstLineChars="0"/>
              <w:rPr>
                <w:rFonts w:asciiTheme="minorEastAsia" w:eastAsiaTheme="minorEastAsia" w:hAnsiTheme="minorEastAsia" w:cs="楷体_GB2312"/>
                <w:color w:val="000000" w:themeColor="text1"/>
                <w:kern w:val="0"/>
                <w:szCs w:val="21"/>
              </w:rPr>
            </w:pPr>
          </w:p>
        </w:tc>
        <w:tc>
          <w:tcPr>
            <w:tcW w:w="1134" w:type="dxa"/>
            <w:shd w:val="clear" w:color="auto" w:fill="auto"/>
            <w:vAlign w:val="center"/>
          </w:tcPr>
          <w:p w14:paraId="72A60CF9"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Agent心跳丢失</w:t>
            </w:r>
          </w:p>
        </w:tc>
        <w:tc>
          <w:tcPr>
            <w:tcW w:w="851" w:type="dxa"/>
            <w:shd w:val="clear" w:color="auto" w:fill="auto"/>
            <w:vAlign w:val="center"/>
          </w:tcPr>
          <w:p w14:paraId="674C8FE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事件</w:t>
            </w:r>
          </w:p>
        </w:tc>
        <w:tc>
          <w:tcPr>
            <w:tcW w:w="850" w:type="dxa"/>
            <w:shd w:val="clear" w:color="auto" w:fill="auto"/>
            <w:vAlign w:val="center"/>
          </w:tcPr>
          <w:p w14:paraId="7F38D2CD"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1134" w:type="dxa"/>
            <w:vAlign w:val="center"/>
          </w:tcPr>
          <w:p w14:paraId="41FBEC6C"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支持</w:t>
            </w:r>
          </w:p>
        </w:tc>
        <w:tc>
          <w:tcPr>
            <w:tcW w:w="709" w:type="dxa"/>
            <w:vAlign w:val="center"/>
          </w:tcPr>
          <w:p w14:paraId="78A9BF13"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w:t>
            </w:r>
          </w:p>
        </w:tc>
        <w:tc>
          <w:tcPr>
            <w:tcW w:w="1276" w:type="dxa"/>
            <w:vAlign w:val="center"/>
          </w:tcPr>
          <w:p w14:paraId="231445EC"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10分钟1次</w:t>
            </w:r>
          </w:p>
        </w:tc>
        <w:tc>
          <w:tcPr>
            <w:tcW w:w="1417" w:type="dxa"/>
            <w:vAlign w:val="center"/>
          </w:tcPr>
          <w:p w14:paraId="5BCB38B0" w14:textId="77777777" w:rsidR="00F72A1E" w:rsidRPr="008A6809" w:rsidRDefault="00F72A1E" w:rsidP="006A18EA">
            <w:pPr>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微信、邮件</w:t>
            </w:r>
          </w:p>
        </w:tc>
      </w:tr>
    </w:tbl>
    <w:p w14:paraId="2F625E79" w14:textId="77777777" w:rsidR="00F72A1E" w:rsidRPr="008A6809" w:rsidRDefault="00F72A1E" w:rsidP="00F72A1E">
      <w:pPr>
        <w:spacing w:line="360" w:lineRule="auto"/>
        <w:ind w:firstLine="42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说明：默认告警规则，</w:t>
      </w:r>
      <w:r w:rsidRPr="008A6809">
        <w:rPr>
          <w:rFonts w:asciiTheme="minorEastAsia" w:eastAsiaTheme="minorEastAsia" w:hAnsiTheme="minorEastAsia"/>
          <w:color w:val="000000" w:themeColor="text1"/>
        </w:rPr>
        <w:t>告警未恢复，24小时内不再产生告警</w:t>
      </w:r>
      <w:r w:rsidRPr="008A6809">
        <w:rPr>
          <w:rFonts w:asciiTheme="minorEastAsia" w:eastAsiaTheme="minorEastAsia" w:hAnsiTheme="minorEastAsia" w:hint="eastAsia"/>
          <w:color w:val="000000" w:themeColor="text1"/>
        </w:rPr>
        <w:t>。</w:t>
      </w:r>
    </w:p>
    <w:p w14:paraId="455B9312" w14:textId="77777777" w:rsidR="00F71E29" w:rsidRPr="00F72A1E" w:rsidRDefault="00F71E29" w:rsidP="00F71E29">
      <w:pPr>
        <w:rPr>
          <w:color w:val="FF0000"/>
        </w:rPr>
      </w:pPr>
    </w:p>
    <w:p w14:paraId="520856BC" w14:textId="7AFEEB6F"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311" w:name="_Toc20753114"/>
      <w:bookmarkEnd w:id="308"/>
      <w:r w:rsidRPr="00962ADA">
        <w:rPr>
          <w:rFonts w:asciiTheme="minorEastAsia" w:eastAsiaTheme="minorEastAsia" w:hAnsiTheme="minorEastAsia" w:hint="eastAsia"/>
          <w:color w:val="000000" w:themeColor="text1"/>
        </w:rPr>
        <w:lastRenderedPageBreak/>
        <w:t>日志检索</w:t>
      </w:r>
      <w:bookmarkEnd w:id="309"/>
      <w:bookmarkEnd w:id="311"/>
    </w:p>
    <w:p w14:paraId="24F45A2B"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312" w:name="_Toc14978454"/>
      <w:bookmarkStart w:id="313" w:name="_Toc20753115"/>
      <w:r w:rsidRPr="00962ADA">
        <w:rPr>
          <w:rFonts w:asciiTheme="minorEastAsia" w:eastAsiaTheme="minorEastAsia" w:hAnsiTheme="minorEastAsia" w:hint="eastAsia"/>
          <w:color w:val="000000" w:themeColor="text1"/>
        </w:rPr>
        <w:t>日志检索介绍</w:t>
      </w:r>
      <w:bookmarkEnd w:id="312"/>
      <w:bookmarkEnd w:id="313"/>
    </w:p>
    <w:p w14:paraId="4D33DE5D" w14:textId="77777777" w:rsidR="00872A6C" w:rsidRPr="00962ADA" w:rsidRDefault="00872A6C" w:rsidP="00872A6C">
      <w:pPr>
        <w:pStyle w:val="11"/>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腾讯蓝鲸</w:t>
      </w:r>
      <w:r w:rsidRPr="00962ADA">
        <w:rPr>
          <w:rFonts w:asciiTheme="minorEastAsia" w:eastAsiaTheme="minorEastAsia" w:hAnsiTheme="minorEastAsia" w:hint="eastAsia"/>
          <w:color w:val="000000" w:themeColor="text1"/>
        </w:rPr>
        <w:t>日志检索是为了解决运维场景中查询日志难的问题而推出的一款 SaaS，基于业界主流的全文检索引擎，通过</w:t>
      </w:r>
      <w:r>
        <w:rPr>
          <w:rFonts w:asciiTheme="minorEastAsia" w:eastAsiaTheme="minorEastAsia" w:hAnsiTheme="minorEastAsia" w:hint="eastAsia"/>
          <w:color w:val="000000" w:themeColor="text1"/>
        </w:rPr>
        <w:t>腾讯蓝鲸</w:t>
      </w:r>
      <w:r w:rsidRPr="00962ADA">
        <w:rPr>
          <w:rFonts w:asciiTheme="minorEastAsia" w:eastAsiaTheme="minorEastAsia" w:hAnsiTheme="minorEastAsia" w:hint="eastAsia"/>
          <w:color w:val="000000" w:themeColor="text1"/>
        </w:rPr>
        <w:t>的专属 agent 进行日志采集，无需登录各台机器，集中管理所有日志。</w:t>
      </w:r>
    </w:p>
    <w:p w14:paraId="59E67F35"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314" w:name="_Toc14978455"/>
      <w:bookmarkStart w:id="315" w:name="_Toc20753116"/>
      <w:r w:rsidRPr="00962ADA">
        <w:rPr>
          <w:rFonts w:asciiTheme="minorEastAsia" w:eastAsiaTheme="minorEastAsia" w:hAnsiTheme="minorEastAsia" w:hint="eastAsia"/>
          <w:color w:val="000000" w:themeColor="text1"/>
        </w:rPr>
        <w:t>日志检索架构设计</w:t>
      </w:r>
      <w:bookmarkEnd w:id="314"/>
      <w:bookmarkEnd w:id="315"/>
    </w:p>
    <w:p w14:paraId="7AAB03E5" w14:textId="77777777" w:rsidR="00872A6C" w:rsidRPr="00962ADA" w:rsidRDefault="00872A6C" w:rsidP="00872A6C">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fldChar w:fldCharType="begin"/>
      </w:r>
      <w:r w:rsidRPr="00962ADA">
        <w:rPr>
          <w:rFonts w:asciiTheme="minorEastAsia" w:eastAsiaTheme="minorEastAsia" w:hAnsiTheme="minorEastAsia"/>
          <w:color w:val="000000" w:themeColor="text1"/>
        </w:rPr>
        <w:instrText xml:space="preserve"> INCLUDEPICTURE "https://docs.bk.tencent.com/log_search/assets/8.png" \* MERGEFORMATINET </w:instrText>
      </w:r>
      <w:r w:rsidRPr="00962ADA">
        <w:rPr>
          <w:rFonts w:asciiTheme="minorEastAsia" w:eastAsiaTheme="minorEastAsia" w:hAnsiTheme="minorEastAsia"/>
          <w:color w:val="000000" w:themeColor="text1"/>
        </w:rPr>
        <w:fldChar w:fldCharType="separate"/>
      </w:r>
      <w:r w:rsidRPr="00962ADA">
        <w:rPr>
          <w:rFonts w:asciiTheme="minorEastAsia" w:eastAsiaTheme="minorEastAsia" w:hAnsiTheme="minorEastAsia"/>
          <w:noProof/>
          <w:color w:val="000000" w:themeColor="text1"/>
        </w:rPr>
        <w:drawing>
          <wp:inline distT="0" distB="0" distL="0" distR="0" wp14:anchorId="511E439C" wp14:editId="11149EDA">
            <wp:extent cx="5274310" cy="2124075"/>
            <wp:effectExtent l="0" t="0" r="0" b="0"/>
            <wp:docPr id="1001" name="图片 1001" descr="https://docs.bk.tencent.com/log_search/asse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bk.tencent.com/log_search/assets/8.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124075"/>
                    </a:xfrm>
                    <a:prstGeom prst="rect">
                      <a:avLst/>
                    </a:prstGeom>
                    <a:noFill/>
                    <a:ln>
                      <a:noFill/>
                    </a:ln>
                  </pic:spPr>
                </pic:pic>
              </a:graphicData>
            </a:graphic>
          </wp:inline>
        </w:drawing>
      </w:r>
      <w:r w:rsidRPr="00962ADA">
        <w:rPr>
          <w:rFonts w:asciiTheme="minorEastAsia" w:eastAsiaTheme="minorEastAsia" w:hAnsiTheme="minorEastAsia"/>
          <w:color w:val="000000" w:themeColor="text1"/>
        </w:rPr>
        <w:fldChar w:fldCharType="end"/>
      </w:r>
    </w:p>
    <w:p w14:paraId="0DC15AC3"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316" w:name="_Toc14978456"/>
      <w:bookmarkStart w:id="317" w:name="_Toc20753117"/>
      <w:r w:rsidRPr="00962ADA">
        <w:rPr>
          <w:rFonts w:asciiTheme="minorEastAsia" w:eastAsiaTheme="minorEastAsia" w:hAnsiTheme="minorEastAsia" w:hint="eastAsia"/>
          <w:color w:val="000000" w:themeColor="text1"/>
        </w:rPr>
        <w:t>日志检索功能介绍</w:t>
      </w:r>
      <w:bookmarkEnd w:id="316"/>
      <w:bookmarkEnd w:id="317"/>
    </w:p>
    <w:tbl>
      <w:tblPr>
        <w:tblW w:w="50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2048"/>
        <w:gridCol w:w="5313"/>
      </w:tblGrid>
      <w:tr w:rsidR="00872A6C" w:rsidRPr="00962ADA" w14:paraId="304E5F34" w14:textId="77777777" w:rsidTr="009623EC">
        <w:trPr>
          <w:trHeight w:val="280"/>
        </w:trPr>
        <w:tc>
          <w:tcPr>
            <w:tcW w:w="418" w:type="pct"/>
            <w:shd w:val="clear" w:color="auto" w:fill="auto"/>
            <w:noWrap/>
            <w:vAlign w:val="center"/>
            <w:hideMark/>
          </w:tcPr>
          <w:p w14:paraId="4DC393FA"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序号</w:t>
            </w:r>
          </w:p>
        </w:tc>
        <w:tc>
          <w:tcPr>
            <w:tcW w:w="1275" w:type="pct"/>
            <w:shd w:val="clear" w:color="000000" w:fill="FFFFFF"/>
            <w:vAlign w:val="center"/>
            <w:hideMark/>
          </w:tcPr>
          <w:p w14:paraId="6310ACF1"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功能项</w:t>
            </w:r>
          </w:p>
        </w:tc>
        <w:tc>
          <w:tcPr>
            <w:tcW w:w="3307" w:type="pct"/>
            <w:shd w:val="clear" w:color="000000" w:fill="FFFFFF"/>
            <w:vAlign w:val="center"/>
            <w:hideMark/>
          </w:tcPr>
          <w:p w14:paraId="11C79290" w14:textId="77777777" w:rsidR="00872A6C" w:rsidRPr="00962ADA" w:rsidRDefault="00872A6C" w:rsidP="009623EC">
            <w:pPr>
              <w:rPr>
                <w:rStyle w:val="aff8"/>
                <w:rFonts w:asciiTheme="minorEastAsia" w:eastAsiaTheme="minorEastAsia" w:hAnsiTheme="minorEastAsia"/>
                <w:color w:val="000000" w:themeColor="text1"/>
              </w:rPr>
            </w:pPr>
            <w:r w:rsidRPr="00962ADA">
              <w:rPr>
                <w:rStyle w:val="aff8"/>
                <w:rFonts w:asciiTheme="minorEastAsia" w:eastAsiaTheme="minorEastAsia" w:hAnsiTheme="minorEastAsia" w:hint="eastAsia"/>
                <w:color w:val="000000" w:themeColor="text1"/>
              </w:rPr>
              <w:t>功能描述</w:t>
            </w:r>
          </w:p>
        </w:tc>
      </w:tr>
      <w:tr w:rsidR="00872A6C" w:rsidRPr="00962ADA" w14:paraId="43E3F1AA" w14:textId="77777777" w:rsidTr="009623EC">
        <w:trPr>
          <w:trHeight w:val="67"/>
        </w:trPr>
        <w:tc>
          <w:tcPr>
            <w:tcW w:w="418" w:type="pct"/>
            <w:shd w:val="clear" w:color="000000" w:fill="FFFFFF"/>
            <w:vAlign w:val="center"/>
          </w:tcPr>
          <w:p w14:paraId="49A70CE8"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28A6F0E8" w14:textId="77777777" w:rsidR="00872A6C" w:rsidRPr="00962ADA" w:rsidRDefault="00872A6C" w:rsidP="009623EC">
            <w:pPr>
              <w:rPr>
                <w:rFonts w:asciiTheme="minorEastAsia" w:eastAsiaTheme="minorEastAsia" w:hAnsiTheme="minorEastAsia"/>
                <w:color w:val="000000" w:themeColor="text1"/>
              </w:rPr>
            </w:pPr>
            <w:proofErr w:type="spellStart"/>
            <w:r w:rsidRPr="00962ADA">
              <w:rPr>
                <w:rFonts w:asciiTheme="minorEastAsia" w:eastAsiaTheme="minorEastAsia" w:hAnsiTheme="minorEastAsia" w:hint="eastAsia"/>
                <w:color w:val="000000" w:themeColor="text1"/>
              </w:rPr>
              <w:t>linux</w:t>
            </w:r>
            <w:proofErr w:type="spellEnd"/>
            <w:r w:rsidRPr="00962ADA">
              <w:rPr>
                <w:rFonts w:asciiTheme="minorEastAsia" w:eastAsiaTheme="minorEastAsia" w:hAnsiTheme="minorEastAsia" w:hint="eastAsia"/>
                <w:color w:val="000000" w:themeColor="text1"/>
              </w:rPr>
              <w:t>数据接入</w:t>
            </w:r>
          </w:p>
        </w:tc>
        <w:tc>
          <w:tcPr>
            <w:tcW w:w="3307" w:type="pct"/>
            <w:shd w:val="clear" w:color="000000" w:fill="FFFFFF"/>
            <w:vAlign w:val="center"/>
          </w:tcPr>
          <w:p w14:paraId="2774B8D8"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w:t>
            </w:r>
            <w:proofErr w:type="spellStart"/>
            <w:r w:rsidRPr="00962ADA">
              <w:rPr>
                <w:rFonts w:asciiTheme="minorEastAsia" w:eastAsiaTheme="minorEastAsia" w:hAnsiTheme="minorEastAsia" w:hint="eastAsia"/>
                <w:color w:val="000000" w:themeColor="text1"/>
              </w:rPr>
              <w:t>linux</w:t>
            </w:r>
            <w:proofErr w:type="spellEnd"/>
            <w:r w:rsidRPr="00962ADA">
              <w:rPr>
                <w:rFonts w:asciiTheme="minorEastAsia" w:eastAsiaTheme="minorEastAsia" w:hAnsiTheme="minorEastAsia" w:hint="eastAsia"/>
                <w:color w:val="000000" w:themeColor="text1"/>
              </w:rPr>
              <w:t>数据采集</w:t>
            </w:r>
          </w:p>
        </w:tc>
      </w:tr>
      <w:tr w:rsidR="00872A6C" w:rsidRPr="00962ADA" w14:paraId="527D5246" w14:textId="77777777" w:rsidTr="009623EC">
        <w:trPr>
          <w:trHeight w:val="67"/>
        </w:trPr>
        <w:tc>
          <w:tcPr>
            <w:tcW w:w="418" w:type="pct"/>
            <w:shd w:val="clear" w:color="000000" w:fill="FFFFFF"/>
            <w:vAlign w:val="center"/>
          </w:tcPr>
          <w:p w14:paraId="1ABACD45"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0B6180A0"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windows数据接入</w:t>
            </w:r>
          </w:p>
        </w:tc>
        <w:tc>
          <w:tcPr>
            <w:tcW w:w="3307" w:type="pct"/>
            <w:shd w:val="clear" w:color="000000" w:fill="FFFFFF"/>
            <w:vAlign w:val="center"/>
          </w:tcPr>
          <w:p w14:paraId="36902236"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支持windows数据采集</w:t>
            </w:r>
          </w:p>
        </w:tc>
      </w:tr>
      <w:tr w:rsidR="00872A6C" w:rsidRPr="00962ADA" w14:paraId="5E478ACB" w14:textId="77777777" w:rsidTr="009623EC">
        <w:trPr>
          <w:trHeight w:val="67"/>
        </w:trPr>
        <w:tc>
          <w:tcPr>
            <w:tcW w:w="418" w:type="pct"/>
            <w:shd w:val="clear" w:color="000000" w:fill="FFFFFF"/>
            <w:vAlign w:val="center"/>
          </w:tcPr>
          <w:p w14:paraId="2CCA2D69"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633CD0C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采集项管理</w:t>
            </w:r>
          </w:p>
        </w:tc>
        <w:tc>
          <w:tcPr>
            <w:tcW w:w="3307" w:type="pct"/>
            <w:shd w:val="clear" w:color="000000" w:fill="FFFFFF"/>
            <w:vAlign w:val="center"/>
          </w:tcPr>
          <w:p w14:paraId="2F229F5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采集数据管理</w:t>
            </w:r>
          </w:p>
        </w:tc>
      </w:tr>
      <w:tr w:rsidR="00872A6C" w:rsidRPr="00962ADA" w14:paraId="1634A09D" w14:textId="77777777" w:rsidTr="009623EC">
        <w:trPr>
          <w:trHeight w:val="67"/>
        </w:trPr>
        <w:tc>
          <w:tcPr>
            <w:tcW w:w="418" w:type="pct"/>
            <w:shd w:val="clear" w:color="000000" w:fill="FFFFFF"/>
            <w:vAlign w:val="center"/>
          </w:tcPr>
          <w:p w14:paraId="79A484CE"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3787C4B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数据查询</w:t>
            </w:r>
          </w:p>
        </w:tc>
        <w:tc>
          <w:tcPr>
            <w:tcW w:w="3307" w:type="pct"/>
            <w:shd w:val="clear" w:color="000000" w:fill="FFFFFF"/>
            <w:vAlign w:val="center"/>
          </w:tcPr>
          <w:p w14:paraId="6E92F101"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简单数据查询</w:t>
            </w:r>
          </w:p>
        </w:tc>
      </w:tr>
      <w:tr w:rsidR="00872A6C" w:rsidRPr="00962ADA" w14:paraId="41E3C6DF" w14:textId="77777777" w:rsidTr="009623EC">
        <w:trPr>
          <w:trHeight w:val="67"/>
        </w:trPr>
        <w:tc>
          <w:tcPr>
            <w:tcW w:w="418" w:type="pct"/>
            <w:shd w:val="clear" w:color="000000" w:fill="FFFFFF"/>
            <w:vAlign w:val="center"/>
          </w:tcPr>
          <w:p w14:paraId="7C025437"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0065B021"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高级语法查询</w:t>
            </w:r>
          </w:p>
        </w:tc>
        <w:tc>
          <w:tcPr>
            <w:tcW w:w="3307" w:type="pct"/>
            <w:shd w:val="clear" w:color="000000" w:fill="FFFFFF"/>
            <w:vAlign w:val="center"/>
          </w:tcPr>
          <w:p w14:paraId="58229610"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支持高级的潮汛语法</w:t>
            </w:r>
          </w:p>
        </w:tc>
      </w:tr>
      <w:tr w:rsidR="00872A6C" w:rsidRPr="00962ADA" w14:paraId="6573F66E" w14:textId="77777777" w:rsidTr="009623EC">
        <w:trPr>
          <w:trHeight w:val="67"/>
        </w:trPr>
        <w:tc>
          <w:tcPr>
            <w:tcW w:w="418" w:type="pct"/>
            <w:shd w:val="clear" w:color="000000" w:fill="FFFFFF"/>
            <w:vAlign w:val="center"/>
          </w:tcPr>
          <w:p w14:paraId="5A511FD1"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753E87B7"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上下文日志检索</w:t>
            </w:r>
          </w:p>
        </w:tc>
        <w:tc>
          <w:tcPr>
            <w:tcW w:w="3307" w:type="pct"/>
            <w:shd w:val="clear" w:color="000000" w:fill="FFFFFF"/>
            <w:vAlign w:val="center"/>
          </w:tcPr>
          <w:p w14:paraId="7AE95BC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能定位到查到的日志前后的关联数据</w:t>
            </w:r>
          </w:p>
        </w:tc>
      </w:tr>
      <w:tr w:rsidR="00872A6C" w:rsidRPr="00962ADA" w14:paraId="38AA3465" w14:textId="77777777" w:rsidTr="009623EC">
        <w:trPr>
          <w:trHeight w:val="67"/>
        </w:trPr>
        <w:tc>
          <w:tcPr>
            <w:tcW w:w="418" w:type="pct"/>
            <w:shd w:val="clear" w:color="000000" w:fill="FFFFFF"/>
            <w:vAlign w:val="center"/>
          </w:tcPr>
          <w:p w14:paraId="2CC1B8E6"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1EDF085A"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日志实时滚动</w:t>
            </w:r>
          </w:p>
        </w:tc>
        <w:tc>
          <w:tcPr>
            <w:tcW w:w="3307" w:type="pct"/>
            <w:shd w:val="clear" w:color="000000" w:fill="FFFFFF"/>
            <w:vAlign w:val="center"/>
          </w:tcPr>
          <w:p w14:paraId="6D503265"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类</w:t>
            </w:r>
            <w:proofErr w:type="spellStart"/>
            <w:r w:rsidRPr="00962ADA">
              <w:rPr>
                <w:rFonts w:asciiTheme="minorEastAsia" w:eastAsiaTheme="minorEastAsia" w:hAnsiTheme="minorEastAsia" w:hint="eastAsia"/>
                <w:color w:val="000000" w:themeColor="text1"/>
              </w:rPr>
              <w:t>tailf</w:t>
            </w:r>
            <w:proofErr w:type="spellEnd"/>
            <w:r w:rsidRPr="00962ADA">
              <w:rPr>
                <w:rFonts w:asciiTheme="minorEastAsia" w:eastAsiaTheme="minorEastAsia" w:hAnsiTheme="minorEastAsia" w:hint="eastAsia"/>
                <w:color w:val="000000" w:themeColor="text1"/>
              </w:rPr>
              <w:t>的功能呢</w:t>
            </w:r>
          </w:p>
        </w:tc>
      </w:tr>
      <w:tr w:rsidR="00872A6C" w:rsidRPr="00962ADA" w14:paraId="77FFDEBB" w14:textId="77777777" w:rsidTr="009623EC">
        <w:trPr>
          <w:trHeight w:val="67"/>
        </w:trPr>
        <w:tc>
          <w:tcPr>
            <w:tcW w:w="418" w:type="pct"/>
            <w:shd w:val="clear" w:color="000000" w:fill="FFFFFF"/>
            <w:vAlign w:val="center"/>
          </w:tcPr>
          <w:p w14:paraId="74A8C926"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0A39BB6E"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关键字监控</w:t>
            </w:r>
          </w:p>
        </w:tc>
        <w:tc>
          <w:tcPr>
            <w:tcW w:w="3307" w:type="pct"/>
            <w:shd w:val="clear" w:color="000000" w:fill="FFFFFF"/>
            <w:vAlign w:val="center"/>
          </w:tcPr>
          <w:p w14:paraId="63D831EB"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设置关键字，如果匹配触发告警</w:t>
            </w:r>
          </w:p>
        </w:tc>
      </w:tr>
      <w:tr w:rsidR="00872A6C" w:rsidRPr="00962ADA" w14:paraId="190CC043" w14:textId="77777777" w:rsidTr="009623EC">
        <w:trPr>
          <w:trHeight w:val="67"/>
        </w:trPr>
        <w:tc>
          <w:tcPr>
            <w:tcW w:w="418" w:type="pct"/>
            <w:shd w:val="clear" w:color="000000" w:fill="FFFFFF"/>
            <w:vAlign w:val="center"/>
          </w:tcPr>
          <w:p w14:paraId="2E10AE63"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50FEC895"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数据集权限管理</w:t>
            </w:r>
          </w:p>
        </w:tc>
        <w:tc>
          <w:tcPr>
            <w:tcW w:w="3307" w:type="pct"/>
            <w:shd w:val="clear" w:color="000000" w:fill="FFFFFF"/>
            <w:vAlign w:val="center"/>
          </w:tcPr>
          <w:p w14:paraId="5961D3F2"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控制人员访问数据集的权限</w:t>
            </w:r>
          </w:p>
        </w:tc>
      </w:tr>
      <w:tr w:rsidR="00872A6C" w:rsidRPr="00962ADA" w14:paraId="39D81D20" w14:textId="77777777" w:rsidTr="009623EC">
        <w:trPr>
          <w:trHeight w:val="67"/>
        </w:trPr>
        <w:tc>
          <w:tcPr>
            <w:tcW w:w="418" w:type="pct"/>
            <w:shd w:val="clear" w:color="000000" w:fill="FFFFFF"/>
            <w:vAlign w:val="center"/>
          </w:tcPr>
          <w:p w14:paraId="1938798C" w14:textId="77777777" w:rsidR="00872A6C" w:rsidRPr="00962ADA" w:rsidRDefault="00872A6C" w:rsidP="00C06982">
            <w:pPr>
              <w:pStyle w:val="af5"/>
              <w:numPr>
                <w:ilvl w:val="0"/>
                <w:numId w:val="7"/>
              </w:numPr>
              <w:spacing w:line="240" w:lineRule="auto"/>
              <w:ind w:firstLineChars="0"/>
              <w:rPr>
                <w:rFonts w:asciiTheme="minorEastAsia" w:eastAsiaTheme="minorEastAsia" w:hAnsiTheme="minorEastAsia" w:cs="楷体_GB2312"/>
                <w:color w:val="000000" w:themeColor="text1"/>
                <w:kern w:val="0"/>
                <w:szCs w:val="21"/>
              </w:rPr>
            </w:pPr>
          </w:p>
        </w:tc>
        <w:tc>
          <w:tcPr>
            <w:tcW w:w="1275" w:type="pct"/>
            <w:shd w:val="clear" w:color="000000" w:fill="FFFFFF"/>
            <w:vAlign w:val="center"/>
          </w:tcPr>
          <w:p w14:paraId="269BB3F9"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日志自动清理</w:t>
            </w:r>
          </w:p>
        </w:tc>
        <w:tc>
          <w:tcPr>
            <w:tcW w:w="3307" w:type="pct"/>
            <w:shd w:val="clear" w:color="000000" w:fill="FFFFFF"/>
            <w:vAlign w:val="center"/>
          </w:tcPr>
          <w:p w14:paraId="3E540F34" w14:textId="77777777" w:rsidR="00872A6C" w:rsidRPr="00962ADA" w:rsidRDefault="00872A6C" w:rsidP="009623EC">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日志过期时间会自动清理</w:t>
            </w:r>
          </w:p>
        </w:tc>
      </w:tr>
    </w:tbl>
    <w:p w14:paraId="32E2294C" w14:textId="77777777" w:rsidR="00872A6C" w:rsidRPr="00962ADA" w:rsidRDefault="00872A6C" w:rsidP="00872A6C">
      <w:pPr>
        <w:rPr>
          <w:rFonts w:asciiTheme="minorEastAsia" w:eastAsiaTheme="minorEastAsia" w:hAnsiTheme="minorEastAsia"/>
          <w:color w:val="000000" w:themeColor="text1"/>
        </w:rPr>
      </w:pPr>
    </w:p>
    <w:p w14:paraId="109CC059" w14:textId="77777777" w:rsidR="00C64569" w:rsidRPr="00962ADA" w:rsidRDefault="00C64569" w:rsidP="009F6597">
      <w:pPr>
        <w:pStyle w:val="20"/>
      </w:pPr>
      <w:bookmarkStart w:id="318" w:name="_Toc17100554"/>
      <w:bookmarkStart w:id="319" w:name="_Toc17110938"/>
      <w:bookmarkStart w:id="320" w:name="_Toc17100555"/>
      <w:bookmarkStart w:id="321" w:name="_Toc17110939"/>
      <w:bookmarkStart w:id="322" w:name="_Toc20753118"/>
      <w:bookmarkStart w:id="323" w:name="_Toc22738707"/>
      <w:bookmarkStart w:id="324" w:name="_Toc20753129"/>
      <w:bookmarkStart w:id="325" w:name="_Toc352577179"/>
      <w:bookmarkStart w:id="326" w:name="_Toc17110940"/>
      <w:bookmarkEnd w:id="318"/>
      <w:bookmarkEnd w:id="319"/>
      <w:bookmarkEnd w:id="320"/>
      <w:bookmarkEnd w:id="321"/>
      <w:r w:rsidRPr="00962ADA">
        <w:rPr>
          <w:rFonts w:hint="eastAsia"/>
        </w:rPr>
        <w:t>方案</w:t>
      </w:r>
      <w:r w:rsidRPr="00962ADA">
        <w:t>优势</w:t>
      </w:r>
      <w:r>
        <w:rPr>
          <w:rFonts w:hint="eastAsia"/>
        </w:rPr>
        <w:t>总结</w:t>
      </w:r>
      <w:bookmarkEnd w:id="322"/>
      <w:bookmarkEnd w:id="323"/>
    </w:p>
    <w:p w14:paraId="688BDB90" w14:textId="77777777" w:rsidR="00C64569" w:rsidRPr="00962ADA" w:rsidRDefault="00C64569" w:rsidP="00C64569">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27" w:name="_Toc20753119"/>
      <w:bookmarkStart w:id="328" w:name="_Toc22738708"/>
      <w:r w:rsidRPr="00962ADA">
        <w:rPr>
          <w:rFonts w:asciiTheme="minorEastAsia" w:eastAsiaTheme="minorEastAsia" w:hAnsiTheme="minorEastAsia" w:hint="eastAsia"/>
          <w:color w:val="000000" w:themeColor="text1"/>
        </w:rPr>
        <w:t>打破运维烟囱建设</w:t>
      </w:r>
      <w:bookmarkEnd w:id="327"/>
      <w:bookmarkEnd w:id="328"/>
    </w:p>
    <w:p w14:paraId="58731D38" w14:textId="77777777" w:rsidR="00C64569" w:rsidRPr="00962ADA" w:rsidRDefault="00C64569" w:rsidP="00C64569">
      <w:pPr>
        <w:pStyle w:val="11"/>
        <w:ind w:leftChars="50" w:left="105" w:firstLineChars="150" w:firstLine="31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竖井式运维管理软件，是指多个运维软件之间无法互联互通，无法实现一体化的运</w:t>
      </w:r>
      <w:r w:rsidRPr="00962ADA">
        <w:rPr>
          <w:rFonts w:asciiTheme="minorEastAsia" w:eastAsiaTheme="minorEastAsia" w:hAnsiTheme="minorEastAsia" w:hint="eastAsia"/>
          <w:color w:val="000000" w:themeColor="text1"/>
        </w:rPr>
        <w:lastRenderedPageBreak/>
        <w:t>维管理。需要在服务器上安装多个Agent，例如监控需要Agent、日志采集需要Agent、自动化发布需要Agent、智能化运维需要Agent，对服务器带来巨大的性能消耗，提升管理成本。</w:t>
      </w:r>
    </w:p>
    <w:p w14:paraId="5334DB7D" w14:textId="77777777" w:rsidR="00C64569" w:rsidRPr="00962ADA" w:rsidRDefault="00C64569" w:rsidP="00C64569">
      <w:pPr>
        <w:pStyle w:val="af5"/>
        <w:numPr>
          <w:ilvl w:val="0"/>
          <w:numId w:val="1"/>
        </w:numPr>
        <w:ind w:firstLineChars="0" w:hanging="13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多个运维管理软件，成本昂贵，并且无法满足用户的需求；</w:t>
      </w:r>
    </w:p>
    <w:p w14:paraId="2DD524B3" w14:textId="77777777" w:rsidR="00C64569" w:rsidRPr="00962ADA" w:rsidRDefault="00C64569" w:rsidP="00C64569">
      <w:pPr>
        <w:pStyle w:val="af5"/>
        <w:numPr>
          <w:ilvl w:val="0"/>
          <w:numId w:val="1"/>
        </w:numPr>
        <w:ind w:firstLineChars="0" w:hanging="13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可扩展性非常差，用户自定义功能非常艰难；</w:t>
      </w:r>
    </w:p>
    <w:p w14:paraId="64EDBC25" w14:textId="77777777" w:rsidR="00C64569" w:rsidRPr="00962ADA" w:rsidRDefault="00C64569" w:rsidP="00C64569">
      <w:pPr>
        <w:pStyle w:val="af5"/>
        <w:numPr>
          <w:ilvl w:val="0"/>
          <w:numId w:val="1"/>
        </w:numPr>
        <w:ind w:firstLineChars="0" w:hanging="13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多个</w:t>
      </w:r>
      <w:r w:rsidRPr="00962ADA">
        <w:rPr>
          <w:rFonts w:asciiTheme="minorEastAsia" w:eastAsiaTheme="minorEastAsia" w:hAnsiTheme="minorEastAsia"/>
          <w:color w:val="000000" w:themeColor="text1"/>
        </w:rPr>
        <w:t>Agent</w:t>
      </w:r>
      <w:r w:rsidRPr="00962ADA">
        <w:rPr>
          <w:rFonts w:asciiTheme="minorEastAsia" w:eastAsiaTheme="minorEastAsia" w:hAnsiTheme="minorEastAsia" w:hint="eastAsia"/>
          <w:color w:val="000000" w:themeColor="text1"/>
        </w:rPr>
        <w:t>在服务器上部署，影响到业务应用的性能；</w:t>
      </w:r>
    </w:p>
    <w:p w14:paraId="0F57BE79" w14:textId="77777777" w:rsidR="00C64569" w:rsidRPr="00962ADA" w:rsidRDefault="00C64569" w:rsidP="00C64569">
      <w:pPr>
        <w:pStyle w:val="af5"/>
        <w:numPr>
          <w:ilvl w:val="0"/>
          <w:numId w:val="1"/>
        </w:numPr>
        <w:ind w:firstLineChars="0" w:hanging="13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无法对未来的支持，如容器、自动化、智能化。</w:t>
      </w:r>
    </w:p>
    <w:p w14:paraId="3432D211" w14:textId="77777777" w:rsidR="00C64569" w:rsidRPr="00962ADA" w:rsidRDefault="00C64569" w:rsidP="00C64569">
      <w:pPr>
        <w:ind w:firstLineChars="200"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腾讯蓝鲸是一套完整的运维PaaS平台，基础平台具备CMDB、监控、日志管理、故障自愈、资源自动交付、自动化发布等一体化的运维功能，受管服务器只需要安装一个Agent，即可实现CMDB自动上报、监控、日志采集、故障自愈、自动化发布等诸多功能，蓝鲸支持在现有agent之上拓展新平台及功能，如容器管理、运维大数据管理、AI管理。</w:t>
      </w:r>
    </w:p>
    <w:p w14:paraId="1CB1B32A" w14:textId="77777777" w:rsidR="00C64569" w:rsidRPr="00962ADA" w:rsidRDefault="00C64569" w:rsidP="00C64569">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29" w:name="_Toc20753120"/>
      <w:bookmarkStart w:id="330" w:name="_Toc22738709"/>
      <w:r w:rsidRPr="00962ADA">
        <w:rPr>
          <w:rFonts w:asciiTheme="minorEastAsia" w:eastAsiaTheme="minorEastAsia" w:hAnsiTheme="minorEastAsia" w:hint="eastAsia"/>
          <w:color w:val="000000" w:themeColor="text1"/>
        </w:rPr>
        <w:t>软件平台自主可控</w:t>
      </w:r>
      <w:bookmarkEnd w:id="329"/>
      <w:bookmarkEnd w:id="330"/>
    </w:p>
    <w:p w14:paraId="683315B1" w14:textId="77777777" w:rsidR="00C64569" w:rsidRPr="00962ADA" w:rsidRDefault="00C64569" w:rsidP="00C64569">
      <w:pPr>
        <w:pStyle w:val="11"/>
        <w:ind w:leftChars="50" w:left="105" w:firstLineChars="150" w:firstLine="31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随着国家要求关键领域产品安全可控，金融、政府客户选择国外商业化产品风险家具，面临信息安全及知识产权无法自主掌控的问题：</w:t>
      </w:r>
    </w:p>
    <w:p w14:paraId="0AD4136D" w14:textId="77777777" w:rsidR="00C64569" w:rsidRPr="00962ADA" w:rsidRDefault="00C64569" w:rsidP="00C64569">
      <w:pPr>
        <w:pStyle w:val="af5"/>
        <w:numPr>
          <w:ilvl w:val="0"/>
          <w:numId w:val="1"/>
        </w:numPr>
        <w:ind w:firstLineChars="0" w:hanging="13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国外商业软件是封装好的黑匣子，用户能够自定义的功能极其有限；</w:t>
      </w:r>
    </w:p>
    <w:p w14:paraId="04F9F433" w14:textId="77777777" w:rsidR="00C64569" w:rsidRPr="00962ADA" w:rsidRDefault="00C64569" w:rsidP="00C64569">
      <w:pPr>
        <w:pStyle w:val="af5"/>
        <w:numPr>
          <w:ilvl w:val="0"/>
          <w:numId w:val="1"/>
        </w:numPr>
        <w:ind w:firstLineChars="0" w:hanging="13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运维对象升级后，运维管理功能通常无法使用；</w:t>
      </w:r>
    </w:p>
    <w:p w14:paraId="0419F377" w14:textId="77777777" w:rsidR="00C64569" w:rsidRPr="00962ADA" w:rsidRDefault="00C64569" w:rsidP="00C64569">
      <w:pPr>
        <w:pStyle w:val="af5"/>
        <w:numPr>
          <w:ilvl w:val="0"/>
          <w:numId w:val="1"/>
        </w:numPr>
        <w:ind w:firstLineChars="0" w:hanging="13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传统商业化运维管理产品的生命周期</w:t>
      </w:r>
      <w:r w:rsidRPr="00962ADA">
        <w:rPr>
          <w:rFonts w:asciiTheme="minorEastAsia" w:eastAsiaTheme="minorEastAsia" w:hAnsiTheme="minorEastAsia"/>
          <w:color w:val="000000" w:themeColor="text1"/>
        </w:rPr>
        <w:t>3~5</w:t>
      </w:r>
      <w:r w:rsidRPr="00962ADA">
        <w:rPr>
          <w:rFonts w:asciiTheme="minorEastAsia" w:eastAsiaTheme="minorEastAsia" w:hAnsiTheme="minorEastAsia" w:hint="eastAsia"/>
          <w:color w:val="000000" w:themeColor="text1"/>
        </w:rPr>
        <w:t>年，后续需要进行再次重新建设，无法沉淀运维数据，对后期智能化运维体系打造会形成阻碍。</w:t>
      </w:r>
    </w:p>
    <w:p w14:paraId="729DD2C7" w14:textId="46200B7A" w:rsidR="00C64569" w:rsidRPr="00962ADA" w:rsidRDefault="00C64569" w:rsidP="00C64569">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蓝鲸是</w:t>
      </w:r>
      <w:r w:rsidR="00DD29BD">
        <w:rPr>
          <w:rFonts w:asciiTheme="minorEastAsia" w:eastAsiaTheme="minorEastAsia" w:hAnsiTheme="minorEastAsia" w:hint="eastAsia"/>
          <w:color w:val="000000" w:themeColor="text1"/>
        </w:rPr>
        <w:t>有孚</w:t>
      </w:r>
      <w:r w:rsidRPr="00962ADA">
        <w:rPr>
          <w:rFonts w:asciiTheme="minorEastAsia" w:eastAsiaTheme="minorEastAsia" w:hAnsiTheme="minorEastAsia" w:hint="eastAsia"/>
          <w:color w:val="000000" w:themeColor="text1"/>
        </w:rPr>
        <w:t>自主可控产品。蓝鲸平台不仅提供运维平台的基础功能和能力，还提供完整的开发框架、调度引擎、服务总线（ESB）、公共组建等模块，用户可以很容易的掌控，并且平台扩展性强，能够基于该平台快速采用Python和Java进行工具开发，基于业务场景的功能源代码对客户完全开放，实现真正的自主可控。腾讯蓝鲸产品在腾讯内部已经支撑业务运营近10年，经历了海量设备及场景的锤炼</w:t>
      </w:r>
    </w:p>
    <w:p w14:paraId="2BABFF20" w14:textId="77777777" w:rsidR="00C64569" w:rsidRPr="00962ADA" w:rsidRDefault="00C64569" w:rsidP="00C64569">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31" w:name="_Toc15304965"/>
      <w:bookmarkStart w:id="332" w:name="_Toc20753121"/>
      <w:bookmarkStart w:id="333" w:name="_Toc22738710"/>
      <w:r w:rsidRPr="00962ADA">
        <w:rPr>
          <w:rFonts w:asciiTheme="minorEastAsia" w:eastAsiaTheme="minorEastAsia" w:hAnsiTheme="minorEastAsia" w:hint="eastAsia"/>
          <w:color w:val="000000" w:themeColor="text1"/>
        </w:rPr>
        <w:t>非嵌入业务系统的运维模式</w:t>
      </w:r>
      <w:bookmarkEnd w:id="331"/>
      <w:bookmarkEnd w:id="332"/>
      <w:bookmarkEnd w:id="333"/>
    </w:p>
    <w:p w14:paraId="00673895"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蓝鲸平台在设计之初，就基于非嵌入业务系统的运维模式来设计，这样做的好处是对各类业务兼容性良好、对业务特点的依赖耦合性弱、自主扩展能力强、提供工具文化和追求业务价值：</w:t>
      </w:r>
    </w:p>
    <w:p w14:paraId="12F26A53"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noProof/>
          <w:color w:val="000000" w:themeColor="text1"/>
        </w:rPr>
        <w:lastRenderedPageBreak/>
        <w:drawing>
          <wp:inline distT="0" distB="0" distL="0" distR="0" wp14:anchorId="2B59AC1C" wp14:editId="2A2C6997">
            <wp:extent cx="5231219" cy="2593803"/>
            <wp:effectExtent l="0" t="0" r="7620" b="0"/>
            <wp:docPr id="100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297"/>
                    <a:stretch>
                      <a:fillRect/>
                    </a:stretch>
                  </pic:blipFill>
                  <pic:spPr>
                    <a:xfrm>
                      <a:off x="0" y="0"/>
                      <a:ext cx="5242810" cy="2599550"/>
                    </a:xfrm>
                    <a:prstGeom prst="rect">
                      <a:avLst/>
                    </a:prstGeom>
                  </pic:spPr>
                </pic:pic>
              </a:graphicData>
            </a:graphic>
          </wp:inline>
        </w:drawing>
      </w:r>
    </w:p>
    <w:p w14:paraId="78E59C7C" w14:textId="77777777" w:rsidR="00C64569" w:rsidRPr="00962ADA" w:rsidRDefault="00C64569" w:rsidP="00C64569">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34" w:name="_Toc15304966"/>
      <w:bookmarkStart w:id="335" w:name="_Toc20753122"/>
      <w:bookmarkStart w:id="336" w:name="_Toc22738711"/>
      <w:r w:rsidRPr="00962ADA">
        <w:rPr>
          <w:rFonts w:asciiTheme="minorEastAsia" w:eastAsiaTheme="minorEastAsia" w:hAnsiTheme="minorEastAsia" w:hint="eastAsia"/>
          <w:color w:val="000000" w:themeColor="text1"/>
        </w:rPr>
        <w:t>领先的架构设计和技术框架</w:t>
      </w:r>
      <w:bookmarkEnd w:id="334"/>
      <w:bookmarkEnd w:id="335"/>
      <w:bookmarkEnd w:id="336"/>
    </w:p>
    <w:p w14:paraId="1BB1414F"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基于蓝鲸平台的解决方案，采用了当前企业IT系统应用软件架构的主流的开源框架和开源技术，并针对不同特点的功能模块采用了流行的开发语言和技术框架。包括基于SOA理念的分层设计框架、开放的PaaS平台设计、Agent-Proxy-Server的管控体系、基于Docker的容器技术、基于Python的Django开发框架、基于Java的Spring-boot开发框架等。</w:t>
      </w:r>
    </w:p>
    <w:p w14:paraId="7A232DEA" w14:textId="77777777" w:rsidR="00C64569" w:rsidRPr="00962ADA" w:rsidRDefault="00C64569" w:rsidP="00C64569">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 xml:space="preserve"> </w:t>
      </w:r>
      <w:r w:rsidRPr="00962ADA">
        <w:rPr>
          <w:rFonts w:asciiTheme="minorEastAsia" w:eastAsiaTheme="minorEastAsia" w:hAnsiTheme="minorEastAsia"/>
          <w:noProof/>
          <w:color w:val="000000" w:themeColor="text1"/>
        </w:rPr>
        <w:drawing>
          <wp:inline distT="0" distB="0" distL="0" distR="0" wp14:anchorId="04DBA146" wp14:editId="3A7BCCED">
            <wp:extent cx="5505855" cy="3040380"/>
            <wp:effectExtent l="0" t="0" r="0" b="762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08160" cy="3041653"/>
                    </a:xfrm>
                    <a:prstGeom prst="rect">
                      <a:avLst/>
                    </a:prstGeom>
                  </pic:spPr>
                </pic:pic>
              </a:graphicData>
            </a:graphic>
          </wp:inline>
        </w:drawing>
      </w:r>
    </w:p>
    <w:p w14:paraId="32A56F62" w14:textId="77777777" w:rsidR="00C64569" w:rsidRPr="00962ADA" w:rsidRDefault="00C64569" w:rsidP="00C64569">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37" w:name="_Toc15304967"/>
      <w:bookmarkStart w:id="338" w:name="_Toc20753123"/>
      <w:bookmarkStart w:id="339" w:name="_Toc22738712"/>
      <w:r w:rsidRPr="00962ADA">
        <w:rPr>
          <w:rFonts w:asciiTheme="minorEastAsia" w:eastAsiaTheme="minorEastAsia" w:hAnsiTheme="minorEastAsia" w:hint="eastAsia"/>
          <w:color w:val="000000" w:themeColor="text1"/>
        </w:rPr>
        <w:t>实现端到端的自动化运维建设</w:t>
      </w:r>
      <w:bookmarkEnd w:id="337"/>
      <w:bookmarkEnd w:id="338"/>
      <w:bookmarkEnd w:id="339"/>
    </w:p>
    <w:p w14:paraId="0FAEC25E"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通过蓝鲸平台，可以把在多系统间的工作整合到一个流程，助力运维实现跨系统调</w:t>
      </w:r>
      <w:r w:rsidRPr="00962ADA">
        <w:rPr>
          <w:rFonts w:asciiTheme="minorEastAsia" w:eastAsiaTheme="minorEastAsia" w:hAnsiTheme="minorEastAsia" w:hint="eastAsia"/>
          <w:color w:val="000000" w:themeColor="text1"/>
        </w:rPr>
        <w:lastRenderedPageBreak/>
        <w:t>度自动化。蓝鲸平台不仅实现了对各类OS对象的纳管，同时也可与外部管理系统进行对接集成，实现端到端的全流程自动化，如与工单系统集成实现工单的全自动无人值守作业、与监控系统集成实现故障的自动化处理等。</w:t>
      </w:r>
    </w:p>
    <w:p w14:paraId="3E6359BA" w14:textId="77777777" w:rsidR="00C64569" w:rsidRPr="00962ADA" w:rsidRDefault="00C64569" w:rsidP="00C64569">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40" w:name="_Toc15304968"/>
      <w:bookmarkStart w:id="341" w:name="_Toc20753124"/>
      <w:bookmarkStart w:id="342" w:name="_Toc22738713"/>
      <w:r w:rsidRPr="00962ADA">
        <w:rPr>
          <w:rFonts w:asciiTheme="minorEastAsia" w:eastAsiaTheme="minorEastAsia" w:hAnsiTheme="minorEastAsia" w:hint="eastAsia"/>
          <w:color w:val="000000" w:themeColor="text1"/>
        </w:rPr>
        <w:t>基于PaaS理念设计的运维研发一体化平台</w:t>
      </w:r>
      <w:bookmarkEnd w:id="340"/>
      <w:bookmarkEnd w:id="341"/>
      <w:bookmarkEnd w:id="342"/>
    </w:p>
    <w:p w14:paraId="04761CA6"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平台不仅提供了自动化运维的基本功能，还提供了自动化运维工具的开发能力。蓝鲸平台不仅将运维工具的运行和开发环境作为一种服务提供给开发者用户，更为开发者用户提供了高效便捷的开发服务，如：组件系统，统一登录，权限管理，后台框架，</w:t>
      </w:r>
      <w:proofErr w:type="spellStart"/>
      <w:r w:rsidRPr="00962ADA">
        <w:rPr>
          <w:rFonts w:asciiTheme="minorEastAsia" w:eastAsiaTheme="minorEastAsia" w:hAnsiTheme="minorEastAsia" w:hint="eastAsia"/>
          <w:color w:val="000000" w:themeColor="text1"/>
        </w:rPr>
        <w:t>MagicBox</w:t>
      </w:r>
      <w:proofErr w:type="spellEnd"/>
      <w:r w:rsidRPr="00962ADA">
        <w:rPr>
          <w:rFonts w:asciiTheme="minorEastAsia" w:eastAsiaTheme="minorEastAsia" w:hAnsiTheme="minorEastAsia" w:hint="eastAsia"/>
          <w:color w:val="000000" w:themeColor="text1"/>
        </w:rPr>
        <w:t>，桌面/工作台等。</w:t>
      </w:r>
    </w:p>
    <w:p w14:paraId="4235CB3F"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蓝鲸PaaS平台，包含用于支持用户简单快速的创建、部署和托管应用的</w:t>
      </w:r>
      <w:proofErr w:type="spellStart"/>
      <w:r w:rsidRPr="00962ADA">
        <w:rPr>
          <w:rFonts w:asciiTheme="minorEastAsia" w:eastAsiaTheme="minorEastAsia" w:hAnsiTheme="minorEastAsia" w:hint="eastAsia"/>
          <w:color w:val="000000" w:themeColor="text1"/>
        </w:rPr>
        <w:t>APaaS</w:t>
      </w:r>
      <w:proofErr w:type="spellEnd"/>
      <w:r w:rsidRPr="00962ADA">
        <w:rPr>
          <w:rFonts w:asciiTheme="minorEastAsia" w:eastAsiaTheme="minorEastAsia" w:hAnsiTheme="minorEastAsia" w:hint="eastAsia"/>
          <w:color w:val="000000" w:themeColor="text1"/>
        </w:rPr>
        <w:t>（Application Platform as a Service），以及提供了完善的前后台开发框架、服务总线（ESB）、调度引擎、公共组件等模块的IPaaS。PaaS层为一个应用从创建到部署，再到后续的维护提供了完善的自动化、免运维托管服务，如一键部署、日志查询、监控告警等。开发框架集成统一登录鉴权模块、功能开关模块、Web安全防护模块、功能组件模块等通用模块。SaaS的部署使用Docker进行隔离，提高了SaaS安全性。</w:t>
      </w:r>
    </w:p>
    <w:p w14:paraId="24C2F98B"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蓝鲸的组件系统包括企业服务总线（ESB）和API Gateway，可以对接蓝鲸内部的功能模块，也可以对接外部的其他管理系统，从形成统一的运维研发一体化平台。</w:t>
      </w:r>
    </w:p>
    <w:p w14:paraId="66EC122D"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drawing>
          <wp:inline distT="0" distB="0" distL="0" distR="0" wp14:anchorId="76C00955" wp14:editId="4032FE7C">
            <wp:extent cx="5220586" cy="2636518"/>
            <wp:effectExtent l="0" t="0" r="0" b="0"/>
            <wp:docPr id="1004" name="内容占位符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pic:cNvPicPr>
                      <a:picLocks noGrp="1" noChangeAspect="1"/>
                    </pic:cNvPicPr>
                  </pic:nvPicPr>
                  <pic:blipFill>
                    <a:blip r:embed="rId299"/>
                    <a:stretch>
                      <a:fillRect/>
                    </a:stretch>
                  </pic:blipFill>
                  <pic:spPr>
                    <a:xfrm>
                      <a:off x="0" y="0"/>
                      <a:ext cx="5230311" cy="2641429"/>
                    </a:xfrm>
                    <a:prstGeom prst="rect">
                      <a:avLst/>
                    </a:prstGeom>
                  </pic:spPr>
                </pic:pic>
              </a:graphicData>
            </a:graphic>
          </wp:inline>
        </w:drawing>
      </w:r>
    </w:p>
    <w:p w14:paraId="09822989" w14:textId="77777777" w:rsidR="00C64569" w:rsidRPr="00962ADA" w:rsidRDefault="00C64569" w:rsidP="00C64569">
      <w:pPr>
        <w:rPr>
          <w:rFonts w:asciiTheme="minorEastAsia" w:eastAsiaTheme="minorEastAsia" w:hAnsiTheme="minorEastAsia"/>
          <w:color w:val="000000" w:themeColor="text1"/>
        </w:rPr>
      </w:pPr>
    </w:p>
    <w:p w14:paraId="6180106F" w14:textId="77777777" w:rsidR="00C64569" w:rsidRPr="00962ADA" w:rsidRDefault="00C64569" w:rsidP="00C64569">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蓝鲸提供统一的开发平台：</w:t>
      </w:r>
    </w:p>
    <w:p w14:paraId="09035DDA"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lastRenderedPageBreak/>
        <w:drawing>
          <wp:inline distT="0" distB="0" distL="0" distR="0" wp14:anchorId="7F59B794" wp14:editId="2FE4B57B">
            <wp:extent cx="5220586" cy="2567886"/>
            <wp:effectExtent l="0" t="0" r="0" b="4445"/>
            <wp:docPr id="1005"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0"/>
                    <a:stretch>
                      <a:fillRect/>
                    </a:stretch>
                  </pic:blipFill>
                  <pic:spPr>
                    <a:xfrm>
                      <a:off x="0" y="0"/>
                      <a:ext cx="5240051" cy="2577460"/>
                    </a:xfrm>
                    <a:prstGeom prst="rect">
                      <a:avLst/>
                    </a:prstGeom>
                  </pic:spPr>
                </pic:pic>
              </a:graphicData>
            </a:graphic>
          </wp:inline>
        </w:drawing>
      </w:r>
    </w:p>
    <w:p w14:paraId="61341A68" w14:textId="77777777" w:rsidR="00C64569" w:rsidRPr="00962ADA" w:rsidRDefault="00C64569" w:rsidP="00C64569">
      <w:pPr>
        <w:rPr>
          <w:rFonts w:asciiTheme="minorEastAsia" w:eastAsiaTheme="minorEastAsia" w:hAnsiTheme="minorEastAsia"/>
          <w:color w:val="000000" w:themeColor="text1"/>
        </w:rPr>
      </w:pPr>
    </w:p>
    <w:p w14:paraId="26E5FA0C" w14:textId="77777777" w:rsidR="00C64569" w:rsidRPr="00962ADA" w:rsidRDefault="00C64569" w:rsidP="00C64569">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蓝鲸开发框架前端样例-</w:t>
      </w:r>
      <w:proofErr w:type="spellStart"/>
      <w:r w:rsidRPr="00962ADA">
        <w:rPr>
          <w:rFonts w:asciiTheme="minorEastAsia" w:eastAsiaTheme="minorEastAsia" w:hAnsiTheme="minorEastAsia" w:hint="eastAsia"/>
          <w:color w:val="000000" w:themeColor="text1"/>
        </w:rPr>
        <w:t>MagicBox</w:t>
      </w:r>
      <w:proofErr w:type="spellEnd"/>
      <w:r w:rsidRPr="00962ADA">
        <w:rPr>
          <w:rFonts w:asciiTheme="minorEastAsia" w:eastAsiaTheme="minorEastAsia" w:hAnsiTheme="minorEastAsia" w:hint="eastAsia"/>
          <w:color w:val="000000" w:themeColor="text1"/>
        </w:rPr>
        <w:t>：</w:t>
      </w:r>
    </w:p>
    <w:p w14:paraId="5FB67846"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drawing>
          <wp:inline distT="0" distB="0" distL="0" distR="0" wp14:anchorId="74130E51" wp14:editId="1A192314">
            <wp:extent cx="4113474" cy="3085106"/>
            <wp:effectExtent l="0" t="0" r="1905" b="1270"/>
            <wp:docPr id="1006"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1"/>
                    <a:stretch>
                      <a:fillRect/>
                    </a:stretch>
                  </pic:blipFill>
                  <pic:spPr>
                    <a:xfrm>
                      <a:off x="0" y="0"/>
                      <a:ext cx="4127746" cy="3095810"/>
                    </a:xfrm>
                    <a:prstGeom prst="rect">
                      <a:avLst/>
                    </a:prstGeom>
                  </pic:spPr>
                </pic:pic>
              </a:graphicData>
            </a:graphic>
          </wp:inline>
        </w:drawing>
      </w:r>
    </w:p>
    <w:p w14:paraId="7630EE11" w14:textId="77777777" w:rsidR="00C64569" w:rsidRPr="00962ADA" w:rsidRDefault="00C64569" w:rsidP="00C64569">
      <w:pPr>
        <w:rPr>
          <w:rFonts w:asciiTheme="minorEastAsia" w:eastAsiaTheme="minorEastAsia" w:hAnsiTheme="minorEastAsia"/>
          <w:color w:val="000000" w:themeColor="text1"/>
        </w:rPr>
      </w:pPr>
    </w:p>
    <w:p w14:paraId="4E29FDCF" w14:textId="77777777" w:rsidR="00C64569" w:rsidRPr="00962ADA" w:rsidRDefault="00C64569" w:rsidP="00C64569">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蓝鲸后端开发框架</w:t>
      </w:r>
    </w:p>
    <w:p w14:paraId="3BFABCF3"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lastRenderedPageBreak/>
        <w:drawing>
          <wp:inline distT="0" distB="0" distL="0" distR="0" wp14:anchorId="51636E3C" wp14:editId="6E88E7EF">
            <wp:extent cx="3621645" cy="2130949"/>
            <wp:effectExtent l="0" t="0" r="0" b="3175"/>
            <wp:docPr id="1007"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2"/>
                    <a:stretch>
                      <a:fillRect/>
                    </a:stretch>
                  </pic:blipFill>
                  <pic:spPr>
                    <a:xfrm>
                      <a:off x="0" y="0"/>
                      <a:ext cx="3633960" cy="2138195"/>
                    </a:xfrm>
                    <a:prstGeom prst="rect">
                      <a:avLst/>
                    </a:prstGeom>
                  </pic:spPr>
                </pic:pic>
              </a:graphicData>
            </a:graphic>
          </wp:inline>
        </w:drawing>
      </w:r>
    </w:p>
    <w:p w14:paraId="1D2F8C73" w14:textId="77777777" w:rsidR="00C64569" w:rsidRPr="00962ADA" w:rsidRDefault="00C64569" w:rsidP="00C64569">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43" w:name="_Toc15304969"/>
      <w:bookmarkStart w:id="344" w:name="_Toc20753125"/>
      <w:bookmarkStart w:id="345" w:name="_Toc22738714"/>
      <w:r w:rsidRPr="00962ADA">
        <w:rPr>
          <w:rFonts w:asciiTheme="minorEastAsia" w:eastAsiaTheme="minorEastAsia" w:hAnsiTheme="minorEastAsia" w:hint="eastAsia"/>
          <w:color w:val="000000" w:themeColor="text1"/>
        </w:rPr>
        <w:t>持续建设的自动化运维场景</w:t>
      </w:r>
      <w:bookmarkEnd w:id="343"/>
      <w:bookmarkEnd w:id="344"/>
      <w:bookmarkEnd w:id="345"/>
    </w:p>
    <w:p w14:paraId="442BC6E8"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基于PaaS的理念建设的是自动化运维生态，经过运维生态持续发展，蓝鲸逐渐覆盖更多的运维场景，如配置管理、统一日志分析、无人值守运维、CI/CD、运维大数据等各个领域。详细信息可以参见：http://bk.tencent.com/s-mart/#/ 。</w:t>
      </w:r>
    </w:p>
    <w:p w14:paraId="5E7A95C9"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实现运维自动化和无人值守运维：</w:t>
      </w:r>
    </w:p>
    <w:p w14:paraId="1FD12241"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drawing>
          <wp:inline distT="0" distB="0" distL="0" distR="0" wp14:anchorId="1536AA7F" wp14:editId="6D37888D">
            <wp:extent cx="4247476" cy="2194560"/>
            <wp:effectExtent l="0" t="0" r="1270" b="0"/>
            <wp:docPr id="1008"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3"/>
                    <a:stretch>
                      <a:fillRect/>
                    </a:stretch>
                  </pic:blipFill>
                  <pic:spPr>
                    <a:xfrm>
                      <a:off x="0" y="0"/>
                      <a:ext cx="4273534" cy="2208023"/>
                    </a:xfrm>
                    <a:prstGeom prst="rect">
                      <a:avLst/>
                    </a:prstGeom>
                  </pic:spPr>
                </pic:pic>
              </a:graphicData>
            </a:graphic>
          </wp:inline>
        </w:drawing>
      </w:r>
    </w:p>
    <w:p w14:paraId="351BD01C" w14:textId="77777777" w:rsidR="00C64569" w:rsidRPr="00962ADA" w:rsidRDefault="00C64569" w:rsidP="00C64569">
      <w:pPr>
        <w:rPr>
          <w:rFonts w:asciiTheme="minorEastAsia" w:eastAsiaTheme="minorEastAsia" w:hAnsiTheme="minorEastAsia"/>
          <w:color w:val="000000" w:themeColor="text1"/>
        </w:rPr>
      </w:pPr>
    </w:p>
    <w:p w14:paraId="070B9A5E" w14:textId="02F4D9B5" w:rsidR="00C64569" w:rsidRPr="00962ADA" w:rsidRDefault="00C64569" w:rsidP="00C64569">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ab/>
      </w:r>
      <w:r w:rsidR="00DD29BD">
        <w:rPr>
          <w:rFonts w:asciiTheme="minorEastAsia" w:eastAsiaTheme="minorEastAsia" w:hAnsiTheme="minorEastAsia" w:hint="eastAsia"/>
          <w:color w:val="000000" w:themeColor="text1"/>
        </w:rPr>
        <w:t>有孚</w:t>
      </w:r>
      <w:r w:rsidRPr="00962ADA">
        <w:rPr>
          <w:rFonts w:asciiTheme="minorEastAsia" w:eastAsiaTheme="minorEastAsia" w:hAnsiTheme="minorEastAsia" w:hint="eastAsia"/>
          <w:color w:val="000000" w:themeColor="text1"/>
        </w:rPr>
        <w:t>无人值守参考样例：</w:t>
      </w:r>
    </w:p>
    <w:p w14:paraId="632DB39B"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lastRenderedPageBreak/>
        <w:drawing>
          <wp:inline distT="0" distB="0" distL="0" distR="0" wp14:anchorId="067E6ED4" wp14:editId="3B6E7A2E">
            <wp:extent cx="4917046" cy="2210463"/>
            <wp:effectExtent l="0" t="0" r="0" b="0"/>
            <wp:docPr id="1009"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4"/>
                    <a:stretch>
                      <a:fillRect/>
                    </a:stretch>
                  </pic:blipFill>
                  <pic:spPr>
                    <a:xfrm>
                      <a:off x="0" y="0"/>
                      <a:ext cx="4932046" cy="2217206"/>
                    </a:xfrm>
                    <a:prstGeom prst="rect">
                      <a:avLst/>
                    </a:prstGeom>
                  </pic:spPr>
                </pic:pic>
              </a:graphicData>
            </a:graphic>
          </wp:inline>
        </w:drawing>
      </w:r>
    </w:p>
    <w:p w14:paraId="6B5028A2" w14:textId="77777777" w:rsidR="00C64569" w:rsidRPr="00962ADA" w:rsidRDefault="00C64569" w:rsidP="00C64569">
      <w:pPr>
        <w:rPr>
          <w:rFonts w:asciiTheme="minorEastAsia" w:eastAsiaTheme="minorEastAsia" w:hAnsiTheme="minorEastAsia"/>
          <w:color w:val="000000" w:themeColor="text1"/>
        </w:rPr>
      </w:pPr>
    </w:p>
    <w:p w14:paraId="7D33BB32" w14:textId="77777777" w:rsidR="00C64569" w:rsidRPr="00962ADA" w:rsidRDefault="00C64569" w:rsidP="00C64569">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ab/>
        <w:t>CI/CD支撑的模式：</w:t>
      </w:r>
    </w:p>
    <w:p w14:paraId="44A1602E"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drawing>
          <wp:inline distT="0" distB="0" distL="0" distR="0" wp14:anchorId="18521546" wp14:editId="2006DAC0">
            <wp:extent cx="4701301" cy="1804946"/>
            <wp:effectExtent l="0" t="0" r="4445" b="5080"/>
            <wp:docPr id="1010"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5"/>
                    <a:stretch>
                      <a:fillRect/>
                    </a:stretch>
                  </pic:blipFill>
                  <pic:spPr>
                    <a:xfrm>
                      <a:off x="0" y="0"/>
                      <a:ext cx="4725341" cy="1814175"/>
                    </a:xfrm>
                    <a:prstGeom prst="rect">
                      <a:avLst/>
                    </a:prstGeom>
                  </pic:spPr>
                </pic:pic>
              </a:graphicData>
            </a:graphic>
          </wp:inline>
        </w:drawing>
      </w:r>
    </w:p>
    <w:p w14:paraId="7DF397A7" w14:textId="77777777" w:rsidR="00C64569" w:rsidRPr="00962ADA" w:rsidRDefault="00C64569" w:rsidP="00C64569">
      <w:pPr>
        <w:rPr>
          <w:rFonts w:asciiTheme="minorEastAsia" w:eastAsiaTheme="minorEastAsia" w:hAnsiTheme="minorEastAsia"/>
          <w:color w:val="000000" w:themeColor="text1"/>
        </w:rPr>
      </w:pPr>
    </w:p>
    <w:p w14:paraId="050DE4CC" w14:textId="77777777" w:rsidR="00C64569" w:rsidRPr="00962ADA" w:rsidRDefault="00C64569" w:rsidP="00C64569">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ab/>
        <w:t>蓝鲸CI/CD功能架构：</w:t>
      </w:r>
    </w:p>
    <w:p w14:paraId="010F14CB"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drawing>
          <wp:inline distT="0" distB="0" distL="0" distR="0" wp14:anchorId="4202B3B1" wp14:editId="7CB47320">
            <wp:extent cx="4196118" cy="2152326"/>
            <wp:effectExtent l="0" t="0" r="0" b="635"/>
            <wp:docPr id="1011"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6"/>
                    <a:stretch>
                      <a:fillRect/>
                    </a:stretch>
                  </pic:blipFill>
                  <pic:spPr>
                    <a:xfrm>
                      <a:off x="0" y="0"/>
                      <a:ext cx="4216712" cy="2162890"/>
                    </a:xfrm>
                    <a:prstGeom prst="rect">
                      <a:avLst/>
                    </a:prstGeom>
                  </pic:spPr>
                </pic:pic>
              </a:graphicData>
            </a:graphic>
          </wp:inline>
        </w:drawing>
      </w:r>
    </w:p>
    <w:p w14:paraId="3A9D6971"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lastRenderedPageBreak/>
        <w:drawing>
          <wp:inline distT="0" distB="0" distL="0" distR="0" wp14:anchorId="31B18D0F" wp14:editId="037D4ACD">
            <wp:extent cx="5293862" cy="2602230"/>
            <wp:effectExtent l="0" t="0" r="2540" b="7620"/>
            <wp:docPr id="101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7"/>
                    <a:stretch>
                      <a:fillRect/>
                    </a:stretch>
                  </pic:blipFill>
                  <pic:spPr>
                    <a:xfrm>
                      <a:off x="0" y="0"/>
                      <a:ext cx="5318783" cy="2614480"/>
                    </a:xfrm>
                    <a:prstGeom prst="rect">
                      <a:avLst/>
                    </a:prstGeom>
                  </pic:spPr>
                </pic:pic>
              </a:graphicData>
            </a:graphic>
          </wp:inline>
        </w:drawing>
      </w:r>
    </w:p>
    <w:p w14:paraId="43E2E8A5"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蓝鲸运维数据平台：</w:t>
      </w:r>
    </w:p>
    <w:p w14:paraId="7303EA04" w14:textId="77777777" w:rsidR="00C64569" w:rsidRPr="00962ADA" w:rsidRDefault="00C64569" w:rsidP="00C64569">
      <w:pPr>
        <w:jc w:val="center"/>
        <w:rPr>
          <w:rFonts w:asciiTheme="minorEastAsia" w:eastAsiaTheme="minorEastAsia" w:hAnsiTheme="minorEastAsia"/>
          <w:color w:val="000000" w:themeColor="text1"/>
        </w:rPr>
      </w:pPr>
      <w:r w:rsidRPr="00962ADA">
        <w:rPr>
          <w:rFonts w:asciiTheme="minorEastAsia" w:eastAsiaTheme="minorEastAsia" w:hAnsiTheme="minorEastAsia" w:cs="Arial"/>
          <w:noProof/>
          <w:color w:val="000000" w:themeColor="text1"/>
          <w:kern w:val="0"/>
        </w:rPr>
        <w:drawing>
          <wp:inline distT="0" distB="0" distL="0" distR="0" wp14:anchorId="78AB3F7C" wp14:editId="5CAF6DE8">
            <wp:extent cx="5188689" cy="2308179"/>
            <wp:effectExtent l="0" t="0" r="0" b="0"/>
            <wp:docPr id="1013"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8"/>
                    <a:stretch>
                      <a:fillRect/>
                    </a:stretch>
                  </pic:blipFill>
                  <pic:spPr>
                    <a:xfrm>
                      <a:off x="0" y="0"/>
                      <a:ext cx="5206111" cy="2315929"/>
                    </a:xfrm>
                    <a:prstGeom prst="rect">
                      <a:avLst/>
                    </a:prstGeom>
                  </pic:spPr>
                </pic:pic>
              </a:graphicData>
            </a:graphic>
          </wp:inline>
        </w:drawing>
      </w:r>
    </w:p>
    <w:p w14:paraId="783580C1" w14:textId="77777777" w:rsidR="00C64569" w:rsidRPr="00962ADA" w:rsidRDefault="00C64569" w:rsidP="00C64569">
      <w:pPr>
        <w:jc w:val="left"/>
        <w:rPr>
          <w:rFonts w:asciiTheme="minorEastAsia" w:eastAsiaTheme="minorEastAsia" w:hAnsiTheme="minorEastAsia"/>
          <w:color w:val="000000" w:themeColor="text1"/>
        </w:rPr>
      </w:pPr>
      <w:r w:rsidRPr="00962ADA">
        <w:rPr>
          <w:rFonts w:asciiTheme="minorEastAsia" w:eastAsiaTheme="minorEastAsia" w:hAnsiTheme="minorEastAsia"/>
          <w:noProof/>
          <w:color w:val="000000" w:themeColor="text1"/>
        </w:rPr>
        <w:lastRenderedPageBreak/>
        <w:drawing>
          <wp:inline distT="0" distB="0" distL="0" distR="0" wp14:anchorId="511852D8" wp14:editId="2D2F0216">
            <wp:extent cx="5241851" cy="3617079"/>
            <wp:effectExtent l="0" t="0" r="0" b="2540"/>
            <wp:docPr id="1014"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309"/>
                    <a:stretch>
                      <a:fillRect/>
                    </a:stretch>
                  </pic:blipFill>
                  <pic:spPr>
                    <a:xfrm>
                      <a:off x="0" y="0"/>
                      <a:ext cx="5250310" cy="3622916"/>
                    </a:xfrm>
                    <a:prstGeom prst="rect">
                      <a:avLst/>
                    </a:prstGeom>
                  </pic:spPr>
                </pic:pic>
              </a:graphicData>
            </a:graphic>
          </wp:inline>
        </w:drawing>
      </w:r>
    </w:p>
    <w:p w14:paraId="37995C22" w14:textId="77777777" w:rsidR="00C64569" w:rsidRPr="00962ADA" w:rsidRDefault="00C64569" w:rsidP="00C64569">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 xml:space="preserve"> </w:t>
      </w:r>
    </w:p>
    <w:p w14:paraId="11704D1C" w14:textId="77777777" w:rsidR="00C64569" w:rsidRPr="00962ADA" w:rsidRDefault="00C64569" w:rsidP="00C64569">
      <w:pPr>
        <w:rPr>
          <w:rFonts w:asciiTheme="minorEastAsia" w:eastAsiaTheme="minorEastAsia" w:hAnsiTheme="minorEastAsia"/>
          <w:color w:val="000000" w:themeColor="text1"/>
        </w:rPr>
      </w:pPr>
    </w:p>
    <w:p w14:paraId="1C4AECF6" w14:textId="77777777" w:rsidR="00C64569" w:rsidRPr="00962ADA" w:rsidRDefault="00C64569" w:rsidP="00C64569">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46" w:name="_Toc15304970"/>
      <w:bookmarkStart w:id="347" w:name="_Toc20753126"/>
      <w:bookmarkStart w:id="348" w:name="_Toc22738715"/>
      <w:r w:rsidRPr="00962ADA">
        <w:rPr>
          <w:rFonts w:asciiTheme="minorEastAsia" w:eastAsiaTheme="minorEastAsia" w:hAnsiTheme="minorEastAsia" w:hint="eastAsia"/>
          <w:color w:val="000000" w:themeColor="text1"/>
        </w:rPr>
        <w:t>运维行业标准</w:t>
      </w:r>
      <w:bookmarkEnd w:id="346"/>
      <w:bookmarkEnd w:id="347"/>
      <w:bookmarkEnd w:id="348"/>
    </w:p>
    <w:p w14:paraId="01715F48"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在云运维平台/工具、DevOps等发展势头迅猛的情况下，为指导云服务提供商建设云运维平台，选择适合的云运维产品，发现企业自身研发运营中的问题，由中国信通院联合有孚蓝鲸等多家企业共同编制了《云计算运维参考框架及技术要求》、《云计算运维平台参考框架及技术要求评估方法》、《研发运营一体化（</w:t>
      </w:r>
      <w:proofErr w:type="spellStart"/>
      <w:r w:rsidRPr="00962ADA">
        <w:rPr>
          <w:rFonts w:asciiTheme="minorEastAsia" w:eastAsiaTheme="minorEastAsia" w:hAnsiTheme="minorEastAsia" w:hint="eastAsia"/>
          <w:color w:val="000000" w:themeColor="text1"/>
        </w:rPr>
        <w:t>DevOps</w:t>
      </w:r>
      <w:proofErr w:type="spellEnd"/>
      <w:r w:rsidRPr="00962ADA">
        <w:rPr>
          <w:rFonts w:asciiTheme="minorEastAsia" w:eastAsiaTheme="minorEastAsia" w:hAnsiTheme="minorEastAsia" w:hint="eastAsia"/>
          <w:color w:val="000000" w:themeColor="text1"/>
        </w:rPr>
        <w:t>）能力成熟度模型》等多项行业标准。</w:t>
      </w:r>
    </w:p>
    <w:p w14:paraId="7560EC53" w14:textId="77777777" w:rsidR="00C64569" w:rsidRPr="00962ADA" w:rsidRDefault="00C64569" w:rsidP="00C64569">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49" w:name="_Toc15304971"/>
      <w:bookmarkStart w:id="350" w:name="_Toc20753127"/>
      <w:bookmarkStart w:id="351" w:name="_Toc22738716"/>
      <w:r w:rsidRPr="00962ADA">
        <w:rPr>
          <w:rFonts w:asciiTheme="minorEastAsia" w:eastAsiaTheme="minorEastAsia" w:hAnsiTheme="minorEastAsia" w:hint="eastAsia"/>
          <w:color w:val="000000" w:themeColor="text1"/>
        </w:rPr>
        <w:t>行业影响力</w:t>
      </w:r>
      <w:bookmarkEnd w:id="349"/>
      <w:bookmarkEnd w:id="350"/>
      <w:bookmarkEnd w:id="351"/>
    </w:p>
    <w:p w14:paraId="22571B93"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在国内运维行业最具影响力的全球运维大会和724运维日活动上，蓝鲸举办过多场海量运维技能挑战赛，通过蓝鲸现场运维上万台云主机，还在大会上现场演示10分钟快速开发运维SaaS工具</w:t>
      </w:r>
    </w:p>
    <w:p w14:paraId="02C99951"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2016，724运维日活动：</w:t>
      </w:r>
    </w:p>
    <w:p w14:paraId="0B0B73C6"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https://v.qq.com/x/page/z03164ty7im.html?winzoom=1</w:t>
      </w:r>
    </w:p>
    <w:p w14:paraId="51652103"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2016，全球运维大会：</w:t>
      </w:r>
    </w:p>
    <w:p w14:paraId="2FB055C2"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http://bbs.bk.tencent.com/forum.php?mod=viewthread&amp;tid=88&amp;extra=page%3D1</w:t>
      </w:r>
    </w:p>
    <w:p w14:paraId="1AD6D0B1"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2017，全球运维大会：</w:t>
      </w:r>
    </w:p>
    <w:p w14:paraId="3E10C847"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https://v.qq.com/x/page/k0398tpiam0.html</w:t>
      </w:r>
    </w:p>
    <w:p w14:paraId="24E02B8E"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lastRenderedPageBreak/>
        <w:t>2018，724运维日的活动：</w:t>
      </w:r>
    </w:p>
    <w:p w14:paraId="46F39F4E"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https://v.qq.com/x/page/c073630fsoh.htm</w:t>
      </w:r>
    </w:p>
    <w:p w14:paraId="0B33606F" w14:textId="77777777" w:rsidR="00C64569" w:rsidRPr="00962ADA" w:rsidRDefault="00C64569" w:rsidP="007E25BE">
      <w:pPr>
        <w:pStyle w:val="30"/>
        <w:tabs>
          <w:tab w:val="clear" w:pos="1146"/>
          <w:tab w:val="num" w:pos="720"/>
          <w:tab w:val="num" w:pos="851"/>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352" w:name="_Toc15304972"/>
      <w:bookmarkStart w:id="353" w:name="_Toc20753128"/>
      <w:bookmarkStart w:id="354" w:name="_Toc22738717"/>
      <w:r w:rsidRPr="00962ADA">
        <w:rPr>
          <w:rFonts w:asciiTheme="minorEastAsia" w:eastAsiaTheme="minorEastAsia" w:hAnsiTheme="minorEastAsia" w:hint="eastAsia"/>
          <w:color w:val="000000" w:themeColor="text1"/>
        </w:rPr>
        <w:t>开源与社区</w:t>
      </w:r>
      <w:bookmarkEnd w:id="352"/>
      <w:bookmarkEnd w:id="353"/>
      <w:bookmarkEnd w:id="354"/>
    </w:p>
    <w:p w14:paraId="4D0747C8" w14:textId="77777777" w:rsidR="00C64569" w:rsidRPr="00962ADA" w:rsidRDefault="00C64569" w:rsidP="00C64569">
      <w:pPr>
        <w:ind w:firstLineChars="250" w:firstLine="52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随着蓝鲸的逐步开放和开源，使用蓝鲸的企业越来越多，截止201</w:t>
      </w:r>
      <w:r w:rsidRPr="00962ADA">
        <w:rPr>
          <w:rFonts w:asciiTheme="minorEastAsia" w:eastAsiaTheme="minorEastAsia" w:hAnsiTheme="minorEastAsia"/>
          <w:color w:val="000000" w:themeColor="text1"/>
        </w:rPr>
        <w:t>9</w:t>
      </w:r>
      <w:r w:rsidRPr="00962ADA">
        <w:rPr>
          <w:rFonts w:asciiTheme="minorEastAsia" w:eastAsiaTheme="minorEastAsia" w:hAnsiTheme="minorEastAsia" w:hint="eastAsia"/>
          <w:color w:val="000000" w:themeColor="text1"/>
        </w:rPr>
        <w:t>.7，激活用户数1.2w+，实名注册的企业数4000+，社区用户QQ群用户数3900+，活跃的社区将推动蓝鲸更快更完善的发展。</w:t>
      </w:r>
    </w:p>
    <w:p w14:paraId="549C161C" w14:textId="77777777" w:rsidR="00872A6C" w:rsidRDefault="00872A6C" w:rsidP="009F6597">
      <w:pPr>
        <w:pStyle w:val="20"/>
      </w:pPr>
      <w:bookmarkStart w:id="355" w:name="_Toc20753139"/>
      <w:bookmarkStart w:id="356" w:name="_Toc22738718"/>
      <w:bookmarkEnd w:id="324"/>
      <w:r>
        <w:rPr>
          <w:rFonts w:hint="eastAsia"/>
        </w:rPr>
        <w:t>资源</w:t>
      </w:r>
      <w:r>
        <w:t>进度安排</w:t>
      </w:r>
      <w:r>
        <w:rPr>
          <w:rFonts w:hint="eastAsia"/>
        </w:rPr>
        <w:t>和</w:t>
      </w:r>
      <w:r>
        <w:t>质量保证</w:t>
      </w:r>
      <w:r>
        <w:rPr>
          <w:rFonts w:hint="eastAsia"/>
        </w:rPr>
        <w:t>措施</w:t>
      </w:r>
      <w:bookmarkEnd w:id="355"/>
      <w:bookmarkEnd w:id="356"/>
    </w:p>
    <w:p w14:paraId="10C046AC" w14:textId="1CABE27D" w:rsidR="00872A6C" w:rsidRPr="009B4783" w:rsidRDefault="00872A6C" w:rsidP="00872A6C">
      <w:pPr>
        <w:pStyle w:val="30"/>
        <w:tabs>
          <w:tab w:val="num" w:pos="720"/>
        </w:tabs>
        <w:spacing w:beforeLines="0" w:before="156" w:afterLines="0" w:after="156" w:line="416" w:lineRule="auto"/>
        <w:ind w:left="720" w:hanging="720"/>
        <w:jc w:val="both"/>
      </w:pPr>
      <w:bookmarkStart w:id="357" w:name="_Toc20753141"/>
      <w:bookmarkStart w:id="358" w:name="_Toc22738719"/>
      <w:r w:rsidRPr="009B4783">
        <w:rPr>
          <w:rFonts w:hint="eastAsia"/>
        </w:rPr>
        <w:t>项目管理</w:t>
      </w:r>
      <w:bookmarkEnd w:id="325"/>
      <w:bookmarkEnd w:id="326"/>
      <w:bookmarkEnd w:id="357"/>
      <w:bookmarkEnd w:id="358"/>
    </w:p>
    <w:p w14:paraId="3B63FD17" w14:textId="77777777"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359" w:name="_Toc352577180"/>
      <w:bookmarkStart w:id="360" w:name="_Toc17110941"/>
      <w:bookmarkStart w:id="361" w:name="_Toc20753142"/>
      <w:r w:rsidRPr="00962ADA">
        <w:rPr>
          <w:rFonts w:asciiTheme="minorEastAsia" w:eastAsiaTheme="minorEastAsia" w:hAnsiTheme="minorEastAsia" w:hint="eastAsia"/>
          <w:color w:val="000000" w:themeColor="text1"/>
        </w:rPr>
        <w:t>项目组织</w:t>
      </w:r>
      <w:bookmarkEnd w:id="359"/>
      <w:bookmarkEnd w:id="360"/>
      <w:bookmarkEnd w:id="361"/>
    </w:p>
    <w:p w14:paraId="05F13593" w14:textId="32B0788D" w:rsidR="00872A6C" w:rsidRPr="00962ADA" w:rsidRDefault="0037665D" w:rsidP="00872A6C">
      <w:pPr>
        <w:pStyle w:val="11"/>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Pr>
          <w:rFonts w:asciiTheme="minorEastAsia" w:eastAsiaTheme="minorEastAsia" w:hAnsiTheme="minorEastAsia" w:hint="eastAsia"/>
          <w:color w:val="000000" w:themeColor="text1"/>
        </w:rPr>
        <w:t>与</w:t>
      </w:r>
      <w:r w:rsidR="00DD29BD">
        <w:rPr>
          <w:rFonts w:asciiTheme="minorEastAsia" w:eastAsiaTheme="minorEastAsia" w:hAnsiTheme="minorEastAsia" w:hint="eastAsia"/>
          <w:color w:val="000000" w:themeColor="text1"/>
        </w:rPr>
        <w:t>有孚</w:t>
      </w:r>
      <w:r w:rsidR="00872A6C" w:rsidRPr="00962ADA">
        <w:rPr>
          <w:rFonts w:asciiTheme="minorEastAsia" w:eastAsiaTheme="minorEastAsia" w:hAnsiTheme="minorEastAsia" w:hint="eastAsia"/>
          <w:color w:val="000000" w:themeColor="text1"/>
        </w:rPr>
        <w:t>双方友好协商，组建项目组，明确项目成员职责。</w:t>
      </w:r>
    </w:p>
    <w:p w14:paraId="11A0F031" w14:textId="77777777"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362" w:name="_Toc17110942"/>
      <w:bookmarkStart w:id="363" w:name="_Toc20753143"/>
      <w:bookmarkStart w:id="364" w:name="_Toc219179165"/>
      <w:bookmarkStart w:id="365" w:name="_Toc352577183"/>
      <w:r w:rsidRPr="00962ADA">
        <w:rPr>
          <w:rFonts w:asciiTheme="minorEastAsia" w:eastAsiaTheme="minorEastAsia" w:hAnsiTheme="minorEastAsia" w:hint="eastAsia"/>
          <w:color w:val="000000" w:themeColor="text1"/>
        </w:rPr>
        <w:t>项目基本职责说明</w:t>
      </w:r>
      <w:bookmarkEnd w:id="362"/>
      <w:bookmarkEnd w:id="363"/>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1260"/>
        <w:gridCol w:w="2520"/>
        <w:gridCol w:w="2880"/>
        <w:gridCol w:w="1260"/>
      </w:tblGrid>
      <w:tr w:rsidR="00872A6C" w:rsidRPr="00962ADA" w14:paraId="5872591F" w14:textId="77777777" w:rsidTr="009623EC">
        <w:tc>
          <w:tcPr>
            <w:tcW w:w="648" w:type="dxa"/>
            <w:shd w:val="clear" w:color="auto" w:fill="auto"/>
          </w:tcPr>
          <w:p w14:paraId="662B4C95" w14:textId="77777777" w:rsidR="00872A6C" w:rsidRPr="00962ADA" w:rsidRDefault="00872A6C" w:rsidP="009623EC">
            <w:pPr>
              <w:pStyle w:val="SoW-table-heade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序号</w:t>
            </w:r>
          </w:p>
        </w:tc>
        <w:tc>
          <w:tcPr>
            <w:tcW w:w="1260" w:type="dxa"/>
            <w:shd w:val="clear" w:color="auto" w:fill="auto"/>
          </w:tcPr>
          <w:p w14:paraId="2625E698" w14:textId="77777777" w:rsidR="00872A6C" w:rsidRPr="00962ADA" w:rsidRDefault="00872A6C" w:rsidP="009623EC">
            <w:pPr>
              <w:pStyle w:val="SoW-table-heade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工作任务</w:t>
            </w:r>
          </w:p>
        </w:tc>
        <w:tc>
          <w:tcPr>
            <w:tcW w:w="2520" w:type="dxa"/>
            <w:shd w:val="clear" w:color="auto" w:fill="auto"/>
          </w:tcPr>
          <w:p w14:paraId="170C0F5E" w14:textId="1E7F221C" w:rsidR="00872A6C" w:rsidRPr="00962ADA" w:rsidRDefault="00DD29BD" w:rsidP="009623EC">
            <w:pPr>
              <w:pStyle w:val="SoW-table-heade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有孚</w:t>
            </w:r>
            <w:r w:rsidR="00872A6C" w:rsidRPr="00962ADA">
              <w:rPr>
                <w:rFonts w:asciiTheme="minorEastAsia" w:eastAsiaTheme="minorEastAsia" w:hAnsiTheme="minorEastAsia" w:hint="eastAsia"/>
                <w:color w:val="000000" w:themeColor="text1"/>
              </w:rPr>
              <w:t>职责</w:t>
            </w:r>
          </w:p>
        </w:tc>
        <w:tc>
          <w:tcPr>
            <w:tcW w:w="2880" w:type="dxa"/>
            <w:shd w:val="clear" w:color="auto" w:fill="auto"/>
          </w:tcPr>
          <w:p w14:paraId="44B63AD3" w14:textId="68109F25" w:rsidR="00872A6C" w:rsidRPr="00962ADA" w:rsidRDefault="00DD29BD" w:rsidP="009623EC">
            <w:pPr>
              <w:pStyle w:val="SoW-table-header"/>
              <w:rPr>
                <w:rFonts w:asciiTheme="minorEastAsia" w:eastAsiaTheme="minorEastAsia" w:hAnsiTheme="minorEastAsia"/>
                <w:color w:val="000000" w:themeColor="text1"/>
              </w:rPr>
            </w:pPr>
            <w:r w:rsidRPr="00DD29BD">
              <w:rPr>
                <w:rFonts w:asciiTheme="minorEastAsia" w:eastAsiaTheme="minorEastAsia" w:hAnsiTheme="minorEastAsia" w:hint="eastAsia"/>
                <w:color w:val="000000" w:themeColor="text1"/>
              </w:rPr>
              <w:t>深圳金融电子结算中心</w:t>
            </w:r>
            <w:r w:rsidR="00872A6C" w:rsidRPr="00962ADA">
              <w:rPr>
                <w:rFonts w:asciiTheme="minorEastAsia" w:eastAsiaTheme="minorEastAsia" w:hAnsiTheme="minorEastAsia" w:hint="eastAsia"/>
                <w:color w:val="000000" w:themeColor="text1"/>
              </w:rPr>
              <w:t>职责</w:t>
            </w:r>
          </w:p>
        </w:tc>
        <w:tc>
          <w:tcPr>
            <w:tcW w:w="1260" w:type="dxa"/>
            <w:shd w:val="clear" w:color="auto" w:fill="auto"/>
          </w:tcPr>
          <w:p w14:paraId="1DFB9AE7" w14:textId="77777777" w:rsidR="00872A6C" w:rsidRPr="00962ADA" w:rsidRDefault="00872A6C" w:rsidP="009623EC">
            <w:pPr>
              <w:pStyle w:val="SoW-table-heade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主要责任</w:t>
            </w:r>
          </w:p>
        </w:tc>
      </w:tr>
      <w:tr w:rsidR="00872A6C" w:rsidRPr="00962ADA" w14:paraId="0801D3F6" w14:textId="77777777" w:rsidTr="009623EC">
        <w:tc>
          <w:tcPr>
            <w:tcW w:w="648" w:type="dxa"/>
          </w:tcPr>
          <w:p w14:paraId="35D1E5DC" w14:textId="77777777" w:rsidR="00872A6C" w:rsidRPr="00962ADA" w:rsidRDefault="00872A6C" w:rsidP="009623EC">
            <w:pPr>
              <w:rPr>
                <w:rFonts w:asciiTheme="minorEastAsia" w:eastAsiaTheme="minorEastAsia" w:hAnsiTheme="minorEastAsia" w:cs="楷体_GB2312"/>
                <w:color w:val="000000" w:themeColor="text1"/>
                <w:szCs w:val="21"/>
              </w:rPr>
            </w:pPr>
            <w:r w:rsidRPr="00962ADA">
              <w:rPr>
                <w:rFonts w:asciiTheme="minorEastAsia" w:eastAsiaTheme="minorEastAsia" w:hAnsiTheme="minorEastAsia" w:cs="楷体_GB2312" w:hint="eastAsia"/>
                <w:color w:val="000000" w:themeColor="text1"/>
                <w:szCs w:val="21"/>
              </w:rPr>
              <w:t>1</w:t>
            </w:r>
          </w:p>
        </w:tc>
        <w:tc>
          <w:tcPr>
            <w:tcW w:w="1260" w:type="dxa"/>
          </w:tcPr>
          <w:p w14:paraId="506BFC77" w14:textId="77777777" w:rsidR="00872A6C" w:rsidRPr="00962ADA" w:rsidRDefault="00872A6C" w:rsidP="008D4A81">
            <w:pPr>
              <w:pStyle w:val="SoW-table-body"/>
              <w:spacing w:after="15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项目管理</w:t>
            </w:r>
          </w:p>
        </w:tc>
        <w:tc>
          <w:tcPr>
            <w:tcW w:w="2520" w:type="dxa"/>
          </w:tcPr>
          <w:p w14:paraId="59C14F60"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质量管理</w:t>
            </w:r>
          </w:p>
          <w:p w14:paraId="680EF029"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进度管理</w:t>
            </w:r>
          </w:p>
          <w:p w14:paraId="20205061"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风险控制</w:t>
            </w:r>
          </w:p>
          <w:p w14:paraId="12B859E8"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人员调度、管理</w:t>
            </w:r>
          </w:p>
          <w:p w14:paraId="455DC364"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变更控制</w:t>
            </w:r>
          </w:p>
          <w:p w14:paraId="391DB051"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协调各合作厂商</w:t>
            </w:r>
          </w:p>
        </w:tc>
        <w:tc>
          <w:tcPr>
            <w:tcW w:w="2880" w:type="dxa"/>
          </w:tcPr>
          <w:p w14:paraId="4301D6DD"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质量监控</w:t>
            </w:r>
          </w:p>
          <w:p w14:paraId="389CA20B"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进度监控</w:t>
            </w:r>
          </w:p>
          <w:p w14:paraId="6C015DF4"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协调与其它厂商的合作，努力保证项目的质量和进度不被影响</w:t>
            </w:r>
          </w:p>
        </w:tc>
        <w:tc>
          <w:tcPr>
            <w:tcW w:w="1260" w:type="dxa"/>
          </w:tcPr>
          <w:p w14:paraId="0B7E514E" w14:textId="744CAA3C" w:rsidR="00872A6C" w:rsidRPr="00962ADA" w:rsidRDefault="0037665D" w:rsidP="0012792F">
            <w:pPr>
              <w:pStyle w:val="SoW-table-body"/>
              <w:spacing w:after="15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Pr>
                <w:rFonts w:asciiTheme="minorEastAsia" w:eastAsiaTheme="minorEastAsia" w:hAnsiTheme="minorEastAsia" w:hint="eastAsia"/>
                <w:color w:val="000000" w:themeColor="text1"/>
              </w:rPr>
              <w:t>、</w:t>
            </w:r>
            <w:r w:rsidR="00DD29BD">
              <w:rPr>
                <w:rFonts w:asciiTheme="minorEastAsia" w:eastAsiaTheme="minorEastAsia" w:hAnsiTheme="minorEastAsia" w:hint="eastAsia"/>
                <w:color w:val="000000" w:themeColor="text1"/>
              </w:rPr>
              <w:t>有孚</w:t>
            </w:r>
          </w:p>
        </w:tc>
      </w:tr>
      <w:tr w:rsidR="00872A6C" w:rsidRPr="00962ADA" w14:paraId="71FC5634" w14:textId="77777777" w:rsidTr="009623EC">
        <w:tc>
          <w:tcPr>
            <w:tcW w:w="648" w:type="dxa"/>
          </w:tcPr>
          <w:p w14:paraId="492D47CD" w14:textId="77777777" w:rsidR="00872A6C" w:rsidRPr="00962ADA" w:rsidRDefault="00872A6C" w:rsidP="009623EC">
            <w:pPr>
              <w:rPr>
                <w:rFonts w:asciiTheme="minorEastAsia" w:eastAsiaTheme="minorEastAsia" w:hAnsiTheme="minorEastAsia" w:cs="楷体_GB2312"/>
                <w:color w:val="000000" w:themeColor="text1"/>
                <w:szCs w:val="21"/>
              </w:rPr>
            </w:pPr>
            <w:r w:rsidRPr="00962ADA">
              <w:rPr>
                <w:rFonts w:asciiTheme="minorEastAsia" w:eastAsiaTheme="minorEastAsia" w:hAnsiTheme="minorEastAsia" w:cs="楷体_GB2312" w:hint="eastAsia"/>
                <w:color w:val="000000" w:themeColor="text1"/>
                <w:szCs w:val="21"/>
              </w:rPr>
              <w:t>2</w:t>
            </w:r>
          </w:p>
        </w:tc>
        <w:tc>
          <w:tcPr>
            <w:tcW w:w="1260" w:type="dxa"/>
          </w:tcPr>
          <w:p w14:paraId="69286F98" w14:textId="77777777" w:rsidR="00872A6C" w:rsidRPr="00962ADA" w:rsidRDefault="00872A6C" w:rsidP="008D4A81">
            <w:pPr>
              <w:pStyle w:val="SoW-table-body"/>
              <w:spacing w:after="15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项目准备</w:t>
            </w:r>
          </w:p>
        </w:tc>
        <w:tc>
          <w:tcPr>
            <w:tcW w:w="2520" w:type="dxa"/>
          </w:tcPr>
          <w:p w14:paraId="4F4DF82E"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1</w:t>
            </w:r>
            <w:r w:rsidRPr="00962ADA">
              <w:rPr>
                <w:rFonts w:asciiTheme="minorEastAsia" w:eastAsiaTheme="minorEastAsia" w:hAnsiTheme="minorEastAsia" w:hint="eastAsia"/>
                <w:color w:val="000000" w:themeColor="text1"/>
              </w:rPr>
              <w:t>、制定项目标准</w:t>
            </w:r>
          </w:p>
          <w:p w14:paraId="7D36CE01"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2</w:t>
            </w:r>
            <w:r w:rsidRPr="00962ADA">
              <w:rPr>
                <w:rFonts w:asciiTheme="minorEastAsia" w:eastAsiaTheme="minorEastAsia" w:hAnsiTheme="minorEastAsia" w:hint="eastAsia"/>
                <w:color w:val="000000" w:themeColor="text1"/>
              </w:rPr>
              <w:t>、了解项目范围</w:t>
            </w:r>
          </w:p>
          <w:p w14:paraId="3A89FFA3"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3</w:t>
            </w:r>
            <w:r w:rsidRPr="00962ADA">
              <w:rPr>
                <w:rFonts w:asciiTheme="minorEastAsia" w:eastAsiaTheme="minorEastAsia" w:hAnsiTheme="minorEastAsia" w:hint="eastAsia"/>
                <w:color w:val="000000" w:themeColor="text1"/>
              </w:rPr>
              <w:t>、设计系统搭建环境</w:t>
            </w:r>
          </w:p>
        </w:tc>
        <w:tc>
          <w:tcPr>
            <w:tcW w:w="2880" w:type="dxa"/>
          </w:tcPr>
          <w:p w14:paraId="5B20F30B"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1、提供开发设备和场所</w:t>
            </w:r>
          </w:p>
          <w:p w14:paraId="1A18DD3E"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2、提供项目资料</w:t>
            </w:r>
          </w:p>
        </w:tc>
        <w:tc>
          <w:tcPr>
            <w:tcW w:w="1260" w:type="dxa"/>
          </w:tcPr>
          <w:p w14:paraId="46EC4ABF" w14:textId="73CDE4A0" w:rsidR="00872A6C" w:rsidRPr="00962ADA" w:rsidRDefault="0037665D" w:rsidP="008D4A81">
            <w:pPr>
              <w:pStyle w:val="SoW-table-body"/>
              <w:spacing w:after="15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Pr>
                <w:rFonts w:asciiTheme="minorEastAsia" w:eastAsiaTheme="minorEastAsia" w:hAnsiTheme="minorEastAsia" w:hint="eastAsia"/>
                <w:color w:val="000000" w:themeColor="text1"/>
              </w:rPr>
              <w:t>、</w:t>
            </w:r>
            <w:r w:rsidR="00DD29BD">
              <w:rPr>
                <w:rFonts w:asciiTheme="minorEastAsia" w:eastAsiaTheme="minorEastAsia" w:hAnsiTheme="minorEastAsia" w:hint="eastAsia"/>
                <w:color w:val="000000" w:themeColor="text1"/>
              </w:rPr>
              <w:t>有孚</w:t>
            </w:r>
          </w:p>
        </w:tc>
      </w:tr>
      <w:tr w:rsidR="00872A6C" w:rsidRPr="00962ADA" w14:paraId="07C9E606" w14:textId="77777777" w:rsidTr="009623EC">
        <w:tc>
          <w:tcPr>
            <w:tcW w:w="648" w:type="dxa"/>
          </w:tcPr>
          <w:p w14:paraId="7883FA67" w14:textId="77777777" w:rsidR="00872A6C" w:rsidRPr="00962ADA" w:rsidRDefault="00872A6C" w:rsidP="009623EC">
            <w:pPr>
              <w:rPr>
                <w:rFonts w:asciiTheme="minorEastAsia" w:eastAsiaTheme="minorEastAsia" w:hAnsiTheme="minorEastAsia" w:cs="楷体_GB2312"/>
                <w:color w:val="000000" w:themeColor="text1"/>
                <w:szCs w:val="21"/>
              </w:rPr>
            </w:pPr>
            <w:r w:rsidRPr="00962ADA">
              <w:rPr>
                <w:rFonts w:asciiTheme="minorEastAsia" w:eastAsiaTheme="minorEastAsia" w:hAnsiTheme="minorEastAsia" w:cs="楷体_GB2312" w:hint="eastAsia"/>
                <w:color w:val="000000" w:themeColor="text1"/>
                <w:szCs w:val="21"/>
              </w:rPr>
              <w:t>3</w:t>
            </w:r>
          </w:p>
        </w:tc>
        <w:tc>
          <w:tcPr>
            <w:tcW w:w="1260" w:type="dxa"/>
          </w:tcPr>
          <w:p w14:paraId="7A2A48CF" w14:textId="77777777" w:rsidR="00872A6C" w:rsidRPr="00962ADA" w:rsidRDefault="00872A6C" w:rsidP="008D4A81">
            <w:pPr>
              <w:pStyle w:val="SoW-table-body"/>
              <w:spacing w:after="15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安装配置工具、管理工具</w:t>
            </w:r>
          </w:p>
        </w:tc>
        <w:tc>
          <w:tcPr>
            <w:tcW w:w="2520" w:type="dxa"/>
          </w:tcPr>
          <w:p w14:paraId="43383618"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1、系统安装软件</w:t>
            </w:r>
          </w:p>
          <w:p w14:paraId="5E800B29"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2、系统对接开发</w:t>
            </w:r>
          </w:p>
        </w:tc>
        <w:tc>
          <w:tcPr>
            <w:tcW w:w="2880" w:type="dxa"/>
          </w:tcPr>
          <w:p w14:paraId="713918EE"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1、提供相关接口文档说明</w:t>
            </w:r>
          </w:p>
          <w:p w14:paraId="367E5806"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2、提供测试管理工作</w:t>
            </w:r>
          </w:p>
          <w:p w14:paraId="2803B7DF"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3、提供配置管理工具</w:t>
            </w:r>
          </w:p>
        </w:tc>
        <w:tc>
          <w:tcPr>
            <w:tcW w:w="1260" w:type="dxa"/>
          </w:tcPr>
          <w:p w14:paraId="31B1A9C0" w14:textId="7DC8A7E2" w:rsidR="00872A6C" w:rsidRPr="00962ADA" w:rsidRDefault="0037665D" w:rsidP="008D4A81">
            <w:pPr>
              <w:pStyle w:val="SoW-table-body"/>
              <w:spacing w:after="15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Pr>
                <w:rFonts w:asciiTheme="minorEastAsia" w:eastAsiaTheme="minorEastAsia" w:hAnsiTheme="minorEastAsia" w:hint="eastAsia"/>
                <w:color w:val="000000" w:themeColor="text1"/>
              </w:rPr>
              <w:t>、</w:t>
            </w:r>
            <w:r w:rsidR="00DD29BD">
              <w:rPr>
                <w:rFonts w:asciiTheme="minorEastAsia" w:eastAsiaTheme="minorEastAsia" w:hAnsiTheme="minorEastAsia" w:hint="eastAsia"/>
                <w:color w:val="000000" w:themeColor="text1"/>
              </w:rPr>
              <w:t>有孚</w:t>
            </w:r>
          </w:p>
        </w:tc>
      </w:tr>
      <w:tr w:rsidR="00872A6C" w:rsidRPr="00962ADA" w14:paraId="419422BD" w14:textId="77777777" w:rsidTr="009623EC">
        <w:tc>
          <w:tcPr>
            <w:tcW w:w="648" w:type="dxa"/>
          </w:tcPr>
          <w:p w14:paraId="678A1B4A" w14:textId="77777777" w:rsidR="00872A6C" w:rsidRPr="00962ADA" w:rsidRDefault="00872A6C" w:rsidP="009623EC">
            <w:pPr>
              <w:rPr>
                <w:rFonts w:asciiTheme="minorEastAsia" w:eastAsiaTheme="minorEastAsia" w:hAnsiTheme="minorEastAsia" w:cs="楷体_GB2312"/>
                <w:color w:val="000000" w:themeColor="text1"/>
                <w:szCs w:val="21"/>
              </w:rPr>
            </w:pPr>
            <w:r w:rsidRPr="00962ADA">
              <w:rPr>
                <w:rFonts w:asciiTheme="minorEastAsia" w:eastAsiaTheme="minorEastAsia" w:hAnsiTheme="minorEastAsia" w:cs="楷体_GB2312" w:hint="eastAsia"/>
                <w:color w:val="000000" w:themeColor="text1"/>
                <w:szCs w:val="21"/>
              </w:rPr>
              <w:t>4</w:t>
            </w:r>
          </w:p>
        </w:tc>
        <w:tc>
          <w:tcPr>
            <w:tcW w:w="1260" w:type="dxa"/>
          </w:tcPr>
          <w:p w14:paraId="3845DF0B" w14:textId="77777777" w:rsidR="00872A6C" w:rsidRPr="00962ADA" w:rsidRDefault="00872A6C" w:rsidP="008D4A81">
            <w:pPr>
              <w:pStyle w:val="SoW-table-body"/>
              <w:spacing w:after="15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系统搭建</w:t>
            </w:r>
          </w:p>
        </w:tc>
        <w:tc>
          <w:tcPr>
            <w:tcW w:w="2520" w:type="dxa"/>
          </w:tcPr>
          <w:p w14:paraId="6B8A77D1"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需求确认</w:t>
            </w:r>
          </w:p>
          <w:p w14:paraId="3A23906D"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proofErr w:type="spellStart"/>
            <w:r w:rsidRPr="00962ADA">
              <w:rPr>
                <w:rFonts w:asciiTheme="minorEastAsia" w:eastAsiaTheme="minorEastAsia" w:hAnsiTheme="minorEastAsia" w:hint="eastAsia"/>
                <w:color w:val="000000" w:themeColor="text1"/>
              </w:rPr>
              <w:t>P</w:t>
            </w:r>
            <w:r w:rsidRPr="00962ADA">
              <w:rPr>
                <w:rFonts w:asciiTheme="minorEastAsia" w:eastAsiaTheme="minorEastAsia" w:hAnsiTheme="minorEastAsia"/>
                <w:color w:val="000000" w:themeColor="text1"/>
              </w:rPr>
              <w:t>o</w:t>
            </w:r>
            <w:r w:rsidRPr="00962ADA">
              <w:rPr>
                <w:rFonts w:asciiTheme="minorEastAsia" w:eastAsiaTheme="minorEastAsia" w:hAnsiTheme="minorEastAsia" w:hint="eastAsia"/>
                <w:color w:val="000000" w:themeColor="text1"/>
              </w:rPr>
              <w:t>C</w:t>
            </w:r>
            <w:proofErr w:type="spellEnd"/>
            <w:r w:rsidRPr="00962ADA">
              <w:rPr>
                <w:rFonts w:asciiTheme="minorEastAsia" w:eastAsiaTheme="minorEastAsia" w:hAnsiTheme="minorEastAsia" w:hint="eastAsia"/>
                <w:color w:val="000000" w:themeColor="text1"/>
              </w:rPr>
              <w:t>测试</w:t>
            </w:r>
          </w:p>
          <w:p w14:paraId="0168770D"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lastRenderedPageBreak/>
              <w:t>方案设计</w:t>
            </w:r>
          </w:p>
          <w:p w14:paraId="1FABCBD9"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系统部署</w:t>
            </w:r>
          </w:p>
          <w:p w14:paraId="1CB7F810"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系统配置</w:t>
            </w:r>
          </w:p>
          <w:p w14:paraId="58B42D94"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系统对接</w:t>
            </w:r>
          </w:p>
          <w:p w14:paraId="13456BF6"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综合测试</w:t>
            </w:r>
          </w:p>
          <w:p w14:paraId="694B686C" w14:textId="25475D9C"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配合</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测试</w:t>
            </w:r>
          </w:p>
          <w:p w14:paraId="0CF1EFF3"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提交以上项目阶段文档</w:t>
            </w:r>
          </w:p>
        </w:tc>
        <w:tc>
          <w:tcPr>
            <w:tcW w:w="2880" w:type="dxa"/>
          </w:tcPr>
          <w:p w14:paraId="388EE24B"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lastRenderedPageBreak/>
              <w:t>组织业务支持人员参与需求确认；</w:t>
            </w:r>
          </w:p>
          <w:p w14:paraId="5C8C26BE"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lastRenderedPageBreak/>
              <w:t>组织进行需求分析评审，以得到业务部门确认；</w:t>
            </w:r>
          </w:p>
          <w:p w14:paraId="07B73C84"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组织技术人员审核方案文档，并提交相关部门评审；</w:t>
            </w:r>
          </w:p>
          <w:p w14:paraId="1B99403D" w14:textId="7BBC394C"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组织项目提出单位进行</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测试，并编写</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测试报告。</w:t>
            </w:r>
          </w:p>
        </w:tc>
        <w:tc>
          <w:tcPr>
            <w:tcW w:w="1260" w:type="dxa"/>
          </w:tcPr>
          <w:p w14:paraId="6142250C" w14:textId="6F2B642E" w:rsidR="00872A6C" w:rsidRPr="00962ADA" w:rsidRDefault="00DD29BD" w:rsidP="008D4A81">
            <w:pPr>
              <w:pStyle w:val="SoW-table-body"/>
              <w:spacing w:after="15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lastRenderedPageBreak/>
              <w:t>有孚</w:t>
            </w:r>
          </w:p>
        </w:tc>
      </w:tr>
      <w:tr w:rsidR="00872A6C" w:rsidRPr="00962ADA" w14:paraId="2569A438" w14:textId="77777777" w:rsidTr="009623EC">
        <w:tc>
          <w:tcPr>
            <w:tcW w:w="648" w:type="dxa"/>
          </w:tcPr>
          <w:p w14:paraId="6B057D48" w14:textId="77777777" w:rsidR="00872A6C" w:rsidRPr="00962ADA" w:rsidRDefault="00872A6C" w:rsidP="009623EC">
            <w:pPr>
              <w:rPr>
                <w:rFonts w:asciiTheme="minorEastAsia" w:eastAsiaTheme="minorEastAsia" w:hAnsiTheme="minorEastAsia" w:cs="楷体_GB2312"/>
                <w:color w:val="000000" w:themeColor="text1"/>
                <w:szCs w:val="21"/>
              </w:rPr>
            </w:pPr>
            <w:r w:rsidRPr="00962ADA">
              <w:rPr>
                <w:rFonts w:asciiTheme="minorEastAsia" w:eastAsiaTheme="minorEastAsia" w:hAnsiTheme="minorEastAsia" w:cs="楷体_GB2312" w:hint="eastAsia"/>
                <w:color w:val="000000" w:themeColor="text1"/>
                <w:szCs w:val="21"/>
              </w:rPr>
              <w:t>5</w:t>
            </w:r>
          </w:p>
        </w:tc>
        <w:tc>
          <w:tcPr>
            <w:tcW w:w="1260" w:type="dxa"/>
          </w:tcPr>
          <w:p w14:paraId="4CA41E14" w14:textId="77777777" w:rsidR="00872A6C" w:rsidRPr="00962ADA" w:rsidRDefault="00872A6C" w:rsidP="008D4A81">
            <w:pPr>
              <w:pStyle w:val="SoW-table-body"/>
              <w:spacing w:after="15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验收测试</w:t>
            </w:r>
          </w:p>
        </w:tc>
        <w:tc>
          <w:tcPr>
            <w:tcW w:w="2520" w:type="dxa"/>
          </w:tcPr>
          <w:p w14:paraId="4F22C6E6" w14:textId="34D9F5F5"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配合</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进行测试</w:t>
            </w:r>
          </w:p>
        </w:tc>
        <w:tc>
          <w:tcPr>
            <w:tcW w:w="2880" w:type="dxa"/>
          </w:tcPr>
          <w:p w14:paraId="04353309"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组成系统验收小组，于验收期内进行验收测试</w:t>
            </w:r>
          </w:p>
        </w:tc>
        <w:tc>
          <w:tcPr>
            <w:tcW w:w="1260" w:type="dxa"/>
          </w:tcPr>
          <w:p w14:paraId="07F38CB5" w14:textId="0BD01A4D" w:rsidR="00872A6C" w:rsidRPr="00962ADA" w:rsidRDefault="0037665D" w:rsidP="008D4A81">
            <w:pPr>
              <w:pStyle w:val="SoW-table-body"/>
              <w:spacing w:after="15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p>
        </w:tc>
      </w:tr>
      <w:tr w:rsidR="00872A6C" w:rsidRPr="00962ADA" w14:paraId="1241BE61" w14:textId="77777777" w:rsidTr="009623EC">
        <w:tc>
          <w:tcPr>
            <w:tcW w:w="648" w:type="dxa"/>
          </w:tcPr>
          <w:p w14:paraId="60CDAF1D" w14:textId="77777777" w:rsidR="00872A6C" w:rsidRPr="00962ADA" w:rsidRDefault="00872A6C" w:rsidP="009623EC">
            <w:pPr>
              <w:rPr>
                <w:rFonts w:asciiTheme="minorEastAsia" w:eastAsiaTheme="minorEastAsia" w:hAnsiTheme="minorEastAsia" w:cs="楷体_GB2312"/>
                <w:color w:val="000000" w:themeColor="text1"/>
                <w:szCs w:val="21"/>
              </w:rPr>
            </w:pPr>
            <w:r w:rsidRPr="00962ADA">
              <w:rPr>
                <w:rFonts w:asciiTheme="minorEastAsia" w:eastAsiaTheme="minorEastAsia" w:hAnsiTheme="minorEastAsia" w:cs="楷体_GB2312" w:hint="eastAsia"/>
                <w:color w:val="000000" w:themeColor="text1"/>
                <w:szCs w:val="21"/>
              </w:rPr>
              <w:t>6</w:t>
            </w:r>
          </w:p>
        </w:tc>
        <w:tc>
          <w:tcPr>
            <w:tcW w:w="1260" w:type="dxa"/>
          </w:tcPr>
          <w:p w14:paraId="4DC3E345" w14:textId="77777777" w:rsidR="00872A6C" w:rsidRPr="00962ADA" w:rsidRDefault="00872A6C" w:rsidP="008D4A81">
            <w:pPr>
              <w:pStyle w:val="SoW-table-body"/>
              <w:spacing w:after="156"/>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系统上线</w:t>
            </w:r>
          </w:p>
        </w:tc>
        <w:tc>
          <w:tcPr>
            <w:tcW w:w="2520" w:type="dxa"/>
          </w:tcPr>
          <w:p w14:paraId="6EF2B1F1" w14:textId="5968B94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配合</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完成的业务系统上线准备</w:t>
            </w:r>
          </w:p>
        </w:tc>
        <w:tc>
          <w:tcPr>
            <w:tcW w:w="2880" w:type="dxa"/>
          </w:tcPr>
          <w:p w14:paraId="6FA16F9F" w14:textId="77777777" w:rsidR="00872A6C" w:rsidRPr="00962ADA" w:rsidRDefault="00872A6C" w:rsidP="0012792F">
            <w:pPr>
              <w:pStyle w:val="SoW-table-body"/>
              <w:spacing w:after="156"/>
              <w:ind w:firstLine="48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实施上线计划</w:t>
            </w:r>
          </w:p>
        </w:tc>
        <w:tc>
          <w:tcPr>
            <w:tcW w:w="1260" w:type="dxa"/>
          </w:tcPr>
          <w:p w14:paraId="1F441762" w14:textId="5277E2B8" w:rsidR="00872A6C" w:rsidRPr="00962ADA" w:rsidRDefault="0037665D" w:rsidP="008D4A81">
            <w:pPr>
              <w:pStyle w:val="SoW-table-body"/>
              <w:spacing w:after="156"/>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Pr>
                <w:rFonts w:asciiTheme="minorEastAsia" w:eastAsiaTheme="minorEastAsia" w:hAnsiTheme="minorEastAsia" w:hint="eastAsia"/>
                <w:color w:val="000000" w:themeColor="text1"/>
              </w:rPr>
              <w:t>、</w:t>
            </w:r>
            <w:r w:rsidR="00DD29BD">
              <w:rPr>
                <w:rFonts w:asciiTheme="minorEastAsia" w:eastAsiaTheme="minorEastAsia" w:hAnsiTheme="minorEastAsia" w:hint="eastAsia"/>
                <w:color w:val="000000" w:themeColor="text1"/>
              </w:rPr>
              <w:t>有孚</w:t>
            </w:r>
          </w:p>
        </w:tc>
      </w:tr>
    </w:tbl>
    <w:p w14:paraId="7F31566B" w14:textId="0C56C2EE"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366" w:name="_Toc17110943"/>
      <w:bookmarkStart w:id="367" w:name="_Toc20753144"/>
      <w:r w:rsidRPr="00962ADA">
        <w:rPr>
          <w:rFonts w:asciiTheme="minorEastAsia" w:eastAsiaTheme="minorEastAsia" w:hAnsiTheme="minorEastAsia" w:hint="eastAsia"/>
          <w:color w:val="000000" w:themeColor="text1"/>
        </w:rPr>
        <w:t>项目沟通管理</w:t>
      </w:r>
      <w:bookmarkEnd w:id="364"/>
      <w:bookmarkEnd w:id="365"/>
      <w:bookmarkEnd w:id="366"/>
      <w:bookmarkEnd w:id="367"/>
    </w:p>
    <w:p w14:paraId="22CD3624"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368" w:name="_Toc20753145"/>
      <w:r w:rsidRPr="00962ADA">
        <w:rPr>
          <w:rFonts w:asciiTheme="minorEastAsia" w:eastAsiaTheme="minorEastAsia" w:hAnsiTheme="minorEastAsia" w:hint="eastAsia"/>
          <w:color w:val="000000" w:themeColor="text1"/>
        </w:rPr>
        <w:t>项目会议制度</w:t>
      </w:r>
      <w:bookmarkEnd w:id="368"/>
    </w:p>
    <w:p w14:paraId="35A2D2E1"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项目会议是服务于项目工作的，是为了更好的加强项目沟通、解决项目实施过程中存在的各种问题。每次会议都要有专人做会议记录，会议纪要的格式参见双方约定文档规范中的会议纪要模板，会后由记录人员将会议纪要分发给相关人员，并由项目经理存档保管。</w:t>
      </w:r>
    </w:p>
    <w:p w14:paraId="4280C65F"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主要采用周例会和不定专题会议等形式。</w:t>
      </w:r>
    </w:p>
    <w:p w14:paraId="61471309" w14:textId="77777777" w:rsidR="00872A6C" w:rsidRPr="00962ADA" w:rsidRDefault="00872A6C" w:rsidP="003F1B61">
      <w:pPr>
        <w:pStyle w:val="5"/>
        <w:tabs>
          <w:tab w:val="clear" w:pos="2709"/>
          <w:tab w:val="num" w:pos="1985"/>
        </w:tabs>
        <w:spacing w:beforeLines="0" w:before="156" w:afterLines="0" w:after="156" w:line="376" w:lineRule="auto"/>
        <w:ind w:hanging="2142"/>
        <w:rPr>
          <w:rFonts w:asciiTheme="minorEastAsia" w:eastAsiaTheme="minorEastAsia" w:hAnsiTheme="minorEastAsia"/>
          <w:color w:val="000000" w:themeColor="text1"/>
        </w:rPr>
      </w:pPr>
      <w:bookmarkStart w:id="369" w:name="_Toc20753146"/>
      <w:r w:rsidRPr="00962ADA">
        <w:rPr>
          <w:rFonts w:asciiTheme="minorEastAsia" w:eastAsiaTheme="minorEastAsia" w:hAnsiTheme="minorEastAsia" w:hint="eastAsia"/>
          <w:color w:val="000000" w:themeColor="text1"/>
        </w:rPr>
        <w:t>项目状态周报制度</w:t>
      </w:r>
      <w:bookmarkEnd w:id="369"/>
    </w:p>
    <w:p w14:paraId="7EB22904" w14:textId="1574A3CB"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按</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要求提交项目报告。</w:t>
      </w:r>
    </w:p>
    <w:p w14:paraId="13DC7C1C" w14:textId="77777777" w:rsidR="00872A6C" w:rsidRPr="00962ADA" w:rsidRDefault="00872A6C" w:rsidP="003F1B61">
      <w:pPr>
        <w:pStyle w:val="5"/>
        <w:tabs>
          <w:tab w:val="clear" w:pos="2709"/>
          <w:tab w:val="num" w:pos="1985"/>
        </w:tabs>
        <w:spacing w:beforeLines="0" w:before="156" w:afterLines="0" w:after="156" w:line="376" w:lineRule="auto"/>
        <w:ind w:left="2694" w:hanging="2142"/>
        <w:rPr>
          <w:rFonts w:asciiTheme="minorEastAsia" w:eastAsiaTheme="minorEastAsia" w:hAnsiTheme="minorEastAsia"/>
          <w:color w:val="000000" w:themeColor="text1"/>
        </w:rPr>
      </w:pPr>
      <w:bookmarkStart w:id="370" w:name="_Toc20753147"/>
      <w:r w:rsidRPr="00962ADA">
        <w:rPr>
          <w:rFonts w:asciiTheme="minorEastAsia" w:eastAsiaTheme="minorEastAsia" w:hAnsiTheme="minorEastAsia" w:hint="eastAsia"/>
          <w:color w:val="000000" w:themeColor="text1"/>
        </w:rPr>
        <w:t>沟通手段</w:t>
      </w:r>
      <w:bookmarkEnd w:id="370"/>
    </w:p>
    <w:p w14:paraId="0C92092E"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沟通手段主要包括邮件、电话、会议等。</w:t>
      </w:r>
    </w:p>
    <w:p w14:paraId="5976D65E" w14:textId="77777777" w:rsidR="00872A6C" w:rsidRPr="00962ADA" w:rsidRDefault="00872A6C" w:rsidP="003F1B61">
      <w:pPr>
        <w:pStyle w:val="5"/>
        <w:tabs>
          <w:tab w:val="clear" w:pos="2709"/>
          <w:tab w:val="num" w:pos="1985"/>
        </w:tabs>
        <w:spacing w:beforeLines="0" w:before="156" w:afterLines="0" w:after="156" w:line="376" w:lineRule="auto"/>
        <w:ind w:hanging="2142"/>
        <w:rPr>
          <w:rFonts w:asciiTheme="minorEastAsia" w:eastAsiaTheme="minorEastAsia" w:hAnsiTheme="minorEastAsia"/>
          <w:color w:val="000000" w:themeColor="text1"/>
        </w:rPr>
      </w:pPr>
      <w:bookmarkStart w:id="371" w:name="_Toc20753148"/>
      <w:r w:rsidRPr="00962ADA">
        <w:rPr>
          <w:rFonts w:asciiTheme="minorEastAsia" w:eastAsiaTheme="minorEastAsia" w:hAnsiTheme="minorEastAsia" w:hint="eastAsia"/>
          <w:color w:val="000000" w:themeColor="text1"/>
        </w:rPr>
        <w:lastRenderedPageBreak/>
        <w:t>风险管理</w:t>
      </w:r>
      <w:bookmarkEnd w:id="371"/>
    </w:p>
    <w:p w14:paraId="3F0AB7E1"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风险管理主要由项目经理在项目各生命周期阶段开始时进行相应的评估，并在项目实施过程中持续进行监控、处理。</w:t>
      </w:r>
    </w:p>
    <w:p w14:paraId="193D0384" w14:textId="77777777" w:rsidR="00872A6C" w:rsidRPr="00962ADA" w:rsidRDefault="00872A6C" w:rsidP="00872A6C">
      <w:pPr>
        <w:pStyle w:val="4"/>
        <w:tabs>
          <w:tab w:val="clear" w:pos="4125"/>
          <w:tab w:val="num" w:pos="864"/>
        </w:tabs>
        <w:spacing w:beforeLines="0" w:before="156" w:afterLines="0" w:after="156" w:line="376" w:lineRule="auto"/>
        <w:ind w:left="864" w:hanging="864"/>
        <w:jc w:val="both"/>
        <w:rPr>
          <w:rFonts w:asciiTheme="minorEastAsia" w:eastAsiaTheme="minorEastAsia" w:hAnsiTheme="minorEastAsia"/>
          <w:color w:val="000000" w:themeColor="text1"/>
        </w:rPr>
      </w:pPr>
      <w:bookmarkStart w:id="372" w:name="_Toc17110944"/>
      <w:bookmarkStart w:id="373" w:name="_Toc20753149"/>
      <w:r w:rsidRPr="00962ADA">
        <w:rPr>
          <w:rFonts w:asciiTheme="minorEastAsia" w:eastAsiaTheme="minorEastAsia" w:hAnsiTheme="minorEastAsia" w:hint="eastAsia"/>
          <w:color w:val="000000" w:themeColor="text1"/>
        </w:rPr>
        <w:t>变更管理</w:t>
      </w:r>
      <w:bookmarkEnd w:id="372"/>
      <w:bookmarkEnd w:id="373"/>
    </w:p>
    <w:p w14:paraId="54BC8B16"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为了保证项目开发工作的相对稳定性，提高工作效率，确保项目进度。对影响项目计划的变更，制定出处理变更的规范的、统一的方法和过程，估算出因变更引起的相应的资源、费用、和时间的变化以及变更确立后，变更的发布，执行，和过程质量的控制。</w:t>
      </w:r>
    </w:p>
    <w:p w14:paraId="6030A44E" w14:textId="77777777" w:rsidR="00872A6C" w:rsidRPr="00962ADA" w:rsidRDefault="00872A6C" w:rsidP="003F1B61">
      <w:pPr>
        <w:pStyle w:val="5"/>
        <w:tabs>
          <w:tab w:val="clear" w:pos="2709"/>
          <w:tab w:val="num" w:pos="2127"/>
        </w:tabs>
        <w:spacing w:beforeLines="0" w:before="156" w:afterLines="0" w:after="156" w:line="376" w:lineRule="auto"/>
        <w:ind w:hanging="2000"/>
        <w:rPr>
          <w:rFonts w:asciiTheme="minorEastAsia" w:eastAsiaTheme="minorEastAsia" w:hAnsiTheme="minorEastAsia"/>
          <w:color w:val="000000" w:themeColor="text1"/>
        </w:rPr>
      </w:pPr>
      <w:bookmarkStart w:id="374" w:name="_Toc20753150"/>
      <w:r w:rsidRPr="00962ADA">
        <w:rPr>
          <w:rFonts w:asciiTheme="minorEastAsia" w:eastAsiaTheme="minorEastAsia" w:hAnsiTheme="minorEastAsia" w:hint="eastAsia"/>
          <w:color w:val="000000" w:themeColor="text1"/>
        </w:rPr>
        <w:t>评估变更</w:t>
      </w:r>
      <w:bookmarkEnd w:id="374"/>
    </w:p>
    <w:p w14:paraId="451C31F5" w14:textId="74B7634E" w:rsidR="00872A6C" w:rsidRPr="00962ADA" w:rsidRDefault="00052BF6" w:rsidP="00872A6C">
      <w:pPr>
        <w:pStyle w:val="11"/>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有孚网络</w:t>
      </w:r>
      <w:r w:rsidR="00872A6C" w:rsidRPr="00962ADA">
        <w:rPr>
          <w:rFonts w:asciiTheme="minorEastAsia" w:eastAsiaTheme="minorEastAsia" w:hAnsiTheme="minorEastAsia" w:hint="eastAsia"/>
          <w:color w:val="000000" w:themeColor="text1"/>
        </w:rPr>
        <w:t>指定的评估人员要充分评估变更对项目整体计划、进度、费用及质量的影响，进行全面的评估，在五工作日内，填写变更评估表（参见“变更申请表”所附表样），以书面形式提交甲方。</w:t>
      </w:r>
    </w:p>
    <w:p w14:paraId="65B553E0"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375" w:name="_Toc20753151"/>
      <w:r w:rsidRPr="00962ADA">
        <w:rPr>
          <w:rFonts w:asciiTheme="minorEastAsia" w:eastAsiaTheme="minorEastAsia" w:hAnsiTheme="minorEastAsia" w:hint="eastAsia"/>
          <w:color w:val="000000" w:themeColor="text1"/>
        </w:rPr>
        <w:t>审批变更</w:t>
      </w:r>
      <w:bookmarkEnd w:id="375"/>
    </w:p>
    <w:p w14:paraId="785FAA56" w14:textId="77777777" w:rsidR="00872A6C" w:rsidRPr="00234625" w:rsidRDefault="00872A6C" w:rsidP="00872A6C">
      <w:pPr>
        <w:pStyle w:val="SOW-"/>
        <w:spacing w:after="156"/>
        <w:ind w:firstLine="420"/>
        <w:rPr>
          <w:rFonts w:asciiTheme="minorEastAsia" w:eastAsiaTheme="minorEastAsia" w:hAnsiTheme="minorEastAsia" w:cs="Times New Roman"/>
          <w:color w:val="000000" w:themeColor="text1"/>
          <w:kern w:val="2"/>
          <w:sz w:val="21"/>
        </w:rPr>
      </w:pPr>
      <w:r w:rsidRPr="00234625">
        <w:rPr>
          <w:rFonts w:asciiTheme="minorEastAsia" w:eastAsiaTheme="minorEastAsia" w:hAnsiTheme="minorEastAsia" w:cs="Times New Roman" w:hint="eastAsia"/>
          <w:color w:val="000000" w:themeColor="text1"/>
          <w:kern w:val="2"/>
          <w:sz w:val="21"/>
        </w:rPr>
        <w:t>变更控制委员会对变更请求进行审批，由变更控制委员会主任签署书面变更审批单，有效变更审批间必须在审批结论中明确是否通过变更申请。</w:t>
      </w:r>
    </w:p>
    <w:p w14:paraId="0916B003" w14:textId="77777777" w:rsidR="00872A6C" w:rsidRPr="00234625" w:rsidRDefault="00872A6C" w:rsidP="00872A6C">
      <w:pPr>
        <w:pStyle w:val="SOW-"/>
        <w:spacing w:after="156"/>
        <w:ind w:firstLine="420"/>
        <w:rPr>
          <w:rFonts w:asciiTheme="minorEastAsia" w:eastAsiaTheme="minorEastAsia" w:hAnsiTheme="minorEastAsia" w:cs="Times New Roman"/>
          <w:color w:val="000000" w:themeColor="text1"/>
          <w:kern w:val="2"/>
          <w:sz w:val="21"/>
        </w:rPr>
      </w:pPr>
      <w:r w:rsidRPr="00234625">
        <w:rPr>
          <w:rFonts w:asciiTheme="minorEastAsia" w:eastAsiaTheme="minorEastAsia" w:hAnsiTheme="minorEastAsia" w:cs="Times New Roman" w:hint="eastAsia"/>
          <w:color w:val="000000" w:themeColor="text1"/>
          <w:kern w:val="2"/>
          <w:sz w:val="21"/>
        </w:rPr>
        <w:t>涉及合同变更的不在变更控制委员会审批范围内，根据购买合同规定的条款进行审批。</w:t>
      </w:r>
    </w:p>
    <w:p w14:paraId="466B25DA"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376" w:name="_Toc20753152"/>
      <w:r w:rsidRPr="00962ADA">
        <w:rPr>
          <w:rFonts w:asciiTheme="minorEastAsia" w:eastAsiaTheme="minorEastAsia" w:hAnsiTheme="minorEastAsia" w:hint="eastAsia"/>
          <w:color w:val="000000" w:themeColor="text1"/>
        </w:rPr>
        <w:t>执行变更</w:t>
      </w:r>
      <w:bookmarkEnd w:id="376"/>
    </w:p>
    <w:p w14:paraId="1797EFF8" w14:textId="031C2192" w:rsidR="00872A6C" w:rsidRPr="00962ADA" w:rsidRDefault="00052BF6" w:rsidP="00872A6C">
      <w:pPr>
        <w:pStyle w:val="11"/>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有孚网络</w:t>
      </w:r>
      <w:r w:rsidR="00872A6C" w:rsidRPr="00962ADA">
        <w:rPr>
          <w:rFonts w:asciiTheme="minorEastAsia" w:eastAsiaTheme="minorEastAsia" w:hAnsiTheme="minorEastAsia" w:hint="eastAsia"/>
          <w:color w:val="000000" w:themeColor="text1"/>
        </w:rPr>
        <w:t>负责根据变更审批结果，调整相关项目计划，根据新的项目计划和项目进度，重新分配资源，对变更展开工作，并指定变更执行评估人员。</w:t>
      </w:r>
    </w:p>
    <w:p w14:paraId="3ADDB36B"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变更有关执行人进行变更执行。执行完成后向变更控制委员会报告变更执行情况。</w:t>
      </w:r>
    </w:p>
    <w:p w14:paraId="6638DDCB" w14:textId="77777777" w:rsidR="00872A6C" w:rsidRPr="00962ADA" w:rsidRDefault="00872A6C" w:rsidP="008D4A81">
      <w:pPr>
        <w:pStyle w:val="5"/>
        <w:tabs>
          <w:tab w:val="clear" w:pos="2709"/>
          <w:tab w:val="num" w:pos="2127"/>
        </w:tabs>
        <w:spacing w:beforeLines="0" w:before="156" w:afterLines="0" w:after="156" w:line="376" w:lineRule="auto"/>
        <w:ind w:left="2410" w:hanging="1716"/>
        <w:rPr>
          <w:rFonts w:asciiTheme="minorEastAsia" w:eastAsiaTheme="minorEastAsia" w:hAnsiTheme="minorEastAsia"/>
          <w:color w:val="000000" w:themeColor="text1"/>
        </w:rPr>
      </w:pPr>
      <w:bookmarkStart w:id="377" w:name="_Toc20753153"/>
      <w:r w:rsidRPr="00962ADA">
        <w:rPr>
          <w:rFonts w:asciiTheme="minorEastAsia" w:eastAsiaTheme="minorEastAsia" w:hAnsiTheme="minorEastAsia" w:hint="eastAsia"/>
          <w:color w:val="000000" w:themeColor="text1"/>
        </w:rPr>
        <w:t>变更确认表</w:t>
      </w:r>
      <w:bookmarkEnd w:id="377"/>
    </w:p>
    <w:p w14:paraId="2EA1B15A"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项目实施前双方约定变更确认表。</w:t>
      </w:r>
    </w:p>
    <w:p w14:paraId="0C1DA629" w14:textId="77777777" w:rsidR="00872A6C" w:rsidRPr="007E5DF4" w:rsidRDefault="00872A6C" w:rsidP="009F6597">
      <w:pPr>
        <w:pStyle w:val="20"/>
      </w:pPr>
      <w:bookmarkStart w:id="378" w:name="_Toc20731463"/>
      <w:bookmarkStart w:id="379" w:name="_Toc20753154"/>
      <w:bookmarkStart w:id="380" w:name="_Toc22738720"/>
      <w:r>
        <w:lastRenderedPageBreak/>
        <w:t>质量保证</w:t>
      </w:r>
      <w:r>
        <w:rPr>
          <w:rFonts w:hint="eastAsia"/>
        </w:rPr>
        <w:t>措施</w:t>
      </w:r>
      <w:bookmarkEnd w:id="378"/>
      <w:bookmarkEnd w:id="379"/>
      <w:bookmarkEnd w:id="380"/>
    </w:p>
    <w:p w14:paraId="687C2BEA"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381" w:name="_Toc20753155"/>
      <w:r w:rsidRPr="00962ADA">
        <w:rPr>
          <w:rFonts w:asciiTheme="minorEastAsia" w:eastAsiaTheme="minorEastAsia" w:hAnsiTheme="minorEastAsia" w:hint="eastAsia"/>
          <w:color w:val="000000" w:themeColor="text1"/>
        </w:rPr>
        <w:t>质量规划</w:t>
      </w:r>
      <w:bookmarkEnd w:id="381"/>
    </w:p>
    <w:p w14:paraId="7EAD929C" w14:textId="722D9B69" w:rsidR="00872A6C" w:rsidRPr="00962ADA" w:rsidRDefault="00872A6C" w:rsidP="00C06982">
      <w:pPr>
        <w:pStyle w:val="11"/>
        <w:numPr>
          <w:ilvl w:val="0"/>
          <w:numId w:val="11"/>
        </w:numPr>
        <w:spacing w:line="360" w:lineRule="auto"/>
        <w:ind w:firstLineChars="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质量方针：创建出满足</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需要，国内一流的系统</w:t>
      </w:r>
    </w:p>
    <w:p w14:paraId="63DE6C5F" w14:textId="77777777" w:rsidR="00872A6C" w:rsidRPr="00962ADA" w:rsidRDefault="00872A6C" w:rsidP="00C06982">
      <w:pPr>
        <w:pStyle w:val="11"/>
        <w:numPr>
          <w:ilvl w:val="0"/>
          <w:numId w:val="11"/>
        </w:numPr>
        <w:spacing w:line="360" w:lineRule="auto"/>
        <w:ind w:firstLineChars="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质量管理原则</w:t>
      </w:r>
    </w:p>
    <w:p w14:paraId="66F06288" w14:textId="77777777" w:rsidR="00872A6C" w:rsidRPr="00962ADA" w:rsidRDefault="00872A6C" w:rsidP="00C06982">
      <w:pPr>
        <w:pStyle w:val="11"/>
        <w:numPr>
          <w:ilvl w:val="0"/>
          <w:numId w:val="12"/>
        </w:numPr>
        <w:spacing w:line="360" w:lineRule="auto"/>
        <w:ind w:firstLineChars="0" w:firstLine="11"/>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客户满意度优先</w:t>
      </w:r>
    </w:p>
    <w:p w14:paraId="2F00FC6F" w14:textId="77777777" w:rsidR="00872A6C" w:rsidRPr="00962ADA" w:rsidRDefault="00872A6C" w:rsidP="00C06982">
      <w:pPr>
        <w:pStyle w:val="11"/>
        <w:numPr>
          <w:ilvl w:val="0"/>
          <w:numId w:val="12"/>
        </w:numPr>
        <w:spacing w:line="360" w:lineRule="auto"/>
        <w:ind w:firstLineChars="0" w:firstLine="11"/>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预防优于检查</w:t>
      </w:r>
    </w:p>
    <w:p w14:paraId="53E0FFEC" w14:textId="77777777" w:rsidR="00872A6C" w:rsidRPr="00962ADA" w:rsidRDefault="00872A6C" w:rsidP="00C06982">
      <w:pPr>
        <w:pStyle w:val="11"/>
        <w:numPr>
          <w:ilvl w:val="0"/>
          <w:numId w:val="12"/>
        </w:numPr>
        <w:spacing w:line="360" w:lineRule="auto"/>
        <w:ind w:firstLineChars="0" w:firstLine="11"/>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管理层的责任</w:t>
      </w:r>
    </w:p>
    <w:p w14:paraId="79C6D327" w14:textId="77777777" w:rsidR="00872A6C" w:rsidRPr="00962ADA" w:rsidRDefault="00872A6C" w:rsidP="00C06982">
      <w:pPr>
        <w:pStyle w:val="11"/>
        <w:numPr>
          <w:ilvl w:val="0"/>
          <w:numId w:val="12"/>
        </w:numPr>
        <w:spacing w:line="360" w:lineRule="auto"/>
        <w:ind w:firstLineChars="0" w:firstLine="11"/>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持续改进</w:t>
      </w:r>
    </w:p>
    <w:p w14:paraId="5B9F77E0" w14:textId="77777777" w:rsidR="00872A6C" w:rsidRPr="00962ADA" w:rsidRDefault="00872A6C" w:rsidP="00C06982">
      <w:pPr>
        <w:pStyle w:val="11"/>
        <w:numPr>
          <w:ilvl w:val="0"/>
          <w:numId w:val="11"/>
        </w:numPr>
        <w:spacing w:line="360" w:lineRule="auto"/>
        <w:ind w:firstLineChars="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质量保证计划</w:t>
      </w:r>
    </w:p>
    <w:p w14:paraId="0FC6BE32"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合同生效后，甲乙双方应在质量方针、质量目标、质量原则及项目范围等的前提下建立质量保证计划，明确相关干系人质量管理职责、项目质量管理任务的定义与责任人、需遵守的制度、规程、规范与标准、质量控制的方法、工具、记录与跟踪等，便以此为基础，有效地开展质量管理活动。</w:t>
      </w:r>
    </w:p>
    <w:p w14:paraId="567B3444" w14:textId="77777777" w:rsidR="00872A6C" w:rsidRPr="00962ADA" w:rsidRDefault="00872A6C" w:rsidP="00872A6C">
      <w:pPr>
        <w:pStyle w:val="5"/>
        <w:spacing w:beforeLines="0" w:before="156" w:afterLines="0" w:after="156" w:line="376" w:lineRule="auto"/>
        <w:rPr>
          <w:rFonts w:asciiTheme="minorEastAsia" w:eastAsiaTheme="minorEastAsia" w:hAnsiTheme="minorEastAsia"/>
          <w:color w:val="000000" w:themeColor="text1"/>
        </w:rPr>
      </w:pPr>
      <w:bookmarkStart w:id="382" w:name="_Toc20753156"/>
      <w:r w:rsidRPr="00962ADA">
        <w:rPr>
          <w:rFonts w:asciiTheme="minorEastAsia" w:eastAsiaTheme="minorEastAsia" w:hAnsiTheme="minorEastAsia" w:hint="eastAsia"/>
          <w:color w:val="000000" w:themeColor="text1"/>
        </w:rPr>
        <w:t>质量保证</w:t>
      </w:r>
      <w:bookmarkEnd w:id="382"/>
    </w:p>
    <w:p w14:paraId="4F910612" w14:textId="584EBF74" w:rsidR="00872A6C" w:rsidRPr="00962ADA" w:rsidRDefault="0037665D" w:rsidP="00872A6C">
      <w:pPr>
        <w:pStyle w:val="11"/>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Pr>
          <w:rFonts w:asciiTheme="minorEastAsia" w:eastAsiaTheme="minorEastAsia" w:hAnsiTheme="minorEastAsia" w:hint="eastAsia"/>
          <w:color w:val="000000" w:themeColor="text1"/>
        </w:rPr>
        <w:t>与</w:t>
      </w:r>
      <w:r w:rsidR="00DD29BD">
        <w:rPr>
          <w:rFonts w:asciiTheme="minorEastAsia" w:eastAsiaTheme="minorEastAsia" w:hAnsiTheme="minorEastAsia" w:hint="eastAsia"/>
          <w:color w:val="000000" w:themeColor="text1"/>
        </w:rPr>
        <w:t>有孚</w:t>
      </w:r>
      <w:r w:rsidR="00872A6C" w:rsidRPr="00962ADA">
        <w:rPr>
          <w:rFonts w:asciiTheme="minorEastAsia" w:eastAsiaTheme="minorEastAsia" w:hAnsiTheme="minorEastAsia" w:hint="eastAsia"/>
          <w:color w:val="000000" w:themeColor="text1"/>
        </w:rPr>
        <w:t>双方在项目实施期间应进行以下质量保证活动：</w:t>
      </w:r>
    </w:p>
    <w:p w14:paraId="09A2B390"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提交件的评审，包括项目产出物和阶段性的产出，应通过项目组评审及中心评审。</w:t>
      </w:r>
    </w:p>
    <w:p w14:paraId="41CF58AE"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配置管理需要遵循甲方的规范并使用甲方的工具。</w:t>
      </w:r>
    </w:p>
    <w:p w14:paraId="4A89DBFC" w14:textId="6C9B8B48" w:rsidR="00872A6C" w:rsidRPr="00962ADA" w:rsidRDefault="0037665D" w:rsidP="00872A6C">
      <w:pPr>
        <w:pStyle w:val="11"/>
        <w:spacing w:line="360" w:lineRule="auto"/>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872A6C">
        <w:rPr>
          <w:rFonts w:asciiTheme="minorEastAsia" w:eastAsiaTheme="minorEastAsia" w:hAnsiTheme="minorEastAsia" w:hint="eastAsia"/>
          <w:color w:val="000000" w:themeColor="text1"/>
        </w:rPr>
        <w:t>与</w:t>
      </w:r>
      <w:r w:rsidR="00DD29BD">
        <w:rPr>
          <w:rFonts w:asciiTheme="minorEastAsia" w:eastAsiaTheme="minorEastAsia" w:hAnsiTheme="minorEastAsia" w:hint="eastAsia"/>
          <w:color w:val="000000" w:themeColor="text1"/>
        </w:rPr>
        <w:t>有孚</w:t>
      </w:r>
      <w:r w:rsidR="00872A6C" w:rsidRPr="00962ADA">
        <w:rPr>
          <w:rFonts w:asciiTheme="minorEastAsia" w:eastAsiaTheme="minorEastAsia" w:hAnsiTheme="minorEastAsia" w:hint="eastAsia"/>
          <w:color w:val="000000" w:themeColor="text1"/>
        </w:rPr>
        <w:t>双方双方在项目实施期间应进行以下质量保证活动：</w:t>
      </w:r>
    </w:p>
    <w:p w14:paraId="25C9250B" w14:textId="77777777" w:rsidR="00872A6C" w:rsidRPr="00962ADA"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提交件的评审，包括项目产出物和阶段性的产出，应通过项目组评审及中心评审。</w:t>
      </w:r>
    </w:p>
    <w:p w14:paraId="309EF050" w14:textId="77777777" w:rsidR="00872A6C" w:rsidRPr="00F87D02" w:rsidRDefault="00872A6C" w:rsidP="00872A6C">
      <w:pPr>
        <w:pStyle w:val="11"/>
        <w:spacing w:line="360" w:lineRule="auto"/>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配置管理需要遵循</w:t>
      </w:r>
      <w:r>
        <w:rPr>
          <w:rFonts w:asciiTheme="minorEastAsia" w:eastAsiaTheme="minorEastAsia" w:hAnsiTheme="minorEastAsia" w:hint="eastAsia"/>
          <w:color w:val="000000" w:themeColor="text1"/>
        </w:rPr>
        <w:t>晋商银行</w:t>
      </w:r>
      <w:r w:rsidRPr="00962ADA">
        <w:rPr>
          <w:rFonts w:asciiTheme="minorEastAsia" w:eastAsiaTheme="minorEastAsia" w:hAnsiTheme="minorEastAsia" w:hint="eastAsia"/>
          <w:color w:val="000000" w:themeColor="text1"/>
        </w:rPr>
        <w:t>的规范并使用</w:t>
      </w:r>
      <w:r>
        <w:rPr>
          <w:rFonts w:asciiTheme="minorEastAsia" w:eastAsiaTheme="minorEastAsia" w:hAnsiTheme="minorEastAsia" w:hint="eastAsia"/>
          <w:color w:val="000000" w:themeColor="text1"/>
        </w:rPr>
        <w:t>晋商银行</w:t>
      </w:r>
      <w:r w:rsidRPr="00962ADA">
        <w:rPr>
          <w:rFonts w:asciiTheme="minorEastAsia" w:eastAsiaTheme="minorEastAsia" w:hAnsiTheme="minorEastAsia" w:hint="eastAsia"/>
          <w:color w:val="000000" w:themeColor="text1"/>
        </w:rPr>
        <w:t>的工具。</w:t>
      </w:r>
    </w:p>
    <w:p w14:paraId="5C75F451" w14:textId="4BB39D95"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针对</w:t>
      </w:r>
      <w:r>
        <w:rPr>
          <w:rFonts w:asciiTheme="minorEastAsia" w:eastAsiaTheme="minorEastAsia" w:hAnsiTheme="minorEastAsia" w:hint="eastAsia"/>
          <w:color w:val="000000" w:themeColor="text1"/>
        </w:rPr>
        <w:t>晋商银行统一运维平台</w:t>
      </w:r>
      <w:r w:rsidRPr="000C52F9">
        <w:rPr>
          <w:rFonts w:asciiTheme="minorEastAsia" w:eastAsiaTheme="minorEastAsia" w:hAnsiTheme="minorEastAsia" w:hint="eastAsia"/>
          <w:color w:val="000000" w:themeColor="text1"/>
        </w:rPr>
        <w:t>项目，</w:t>
      </w:r>
      <w:r w:rsidR="00DD29BD">
        <w:rPr>
          <w:rFonts w:asciiTheme="minorEastAsia" w:eastAsiaTheme="minorEastAsia" w:hAnsiTheme="minorEastAsia" w:hint="eastAsia"/>
          <w:color w:val="000000" w:themeColor="text1"/>
        </w:rPr>
        <w:t>有孚</w:t>
      </w:r>
      <w:r w:rsidRPr="000C52F9">
        <w:rPr>
          <w:rFonts w:asciiTheme="minorEastAsia" w:eastAsiaTheme="minorEastAsia" w:hAnsiTheme="minorEastAsia" w:hint="eastAsia"/>
          <w:color w:val="000000" w:themeColor="text1"/>
        </w:rPr>
        <w:t>将建立严格的质量保证体系，制定项目开发建设质量</w:t>
      </w:r>
      <w:r>
        <w:rPr>
          <w:rFonts w:asciiTheme="minorEastAsia" w:eastAsiaTheme="minorEastAsia" w:hAnsiTheme="minorEastAsia" w:hint="eastAsia"/>
          <w:color w:val="000000" w:themeColor="text1"/>
        </w:rPr>
        <w:t>保证</w:t>
      </w:r>
      <w:r w:rsidRPr="000C52F9">
        <w:rPr>
          <w:rFonts w:asciiTheme="minorEastAsia" w:eastAsiaTheme="minorEastAsia" w:hAnsiTheme="minorEastAsia" w:hint="eastAsia"/>
          <w:color w:val="000000" w:themeColor="text1"/>
        </w:rPr>
        <w:t>方案和实施措施，并督促落实各环节质量</w:t>
      </w:r>
      <w:r>
        <w:rPr>
          <w:rFonts w:asciiTheme="minorEastAsia" w:eastAsiaTheme="minorEastAsia" w:hAnsiTheme="minorEastAsia" w:hint="eastAsia"/>
          <w:color w:val="000000" w:themeColor="text1"/>
        </w:rPr>
        <w:t>保证</w:t>
      </w:r>
      <w:r w:rsidRPr="000C52F9">
        <w:rPr>
          <w:rFonts w:asciiTheme="minorEastAsia" w:eastAsiaTheme="minorEastAsia" w:hAnsiTheme="minorEastAsia" w:hint="eastAsia"/>
          <w:color w:val="000000" w:themeColor="text1"/>
        </w:rPr>
        <w:t>内容和目标；落实方案设计、验证与实施、系统运行与验收等各个阶段工作满足质量的要求。根据整个系统建设实施的工作计划，对阶段性里程碑式工作成果进行审查和测试。</w:t>
      </w:r>
    </w:p>
    <w:p w14:paraId="342ABDAA"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 xml:space="preserve"> 项目</w:t>
      </w:r>
      <w:r>
        <w:rPr>
          <w:rFonts w:asciiTheme="minorEastAsia" w:eastAsiaTheme="minorEastAsia" w:hAnsiTheme="minorEastAsia" w:hint="eastAsia"/>
          <w:color w:val="000000" w:themeColor="text1"/>
        </w:rPr>
        <w:t>质量保证</w:t>
      </w:r>
      <w:r w:rsidRPr="000C52F9">
        <w:rPr>
          <w:rFonts w:asciiTheme="minorEastAsia" w:eastAsiaTheme="minorEastAsia" w:hAnsiTheme="minorEastAsia" w:hint="eastAsia"/>
          <w:color w:val="000000" w:themeColor="text1"/>
        </w:rPr>
        <w:t>主要是在项目管理计划、质量规则要求下进行质量保证和保障的工作。</w:t>
      </w:r>
    </w:p>
    <w:p w14:paraId="66BAEE5C"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 xml:space="preserve"> 项目质量保证是在项目过程中通过各种管理控制手段，有效提升设计、研发交付物</w:t>
      </w:r>
      <w:r w:rsidRPr="000C52F9">
        <w:rPr>
          <w:rFonts w:asciiTheme="minorEastAsia" w:eastAsiaTheme="minorEastAsia" w:hAnsiTheme="minorEastAsia" w:hint="eastAsia"/>
          <w:color w:val="000000" w:themeColor="text1"/>
        </w:rPr>
        <w:lastRenderedPageBreak/>
        <w:t>的质量。</w:t>
      </w:r>
    </w:p>
    <w:p w14:paraId="2C5723D4"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 xml:space="preserve"> 项目的质量保证策略主要从设计评审、代码走查、测试等方面进行考虑。</w:t>
      </w:r>
    </w:p>
    <w:p w14:paraId="26063EC7"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针对项目实施过程中的各阶段的产出成果和项目的关键里程碑工作，项目管理委员会和项目执行小组关键成员都可以发起组织关键评审会议，并根据评审的结果严格控制产出成果的质量，项目的每一个阶段必须保证本阶段的相关工作评审通过后才能进入下一阶段的工作。</w:t>
      </w:r>
    </w:p>
    <w:p w14:paraId="58A32C10"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 xml:space="preserve"> 评审会议完成后必须要及时发出会议纪要以及评审问题记录表，指定负责人跟进评审问题解决关闭情况。所有评审结果必须要保存在配置管理库中。</w:t>
      </w:r>
    </w:p>
    <w:p w14:paraId="06DE3E81"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 xml:space="preserve"> 评审工作范围可以跨执行小组，跨子项目。由项目管理委员会成员协助协调跨组织的资源，并且协助跟进关键技术问题的解决情况。必要时需要把问题上升，申请更高层的资源协助推动及管理。</w:t>
      </w:r>
    </w:p>
    <w:p w14:paraId="1710826E"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 xml:space="preserve"> </w:t>
      </w:r>
      <w:r>
        <w:rPr>
          <w:rFonts w:asciiTheme="minorEastAsia" w:eastAsiaTheme="minorEastAsia" w:hAnsiTheme="minorEastAsia" w:hint="eastAsia"/>
          <w:color w:val="000000" w:themeColor="text1"/>
        </w:rPr>
        <w:t>质量保证</w:t>
      </w:r>
      <w:r w:rsidRPr="000C52F9">
        <w:rPr>
          <w:rFonts w:asciiTheme="minorEastAsia" w:eastAsiaTheme="minorEastAsia" w:hAnsiTheme="minorEastAsia" w:hint="eastAsia"/>
          <w:color w:val="000000" w:themeColor="text1"/>
        </w:rPr>
        <w:t>是一组活动，这些活动是在项目生命周期内实施的，通过在项目过程中采取的这些活动来发现项目实施结果与质量目标之间的偏差，并通过及时报告与纠正措施来降低偏差，最终使得整个项目的交付物满足质量目标。</w:t>
      </w:r>
    </w:p>
    <w:p w14:paraId="6F6865D6"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 xml:space="preserve"> 这些活动也是对所有参与项目即影响项目交付物质量的人员行为的约束。因而每个相关人员都有义务和责任参与这些活动并遵行其中的规则。</w:t>
      </w:r>
    </w:p>
    <w:p w14:paraId="1317C592"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 xml:space="preserve"> 在</w:t>
      </w:r>
      <w:r>
        <w:rPr>
          <w:rFonts w:asciiTheme="minorEastAsia" w:eastAsiaTheme="minorEastAsia" w:hAnsiTheme="minorEastAsia" w:hint="eastAsia"/>
          <w:color w:val="000000" w:themeColor="text1"/>
        </w:rPr>
        <w:t>质量保证</w:t>
      </w:r>
      <w:r w:rsidRPr="000C52F9">
        <w:rPr>
          <w:rFonts w:asciiTheme="minorEastAsia" w:eastAsiaTheme="minorEastAsia" w:hAnsiTheme="minorEastAsia" w:hint="eastAsia"/>
          <w:color w:val="000000" w:themeColor="text1"/>
        </w:rPr>
        <w:t>活动中，项目QA人员将作为各种活动实施者的角色。主要职责是保证项目透明开发的主要环节；在项目开发的过程中几乎所有的活动都与QA有关；项目QA对项目经理提供项目进度与项目真正开发时的差异报告，提出差异原因和改进方法。在项目进度被延滞或项目QA认为某阶段开发质量有问题时，提请项目经理、项目管理委员成员等必要的相关人员举行质量会议，解决当前存在的和潜在的问题；必要时还需要提请项目指导委员会参与相关质量会议。同时，</w:t>
      </w:r>
      <w:r>
        <w:rPr>
          <w:rFonts w:asciiTheme="minorEastAsia" w:eastAsiaTheme="minorEastAsia" w:hAnsiTheme="minorEastAsia" w:hint="eastAsia"/>
          <w:color w:val="000000" w:themeColor="text1"/>
        </w:rPr>
        <w:t>质量保证</w:t>
      </w:r>
      <w:r w:rsidRPr="000C52F9">
        <w:rPr>
          <w:rFonts w:asciiTheme="minorEastAsia" w:eastAsiaTheme="minorEastAsia" w:hAnsiTheme="minorEastAsia" w:hint="eastAsia"/>
          <w:color w:val="000000" w:themeColor="text1"/>
        </w:rPr>
        <w:t>是建立在文档的审查基础之上，因而文档版本的控制，特别是项目配置管理，直接影响项目质量保证的影响力和力度。</w:t>
      </w:r>
    </w:p>
    <w:p w14:paraId="12032B36" w14:textId="77777777" w:rsidR="00872A6C" w:rsidRPr="000C52F9" w:rsidRDefault="00872A6C" w:rsidP="00872A6C">
      <w:pPr>
        <w:pStyle w:val="11"/>
        <w:spacing w:line="360" w:lineRule="auto"/>
        <w:ind w:firstLine="42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 xml:space="preserve"> 经过讨论分析，本项目将会通过以下质量保证</w:t>
      </w:r>
      <w:r w:rsidRPr="000C52F9">
        <w:rPr>
          <w:rFonts w:asciiTheme="minorEastAsia" w:eastAsiaTheme="minorEastAsia" w:hAnsiTheme="minorEastAsia"/>
          <w:color w:val="000000" w:themeColor="text1"/>
        </w:rPr>
        <w:t>（QA）活动来实施</w:t>
      </w:r>
      <w:r>
        <w:rPr>
          <w:rFonts w:asciiTheme="minorEastAsia" w:eastAsiaTheme="minorEastAsia" w:hAnsiTheme="minorEastAsia"/>
          <w:color w:val="000000" w:themeColor="text1"/>
        </w:rPr>
        <w:t>质量保证</w:t>
      </w:r>
      <w:r w:rsidRPr="000C52F9">
        <w:rPr>
          <w:rFonts w:asciiTheme="minorEastAsia" w:eastAsiaTheme="minorEastAsia" w:hAnsiTheme="minorEastAsia" w:hint="eastAsia"/>
          <w:color w:val="000000" w:themeColor="text1"/>
        </w:rPr>
        <w:t>：</w:t>
      </w:r>
    </w:p>
    <w:p w14:paraId="1E9D80CC" w14:textId="77777777" w:rsidR="00872A6C" w:rsidRPr="000C52F9" w:rsidRDefault="00872A6C" w:rsidP="006C0C4D">
      <w:pPr>
        <w:pStyle w:val="11"/>
        <w:numPr>
          <w:ilvl w:val="0"/>
          <w:numId w:val="35"/>
        </w:numPr>
        <w:spacing w:line="360" w:lineRule="auto"/>
        <w:ind w:firstLineChars="0"/>
        <w:rPr>
          <w:rFonts w:asciiTheme="minorEastAsia" w:eastAsiaTheme="minorEastAsia" w:hAnsiTheme="minorEastAsia"/>
          <w:color w:val="000000" w:themeColor="text1"/>
        </w:rPr>
      </w:pPr>
      <w:r w:rsidRPr="000C52F9">
        <w:rPr>
          <w:rFonts w:asciiTheme="minorEastAsia" w:eastAsiaTheme="minorEastAsia" w:hAnsiTheme="minorEastAsia"/>
          <w:color w:val="000000" w:themeColor="text1"/>
        </w:rPr>
        <w:t>PMO制定</w:t>
      </w:r>
      <w:r>
        <w:rPr>
          <w:rFonts w:asciiTheme="minorEastAsia" w:eastAsiaTheme="minorEastAsia" w:hAnsiTheme="minorEastAsia"/>
          <w:color w:val="000000" w:themeColor="text1"/>
        </w:rPr>
        <w:t>质量保证</w:t>
      </w:r>
      <w:r w:rsidRPr="000C52F9">
        <w:rPr>
          <w:rFonts w:asciiTheme="minorEastAsia" w:eastAsiaTheme="minorEastAsia" w:hAnsiTheme="minorEastAsia" w:hint="eastAsia"/>
          <w:color w:val="000000" w:themeColor="text1"/>
        </w:rPr>
        <w:t>计划</w:t>
      </w:r>
    </w:p>
    <w:p w14:paraId="1B62E535" w14:textId="77777777" w:rsidR="00872A6C" w:rsidRPr="000C52F9" w:rsidRDefault="00872A6C" w:rsidP="006C0C4D">
      <w:pPr>
        <w:pStyle w:val="11"/>
        <w:numPr>
          <w:ilvl w:val="0"/>
          <w:numId w:val="35"/>
        </w:numPr>
        <w:spacing w:line="360" w:lineRule="auto"/>
        <w:ind w:firstLineChars="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项目范围和验收标准评审</w:t>
      </w:r>
    </w:p>
    <w:p w14:paraId="3BFFE697" w14:textId="77777777" w:rsidR="00872A6C" w:rsidRPr="000C52F9" w:rsidRDefault="00872A6C" w:rsidP="006C0C4D">
      <w:pPr>
        <w:pStyle w:val="11"/>
        <w:numPr>
          <w:ilvl w:val="0"/>
          <w:numId w:val="35"/>
        </w:numPr>
        <w:spacing w:line="360" w:lineRule="auto"/>
        <w:ind w:firstLineChars="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阶段规划文档评审，根据每个项目过程的交付物，进行评审</w:t>
      </w:r>
    </w:p>
    <w:p w14:paraId="633DFB81" w14:textId="77777777" w:rsidR="00872A6C" w:rsidRPr="000C52F9" w:rsidRDefault="00872A6C" w:rsidP="006C0C4D">
      <w:pPr>
        <w:pStyle w:val="11"/>
        <w:numPr>
          <w:ilvl w:val="0"/>
          <w:numId w:val="35"/>
        </w:numPr>
        <w:spacing w:line="360" w:lineRule="auto"/>
        <w:ind w:firstLineChars="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变更管理</w:t>
      </w:r>
    </w:p>
    <w:p w14:paraId="5BE67D19" w14:textId="77777777" w:rsidR="00872A6C" w:rsidRPr="000C52F9" w:rsidRDefault="00872A6C" w:rsidP="006C0C4D">
      <w:pPr>
        <w:pStyle w:val="11"/>
        <w:numPr>
          <w:ilvl w:val="0"/>
          <w:numId w:val="35"/>
        </w:numPr>
        <w:spacing w:line="360" w:lineRule="auto"/>
        <w:ind w:firstLineChars="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t>专门的质量保证机制和人员</w:t>
      </w:r>
    </w:p>
    <w:p w14:paraId="3459FDE0" w14:textId="77777777" w:rsidR="00872A6C" w:rsidRPr="00387292" w:rsidRDefault="00872A6C" w:rsidP="006C0C4D">
      <w:pPr>
        <w:pStyle w:val="11"/>
        <w:numPr>
          <w:ilvl w:val="0"/>
          <w:numId w:val="35"/>
        </w:numPr>
        <w:spacing w:line="360" w:lineRule="auto"/>
        <w:ind w:firstLineChars="0"/>
        <w:rPr>
          <w:rFonts w:asciiTheme="minorEastAsia" w:eastAsiaTheme="minorEastAsia" w:hAnsiTheme="minorEastAsia"/>
          <w:color w:val="000000" w:themeColor="text1"/>
        </w:rPr>
      </w:pPr>
      <w:r w:rsidRPr="000C52F9">
        <w:rPr>
          <w:rFonts w:asciiTheme="minorEastAsia" w:eastAsiaTheme="minorEastAsia" w:hAnsiTheme="minorEastAsia" w:hint="eastAsia"/>
          <w:color w:val="000000" w:themeColor="text1"/>
        </w:rPr>
        <w:lastRenderedPageBreak/>
        <w:t>问题跟踪与纠正</w:t>
      </w:r>
    </w:p>
    <w:p w14:paraId="7B6D5363" w14:textId="77777777" w:rsidR="00872A6C" w:rsidRPr="008D4A81" w:rsidRDefault="00872A6C" w:rsidP="006C0C4D">
      <w:pPr>
        <w:pStyle w:val="GEDI"/>
        <w:numPr>
          <w:ilvl w:val="0"/>
          <w:numId w:val="32"/>
        </w:numPr>
        <w:ind w:left="360" w:firstLineChars="0"/>
        <w:rPr>
          <w:rFonts w:asciiTheme="minorEastAsia" w:eastAsiaTheme="minorEastAsia" w:hAnsiTheme="minorEastAsia"/>
          <w:b/>
          <w:sz w:val="24"/>
        </w:rPr>
      </w:pPr>
      <w:bookmarkStart w:id="383" w:name="_Toc279932284"/>
      <w:bookmarkStart w:id="384" w:name="_Toc310005677"/>
      <w:r w:rsidRPr="008D4A81">
        <w:rPr>
          <w:rFonts w:asciiTheme="minorEastAsia" w:eastAsiaTheme="minorEastAsia" w:hAnsiTheme="minorEastAsia"/>
          <w:b/>
          <w:sz w:val="24"/>
        </w:rPr>
        <w:t>质量保证组的组成</w:t>
      </w:r>
      <w:bookmarkEnd w:id="383"/>
      <w:bookmarkEnd w:id="384"/>
    </w:p>
    <w:p w14:paraId="2C24F514" w14:textId="5DB63857" w:rsidR="00872A6C" w:rsidRPr="000C52F9" w:rsidRDefault="00872A6C" w:rsidP="00872A6C">
      <w:pPr>
        <w:ind w:firstLineChars="200" w:firstLine="420"/>
        <w:rPr>
          <w:rFonts w:asciiTheme="minorEastAsia" w:eastAsiaTheme="minorEastAsia" w:hAnsiTheme="minorEastAsia"/>
          <w:color w:val="000000" w:themeColor="text1"/>
        </w:rPr>
      </w:pPr>
      <w:r w:rsidRPr="000C52F9">
        <w:rPr>
          <w:rFonts w:asciiTheme="minorEastAsia" w:eastAsiaTheme="minorEastAsia" w:hAnsiTheme="minorEastAsia"/>
          <w:color w:val="000000" w:themeColor="text1"/>
        </w:rPr>
        <w:t>建立项目质量保证小组，保证项目的实施质量。质量保证小组由</w:t>
      </w:r>
      <w:r>
        <w:rPr>
          <w:rFonts w:asciiTheme="minorEastAsia" w:eastAsiaTheme="minorEastAsia" w:hAnsiTheme="minorEastAsia" w:hint="eastAsia"/>
          <w:color w:val="000000" w:themeColor="text1"/>
        </w:rPr>
        <w:t>晋商银行</w:t>
      </w:r>
      <w:r w:rsidRPr="000C52F9">
        <w:rPr>
          <w:rFonts w:asciiTheme="minorEastAsia" w:eastAsiaTheme="minorEastAsia" w:hAnsiTheme="minorEastAsia"/>
          <w:color w:val="000000" w:themeColor="text1"/>
        </w:rPr>
        <w:t>和</w:t>
      </w:r>
      <w:r w:rsidR="00DD29BD">
        <w:rPr>
          <w:rFonts w:asciiTheme="minorEastAsia" w:eastAsiaTheme="minorEastAsia" w:hAnsiTheme="minorEastAsia" w:hint="eastAsia"/>
          <w:color w:val="000000" w:themeColor="text1"/>
        </w:rPr>
        <w:t>有孚</w:t>
      </w:r>
      <w:r w:rsidRPr="000C52F9">
        <w:rPr>
          <w:rFonts w:asciiTheme="minorEastAsia" w:eastAsiaTheme="minorEastAsia" w:hAnsiTheme="minorEastAsia"/>
          <w:color w:val="000000" w:themeColor="text1"/>
        </w:rPr>
        <w:t>的项目经理等相关人员组成，由</w:t>
      </w:r>
      <w:r>
        <w:rPr>
          <w:rFonts w:asciiTheme="minorEastAsia" w:eastAsiaTheme="minorEastAsia" w:hAnsiTheme="minorEastAsia" w:hint="eastAsia"/>
          <w:color w:val="000000" w:themeColor="text1"/>
        </w:rPr>
        <w:t>晋商银行</w:t>
      </w:r>
      <w:r w:rsidRPr="000C52F9">
        <w:rPr>
          <w:rFonts w:asciiTheme="minorEastAsia" w:eastAsiaTheme="minorEastAsia" w:hAnsiTheme="minorEastAsia"/>
          <w:color w:val="000000" w:themeColor="text1"/>
        </w:rPr>
        <w:t>的项目经理任组长</w:t>
      </w:r>
      <w:r w:rsidRPr="000C52F9">
        <w:rPr>
          <w:rFonts w:asciiTheme="minorEastAsia" w:eastAsiaTheme="minorEastAsia" w:hAnsiTheme="minorEastAsia" w:hint="eastAsia"/>
          <w:color w:val="000000" w:themeColor="text1"/>
        </w:rPr>
        <w:t>，直接向项目领导组定期汇报项目质量保证情况。</w:t>
      </w:r>
    </w:p>
    <w:p w14:paraId="20DABA56" w14:textId="77777777" w:rsidR="00872A6C" w:rsidRPr="008D4A81" w:rsidRDefault="00872A6C" w:rsidP="006C0C4D">
      <w:pPr>
        <w:pStyle w:val="GEDI"/>
        <w:numPr>
          <w:ilvl w:val="0"/>
          <w:numId w:val="32"/>
        </w:numPr>
        <w:ind w:left="360" w:firstLineChars="0"/>
        <w:rPr>
          <w:rFonts w:asciiTheme="minorEastAsia" w:eastAsiaTheme="minorEastAsia" w:hAnsiTheme="minorEastAsia"/>
          <w:b/>
          <w:sz w:val="24"/>
        </w:rPr>
      </w:pPr>
      <w:bookmarkStart w:id="385" w:name="_Toc279932285"/>
      <w:bookmarkStart w:id="386" w:name="_Toc310005678"/>
      <w:r w:rsidRPr="008D4A81">
        <w:rPr>
          <w:rFonts w:asciiTheme="minorEastAsia" w:eastAsiaTheme="minorEastAsia" w:hAnsiTheme="minorEastAsia"/>
          <w:b/>
          <w:sz w:val="24"/>
        </w:rPr>
        <w:t>质量保证组的职责</w:t>
      </w:r>
      <w:bookmarkEnd w:id="385"/>
      <w:bookmarkEnd w:id="386"/>
    </w:p>
    <w:p w14:paraId="022B4652" w14:textId="77777777" w:rsidR="00872A6C" w:rsidRPr="00387292" w:rsidRDefault="00872A6C" w:rsidP="00872A6C">
      <w:pPr>
        <w:ind w:firstLineChars="200" w:firstLine="420"/>
        <w:rPr>
          <w:rFonts w:asciiTheme="minorEastAsia" w:eastAsiaTheme="minorEastAsia" w:hAnsiTheme="minorEastAsia"/>
          <w:color w:val="000000" w:themeColor="text1"/>
        </w:rPr>
      </w:pPr>
      <w:r w:rsidRPr="00387292">
        <w:rPr>
          <w:rFonts w:asciiTheme="minorEastAsia" w:eastAsiaTheme="minorEastAsia" w:hAnsiTheme="minorEastAsia"/>
          <w:color w:val="000000" w:themeColor="text1"/>
        </w:rPr>
        <w:t xml:space="preserve">项目质量保证小组中，其各方面人员的职责如下： </w:t>
      </w:r>
    </w:p>
    <w:p w14:paraId="5135596E" w14:textId="77777777" w:rsidR="00872A6C" w:rsidRPr="00234625" w:rsidRDefault="00872A6C" w:rsidP="006C0C4D">
      <w:pPr>
        <w:pStyle w:val="af5"/>
        <w:numPr>
          <w:ilvl w:val="0"/>
          <w:numId w:val="36"/>
        </w:numPr>
        <w:ind w:firstLineChars="0"/>
        <w:rPr>
          <w:rFonts w:asciiTheme="minorEastAsia" w:eastAsiaTheme="minorEastAsia" w:hAnsiTheme="minorEastAsia"/>
          <w:color w:val="000000" w:themeColor="text1"/>
        </w:rPr>
      </w:pPr>
      <w:r w:rsidRPr="00234625">
        <w:rPr>
          <w:rFonts w:asciiTheme="minorEastAsia" w:eastAsiaTheme="minorEastAsia" w:hAnsiTheme="minorEastAsia"/>
          <w:color w:val="000000" w:themeColor="text1"/>
        </w:rPr>
        <w:t>组长全面负责有关项目质量保证的各项工作。</w:t>
      </w:r>
    </w:p>
    <w:p w14:paraId="06B4C029" w14:textId="77777777" w:rsidR="00872A6C" w:rsidRPr="00234625" w:rsidRDefault="00872A6C" w:rsidP="006C0C4D">
      <w:pPr>
        <w:pStyle w:val="af5"/>
        <w:numPr>
          <w:ilvl w:val="0"/>
          <w:numId w:val="36"/>
        </w:numPr>
        <w:ind w:firstLineChars="0"/>
        <w:rPr>
          <w:rFonts w:asciiTheme="minorEastAsia" w:eastAsiaTheme="minorEastAsia" w:hAnsiTheme="minorEastAsia"/>
          <w:color w:val="000000" w:themeColor="text1"/>
        </w:rPr>
      </w:pPr>
      <w:r w:rsidRPr="00234625">
        <w:rPr>
          <w:rFonts w:asciiTheme="minorEastAsia" w:eastAsiaTheme="minorEastAsia" w:hAnsiTheme="minorEastAsia"/>
          <w:color w:val="000000" w:themeColor="text1"/>
        </w:rPr>
        <w:t>项目小组</w:t>
      </w:r>
      <w:r w:rsidRPr="00234625">
        <w:rPr>
          <w:rFonts w:asciiTheme="minorEastAsia" w:eastAsiaTheme="minorEastAsia" w:hAnsiTheme="minorEastAsia" w:hint="eastAsia"/>
          <w:color w:val="000000" w:themeColor="text1"/>
        </w:rPr>
        <w:t>主</w:t>
      </w:r>
      <w:r w:rsidRPr="00234625">
        <w:rPr>
          <w:rFonts w:asciiTheme="minorEastAsia" w:eastAsiaTheme="minorEastAsia" w:hAnsiTheme="minorEastAsia"/>
          <w:color w:val="000000" w:themeColor="text1"/>
        </w:rPr>
        <w:t xml:space="preserve">责人负责有关阶段评审、验收准备的工作。 </w:t>
      </w:r>
    </w:p>
    <w:p w14:paraId="5F3C9E4A" w14:textId="77777777" w:rsidR="00872A6C" w:rsidRPr="00234625" w:rsidRDefault="00872A6C" w:rsidP="006C0C4D">
      <w:pPr>
        <w:pStyle w:val="af5"/>
        <w:numPr>
          <w:ilvl w:val="0"/>
          <w:numId w:val="36"/>
        </w:numPr>
        <w:ind w:firstLineChars="0"/>
        <w:rPr>
          <w:rFonts w:asciiTheme="minorEastAsia" w:eastAsiaTheme="minorEastAsia" w:hAnsiTheme="minorEastAsia"/>
          <w:color w:val="000000" w:themeColor="text1"/>
        </w:rPr>
      </w:pPr>
      <w:r w:rsidRPr="00234625">
        <w:rPr>
          <w:rFonts w:asciiTheme="minorEastAsia" w:eastAsiaTheme="minorEastAsia" w:hAnsiTheme="minorEastAsia"/>
          <w:color w:val="000000" w:themeColor="text1"/>
        </w:rPr>
        <w:t>业务人员负责质量保证工作的具体实施。</w:t>
      </w:r>
    </w:p>
    <w:p w14:paraId="33915BF8" w14:textId="77777777" w:rsidR="00872A6C" w:rsidRPr="00962ADA" w:rsidRDefault="00872A6C" w:rsidP="00872A6C">
      <w:pPr>
        <w:ind w:firstLineChars="200" w:firstLine="420"/>
        <w:rPr>
          <w:rFonts w:asciiTheme="minorEastAsia" w:eastAsiaTheme="minorEastAsia" w:hAnsiTheme="minorEastAsia"/>
          <w:color w:val="000000" w:themeColor="text1"/>
        </w:rPr>
      </w:pPr>
      <w:r w:rsidRPr="00387292">
        <w:rPr>
          <w:rFonts w:asciiTheme="minorEastAsia" w:eastAsiaTheme="minorEastAsia" w:hAnsiTheme="minorEastAsia"/>
          <w:color w:val="000000" w:themeColor="text1"/>
        </w:rPr>
        <w:t>监督服务质量，并协助检查各类人员对项目质量保证计划的执行情况。</w:t>
      </w:r>
    </w:p>
    <w:p w14:paraId="6A81FFD3" w14:textId="77777777" w:rsidR="00872A6C" w:rsidRPr="00962ADA" w:rsidRDefault="00872A6C" w:rsidP="00872A6C">
      <w:pPr>
        <w:rPr>
          <w:rFonts w:asciiTheme="minorEastAsia" w:eastAsiaTheme="minorEastAsia" w:hAnsiTheme="minorEastAsia"/>
          <w:color w:val="000000" w:themeColor="text1"/>
        </w:rPr>
      </w:pPr>
    </w:p>
    <w:p w14:paraId="7D44A295" w14:textId="77777777" w:rsidR="00CC7A0D" w:rsidRDefault="00CC7A0D" w:rsidP="009F6597">
      <w:pPr>
        <w:pStyle w:val="20"/>
      </w:pPr>
      <w:bookmarkStart w:id="387" w:name="_Toc22738721"/>
      <w:bookmarkStart w:id="388" w:name="_Toc20753157"/>
      <w:r>
        <w:rPr>
          <w:rFonts w:hint="eastAsia"/>
        </w:rPr>
        <w:t>应用发布自动化SaaS</w:t>
      </w:r>
      <w:bookmarkEnd w:id="387"/>
      <w:r>
        <w:rPr>
          <w:rFonts w:hint="eastAsia"/>
        </w:rPr>
        <w:tab/>
      </w:r>
    </w:p>
    <w:p w14:paraId="354F8326" w14:textId="382821F2" w:rsidR="006A18EA" w:rsidRPr="006A18EA" w:rsidRDefault="006A18EA" w:rsidP="00E13F16">
      <w:pPr>
        <w:ind w:firstLineChars="200" w:firstLine="420"/>
      </w:pPr>
      <w:r w:rsidRPr="006A18EA">
        <w:t>标准运维是拥有可视化的图形界面，并进行任务流程编排和执行的系统。标准运维有两大核心服务：</w:t>
      </w:r>
    </w:p>
    <w:p w14:paraId="46671515" w14:textId="77777777" w:rsidR="006A18EA" w:rsidRPr="006A18EA" w:rsidRDefault="006A18EA" w:rsidP="006A18EA">
      <w:r w:rsidRPr="006A18EA">
        <w:t>一、调度编排服务</w:t>
      </w:r>
    </w:p>
    <w:p w14:paraId="7BA09D05" w14:textId="1A933B39" w:rsidR="006A18EA" w:rsidRPr="006A18EA" w:rsidRDefault="006A18EA" w:rsidP="006A18EA">
      <w:r w:rsidRPr="006A18EA">
        <w:t>基于蓝鲸集成平台服务总线（</w:t>
      </w:r>
      <w:r w:rsidRPr="006A18EA">
        <w:t>ESB</w:t>
      </w:r>
      <w:r w:rsidRPr="006A18EA">
        <w:t>）原生集成蓝鲸平台的各个能力模块，比如</w:t>
      </w:r>
      <w:r w:rsidRPr="006A18EA">
        <w:t>CMDB</w:t>
      </w:r>
      <w:r w:rsidRPr="006A18EA">
        <w:t>、蓝鲸监控等；并能够对接企业内部各个系统</w:t>
      </w:r>
      <w:r w:rsidRPr="006A18EA">
        <w:t>API</w:t>
      </w:r>
      <w:r w:rsidRPr="006A18EA">
        <w:t>的能力，将企业内部多系统间的工作整合到一个流程模版中，实现一键自动化调度。</w:t>
      </w:r>
    </w:p>
    <w:p w14:paraId="5BB4B337" w14:textId="77777777" w:rsidR="006A18EA" w:rsidRPr="006A18EA" w:rsidRDefault="006A18EA" w:rsidP="006A18EA">
      <w:r w:rsidRPr="006A18EA">
        <w:t>二、自助化服务</w:t>
      </w:r>
    </w:p>
    <w:p w14:paraId="420873A5" w14:textId="710845EB" w:rsidR="006A18EA" w:rsidRPr="006A18EA" w:rsidRDefault="006A18EA" w:rsidP="006A18EA">
      <w:r w:rsidRPr="006A18EA">
        <w:t>标准运维通过与蓝鲸集成平台深度整合，为用户提供了</w:t>
      </w:r>
      <w:r w:rsidRPr="006A18EA">
        <w:t>“</w:t>
      </w:r>
      <w:r w:rsidRPr="006A18EA">
        <w:t>职能化</w:t>
      </w:r>
      <w:r w:rsidRPr="006A18EA">
        <w:t>”</w:t>
      </w:r>
      <w:r w:rsidRPr="006A18EA">
        <w:t>功能，让用户可以将业务日常的运维工作交给产品和职能化人员执行，实现业务的</w:t>
      </w:r>
      <w:r w:rsidR="006B5243">
        <w:rPr>
          <w:rFonts w:hint="eastAsia"/>
        </w:rPr>
        <w:t>应用</w:t>
      </w:r>
      <w:r w:rsidRPr="006A18EA">
        <w:t>发布、</w:t>
      </w:r>
      <w:r w:rsidR="006B5243">
        <w:rPr>
          <w:rFonts w:hint="eastAsia"/>
        </w:rPr>
        <w:t>应用回滚</w:t>
      </w:r>
      <w:r w:rsidR="006B5243" w:rsidRPr="006A18EA">
        <w:t>、</w:t>
      </w:r>
      <w:r w:rsidRPr="006A18EA">
        <w:t>变更等工作自助化。</w:t>
      </w:r>
    </w:p>
    <w:p w14:paraId="571A4C5E" w14:textId="77777777" w:rsidR="00CC7A0D" w:rsidRPr="00962ADA" w:rsidRDefault="00CC7A0D" w:rsidP="00CC7A0D">
      <w:pPr>
        <w:pStyle w:val="30"/>
        <w:spacing w:before="156" w:after="156"/>
        <w:ind w:left="1843"/>
        <w:rPr>
          <w:rFonts w:asciiTheme="minorEastAsia" w:eastAsiaTheme="minorEastAsia" w:hAnsiTheme="minorEastAsia"/>
          <w:color w:val="000000" w:themeColor="text1"/>
        </w:rPr>
      </w:pPr>
      <w:bookmarkStart w:id="389" w:name="_Toc22738722"/>
      <w:r w:rsidRPr="00962ADA">
        <w:rPr>
          <w:rFonts w:asciiTheme="minorEastAsia" w:eastAsiaTheme="minorEastAsia" w:hAnsiTheme="minorEastAsia" w:hint="eastAsia"/>
          <w:color w:val="000000" w:themeColor="text1"/>
        </w:rPr>
        <w:t>标准运维</w:t>
      </w:r>
      <w:bookmarkEnd w:id="389"/>
    </w:p>
    <w:p w14:paraId="26F09F3F" w14:textId="77777777" w:rsidR="00CC7A0D" w:rsidRPr="00535C7F" w:rsidRDefault="00CC7A0D" w:rsidP="00CC7A0D">
      <w:pPr>
        <w:pStyle w:val="4"/>
        <w:tabs>
          <w:tab w:val="clear" w:pos="4125"/>
          <w:tab w:val="num" w:pos="2140"/>
        </w:tabs>
        <w:spacing w:before="156" w:after="156"/>
        <w:ind w:left="1843" w:hanging="992"/>
        <w:rPr>
          <w:rFonts w:asciiTheme="minorEastAsia" w:eastAsiaTheme="minorEastAsia" w:hAnsiTheme="minorEastAsia"/>
          <w:color w:val="000000" w:themeColor="text1"/>
        </w:rPr>
      </w:pPr>
      <w:r w:rsidRPr="00535C7F">
        <w:rPr>
          <w:rFonts w:asciiTheme="minorEastAsia" w:eastAsiaTheme="minorEastAsia" w:hAnsiTheme="minorEastAsia" w:hint="eastAsia"/>
          <w:color w:val="000000" w:themeColor="text1"/>
        </w:rPr>
        <w:t>标准运维介绍</w:t>
      </w:r>
    </w:p>
    <w:p w14:paraId="7819F958" w14:textId="77777777" w:rsidR="00CC7A0D" w:rsidRPr="00962ADA" w:rsidRDefault="00CC7A0D" w:rsidP="00CC7A0D">
      <w:pPr>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蓝鲸标准运维（SOPS）是通过一套成熟稳定的任务调度引擎，把在多系统间的工作整合到一个流程，助力运维实现跨系统调度自动化的</w:t>
      </w:r>
      <w:r w:rsidRPr="00962ADA">
        <w:rPr>
          <w:rFonts w:asciiTheme="minorEastAsia" w:eastAsiaTheme="minorEastAsia" w:hAnsiTheme="minorEastAsia"/>
          <w:color w:val="000000" w:themeColor="text1"/>
        </w:rPr>
        <w:t xml:space="preserve"> SaaS 应用。</w:t>
      </w:r>
    </w:p>
    <w:p w14:paraId="177F8D6C" w14:textId="1DA4019F" w:rsidR="00CC7A0D" w:rsidRPr="00962ADA" w:rsidRDefault="00CC7A0D" w:rsidP="00CC7A0D">
      <w:pPr>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标准运维有两大核心服务。一个是调度编排服务：基于蓝鲸集成平台服务总线（</w:t>
      </w:r>
      <w:r w:rsidRPr="00962ADA">
        <w:rPr>
          <w:rFonts w:asciiTheme="minorEastAsia" w:eastAsiaTheme="minorEastAsia" w:hAnsiTheme="minorEastAsia"/>
          <w:color w:val="000000" w:themeColor="text1"/>
        </w:rPr>
        <w:t>ESB）对接企业内部各个系统API的能力，将企业内部多系统间的工作整合到一个流程模版中，实现一键自动化调度；另一个是自助化服务：标准运维通过与蓝鲸集成平台深度整合，为</w:t>
      </w:r>
      <w:r>
        <w:rPr>
          <w:rFonts w:asciiTheme="minorEastAsia" w:eastAsiaTheme="minorEastAsia" w:hAnsiTheme="minorEastAsia"/>
          <w:color w:val="000000" w:themeColor="text1"/>
        </w:rPr>
        <w:t>深圳金融电子结算中心</w:t>
      </w:r>
      <w:r w:rsidRPr="00962ADA">
        <w:rPr>
          <w:rFonts w:asciiTheme="minorEastAsia" w:eastAsiaTheme="minorEastAsia" w:hAnsiTheme="minorEastAsia"/>
          <w:color w:val="000000" w:themeColor="text1"/>
        </w:rPr>
        <w:t>“职能化”功能，让</w:t>
      </w:r>
      <w:r>
        <w:rPr>
          <w:rFonts w:asciiTheme="minorEastAsia" w:eastAsiaTheme="minorEastAsia" w:hAnsiTheme="minorEastAsia"/>
          <w:color w:val="000000" w:themeColor="text1"/>
        </w:rPr>
        <w:t>深圳金融电子结算中心</w:t>
      </w:r>
      <w:r w:rsidRPr="00962ADA">
        <w:rPr>
          <w:rFonts w:asciiTheme="minorEastAsia" w:eastAsiaTheme="minorEastAsia" w:hAnsiTheme="minorEastAsia"/>
          <w:color w:val="000000" w:themeColor="text1"/>
        </w:rPr>
        <w:t>可以将业务日常的运维工作交给产品和职能化人员执行，实现业务的发布、变更等工作自助化。</w:t>
      </w:r>
    </w:p>
    <w:p w14:paraId="136123CE" w14:textId="77777777" w:rsidR="00CC7A0D" w:rsidRPr="00962ADA" w:rsidRDefault="00CC7A0D" w:rsidP="00CC7A0D">
      <w:pPr>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标准运维适合</w:t>
      </w:r>
      <w:r w:rsidRPr="00962ADA">
        <w:rPr>
          <w:rFonts w:asciiTheme="minorEastAsia" w:eastAsiaTheme="minorEastAsia" w:hAnsiTheme="minorEastAsia"/>
          <w:color w:val="000000" w:themeColor="text1"/>
        </w:rPr>
        <w:t>运维场景</w:t>
      </w:r>
      <w:r w:rsidRPr="00962ADA">
        <w:rPr>
          <w:rFonts w:asciiTheme="minorEastAsia" w:eastAsiaTheme="minorEastAsia" w:hAnsiTheme="minorEastAsia" w:hint="eastAsia"/>
          <w:color w:val="000000" w:themeColor="text1"/>
        </w:rPr>
        <w:t>，如</w:t>
      </w:r>
      <w:r w:rsidRPr="00962ADA">
        <w:rPr>
          <w:rFonts w:asciiTheme="minorEastAsia" w:eastAsiaTheme="minorEastAsia" w:hAnsiTheme="minorEastAsia"/>
          <w:color w:val="000000" w:themeColor="text1"/>
        </w:rPr>
        <w:t>发布、变更、开区、扩缩容等执行类操作</w:t>
      </w:r>
      <w:r w:rsidRPr="00962ADA">
        <w:rPr>
          <w:rFonts w:asciiTheme="minorEastAsia" w:eastAsiaTheme="minorEastAsia" w:hAnsiTheme="minorEastAsia" w:hint="eastAsia"/>
          <w:color w:val="000000" w:themeColor="text1"/>
        </w:rPr>
        <w:t>，和</w:t>
      </w:r>
      <w:r w:rsidRPr="00962ADA">
        <w:rPr>
          <w:rFonts w:asciiTheme="minorEastAsia" w:eastAsiaTheme="minorEastAsia" w:hAnsiTheme="minorEastAsia"/>
          <w:color w:val="000000" w:themeColor="text1"/>
        </w:rPr>
        <w:t>监控告警、配置管理、开发工具、企业IT、办公应用</w:t>
      </w:r>
      <w:r w:rsidRPr="00962ADA">
        <w:rPr>
          <w:rFonts w:asciiTheme="minorEastAsia" w:eastAsiaTheme="minorEastAsia" w:hAnsiTheme="minorEastAsia" w:hint="eastAsia"/>
          <w:color w:val="000000" w:themeColor="text1"/>
        </w:rPr>
        <w:t>等</w:t>
      </w:r>
      <w:r w:rsidRPr="00962ADA">
        <w:rPr>
          <w:rFonts w:asciiTheme="minorEastAsia" w:eastAsiaTheme="minorEastAsia" w:hAnsiTheme="minorEastAsia"/>
          <w:color w:val="000000" w:themeColor="text1"/>
        </w:rPr>
        <w:t>其它</w:t>
      </w:r>
      <w:r w:rsidRPr="00962ADA">
        <w:rPr>
          <w:rFonts w:asciiTheme="minorEastAsia" w:eastAsiaTheme="minorEastAsia" w:hAnsiTheme="minorEastAsia" w:hint="eastAsia"/>
          <w:color w:val="000000" w:themeColor="text1"/>
        </w:rPr>
        <w:t>运维场景。</w:t>
      </w:r>
    </w:p>
    <w:p w14:paraId="10A758D3" w14:textId="77777777" w:rsidR="00CC7A0D" w:rsidRPr="0065464F" w:rsidRDefault="00CC7A0D" w:rsidP="00CC7A0D">
      <w:pPr>
        <w:pStyle w:val="4"/>
        <w:tabs>
          <w:tab w:val="clear" w:pos="4125"/>
          <w:tab w:val="num" w:pos="2140"/>
        </w:tabs>
        <w:spacing w:before="156" w:after="156"/>
        <w:ind w:left="1843" w:hanging="992"/>
        <w:rPr>
          <w:rFonts w:asciiTheme="minorEastAsia" w:eastAsiaTheme="minorEastAsia" w:hAnsiTheme="minorEastAsia"/>
          <w:color w:val="000000" w:themeColor="text1"/>
        </w:rPr>
      </w:pPr>
      <w:r w:rsidRPr="0065464F">
        <w:rPr>
          <w:rFonts w:asciiTheme="minorEastAsia" w:eastAsiaTheme="minorEastAsia" w:hAnsiTheme="minorEastAsia" w:hint="eastAsia"/>
          <w:color w:val="000000" w:themeColor="text1"/>
        </w:rPr>
        <w:lastRenderedPageBreak/>
        <w:t>标准运维架构设计</w:t>
      </w:r>
    </w:p>
    <w:p w14:paraId="7F0758F6" w14:textId="77777777" w:rsidR="00CC7A0D" w:rsidRPr="00962ADA" w:rsidRDefault="00CC7A0D" w:rsidP="00CC7A0D">
      <w:pPr>
        <w:ind w:firstLine="420"/>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标准运维的产品结构如图所示，接入层包含权限控制、API接口和数据统计等；任务管理层主要对应标准运维的任务编排和任务控制功能，任务编排包含基础单元标准插件框架和标准插件展示层，任务控制包括创建任务实例的模板校验和参数校验，以及任务实例执行时给用户提供的操作接口如暂停、继续、撤销任务等；流程引擎负责解析上层的任务实例，映射节点标准插件对应的服务，并通过底层的蓝鲸服务总线（ESB）调用其他系统的API（如配置平台的创建集群，作业平台的快速执行脚本等），流程引擎还包括了具体的任务执行引擎和流程控制、上下文管理等模块。</w:t>
      </w:r>
    </w:p>
    <w:p w14:paraId="57ECCC0D" w14:textId="77777777" w:rsidR="00CC7A0D" w:rsidRDefault="00CC7A0D" w:rsidP="00CC7A0D">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fldChar w:fldCharType="begin"/>
      </w:r>
      <w:r w:rsidRPr="00962ADA">
        <w:rPr>
          <w:rFonts w:asciiTheme="minorEastAsia" w:eastAsiaTheme="minorEastAsia" w:hAnsiTheme="minorEastAsia"/>
          <w:color w:val="000000" w:themeColor="text1"/>
        </w:rPr>
        <w:instrText xml:space="preserve"> INCLUDEPICTURE "https://docs.bk.tencent.com/gcloud/assets/1.png" \* MERGEFORMATINET </w:instrText>
      </w:r>
      <w:r w:rsidRPr="00962ADA">
        <w:rPr>
          <w:rFonts w:asciiTheme="minorEastAsia" w:eastAsiaTheme="minorEastAsia" w:hAnsiTheme="minorEastAsia"/>
          <w:color w:val="000000" w:themeColor="text1"/>
        </w:rPr>
        <w:fldChar w:fldCharType="separate"/>
      </w:r>
      <w:r w:rsidRPr="00962ADA">
        <w:rPr>
          <w:rFonts w:asciiTheme="minorEastAsia" w:eastAsiaTheme="minorEastAsia" w:hAnsiTheme="minorEastAsia"/>
          <w:noProof/>
          <w:color w:val="000000" w:themeColor="text1"/>
        </w:rPr>
        <w:drawing>
          <wp:inline distT="0" distB="0" distL="0" distR="0" wp14:anchorId="48941A46" wp14:editId="74C0CECF">
            <wp:extent cx="5274310" cy="4131310"/>
            <wp:effectExtent l="0" t="0" r="0" b="0"/>
            <wp:docPr id="1" name="图片 1" descr="https://docs.bk.tencent.com/gcloud/asse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bk.tencent.com/gcloud/assets/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4131310"/>
                    </a:xfrm>
                    <a:prstGeom prst="rect">
                      <a:avLst/>
                    </a:prstGeom>
                    <a:noFill/>
                    <a:ln>
                      <a:noFill/>
                    </a:ln>
                  </pic:spPr>
                </pic:pic>
              </a:graphicData>
            </a:graphic>
          </wp:inline>
        </w:drawing>
      </w:r>
      <w:r w:rsidRPr="00962ADA">
        <w:rPr>
          <w:rFonts w:asciiTheme="minorEastAsia" w:eastAsiaTheme="minorEastAsia" w:hAnsiTheme="minorEastAsia"/>
          <w:color w:val="000000" w:themeColor="text1"/>
        </w:rPr>
        <w:fldChar w:fldCharType="end"/>
      </w:r>
    </w:p>
    <w:p w14:paraId="325D0423" w14:textId="77777777" w:rsidR="00CC7A0D" w:rsidRDefault="00CC7A0D" w:rsidP="00CC7A0D">
      <w:pPr>
        <w:pStyle w:val="5"/>
        <w:spacing w:beforeLines="0" w:before="156" w:afterLines="0" w:after="156" w:line="376" w:lineRule="auto"/>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标准</w:t>
      </w:r>
      <w:r>
        <w:rPr>
          <w:rFonts w:asciiTheme="minorEastAsia" w:eastAsiaTheme="minorEastAsia" w:hAnsiTheme="minorEastAsia"/>
          <w:color w:val="000000" w:themeColor="text1"/>
        </w:rPr>
        <w:t>运维功能设计</w:t>
      </w:r>
    </w:p>
    <w:tbl>
      <w:tblPr>
        <w:tblW w:w="4798" w:type="pct"/>
        <w:tblLook w:val="04A0" w:firstRow="1" w:lastRow="0" w:firstColumn="1" w:lastColumn="0" w:noHBand="0" w:noVBand="1"/>
      </w:tblPr>
      <w:tblGrid>
        <w:gridCol w:w="672"/>
        <w:gridCol w:w="1625"/>
        <w:gridCol w:w="5353"/>
      </w:tblGrid>
      <w:tr w:rsidR="00CC7A0D" w:rsidRPr="00962ADA" w14:paraId="00F5B40E" w14:textId="77777777" w:rsidTr="008C1179">
        <w:trPr>
          <w:trHeight w:val="280"/>
        </w:trPr>
        <w:tc>
          <w:tcPr>
            <w:tcW w:w="43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747E65" w14:textId="77777777" w:rsidR="00CC7A0D" w:rsidRPr="00962ADA" w:rsidRDefault="00CC7A0D" w:rsidP="006A18EA">
            <w:pPr>
              <w:rPr>
                <w:rFonts w:asciiTheme="minorEastAsia" w:eastAsiaTheme="minorEastAsia" w:hAnsiTheme="minorEastAsia"/>
                <w:b/>
                <w:bCs/>
                <w:color w:val="000000" w:themeColor="text1"/>
                <w:szCs w:val="21"/>
              </w:rPr>
            </w:pPr>
            <w:r w:rsidRPr="00962ADA">
              <w:rPr>
                <w:rFonts w:asciiTheme="minorEastAsia" w:eastAsiaTheme="minorEastAsia" w:hAnsiTheme="minorEastAsia" w:hint="eastAsia"/>
                <w:b/>
                <w:bCs/>
                <w:color w:val="000000" w:themeColor="text1"/>
                <w:szCs w:val="21"/>
              </w:rPr>
              <w:t>序号</w:t>
            </w:r>
          </w:p>
        </w:tc>
        <w:tc>
          <w:tcPr>
            <w:tcW w:w="1062" w:type="pct"/>
            <w:tcBorders>
              <w:top w:val="single" w:sz="4" w:space="0" w:color="auto"/>
              <w:left w:val="nil"/>
              <w:bottom w:val="single" w:sz="4" w:space="0" w:color="auto"/>
              <w:right w:val="single" w:sz="4" w:space="0" w:color="auto"/>
            </w:tcBorders>
            <w:shd w:val="clear" w:color="000000" w:fill="FFFFFF"/>
            <w:vAlign w:val="center"/>
            <w:hideMark/>
          </w:tcPr>
          <w:p w14:paraId="5121ADB3" w14:textId="77777777" w:rsidR="00CC7A0D" w:rsidRPr="00962ADA" w:rsidRDefault="00CC7A0D" w:rsidP="006A18EA">
            <w:pPr>
              <w:rPr>
                <w:rFonts w:asciiTheme="minorEastAsia" w:eastAsiaTheme="minorEastAsia" w:hAnsiTheme="minorEastAsia"/>
                <w:b/>
                <w:bCs/>
                <w:color w:val="000000" w:themeColor="text1"/>
                <w:szCs w:val="21"/>
              </w:rPr>
            </w:pPr>
            <w:r w:rsidRPr="00962ADA">
              <w:rPr>
                <w:rFonts w:asciiTheme="minorEastAsia" w:eastAsiaTheme="minorEastAsia" w:hAnsiTheme="minorEastAsia" w:hint="eastAsia"/>
                <w:b/>
                <w:bCs/>
                <w:color w:val="000000" w:themeColor="text1"/>
                <w:szCs w:val="21"/>
              </w:rPr>
              <w:t>功能项</w:t>
            </w:r>
          </w:p>
        </w:tc>
        <w:tc>
          <w:tcPr>
            <w:tcW w:w="3499" w:type="pct"/>
            <w:tcBorders>
              <w:top w:val="single" w:sz="4" w:space="0" w:color="auto"/>
              <w:left w:val="nil"/>
              <w:bottom w:val="single" w:sz="4" w:space="0" w:color="auto"/>
              <w:right w:val="single" w:sz="4" w:space="0" w:color="auto"/>
            </w:tcBorders>
            <w:shd w:val="clear" w:color="000000" w:fill="FFFFFF"/>
            <w:vAlign w:val="center"/>
            <w:hideMark/>
          </w:tcPr>
          <w:p w14:paraId="14119109" w14:textId="77777777" w:rsidR="00CC7A0D" w:rsidRPr="00962ADA" w:rsidRDefault="00CC7A0D" w:rsidP="006A18EA">
            <w:pPr>
              <w:rPr>
                <w:rFonts w:asciiTheme="minorEastAsia" w:eastAsiaTheme="minorEastAsia" w:hAnsiTheme="minorEastAsia"/>
                <w:b/>
                <w:bCs/>
                <w:color w:val="000000" w:themeColor="text1"/>
                <w:szCs w:val="21"/>
              </w:rPr>
            </w:pPr>
            <w:r w:rsidRPr="00962ADA">
              <w:rPr>
                <w:rFonts w:asciiTheme="minorEastAsia" w:eastAsiaTheme="minorEastAsia" w:hAnsiTheme="minorEastAsia" w:hint="eastAsia"/>
                <w:b/>
                <w:bCs/>
                <w:color w:val="000000" w:themeColor="text1"/>
                <w:szCs w:val="21"/>
              </w:rPr>
              <w:t>功能描述</w:t>
            </w:r>
          </w:p>
        </w:tc>
      </w:tr>
      <w:tr w:rsidR="00CC7A0D" w:rsidRPr="008C1179" w14:paraId="500A688B" w14:textId="77777777" w:rsidTr="008C1179">
        <w:trPr>
          <w:trHeight w:val="67"/>
        </w:trPr>
        <w:tc>
          <w:tcPr>
            <w:tcW w:w="439" w:type="pct"/>
            <w:tcBorders>
              <w:top w:val="nil"/>
              <w:left w:val="single" w:sz="4" w:space="0" w:color="auto"/>
              <w:bottom w:val="single" w:sz="4" w:space="0" w:color="auto"/>
              <w:right w:val="single" w:sz="4" w:space="0" w:color="auto"/>
            </w:tcBorders>
            <w:shd w:val="clear" w:color="000000" w:fill="FFFFFF"/>
            <w:vAlign w:val="center"/>
          </w:tcPr>
          <w:p w14:paraId="6D092FE3" w14:textId="77777777" w:rsidR="00CC7A0D" w:rsidRPr="00962ADA" w:rsidRDefault="00CC7A0D" w:rsidP="006A18EA">
            <w:pPr>
              <w:pStyle w:val="11"/>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62" w:type="pct"/>
            <w:tcBorders>
              <w:top w:val="nil"/>
              <w:left w:val="nil"/>
              <w:bottom w:val="single" w:sz="4" w:space="0" w:color="auto"/>
              <w:right w:val="single" w:sz="4" w:space="0" w:color="auto"/>
            </w:tcBorders>
            <w:shd w:val="clear" w:color="000000" w:fill="FFFFFF"/>
            <w:vAlign w:val="center"/>
          </w:tcPr>
          <w:p w14:paraId="147EF727"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原子</w:t>
            </w:r>
          </w:p>
        </w:tc>
        <w:tc>
          <w:tcPr>
            <w:tcW w:w="3499" w:type="pct"/>
            <w:tcBorders>
              <w:top w:val="nil"/>
              <w:left w:val="nil"/>
              <w:bottom w:val="single" w:sz="4" w:space="0" w:color="auto"/>
              <w:right w:val="single" w:sz="4" w:space="0" w:color="auto"/>
            </w:tcBorders>
            <w:shd w:val="clear" w:color="000000" w:fill="FFFFFF"/>
            <w:vAlign w:val="center"/>
          </w:tcPr>
          <w:p w14:paraId="65DC5088"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支持作业平台的快速分发文件、快速执行脚本、执行作业；蓝鲸服务的HTTP请求、发送通知、定时、暂定；配置平台（CMDB）的修改集群服务状态、创建集群、删除集群、故障机替换、更新主机属性、更新模块属性、更新集群属性、清空集群中主机、转移主机模块。</w:t>
            </w:r>
          </w:p>
        </w:tc>
      </w:tr>
      <w:tr w:rsidR="009E6731" w:rsidRPr="008C1179" w14:paraId="0305FCAA" w14:textId="77777777" w:rsidTr="008C1179">
        <w:trPr>
          <w:trHeight w:val="67"/>
        </w:trPr>
        <w:tc>
          <w:tcPr>
            <w:tcW w:w="439" w:type="pct"/>
            <w:tcBorders>
              <w:top w:val="nil"/>
              <w:left w:val="single" w:sz="4" w:space="0" w:color="auto"/>
              <w:bottom w:val="single" w:sz="4" w:space="0" w:color="auto"/>
              <w:right w:val="single" w:sz="4" w:space="0" w:color="auto"/>
            </w:tcBorders>
            <w:shd w:val="clear" w:color="000000" w:fill="FFFFFF"/>
            <w:vAlign w:val="center"/>
          </w:tcPr>
          <w:p w14:paraId="6C8E68BB" w14:textId="77777777" w:rsidR="009E6731" w:rsidRPr="00962ADA" w:rsidRDefault="009E6731" w:rsidP="006A18EA">
            <w:pPr>
              <w:pStyle w:val="11"/>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62" w:type="pct"/>
            <w:tcBorders>
              <w:top w:val="nil"/>
              <w:left w:val="nil"/>
              <w:bottom w:val="single" w:sz="4" w:space="0" w:color="auto"/>
              <w:right w:val="single" w:sz="4" w:space="0" w:color="auto"/>
            </w:tcBorders>
            <w:shd w:val="clear" w:color="000000" w:fill="FFFFFF"/>
            <w:vAlign w:val="center"/>
          </w:tcPr>
          <w:p w14:paraId="2E54C90B" w14:textId="77777777" w:rsidR="009E6731" w:rsidRPr="00962ADA" w:rsidRDefault="009E6731" w:rsidP="006A18EA">
            <w:pPr>
              <w:rPr>
                <w:rFonts w:asciiTheme="minorEastAsia" w:eastAsiaTheme="minorEastAsia" w:hAnsiTheme="minorEastAsia"/>
                <w:color w:val="000000" w:themeColor="text1"/>
              </w:rPr>
            </w:pPr>
          </w:p>
        </w:tc>
        <w:tc>
          <w:tcPr>
            <w:tcW w:w="3499" w:type="pct"/>
            <w:tcBorders>
              <w:top w:val="nil"/>
              <w:left w:val="nil"/>
              <w:bottom w:val="single" w:sz="4" w:space="0" w:color="auto"/>
              <w:right w:val="single" w:sz="4" w:space="0" w:color="auto"/>
            </w:tcBorders>
            <w:shd w:val="clear" w:color="000000" w:fill="FFFFFF"/>
            <w:vAlign w:val="center"/>
          </w:tcPr>
          <w:p w14:paraId="05B16F42" w14:textId="77777777" w:rsidR="009E6731" w:rsidRPr="00962ADA" w:rsidRDefault="009E6731" w:rsidP="006A18EA">
            <w:pPr>
              <w:rPr>
                <w:rFonts w:asciiTheme="minorEastAsia" w:eastAsiaTheme="minorEastAsia" w:hAnsiTheme="minorEastAsia"/>
                <w:color w:val="000000" w:themeColor="text1"/>
              </w:rPr>
            </w:pPr>
          </w:p>
        </w:tc>
      </w:tr>
      <w:tr w:rsidR="00CC7A0D" w:rsidRPr="00962ADA" w14:paraId="2C0B0769" w14:textId="77777777" w:rsidTr="008C1179">
        <w:trPr>
          <w:trHeight w:val="780"/>
        </w:trPr>
        <w:tc>
          <w:tcPr>
            <w:tcW w:w="439" w:type="pct"/>
            <w:tcBorders>
              <w:top w:val="nil"/>
              <w:left w:val="single" w:sz="4" w:space="0" w:color="auto"/>
              <w:bottom w:val="single" w:sz="4" w:space="0" w:color="auto"/>
              <w:right w:val="single" w:sz="4" w:space="0" w:color="auto"/>
            </w:tcBorders>
            <w:shd w:val="clear" w:color="000000" w:fill="FFFFFF"/>
            <w:vAlign w:val="center"/>
            <w:hideMark/>
          </w:tcPr>
          <w:p w14:paraId="3A596EFE" w14:textId="77777777" w:rsidR="00CC7A0D" w:rsidRPr="00962ADA" w:rsidRDefault="00CC7A0D" w:rsidP="006A18EA">
            <w:pPr>
              <w:pStyle w:val="11"/>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62" w:type="pct"/>
            <w:tcBorders>
              <w:top w:val="nil"/>
              <w:left w:val="nil"/>
              <w:bottom w:val="single" w:sz="4" w:space="0" w:color="auto"/>
              <w:right w:val="single" w:sz="4" w:space="0" w:color="auto"/>
            </w:tcBorders>
            <w:shd w:val="clear" w:color="000000" w:fill="FFFFFF"/>
            <w:vAlign w:val="center"/>
            <w:hideMark/>
          </w:tcPr>
          <w:p w14:paraId="1403DF97"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流程模板</w:t>
            </w:r>
          </w:p>
        </w:tc>
        <w:tc>
          <w:tcPr>
            <w:tcW w:w="3499" w:type="pct"/>
            <w:tcBorders>
              <w:top w:val="nil"/>
              <w:left w:val="nil"/>
              <w:bottom w:val="single" w:sz="4" w:space="0" w:color="auto"/>
              <w:right w:val="single" w:sz="4" w:space="0" w:color="auto"/>
            </w:tcBorders>
            <w:shd w:val="clear" w:color="000000" w:fill="FFFFFF"/>
            <w:vAlign w:val="center"/>
            <w:hideMark/>
          </w:tcPr>
          <w:p w14:paraId="73A56B1C"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流程模板展示了当前业务下的已创建的流程模板列表页面，包含了快速搜索、新建流程、新建任务、编辑流程、预览流程、克隆流程、权限管理、删除、查看执行历史等操作。</w:t>
            </w:r>
          </w:p>
        </w:tc>
      </w:tr>
      <w:tr w:rsidR="00CC7A0D" w:rsidRPr="00962ADA" w14:paraId="7A63DA66" w14:textId="77777777" w:rsidTr="008C1179">
        <w:trPr>
          <w:trHeight w:val="780"/>
        </w:trPr>
        <w:tc>
          <w:tcPr>
            <w:tcW w:w="439" w:type="pct"/>
            <w:tcBorders>
              <w:top w:val="nil"/>
              <w:left w:val="single" w:sz="4" w:space="0" w:color="auto"/>
              <w:bottom w:val="single" w:sz="4" w:space="0" w:color="auto"/>
              <w:right w:val="single" w:sz="4" w:space="0" w:color="auto"/>
            </w:tcBorders>
            <w:shd w:val="clear" w:color="000000" w:fill="FFFFFF"/>
            <w:vAlign w:val="center"/>
            <w:hideMark/>
          </w:tcPr>
          <w:p w14:paraId="3E2812E6" w14:textId="77777777" w:rsidR="00CC7A0D" w:rsidRPr="00962ADA" w:rsidRDefault="00CC7A0D" w:rsidP="006A18EA">
            <w:pPr>
              <w:pStyle w:val="11"/>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62" w:type="pct"/>
            <w:tcBorders>
              <w:top w:val="nil"/>
              <w:left w:val="nil"/>
              <w:bottom w:val="single" w:sz="4" w:space="0" w:color="auto"/>
              <w:right w:val="single" w:sz="4" w:space="0" w:color="auto"/>
            </w:tcBorders>
            <w:shd w:val="clear" w:color="000000" w:fill="FFFFFF"/>
            <w:vAlign w:val="center"/>
            <w:hideMark/>
          </w:tcPr>
          <w:p w14:paraId="2269CD89"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任务执行</w:t>
            </w:r>
          </w:p>
        </w:tc>
        <w:tc>
          <w:tcPr>
            <w:tcW w:w="3499" w:type="pct"/>
            <w:tcBorders>
              <w:top w:val="nil"/>
              <w:left w:val="nil"/>
              <w:bottom w:val="single" w:sz="4" w:space="0" w:color="auto"/>
              <w:right w:val="single" w:sz="4" w:space="0" w:color="auto"/>
            </w:tcBorders>
            <w:shd w:val="clear" w:color="000000" w:fill="FFFFFF"/>
            <w:vAlign w:val="center"/>
            <w:hideMark/>
          </w:tcPr>
          <w:p w14:paraId="4FFEBB4A"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可以在“流程模板”页点击流程模板的“新建任务”按钮创建一个任务。</w:t>
            </w:r>
          </w:p>
        </w:tc>
      </w:tr>
      <w:tr w:rsidR="00CC7A0D" w:rsidRPr="00962ADA" w14:paraId="7E2C126C" w14:textId="77777777" w:rsidTr="008C1179">
        <w:trPr>
          <w:trHeight w:val="520"/>
        </w:trPr>
        <w:tc>
          <w:tcPr>
            <w:tcW w:w="439" w:type="pct"/>
            <w:tcBorders>
              <w:top w:val="nil"/>
              <w:left w:val="single" w:sz="4" w:space="0" w:color="auto"/>
              <w:bottom w:val="single" w:sz="4" w:space="0" w:color="auto"/>
              <w:right w:val="single" w:sz="4" w:space="0" w:color="auto"/>
            </w:tcBorders>
            <w:shd w:val="clear" w:color="000000" w:fill="FFFFFF"/>
            <w:vAlign w:val="center"/>
            <w:hideMark/>
          </w:tcPr>
          <w:p w14:paraId="63BE770F" w14:textId="77777777" w:rsidR="00CC7A0D" w:rsidRPr="00962ADA" w:rsidRDefault="00CC7A0D" w:rsidP="006A18EA">
            <w:pPr>
              <w:pStyle w:val="11"/>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62" w:type="pct"/>
            <w:tcBorders>
              <w:top w:val="nil"/>
              <w:left w:val="nil"/>
              <w:bottom w:val="single" w:sz="4" w:space="0" w:color="auto"/>
              <w:right w:val="single" w:sz="4" w:space="0" w:color="auto"/>
            </w:tcBorders>
            <w:shd w:val="clear" w:color="000000" w:fill="FFFFFF"/>
            <w:vAlign w:val="center"/>
            <w:hideMark/>
          </w:tcPr>
          <w:p w14:paraId="1CEA6BF8"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任务记录</w:t>
            </w:r>
          </w:p>
        </w:tc>
        <w:tc>
          <w:tcPr>
            <w:tcW w:w="3499" w:type="pct"/>
            <w:tcBorders>
              <w:top w:val="nil"/>
              <w:left w:val="nil"/>
              <w:bottom w:val="single" w:sz="4" w:space="0" w:color="auto"/>
              <w:right w:val="single" w:sz="4" w:space="0" w:color="auto"/>
            </w:tcBorders>
            <w:shd w:val="clear" w:color="000000" w:fill="FFFFFF"/>
            <w:vAlign w:val="center"/>
            <w:hideMark/>
          </w:tcPr>
          <w:p w14:paraId="683CC3B0"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t>任务记录是当前业务下的已执行任务列表页，可根据任务类型快速过滤。</w:t>
            </w:r>
          </w:p>
        </w:tc>
      </w:tr>
      <w:tr w:rsidR="00CC7A0D" w:rsidRPr="00962ADA" w14:paraId="13437427" w14:textId="77777777" w:rsidTr="008C1179">
        <w:trPr>
          <w:trHeight w:val="520"/>
        </w:trPr>
        <w:tc>
          <w:tcPr>
            <w:tcW w:w="439" w:type="pct"/>
            <w:tcBorders>
              <w:top w:val="nil"/>
              <w:left w:val="single" w:sz="4" w:space="0" w:color="auto"/>
              <w:bottom w:val="single" w:sz="4" w:space="0" w:color="auto"/>
              <w:right w:val="single" w:sz="4" w:space="0" w:color="auto"/>
            </w:tcBorders>
            <w:shd w:val="clear" w:color="000000" w:fill="FFFFFF"/>
            <w:vAlign w:val="center"/>
            <w:hideMark/>
          </w:tcPr>
          <w:p w14:paraId="7BCBB11E" w14:textId="77777777" w:rsidR="00CC7A0D" w:rsidRPr="00962ADA" w:rsidRDefault="00CC7A0D" w:rsidP="006A18EA">
            <w:pPr>
              <w:pStyle w:val="11"/>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62" w:type="pct"/>
            <w:tcBorders>
              <w:top w:val="nil"/>
              <w:left w:val="nil"/>
              <w:bottom w:val="single" w:sz="4" w:space="0" w:color="auto"/>
              <w:right w:val="single" w:sz="4" w:space="0" w:color="auto"/>
            </w:tcBorders>
            <w:shd w:val="clear" w:color="000000" w:fill="FFFFFF"/>
            <w:vAlign w:val="center"/>
            <w:hideMark/>
          </w:tcPr>
          <w:p w14:paraId="5056BDB7"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业务配置</w:t>
            </w:r>
          </w:p>
        </w:tc>
        <w:tc>
          <w:tcPr>
            <w:tcW w:w="3499" w:type="pct"/>
            <w:tcBorders>
              <w:top w:val="nil"/>
              <w:left w:val="nil"/>
              <w:bottom w:val="single" w:sz="4" w:space="0" w:color="auto"/>
              <w:right w:val="single" w:sz="4" w:space="0" w:color="auto"/>
            </w:tcBorders>
            <w:shd w:val="clear" w:color="000000" w:fill="FFFFFF"/>
            <w:vAlign w:val="center"/>
            <w:hideMark/>
          </w:tcPr>
          <w:p w14:paraId="2AB8EC06"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业务配置是当前业务下的公共配置，主要是业务执行者设置，业务执行者只能被设置为使用过标准运维的业务运维，可以为空。</w:t>
            </w:r>
          </w:p>
        </w:tc>
      </w:tr>
      <w:tr w:rsidR="00CC7A0D" w:rsidRPr="00962ADA" w14:paraId="36C2BACC" w14:textId="77777777" w:rsidTr="008C1179">
        <w:trPr>
          <w:trHeight w:val="520"/>
        </w:trPr>
        <w:tc>
          <w:tcPr>
            <w:tcW w:w="439" w:type="pct"/>
            <w:tcBorders>
              <w:top w:val="nil"/>
              <w:left w:val="single" w:sz="4" w:space="0" w:color="auto"/>
              <w:bottom w:val="single" w:sz="4" w:space="0" w:color="auto"/>
              <w:right w:val="single" w:sz="4" w:space="0" w:color="auto"/>
            </w:tcBorders>
            <w:shd w:val="clear" w:color="000000" w:fill="FFFFFF"/>
            <w:vAlign w:val="center"/>
            <w:hideMark/>
          </w:tcPr>
          <w:p w14:paraId="205E0076" w14:textId="77777777" w:rsidR="00CC7A0D" w:rsidRPr="00962ADA" w:rsidRDefault="00CC7A0D" w:rsidP="006A18EA">
            <w:pPr>
              <w:pStyle w:val="11"/>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62" w:type="pct"/>
            <w:tcBorders>
              <w:top w:val="nil"/>
              <w:left w:val="nil"/>
              <w:bottom w:val="single" w:sz="4" w:space="0" w:color="auto"/>
              <w:right w:val="single" w:sz="4" w:space="0" w:color="auto"/>
            </w:tcBorders>
            <w:shd w:val="clear" w:color="000000" w:fill="FFFFFF"/>
            <w:vAlign w:val="center"/>
            <w:hideMark/>
          </w:tcPr>
          <w:p w14:paraId="51446484"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审计中心</w:t>
            </w:r>
          </w:p>
        </w:tc>
        <w:tc>
          <w:tcPr>
            <w:tcW w:w="3499" w:type="pct"/>
            <w:tcBorders>
              <w:top w:val="nil"/>
              <w:left w:val="nil"/>
              <w:bottom w:val="single" w:sz="4" w:space="0" w:color="auto"/>
              <w:right w:val="single" w:sz="4" w:space="0" w:color="auto"/>
            </w:tcBorders>
            <w:shd w:val="clear" w:color="000000" w:fill="FFFFFF"/>
            <w:vAlign w:val="center"/>
            <w:hideMark/>
          </w:tcPr>
          <w:p w14:paraId="47D0F7E4"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审计员角色用户进入标准运维时只有审计中心和帮助文档功能，在审计中心页面，审计人员可以看到所有业务的历史任务，并可以点击任务名称查看详情，但是无任务的操作权限。</w:t>
            </w:r>
          </w:p>
        </w:tc>
      </w:tr>
      <w:tr w:rsidR="00CC7A0D" w:rsidRPr="00962ADA" w14:paraId="5479E764" w14:textId="77777777" w:rsidTr="008C1179">
        <w:trPr>
          <w:trHeight w:val="67"/>
        </w:trPr>
        <w:tc>
          <w:tcPr>
            <w:tcW w:w="439" w:type="pct"/>
            <w:tcBorders>
              <w:top w:val="nil"/>
              <w:left w:val="single" w:sz="4" w:space="0" w:color="auto"/>
              <w:bottom w:val="single" w:sz="4" w:space="0" w:color="auto"/>
              <w:right w:val="single" w:sz="4" w:space="0" w:color="auto"/>
            </w:tcBorders>
            <w:shd w:val="clear" w:color="000000" w:fill="FFFFFF"/>
            <w:vAlign w:val="center"/>
            <w:hideMark/>
          </w:tcPr>
          <w:p w14:paraId="6784FD32" w14:textId="77777777" w:rsidR="00CC7A0D" w:rsidRPr="00962ADA" w:rsidRDefault="00CC7A0D" w:rsidP="006A18EA">
            <w:pPr>
              <w:pStyle w:val="11"/>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62" w:type="pct"/>
            <w:tcBorders>
              <w:top w:val="nil"/>
              <w:left w:val="nil"/>
              <w:bottom w:val="single" w:sz="4" w:space="0" w:color="auto"/>
              <w:right w:val="single" w:sz="4" w:space="0" w:color="auto"/>
            </w:tcBorders>
            <w:shd w:val="clear" w:color="000000" w:fill="FFFFFF"/>
            <w:vAlign w:val="center"/>
            <w:hideMark/>
          </w:tcPr>
          <w:p w14:paraId="73F2663D"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公共流程</w:t>
            </w:r>
          </w:p>
        </w:tc>
        <w:tc>
          <w:tcPr>
            <w:tcW w:w="3499" w:type="pct"/>
            <w:tcBorders>
              <w:top w:val="nil"/>
              <w:left w:val="nil"/>
              <w:bottom w:val="single" w:sz="4" w:space="0" w:color="auto"/>
              <w:right w:val="single" w:sz="4" w:space="0" w:color="auto"/>
            </w:tcBorders>
            <w:shd w:val="clear" w:color="000000" w:fill="FFFFFF"/>
            <w:vAlign w:val="center"/>
            <w:hideMark/>
          </w:tcPr>
          <w:p w14:paraId="354934C3"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公共流程是标准运维方便用户在不同业务中共用同一套流程模板的功能，通过超级管理员角色新建公共流程，达到多业务共享公共流程模板的目的。</w:t>
            </w:r>
          </w:p>
        </w:tc>
      </w:tr>
      <w:tr w:rsidR="00CC7A0D" w:rsidRPr="00962ADA" w14:paraId="5EBB157A" w14:textId="77777777" w:rsidTr="008C1179">
        <w:trPr>
          <w:trHeight w:val="513"/>
        </w:trPr>
        <w:tc>
          <w:tcPr>
            <w:tcW w:w="439" w:type="pct"/>
            <w:tcBorders>
              <w:top w:val="nil"/>
              <w:left w:val="single" w:sz="4" w:space="0" w:color="auto"/>
              <w:bottom w:val="single" w:sz="4" w:space="0" w:color="auto"/>
              <w:right w:val="single" w:sz="4" w:space="0" w:color="auto"/>
            </w:tcBorders>
            <w:shd w:val="clear" w:color="000000" w:fill="FFFFFF"/>
            <w:vAlign w:val="center"/>
            <w:hideMark/>
          </w:tcPr>
          <w:p w14:paraId="63AEDD43" w14:textId="77777777" w:rsidR="00CC7A0D" w:rsidRPr="00962ADA" w:rsidRDefault="00CC7A0D" w:rsidP="006A18EA">
            <w:pPr>
              <w:pStyle w:val="11"/>
              <w:numPr>
                <w:ilvl w:val="0"/>
                <w:numId w:val="3"/>
              </w:numPr>
              <w:spacing w:line="240" w:lineRule="auto"/>
              <w:ind w:firstLineChars="0"/>
              <w:rPr>
                <w:rFonts w:asciiTheme="minorEastAsia" w:eastAsiaTheme="minorEastAsia" w:hAnsiTheme="minorEastAsia" w:cs="楷体_GB2312"/>
                <w:color w:val="000000" w:themeColor="text1"/>
                <w:kern w:val="0"/>
                <w:szCs w:val="21"/>
              </w:rPr>
            </w:pPr>
          </w:p>
        </w:tc>
        <w:tc>
          <w:tcPr>
            <w:tcW w:w="1062" w:type="pct"/>
            <w:tcBorders>
              <w:top w:val="nil"/>
              <w:left w:val="nil"/>
              <w:bottom w:val="single" w:sz="4" w:space="0" w:color="auto"/>
              <w:right w:val="single" w:sz="4" w:space="0" w:color="auto"/>
            </w:tcBorders>
            <w:shd w:val="clear" w:color="000000" w:fill="FFFFFF"/>
            <w:vAlign w:val="center"/>
            <w:hideMark/>
          </w:tcPr>
          <w:p w14:paraId="466B4FCC"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后台任务可视化管理</w:t>
            </w:r>
          </w:p>
        </w:tc>
        <w:tc>
          <w:tcPr>
            <w:tcW w:w="3499" w:type="pct"/>
            <w:tcBorders>
              <w:top w:val="nil"/>
              <w:left w:val="nil"/>
              <w:bottom w:val="single" w:sz="4" w:space="0" w:color="auto"/>
              <w:right w:val="single" w:sz="4" w:space="0" w:color="auto"/>
            </w:tcBorders>
            <w:shd w:val="clear" w:color="000000" w:fill="FFFFFF"/>
            <w:vAlign w:val="center"/>
            <w:hideMark/>
          </w:tcPr>
          <w:p w14:paraId="1DE113A3" w14:textId="77777777" w:rsidR="00CC7A0D" w:rsidRPr="00962ADA" w:rsidRDefault="00CC7A0D" w:rsidP="006A18EA">
            <w:pPr>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后台任务，是每一个运维系统的常见需求，集成平台提供管理当前“消息队列”的状态和查询历史任务情况两个可视化的任务管理功能。</w:t>
            </w:r>
          </w:p>
        </w:tc>
      </w:tr>
    </w:tbl>
    <w:p w14:paraId="4A33CB2D" w14:textId="77777777" w:rsidR="00CC7A0D" w:rsidRDefault="00CC7A0D" w:rsidP="00CC7A0D">
      <w:pPr>
        <w:pStyle w:val="6"/>
        <w:spacing w:before="156" w:after="156"/>
      </w:pPr>
      <w:r>
        <w:rPr>
          <w:rFonts w:hint="eastAsia"/>
        </w:rPr>
        <w:t>流程模板</w:t>
      </w:r>
    </w:p>
    <w:p w14:paraId="40065FBB" w14:textId="77777777" w:rsidR="00CC7A0D" w:rsidRDefault="00CC7A0D" w:rsidP="00CC7A0D">
      <w:pPr>
        <w:ind w:firstLineChars="200" w:firstLine="420"/>
      </w:pPr>
      <w:r>
        <w:rPr>
          <w:rFonts w:hint="eastAsia"/>
        </w:rPr>
        <w:t>流程模板展示了当前业务下的已创建的流程模板列表页面，包含了快速搜索、新建流程、新建任务、编辑流程、预览流程、克隆流程、权限管理、删除、查看执行历史等操作。</w:t>
      </w:r>
    </w:p>
    <w:p w14:paraId="4F934F5E" w14:textId="77777777" w:rsidR="00CC7A0D" w:rsidRDefault="00CC7A0D" w:rsidP="00CC7A0D">
      <w:pPr>
        <w:jc w:val="center"/>
      </w:pPr>
      <w:r>
        <w:rPr>
          <w:noProof/>
        </w:rPr>
        <w:lastRenderedPageBreak/>
        <w:drawing>
          <wp:inline distT="0" distB="0" distL="0" distR="0" wp14:anchorId="23CAE42C" wp14:editId="2EE7A29F">
            <wp:extent cx="4395793" cy="2908570"/>
            <wp:effectExtent l="0" t="0" r="5080" b="6350"/>
            <wp:docPr id="4" name="图片 4" descr="https://docs.bk.tencent.com/gcloud/asse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bk.tencent.com/gcloud/assets/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06568" cy="2915700"/>
                    </a:xfrm>
                    <a:prstGeom prst="rect">
                      <a:avLst/>
                    </a:prstGeom>
                    <a:noFill/>
                    <a:ln>
                      <a:noFill/>
                    </a:ln>
                  </pic:spPr>
                </pic:pic>
              </a:graphicData>
            </a:graphic>
          </wp:inline>
        </w:drawing>
      </w:r>
    </w:p>
    <w:p w14:paraId="61589918" w14:textId="77777777" w:rsidR="00CC7A0D" w:rsidRPr="00BF2E13" w:rsidRDefault="00CC7A0D" w:rsidP="00CC7A0D">
      <w:pPr>
        <w:pStyle w:val="11"/>
        <w:numPr>
          <w:ilvl w:val="0"/>
          <w:numId w:val="23"/>
        </w:numPr>
        <w:ind w:firstLineChars="0"/>
      </w:pPr>
      <w:r w:rsidRPr="00BF2E13">
        <w:rPr>
          <w:rFonts w:hint="eastAsia"/>
        </w:rPr>
        <w:t>新建流程</w:t>
      </w:r>
    </w:p>
    <w:p w14:paraId="1EF626A8" w14:textId="77777777" w:rsidR="00CC7A0D" w:rsidRDefault="00CC7A0D" w:rsidP="00CC7A0D">
      <w:pPr>
        <w:ind w:firstLineChars="150" w:firstLine="315"/>
      </w:pPr>
      <w:r>
        <w:rPr>
          <w:rFonts w:hint="eastAsia"/>
        </w:rPr>
        <w:t>用户可以通过对标准插件节点、子流程节点与网关节点的组合，变量的配置与引用，配置出一个业务流程。</w:t>
      </w:r>
    </w:p>
    <w:p w14:paraId="6435B4F3" w14:textId="77777777" w:rsidR="00CC7A0D" w:rsidRDefault="00CC7A0D" w:rsidP="00CC7A0D">
      <w:pPr>
        <w:jc w:val="center"/>
      </w:pPr>
      <w:r>
        <w:rPr>
          <w:noProof/>
        </w:rPr>
        <w:drawing>
          <wp:inline distT="0" distB="0" distL="0" distR="0" wp14:anchorId="4F1D40F4" wp14:editId="1AAA004B">
            <wp:extent cx="4883150" cy="2801566"/>
            <wp:effectExtent l="0" t="0" r="0" b="0"/>
            <wp:docPr id="5" name="图片 5" descr="https://docs.bk.tencent.com/gcloud/asse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bk.tencent.com/gcloud/assets/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894780" cy="2808238"/>
                    </a:xfrm>
                    <a:prstGeom prst="rect">
                      <a:avLst/>
                    </a:prstGeom>
                    <a:noFill/>
                    <a:ln>
                      <a:noFill/>
                    </a:ln>
                  </pic:spPr>
                </pic:pic>
              </a:graphicData>
            </a:graphic>
          </wp:inline>
        </w:drawing>
      </w:r>
    </w:p>
    <w:p w14:paraId="7B6BB7C6" w14:textId="77777777" w:rsidR="00CC7A0D" w:rsidRDefault="00CC7A0D" w:rsidP="00CC7A0D">
      <w:pPr>
        <w:pStyle w:val="11"/>
        <w:numPr>
          <w:ilvl w:val="0"/>
          <w:numId w:val="23"/>
        </w:numPr>
        <w:ind w:firstLineChars="0"/>
      </w:pPr>
      <w:r>
        <w:rPr>
          <w:rFonts w:hint="eastAsia"/>
        </w:rPr>
        <w:t>流程名称</w:t>
      </w:r>
    </w:p>
    <w:p w14:paraId="6E761D8A" w14:textId="77777777" w:rsidR="00CC7A0D" w:rsidRDefault="00CC7A0D" w:rsidP="00CC7A0D">
      <w:pPr>
        <w:ind w:firstLineChars="200" w:firstLine="420"/>
      </w:pPr>
      <w:r>
        <w:rPr>
          <w:rFonts w:hint="eastAsia"/>
        </w:rPr>
        <w:t>流程名称是用户用来描述流程模板的，默认值是“</w:t>
      </w:r>
      <w:r>
        <w:rPr>
          <w:rFonts w:hint="eastAsia"/>
        </w:rPr>
        <w:t>new</w:t>
      </w:r>
      <w:r>
        <w:rPr>
          <w:rFonts w:hint="eastAsia"/>
        </w:rPr>
        <w:t>时间格式串”，用户可以自行修改，注意不能包含空格、括号等特殊字符。</w:t>
      </w:r>
    </w:p>
    <w:p w14:paraId="445825A7" w14:textId="77777777" w:rsidR="00CC7A0D" w:rsidRDefault="00CC7A0D" w:rsidP="00CC7A0D">
      <w:pPr>
        <w:ind w:firstLineChars="200" w:firstLine="420"/>
        <w:jc w:val="center"/>
      </w:pPr>
      <w:r>
        <w:rPr>
          <w:noProof/>
        </w:rPr>
        <w:lastRenderedPageBreak/>
        <w:drawing>
          <wp:inline distT="0" distB="0" distL="0" distR="0" wp14:anchorId="471A4CF6" wp14:editId="56FA51F9">
            <wp:extent cx="4493895" cy="2694562"/>
            <wp:effectExtent l="0" t="0" r="1905" b="0"/>
            <wp:docPr id="6" name="图片 6" descr="https://docs.bk.tencent.com/gcloud/asse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bk.tencent.com/gcloud/assets/10.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02813" cy="2699910"/>
                    </a:xfrm>
                    <a:prstGeom prst="rect">
                      <a:avLst/>
                    </a:prstGeom>
                    <a:noFill/>
                    <a:ln>
                      <a:noFill/>
                    </a:ln>
                  </pic:spPr>
                </pic:pic>
              </a:graphicData>
            </a:graphic>
          </wp:inline>
        </w:drawing>
      </w:r>
    </w:p>
    <w:p w14:paraId="04A94E84" w14:textId="77777777" w:rsidR="00CC7A0D" w:rsidRDefault="00CC7A0D" w:rsidP="00CC7A0D">
      <w:pPr>
        <w:pStyle w:val="11"/>
        <w:numPr>
          <w:ilvl w:val="0"/>
          <w:numId w:val="23"/>
        </w:numPr>
        <w:ind w:firstLineChars="0"/>
      </w:pPr>
      <w:r>
        <w:rPr>
          <w:rFonts w:hint="eastAsia"/>
        </w:rPr>
        <w:t>流程节点</w:t>
      </w:r>
    </w:p>
    <w:p w14:paraId="6E35BF12" w14:textId="77777777" w:rsidR="00CC7A0D" w:rsidRDefault="00CC7A0D" w:rsidP="00CC7A0D">
      <w:pPr>
        <w:ind w:firstLineChars="200" w:firstLine="420"/>
      </w:pPr>
      <w:r>
        <w:rPr>
          <w:rFonts w:hint="eastAsia"/>
        </w:rPr>
        <w:t>用户可以从左边的工具栏，拖拽合适的节点到画布中，并通过连线，组成合法的流程模板。</w:t>
      </w:r>
    </w:p>
    <w:p w14:paraId="1EEFFA52" w14:textId="77777777" w:rsidR="00CC7A0D" w:rsidRDefault="00CC7A0D" w:rsidP="00CC7A0D">
      <w:pPr>
        <w:jc w:val="center"/>
      </w:pPr>
      <w:r>
        <w:rPr>
          <w:noProof/>
        </w:rPr>
        <w:drawing>
          <wp:inline distT="0" distB="0" distL="0" distR="0" wp14:anchorId="4DE4F760" wp14:editId="654B0E7F">
            <wp:extent cx="4669276" cy="3112693"/>
            <wp:effectExtent l="0" t="0" r="0" b="0"/>
            <wp:docPr id="7" name="图片 7" descr="https://docs.bk.tencent.com/gcloud/asse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s.bk.tencent.com/gcloud/assets/1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92519" cy="3128188"/>
                    </a:xfrm>
                    <a:prstGeom prst="rect">
                      <a:avLst/>
                    </a:prstGeom>
                    <a:noFill/>
                    <a:ln>
                      <a:noFill/>
                    </a:ln>
                  </pic:spPr>
                </pic:pic>
              </a:graphicData>
            </a:graphic>
          </wp:inline>
        </w:drawing>
      </w:r>
    </w:p>
    <w:p w14:paraId="7762DB1A" w14:textId="77777777" w:rsidR="00CC7A0D" w:rsidRDefault="00CC7A0D" w:rsidP="00CC7A0D">
      <w:pPr>
        <w:ind w:firstLineChars="200" w:firstLine="420"/>
      </w:pPr>
      <w:r>
        <w:rPr>
          <w:rFonts w:hint="eastAsia"/>
        </w:rPr>
        <w:t>工具栏中流程节点包含流程控制节点和任务节点。流程控制节点包括：</w:t>
      </w:r>
      <w:r>
        <w:rPr>
          <w:rFonts w:hint="eastAsia"/>
        </w:rPr>
        <w:t xml:space="preserve"> </w:t>
      </w:r>
      <w:r>
        <w:rPr>
          <w:rFonts w:hint="eastAsia"/>
        </w:rPr>
        <w:t>开始节点——标识流程的开始</w:t>
      </w:r>
      <w:r>
        <w:rPr>
          <w:rFonts w:hint="eastAsia"/>
        </w:rPr>
        <w:t xml:space="preserve"> </w:t>
      </w:r>
      <w:r>
        <w:rPr>
          <w:rFonts w:hint="eastAsia"/>
        </w:rPr>
        <w:t>结束节点——标识流程的结束</w:t>
      </w:r>
    </w:p>
    <w:p w14:paraId="267C60F2" w14:textId="77777777" w:rsidR="00CC7A0D" w:rsidRDefault="00CC7A0D" w:rsidP="00CC7A0D">
      <w:pPr>
        <w:ind w:firstLineChars="200" w:firstLine="420"/>
      </w:pPr>
      <w:r>
        <w:rPr>
          <w:rFonts w:hint="eastAsia"/>
        </w:rPr>
        <w:t>一个合法的流程模板只能有一个开始节点和结束节点，开始节点出度（箭头指向节点的连线数量）只能为</w:t>
      </w:r>
      <w:r>
        <w:rPr>
          <w:rFonts w:hint="eastAsia"/>
        </w:rPr>
        <w:t>1</w:t>
      </w:r>
      <w:r>
        <w:rPr>
          <w:rFonts w:hint="eastAsia"/>
        </w:rPr>
        <w:t>，入度（箭头背离节点的连线数量）为</w:t>
      </w:r>
      <w:r>
        <w:rPr>
          <w:rFonts w:hint="eastAsia"/>
        </w:rPr>
        <w:t>0</w:t>
      </w:r>
      <w:r>
        <w:rPr>
          <w:rFonts w:hint="eastAsia"/>
        </w:rPr>
        <w:t>。结束节点入度为</w:t>
      </w:r>
      <w:r>
        <w:rPr>
          <w:rFonts w:hint="eastAsia"/>
        </w:rPr>
        <w:t xml:space="preserve"> 1</w:t>
      </w:r>
      <w:r>
        <w:rPr>
          <w:rFonts w:hint="eastAsia"/>
        </w:rPr>
        <w:t>，出度为</w:t>
      </w:r>
      <w:r>
        <w:rPr>
          <w:rFonts w:hint="eastAsia"/>
        </w:rPr>
        <w:t>0</w:t>
      </w:r>
      <w:r>
        <w:rPr>
          <w:rFonts w:hint="eastAsia"/>
        </w:rPr>
        <w:t>。</w:t>
      </w:r>
    </w:p>
    <w:p w14:paraId="0C9FD7FE" w14:textId="77777777" w:rsidR="00CC7A0D" w:rsidRDefault="00CC7A0D" w:rsidP="00CC7A0D">
      <w:pPr>
        <w:ind w:firstLineChars="200" w:firstLine="420"/>
        <w:jc w:val="center"/>
      </w:pPr>
      <w:r>
        <w:rPr>
          <w:noProof/>
        </w:rPr>
        <w:lastRenderedPageBreak/>
        <w:drawing>
          <wp:inline distT="0" distB="0" distL="0" distR="0" wp14:anchorId="7C01AE8B" wp14:editId="3C3046AF">
            <wp:extent cx="4889776" cy="3014980"/>
            <wp:effectExtent l="0" t="0" r="6350" b="0"/>
            <wp:docPr id="8" name="图片 8" descr="https://docs.bk.tencent.com/gcloud/asse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bk.tencent.com/gcloud/assets/1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9184" cy="3026947"/>
                    </a:xfrm>
                    <a:prstGeom prst="rect">
                      <a:avLst/>
                    </a:prstGeom>
                    <a:noFill/>
                    <a:ln>
                      <a:noFill/>
                    </a:ln>
                  </pic:spPr>
                </pic:pic>
              </a:graphicData>
            </a:graphic>
          </wp:inline>
        </w:drawing>
      </w:r>
    </w:p>
    <w:p w14:paraId="6B2DE7F7" w14:textId="77777777" w:rsidR="00CC7A0D" w:rsidRDefault="00CC7A0D" w:rsidP="00CC7A0D">
      <w:pPr>
        <w:ind w:firstLineChars="200" w:firstLine="420"/>
      </w:pPr>
      <w:r>
        <w:rPr>
          <w:rFonts w:hint="eastAsia"/>
        </w:rPr>
        <w:t>流程控制节点还包括：</w:t>
      </w:r>
      <w:r>
        <w:rPr>
          <w:rFonts w:hint="eastAsia"/>
        </w:rPr>
        <w:t xml:space="preserve"> </w:t>
      </w:r>
      <w:r>
        <w:rPr>
          <w:rFonts w:hint="eastAsia"/>
        </w:rPr>
        <w:t>并行网关——标识并行执行的开始，</w:t>
      </w:r>
      <w:r>
        <w:rPr>
          <w:rFonts w:hint="eastAsia"/>
        </w:rPr>
        <w:t xml:space="preserve"> </w:t>
      </w:r>
      <w:r>
        <w:rPr>
          <w:rFonts w:hint="eastAsia"/>
        </w:rPr>
        <w:t>分支网关——标识分支执行的开始，</w:t>
      </w:r>
      <w:r>
        <w:rPr>
          <w:rFonts w:hint="eastAsia"/>
        </w:rPr>
        <w:t xml:space="preserve"> </w:t>
      </w:r>
      <w:r>
        <w:rPr>
          <w:rFonts w:hint="eastAsia"/>
        </w:rPr>
        <w:t>汇聚网关——标识并行或分支的结束。</w:t>
      </w:r>
    </w:p>
    <w:p w14:paraId="5B28CD83" w14:textId="77777777" w:rsidR="00CC7A0D" w:rsidRDefault="00CC7A0D" w:rsidP="00CC7A0D">
      <w:pPr>
        <w:ind w:firstLineChars="200" w:firstLine="420"/>
      </w:pPr>
      <w:r>
        <w:rPr>
          <w:rFonts w:hint="eastAsia"/>
        </w:rPr>
        <w:t>并行网关入度为</w:t>
      </w:r>
      <w:r>
        <w:rPr>
          <w:rFonts w:hint="eastAsia"/>
        </w:rPr>
        <w:t>1</w:t>
      </w:r>
      <w:r>
        <w:rPr>
          <w:rFonts w:hint="eastAsia"/>
        </w:rPr>
        <w:t>，出度不小于</w:t>
      </w:r>
      <w:r>
        <w:rPr>
          <w:rFonts w:hint="eastAsia"/>
        </w:rPr>
        <w:t>2</w:t>
      </w:r>
      <w:r>
        <w:rPr>
          <w:rFonts w:hint="eastAsia"/>
        </w:rPr>
        <w:t>。并行网关出度上的多个节点在执行时会并发执行，对应的汇聚网关在等待所有并行流程执行完成后才会开始启动后续的流程节点。</w:t>
      </w:r>
    </w:p>
    <w:p w14:paraId="47611240" w14:textId="77777777" w:rsidR="00CC7A0D" w:rsidRDefault="00CC7A0D" w:rsidP="00CC7A0D">
      <w:pPr>
        <w:ind w:firstLineChars="200" w:firstLine="420"/>
      </w:pPr>
    </w:p>
    <w:p w14:paraId="7205FE29" w14:textId="77777777" w:rsidR="00CC7A0D" w:rsidRDefault="00CC7A0D" w:rsidP="00CC7A0D">
      <w:pPr>
        <w:ind w:firstLineChars="200" w:firstLine="420"/>
        <w:jc w:val="center"/>
      </w:pPr>
      <w:r>
        <w:rPr>
          <w:noProof/>
        </w:rPr>
        <w:drawing>
          <wp:inline distT="0" distB="0" distL="0" distR="0" wp14:anchorId="69B9BAE0" wp14:editId="2879CC09">
            <wp:extent cx="4570730" cy="2811293"/>
            <wp:effectExtent l="0" t="0" r="1270" b="8255"/>
            <wp:docPr id="9" name="图片 9" descr="https://docs.bk.tencent.com/gcloud/asse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s.bk.tencent.com/gcloud/assets/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9592" cy="2822895"/>
                    </a:xfrm>
                    <a:prstGeom prst="rect">
                      <a:avLst/>
                    </a:prstGeom>
                    <a:noFill/>
                    <a:ln>
                      <a:noFill/>
                    </a:ln>
                  </pic:spPr>
                </pic:pic>
              </a:graphicData>
            </a:graphic>
          </wp:inline>
        </w:drawing>
      </w:r>
    </w:p>
    <w:p w14:paraId="6AF44DB9" w14:textId="77777777" w:rsidR="00CC7A0D" w:rsidRDefault="00CC7A0D" w:rsidP="00CC7A0D">
      <w:pPr>
        <w:ind w:firstLineChars="200" w:firstLine="420"/>
      </w:pPr>
      <w:r>
        <w:rPr>
          <w:rFonts w:hint="eastAsia"/>
        </w:rPr>
        <w:t>分支网关和并行网关类似，区别在于分支网关出度上的多个节点在执行时会根据分支条件启动分支表达式为</w:t>
      </w:r>
      <w:r>
        <w:rPr>
          <w:rFonts w:hint="eastAsia"/>
        </w:rPr>
        <w:t>True</w:t>
      </w:r>
      <w:r>
        <w:rPr>
          <w:rFonts w:hint="eastAsia"/>
        </w:rPr>
        <w:t>的一个分支流程，其他的分支则不会被执行。启动的分支执行完成后就立刻启动对应的汇聚网关，接着执行后续的流程节点。分支表达式的语法请参考附录说明。</w:t>
      </w:r>
    </w:p>
    <w:p w14:paraId="3956A286" w14:textId="77777777" w:rsidR="00CC7A0D" w:rsidRDefault="00CC7A0D" w:rsidP="00CC7A0D">
      <w:pPr>
        <w:jc w:val="center"/>
      </w:pPr>
      <w:r>
        <w:rPr>
          <w:noProof/>
        </w:rPr>
        <w:lastRenderedPageBreak/>
        <w:drawing>
          <wp:inline distT="0" distB="0" distL="0" distR="0" wp14:anchorId="479F85A4" wp14:editId="6D61055B">
            <wp:extent cx="4568533" cy="2412365"/>
            <wp:effectExtent l="0" t="0" r="3810" b="6985"/>
            <wp:docPr id="10" name="图片 10" descr="https://docs.bk.tencent.com/gcloud/asse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ocs.bk.tencent.com/gcloud/assets/1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85711" cy="2421436"/>
                    </a:xfrm>
                    <a:prstGeom prst="rect">
                      <a:avLst/>
                    </a:prstGeom>
                    <a:noFill/>
                    <a:ln>
                      <a:noFill/>
                    </a:ln>
                  </pic:spPr>
                </pic:pic>
              </a:graphicData>
            </a:graphic>
          </wp:inline>
        </w:drawing>
      </w:r>
    </w:p>
    <w:p w14:paraId="4BA5D34F" w14:textId="77777777" w:rsidR="00CC7A0D" w:rsidRDefault="00CC7A0D" w:rsidP="00CC7A0D">
      <w:pPr>
        <w:ind w:firstLineChars="200" w:firstLine="420"/>
      </w:pPr>
      <w:r>
        <w:rPr>
          <w:rFonts w:hint="eastAsia"/>
        </w:rPr>
        <w:t>任务节点包括标准插件节点和子流程节点。标准插件节点是标准运维内置的最小执行单元，一般对应于蓝鲸服务总线（</w:t>
      </w:r>
      <w:r>
        <w:rPr>
          <w:rFonts w:hint="eastAsia"/>
        </w:rPr>
        <w:t>ESB</w:t>
      </w:r>
      <w:r>
        <w:rPr>
          <w:rFonts w:hint="eastAsia"/>
        </w:rPr>
        <w:t>）的一次</w:t>
      </w:r>
      <w:r>
        <w:rPr>
          <w:rFonts w:hint="eastAsia"/>
        </w:rPr>
        <w:t xml:space="preserve"> API</w:t>
      </w:r>
      <w:r>
        <w:rPr>
          <w:rFonts w:hint="eastAsia"/>
        </w:rPr>
        <w:t>调用或者标准运维内置服务如定时。</w:t>
      </w:r>
    </w:p>
    <w:p w14:paraId="33A8555E" w14:textId="77777777" w:rsidR="00CC7A0D" w:rsidRDefault="00CC7A0D" w:rsidP="00CC7A0D">
      <w:pPr>
        <w:ind w:firstLineChars="200" w:firstLine="420"/>
      </w:pPr>
      <w:r>
        <w:rPr>
          <w:rFonts w:hint="eastAsia"/>
        </w:rPr>
        <w:t>单击标准插件节点可以配置标准插件节点的参数。其中标准插件类型可以选择一个标准运维接入的标准插件，输入参数、输出参数和选择的标准插件对应，每个标准插件的参数一般不同，如“作业平台</w:t>
      </w:r>
      <w:r>
        <w:rPr>
          <w:rFonts w:hint="eastAsia"/>
        </w:rPr>
        <w:t>(JOB)-</w:t>
      </w:r>
      <w:r>
        <w:rPr>
          <w:rFonts w:hint="eastAsia"/>
        </w:rPr>
        <w:t>快速执行脚本”是对应作业平台的快速执行脚本</w:t>
      </w:r>
      <w:r>
        <w:rPr>
          <w:rFonts w:hint="eastAsia"/>
        </w:rPr>
        <w:t>API</w:t>
      </w:r>
      <w:r>
        <w:rPr>
          <w:rFonts w:hint="eastAsia"/>
        </w:rPr>
        <w:t>，需要填写脚本类型、脚本内容、脚本参数、超时时间、目标</w:t>
      </w:r>
      <w:r>
        <w:rPr>
          <w:rFonts w:hint="eastAsia"/>
        </w:rPr>
        <w:t>IP</w:t>
      </w:r>
      <w:r>
        <w:rPr>
          <w:rFonts w:hint="eastAsia"/>
        </w:rPr>
        <w:t>、目标账户等输入参数，在执行时，标准运维会把用户填写的前端参数转换为</w:t>
      </w:r>
      <w:r>
        <w:rPr>
          <w:rFonts w:hint="eastAsia"/>
        </w:rPr>
        <w:t>ESB</w:t>
      </w:r>
      <w:r>
        <w:rPr>
          <w:rFonts w:hint="eastAsia"/>
        </w:rPr>
        <w:t>需要的参数格式并调用</w:t>
      </w:r>
      <w:r>
        <w:rPr>
          <w:rFonts w:hint="eastAsia"/>
        </w:rPr>
        <w:t>API</w:t>
      </w:r>
      <w:r>
        <w:rPr>
          <w:rFonts w:hint="eastAsia"/>
        </w:rPr>
        <w:t>，然后根据</w:t>
      </w:r>
      <w:r>
        <w:rPr>
          <w:rFonts w:hint="eastAsia"/>
        </w:rPr>
        <w:t>API</w:t>
      </w:r>
      <w:r>
        <w:rPr>
          <w:rFonts w:hint="eastAsia"/>
        </w:rPr>
        <w:t>返回结果把</w:t>
      </w:r>
      <w:r>
        <w:rPr>
          <w:rFonts w:hint="eastAsia"/>
        </w:rPr>
        <w:t>JOB</w:t>
      </w:r>
      <w:r>
        <w:rPr>
          <w:rFonts w:hint="eastAsia"/>
        </w:rPr>
        <w:t>任务</w:t>
      </w:r>
      <w:r>
        <w:rPr>
          <w:rFonts w:hint="eastAsia"/>
        </w:rPr>
        <w:t>ID</w:t>
      </w:r>
      <w:r>
        <w:rPr>
          <w:rFonts w:hint="eastAsia"/>
        </w:rPr>
        <w:t>、</w:t>
      </w:r>
      <w:r>
        <w:rPr>
          <w:rFonts w:hint="eastAsia"/>
        </w:rPr>
        <w:t>JOB</w:t>
      </w:r>
      <w:r>
        <w:rPr>
          <w:rFonts w:hint="eastAsia"/>
        </w:rPr>
        <w:t>任务链接、执行结果（成功或失败）作为输出参数展示在执行详情中，后续的流程节点也可以引用前面节点的输出参数。</w:t>
      </w:r>
    </w:p>
    <w:p w14:paraId="5BDFBE8E" w14:textId="77777777" w:rsidR="00CC7A0D" w:rsidRDefault="00CC7A0D" w:rsidP="00CC7A0D">
      <w:pPr>
        <w:ind w:firstLineChars="200" w:firstLine="420"/>
      </w:pPr>
    </w:p>
    <w:p w14:paraId="319E2B66" w14:textId="77777777" w:rsidR="00CC7A0D" w:rsidRDefault="00CC7A0D" w:rsidP="00CC7A0D">
      <w:pPr>
        <w:ind w:firstLineChars="200" w:firstLine="420"/>
      </w:pPr>
      <w:r>
        <w:rPr>
          <w:noProof/>
        </w:rPr>
        <w:drawing>
          <wp:inline distT="0" distB="0" distL="0" distR="0" wp14:anchorId="4376337B" wp14:editId="43A0D512">
            <wp:extent cx="4600575" cy="3122579"/>
            <wp:effectExtent l="0" t="0" r="0" b="1905"/>
            <wp:docPr id="11" name="图片 11" descr="https://docs.bk.tencent.com/gcloud/asse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ocs.bk.tencent.com/gcloud/assets/15.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10248" cy="3129145"/>
                    </a:xfrm>
                    <a:prstGeom prst="rect">
                      <a:avLst/>
                    </a:prstGeom>
                    <a:noFill/>
                    <a:ln>
                      <a:noFill/>
                    </a:ln>
                  </pic:spPr>
                </pic:pic>
              </a:graphicData>
            </a:graphic>
          </wp:inline>
        </w:drawing>
      </w:r>
    </w:p>
    <w:p w14:paraId="1BF3AB6B" w14:textId="77777777" w:rsidR="00CC7A0D" w:rsidRDefault="00CC7A0D" w:rsidP="00CC7A0D">
      <w:pPr>
        <w:ind w:firstLineChars="200" w:firstLine="420"/>
      </w:pPr>
      <w:r>
        <w:rPr>
          <w:rFonts w:hint="eastAsia"/>
        </w:rPr>
        <w:t>子流程节点可以选择用户已经创建的流程模板，在新的流程中引用并作为子流程执行。子流程节点的输入参数是选择的流程模板中显示属性为“显示”</w:t>
      </w:r>
      <w:r>
        <w:rPr>
          <w:rFonts w:hint="eastAsia"/>
        </w:rPr>
        <w:t xml:space="preserve"> </w:t>
      </w:r>
      <w:r>
        <w:rPr>
          <w:rFonts w:hint="eastAsia"/>
        </w:rPr>
        <w:t>的全局变量，也就</w:t>
      </w:r>
      <w:r>
        <w:rPr>
          <w:rFonts w:hint="eastAsia"/>
        </w:rPr>
        <w:lastRenderedPageBreak/>
        <w:t>是该子流程模板单独创建任务时需要填写的任务参数。输出变量是选择的流程模板中勾选了输出属性的全局变量。</w:t>
      </w:r>
    </w:p>
    <w:p w14:paraId="6E03E6A9" w14:textId="77777777" w:rsidR="00CC7A0D" w:rsidRDefault="00CC7A0D" w:rsidP="00CC7A0D">
      <w:pPr>
        <w:ind w:firstLineChars="200" w:firstLine="420"/>
      </w:pPr>
      <w:r>
        <w:rPr>
          <w:noProof/>
        </w:rPr>
        <w:drawing>
          <wp:inline distT="0" distB="0" distL="0" distR="0" wp14:anchorId="636F302B" wp14:editId="39A25FA0">
            <wp:extent cx="4590502" cy="2869659"/>
            <wp:effectExtent l="0" t="0" r="635" b="6985"/>
            <wp:docPr id="12" name="图片 12" descr="https://docs.bk.tencent.com/gcloud/asse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ocs.bk.tencent.com/gcloud/assets/1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07075" cy="2880019"/>
                    </a:xfrm>
                    <a:prstGeom prst="rect">
                      <a:avLst/>
                    </a:prstGeom>
                    <a:noFill/>
                    <a:ln>
                      <a:noFill/>
                    </a:ln>
                  </pic:spPr>
                </pic:pic>
              </a:graphicData>
            </a:graphic>
          </wp:inline>
        </w:drawing>
      </w:r>
    </w:p>
    <w:p w14:paraId="26B4C37A" w14:textId="77777777" w:rsidR="00CC7A0D" w:rsidRDefault="00CC7A0D" w:rsidP="00CC7A0D">
      <w:pPr>
        <w:pStyle w:val="11"/>
        <w:numPr>
          <w:ilvl w:val="0"/>
          <w:numId w:val="23"/>
        </w:numPr>
        <w:ind w:firstLineChars="0"/>
      </w:pPr>
      <w:r>
        <w:rPr>
          <w:rFonts w:hint="eastAsia"/>
        </w:rPr>
        <w:t>全局变量</w:t>
      </w:r>
    </w:p>
    <w:p w14:paraId="7FBBF050" w14:textId="77777777" w:rsidR="00CC7A0D" w:rsidRDefault="00CC7A0D" w:rsidP="00CC7A0D">
      <w:pPr>
        <w:ind w:firstLineChars="200" w:firstLine="420"/>
      </w:pPr>
      <w:r>
        <w:rPr>
          <w:rFonts w:hint="eastAsia"/>
        </w:rPr>
        <w:t>全局变量是一个流程模板的公共参数，通过</w:t>
      </w:r>
      <w:r>
        <w:rPr>
          <w:rFonts w:hint="eastAsia"/>
        </w:rPr>
        <w:t xml:space="preserve"> KEY </w:t>
      </w:r>
      <w:r>
        <w:rPr>
          <w:rFonts w:hint="eastAsia"/>
        </w:rPr>
        <w:t>来做唯一性约束。用户可以在任务节点的输入参数和分支网关表达式中引用，标准运维会在执行任务时自动替换全局变量的引用为全局变量的值。</w:t>
      </w:r>
    </w:p>
    <w:p w14:paraId="67FF3AD3" w14:textId="77777777" w:rsidR="00CC7A0D" w:rsidRDefault="00CC7A0D" w:rsidP="00CC7A0D">
      <w:pPr>
        <w:ind w:firstLineChars="200" w:firstLine="420"/>
      </w:pPr>
      <w:r>
        <w:rPr>
          <w:rFonts w:hint="eastAsia"/>
        </w:rPr>
        <w:t>全局变量的来源有三种：</w:t>
      </w:r>
    </w:p>
    <w:p w14:paraId="4580A3F8" w14:textId="77777777" w:rsidR="00CC7A0D" w:rsidRDefault="00CC7A0D" w:rsidP="00CC7A0D">
      <w:pPr>
        <w:ind w:firstLineChars="200" w:firstLine="420"/>
      </w:pPr>
      <w:r>
        <w:rPr>
          <w:rFonts w:hint="eastAsia"/>
        </w:rPr>
        <w:t>一是通过任务节点的输入参数勾选生成，这类全局变量的类型是“组件”，并且不能更改；默认值和来源标准插件的输入参数的表单类型一致，如标准插件节点的参数是单选框，勾选生成的全局变量也是单选框。</w:t>
      </w:r>
    </w:p>
    <w:p w14:paraId="731F2979" w14:textId="77777777" w:rsidR="00CC7A0D" w:rsidRDefault="00CC7A0D" w:rsidP="00CC7A0D">
      <w:pPr>
        <w:ind w:firstLineChars="200" w:firstLine="420"/>
      </w:pPr>
      <w:r>
        <w:rPr>
          <w:rFonts w:hint="eastAsia"/>
        </w:rPr>
        <w:t>二是通过任务节点的输出参数勾选生成，这类全局变量类型也是“组件”，并且不能更改；无默认值属性，因为这类全局变量的值是由生成该变量的标准插件节点、子流程节点的输出结果自动生成的，用户无法手动设置；此外，这类全局变量的显示属性是“隐藏”，并且不能更改，表示执行任务时不需要用户手动填写这类参数。</w:t>
      </w:r>
    </w:p>
    <w:p w14:paraId="0D86F2A2" w14:textId="77777777" w:rsidR="00CC7A0D" w:rsidRDefault="00CC7A0D" w:rsidP="00CC7A0D">
      <w:pPr>
        <w:ind w:firstLineChars="200" w:firstLine="420"/>
      </w:pPr>
      <w:r>
        <w:rPr>
          <w:rFonts w:hint="eastAsia"/>
        </w:rPr>
        <w:t>三是用户在全局变量区点击“新增变量”生成，手动添加的全局变量类型可以选择输入框、文本框、日期时间、整数、</w:t>
      </w:r>
      <w:r>
        <w:rPr>
          <w:rFonts w:hint="eastAsia"/>
        </w:rPr>
        <w:t>IP</w:t>
      </w:r>
      <w:r>
        <w:rPr>
          <w:rFonts w:hint="eastAsia"/>
        </w:rPr>
        <w:t>选择器等，并且可以随时切换；这类变量可以自定义校验规则，这样在创建任务填写参数时，可以避免填写不合法的参数值。</w:t>
      </w:r>
    </w:p>
    <w:p w14:paraId="0D16E514" w14:textId="77777777" w:rsidR="00CC7A0D" w:rsidRDefault="00CC7A0D" w:rsidP="00CC7A0D">
      <w:pPr>
        <w:ind w:firstLineChars="200" w:firstLine="420"/>
      </w:pPr>
      <w:r>
        <w:rPr>
          <w:noProof/>
        </w:rPr>
        <w:lastRenderedPageBreak/>
        <w:drawing>
          <wp:inline distT="0" distB="0" distL="0" distR="0" wp14:anchorId="4913379D" wp14:editId="0149604D">
            <wp:extent cx="4824663" cy="4409584"/>
            <wp:effectExtent l="0" t="0" r="0" b="0"/>
            <wp:docPr id="13" name="图片 13" descr="https://docs.bk.tencent.com/gcloud/asse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ocs.bk.tencent.com/gcloud/assets/1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36237" cy="4420163"/>
                    </a:xfrm>
                    <a:prstGeom prst="rect">
                      <a:avLst/>
                    </a:prstGeom>
                    <a:noFill/>
                    <a:ln>
                      <a:noFill/>
                    </a:ln>
                  </pic:spPr>
                </pic:pic>
              </a:graphicData>
            </a:graphic>
          </wp:inline>
        </w:drawing>
      </w:r>
    </w:p>
    <w:p w14:paraId="425EFAE5" w14:textId="77777777" w:rsidR="00CC7A0D" w:rsidRDefault="00CC7A0D" w:rsidP="00CC7A0D">
      <w:pPr>
        <w:ind w:firstLineChars="200" w:firstLine="420"/>
      </w:pPr>
      <w:r>
        <w:rPr>
          <w:rFonts w:hint="eastAsia"/>
        </w:rPr>
        <w:t>全局变量可以通过“</w:t>
      </w:r>
      <w:r>
        <w:rPr>
          <w:rFonts w:hint="eastAsia"/>
        </w:rPr>
        <w:t>${key}</w:t>
      </w:r>
      <w:r>
        <w:rPr>
          <w:rFonts w:hint="eastAsia"/>
        </w:rPr>
        <w:t>”的语法引用，并且全局变量的默认值中也可以引用其他的全局变量，只要保证无循环引用即可。多个任务节点的输入参数引用同一个全局变量，可以实现参数共享，减少创建任务时需要填写的参数；任务节点输入参数通过形如“</w:t>
      </w:r>
      <w:r>
        <w:rPr>
          <w:rFonts w:hint="eastAsia"/>
        </w:rPr>
        <w:t>xxx${key}</w:t>
      </w:r>
      <w:r>
        <w:rPr>
          <w:rFonts w:hint="eastAsia"/>
        </w:rPr>
        <w:t>”方式部分引用全局变量，可以实现简化输入参数的目的；任务节点输入参数或者分支条件表达式通过引用之前的任务节点的输出参数生成的全局变量，可以实现根据任务节点输出控制后面节点输入参数和分支流程走向。</w:t>
      </w:r>
    </w:p>
    <w:p w14:paraId="50CBF9BC" w14:textId="77777777" w:rsidR="00CC7A0D" w:rsidRDefault="00CC7A0D" w:rsidP="00CC7A0D">
      <w:pPr>
        <w:ind w:firstLineChars="200" w:firstLine="420"/>
        <w:jc w:val="center"/>
      </w:pPr>
      <w:r>
        <w:rPr>
          <w:noProof/>
        </w:rPr>
        <w:drawing>
          <wp:inline distT="0" distB="0" distL="0" distR="0" wp14:anchorId="77000A6A" wp14:editId="33FD4B4B">
            <wp:extent cx="4806701" cy="2567940"/>
            <wp:effectExtent l="0" t="0" r="0" b="3810"/>
            <wp:docPr id="14" name="图片 14" descr="https://docs.bk.tencent.com/gcloud/asse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s.bk.tencent.com/gcloud/assets/1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24910" cy="2577668"/>
                    </a:xfrm>
                    <a:prstGeom prst="rect">
                      <a:avLst/>
                    </a:prstGeom>
                    <a:noFill/>
                    <a:ln>
                      <a:noFill/>
                    </a:ln>
                  </pic:spPr>
                </pic:pic>
              </a:graphicData>
            </a:graphic>
          </wp:inline>
        </w:drawing>
      </w:r>
    </w:p>
    <w:p w14:paraId="3C387345" w14:textId="11F813B5" w:rsidR="00CC7A0D" w:rsidRDefault="004D3133" w:rsidP="00CC7A0D">
      <w:pPr>
        <w:pStyle w:val="6"/>
        <w:spacing w:beforeLines="0" w:before="156" w:afterLines="0" w:after="156" w:line="320" w:lineRule="auto"/>
      </w:pPr>
      <w:r>
        <w:rPr>
          <w:rFonts w:hint="eastAsia"/>
        </w:rPr>
        <w:lastRenderedPageBreak/>
        <w:t>应用发布</w:t>
      </w:r>
      <w:r w:rsidR="00AF50F2">
        <w:rPr>
          <w:rFonts w:hint="eastAsia"/>
        </w:rPr>
        <w:t>流程</w:t>
      </w:r>
    </w:p>
    <w:p w14:paraId="5CAAECF7" w14:textId="6E555E70" w:rsidR="00CC7A0D" w:rsidRDefault="00CC7A0D" w:rsidP="00CC7A0D">
      <w:pPr>
        <w:ind w:firstLineChars="200" w:firstLine="420"/>
      </w:pPr>
      <w:r>
        <w:rPr>
          <w:rFonts w:hint="eastAsia"/>
        </w:rPr>
        <w:t>用户可以在“</w:t>
      </w:r>
      <w:r w:rsidR="00AF50F2">
        <w:rPr>
          <w:rFonts w:hint="eastAsia"/>
        </w:rPr>
        <w:t>应用发布</w:t>
      </w:r>
      <w:r>
        <w:rPr>
          <w:rFonts w:hint="eastAsia"/>
        </w:rPr>
        <w:t>流程模板”页点击流程模板的“新建任务”按钮创建一个任务。</w:t>
      </w:r>
    </w:p>
    <w:p w14:paraId="2451A3D6" w14:textId="77777777" w:rsidR="00CC7A0D" w:rsidRDefault="00CC7A0D" w:rsidP="00CC7A0D">
      <w:pPr>
        <w:ind w:firstLineChars="200" w:firstLine="420"/>
      </w:pPr>
      <w:r>
        <w:rPr>
          <w:noProof/>
        </w:rPr>
        <w:drawing>
          <wp:inline distT="0" distB="0" distL="0" distR="0" wp14:anchorId="28998E7B" wp14:editId="529748E1">
            <wp:extent cx="4893013" cy="3287382"/>
            <wp:effectExtent l="0" t="0" r="3175" b="8890"/>
            <wp:docPr id="15" name="图片 15" descr="https://docs.bk.tencent.com/gcloud/asse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bk.tencent.com/gcloud/assets/19.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18857" cy="3304745"/>
                    </a:xfrm>
                    <a:prstGeom prst="rect">
                      <a:avLst/>
                    </a:prstGeom>
                    <a:noFill/>
                    <a:ln>
                      <a:noFill/>
                    </a:ln>
                  </pic:spPr>
                </pic:pic>
              </a:graphicData>
            </a:graphic>
          </wp:inline>
        </w:drawing>
      </w:r>
    </w:p>
    <w:p w14:paraId="6B0715FE" w14:textId="77777777" w:rsidR="00CC7A0D" w:rsidRDefault="00CC7A0D" w:rsidP="00CC7A0D">
      <w:pPr>
        <w:ind w:firstLineChars="200" w:firstLine="420"/>
      </w:pPr>
      <w:r>
        <w:rPr>
          <w:rFonts w:hint="eastAsia"/>
        </w:rPr>
        <w:t>新建任务时，用户需要选择要执行的任务节点（也可以通过点击执深圳金融电子结算中心案快速选择要执行的任务节点），并点击“下一步”。注意，只有设置了可选节点属性为“</w:t>
      </w:r>
      <w:r>
        <w:rPr>
          <w:rFonts w:hint="eastAsia"/>
        </w:rPr>
        <w:t>ON</w:t>
      </w:r>
      <w:r>
        <w:rPr>
          <w:rFonts w:hint="eastAsia"/>
        </w:rPr>
        <w:t>”的任务节点，才能在节点选择阶段选择不执行，其他的任务节点必须执行。</w:t>
      </w:r>
    </w:p>
    <w:p w14:paraId="09E39588" w14:textId="77777777" w:rsidR="00CC7A0D" w:rsidRDefault="00CC7A0D" w:rsidP="00CC7A0D">
      <w:pPr>
        <w:ind w:firstLineChars="200" w:firstLine="420"/>
      </w:pPr>
      <w:r>
        <w:rPr>
          <w:noProof/>
        </w:rPr>
        <w:drawing>
          <wp:inline distT="0" distB="0" distL="0" distR="0" wp14:anchorId="45EBA206" wp14:editId="26BB995D">
            <wp:extent cx="4805464" cy="2781935"/>
            <wp:effectExtent l="0" t="0" r="0" b="0"/>
            <wp:docPr id="16" name="图片 16" descr="https://docs.bk.tencent.com/gcloud/asse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ocs.bk.tencent.com/gcloud/assets/2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17194" cy="2788726"/>
                    </a:xfrm>
                    <a:prstGeom prst="rect">
                      <a:avLst/>
                    </a:prstGeom>
                    <a:noFill/>
                    <a:ln>
                      <a:noFill/>
                    </a:ln>
                  </pic:spPr>
                </pic:pic>
              </a:graphicData>
            </a:graphic>
          </wp:inline>
        </w:drawing>
      </w:r>
    </w:p>
    <w:p w14:paraId="7AEC3761" w14:textId="77777777" w:rsidR="00CC7A0D" w:rsidRDefault="00CC7A0D" w:rsidP="00CC7A0D">
      <w:pPr>
        <w:ind w:firstLineChars="200" w:firstLine="420"/>
      </w:pPr>
      <w:r>
        <w:rPr>
          <w:rFonts w:hint="eastAsia"/>
        </w:rPr>
        <w:t>选择节点后，用户需要填写任务名称和全局变量参数，并点击“下一步”。</w:t>
      </w:r>
    </w:p>
    <w:p w14:paraId="53156E30" w14:textId="77777777" w:rsidR="00CC7A0D" w:rsidRDefault="00CC7A0D" w:rsidP="00CC7A0D">
      <w:pPr>
        <w:ind w:firstLineChars="200" w:firstLine="420"/>
      </w:pPr>
    </w:p>
    <w:p w14:paraId="7830FB47" w14:textId="77777777" w:rsidR="00CC7A0D" w:rsidRDefault="00CC7A0D" w:rsidP="00CC7A0D">
      <w:pPr>
        <w:ind w:firstLineChars="200" w:firstLine="420"/>
      </w:pPr>
      <w:r>
        <w:rPr>
          <w:noProof/>
        </w:rPr>
        <w:lastRenderedPageBreak/>
        <w:drawing>
          <wp:inline distT="0" distB="0" distL="0" distR="0" wp14:anchorId="31AD4012" wp14:editId="67B49899">
            <wp:extent cx="4708188" cy="2256562"/>
            <wp:effectExtent l="0" t="0" r="0" b="0"/>
            <wp:docPr id="17" name="图片 17" descr="https://docs.bk.tencent.com/gcloud/asset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bk.tencent.com/gcloud/assets/2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729962" cy="2266998"/>
                    </a:xfrm>
                    <a:prstGeom prst="rect">
                      <a:avLst/>
                    </a:prstGeom>
                    <a:noFill/>
                    <a:ln>
                      <a:noFill/>
                    </a:ln>
                  </pic:spPr>
                </pic:pic>
              </a:graphicData>
            </a:graphic>
          </wp:inline>
        </w:drawing>
      </w:r>
    </w:p>
    <w:p w14:paraId="0A24DCD1" w14:textId="77777777" w:rsidR="00CC7A0D" w:rsidRDefault="00CC7A0D" w:rsidP="00CC7A0D">
      <w:pPr>
        <w:ind w:firstLineChars="200" w:firstLine="420"/>
      </w:pPr>
      <w:r>
        <w:rPr>
          <w:rFonts w:hint="eastAsia"/>
        </w:rPr>
        <w:t>在参数填写阶段，用户还可以点击“预览”，查看将要执行的任务流程图，这里会自动去掉在节点选择阶段选择不执行的任务节点。</w:t>
      </w:r>
    </w:p>
    <w:p w14:paraId="4337E184" w14:textId="77777777" w:rsidR="00CC7A0D" w:rsidRDefault="00CC7A0D" w:rsidP="00CC7A0D">
      <w:pPr>
        <w:ind w:firstLineChars="200" w:firstLine="420"/>
      </w:pPr>
      <w:r>
        <w:rPr>
          <w:noProof/>
        </w:rPr>
        <w:drawing>
          <wp:inline distT="0" distB="0" distL="0" distR="0" wp14:anchorId="6643C8C1" wp14:editId="3A46FF4B">
            <wp:extent cx="4785042" cy="2752928"/>
            <wp:effectExtent l="0" t="0" r="0" b="9525"/>
            <wp:docPr id="18" name="图片 18" descr="https://docs.bk.tencent.com/gcloud/asse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ocs.bk.tencent.com/gcloud/assets/2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00454" cy="2761795"/>
                    </a:xfrm>
                    <a:prstGeom prst="rect">
                      <a:avLst/>
                    </a:prstGeom>
                    <a:noFill/>
                    <a:ln>
                      <a:noFill/>
                    </a:ln>
                  </pic:spPr>
                </pic:pic>
              </a:graphicData>
            </a:graphic>
          </wp:inline>
        </w:drawing>
      </w:r>
    </w:p>
    <w:p w14:paraId="51D36982" w14:textId="77777777" w:rsidR="00CC7A0D" w:rsidRDefault="00CC7A0D" w:rsidP="00CC7A0D">
      <w:pPr>
        <w:ind w:firstLineChars="200" w:firstLine="420"/>
      </w:pPr>
      <w:r>
        <w:rPr>
          <w:rFonts w:hint="eastAsia"/>
        </w:rPr>
        <w:t>在最后一步，用户可以点击“查看参数”确认变量替换后生成的每个任务节点的参数，如果不符合预期，可以点击“修改参数”重新填写任务的全局变量参数，确认无误后，点击“执行”就可以立即启动当前任务流程实例了。</w:t>
      </w:r>
    </w:p>
    <w:p w14:paraId="368370ED" w14:textId="77777777" w:rsidR="00CC7A0D" w:rsidRDefault="00CC7A0D" w:rsidP="00CC7A0D">
      <w:pPr>
        <w:ind w:firstLineChars="200" w:firstLine="420"/>
      </w:pPr>
    </w:p>
    <w:p w14:paraId="6B8FFF9F" w14:textId="77777777" w:rsidR="00CC7A0D" w:rsidRDefault="00CC7A0D" w:rsidP="00CC7A0D">
      <w:pPr>
        <w:ind w:firstLineChars="200" w:firstLine="420"/>
      </w:pPr>
      <w:r>
        <w:rPr>
          <w:rFonts w:hint="eastAsia"/>
        </w:rPr>
        <w:t>在任务执行过程中，用户可以暂停任务，继续任务或者终止任务，任务执行到某个标准插件失败后也可以选择“跳过”或者修改参数后“重试”。</w:t>
      </w:r>
    </w:p>
    <w:p w14:paraId="0E4E7A90" w14:textId="69C50EC5" w:rsidR="00CC7A0D" w:rsidRDefault="00CC7A0D" w:rsidP="00CC7A0D">
      <w:r>
        <w:rPr>
          <w:noProof/>
        </w:rPr>
        <w:lastRenderedPageBreak/>
        <w:drawing>
          <wp:inline distT="0" distB="0" distL="0" distR="0" wp14:anchorId="3F27C583" wp14:editId="24F3E2FD">
            <wp:extent cx="4883150" cy="3044757"/>
            <wp:effectExtent l="0" t="0" r="0" b="3810"/>
            <wp:docPr id="19" name="图片 19" descr="https://docs.bk.tencent.com/gcloud/asse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ocs.bk.tencent.com/gcloud/assets/2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98596" cy="3054388"/>
                    </a:xfrm>
                    <a:prstGeom prst="rect">
                      <a:avLst/>
                    </a:prstGeom>
                    <a:noFill/>
                    <a:ln>
                      <a:noFill/>
                    </a:ln>
                  </pic:spPr>
                </pic:pic>
              </a:graphicData>
            </a:graphic>
          </wp:inline>
        </w:drawing>
      </w:r>
    </w:p>
    <w:p w14:paraId="6F40DD05" w14:textId="08396F35" w:rsidR="00DB1069" w:rsidRDefault="00DB1069" w:rsidP="00DB1069">
      <w:r w:rsidRPr="00DB1069">
        <w:t>通过上述的任务流程的创建，事实上我们可以将许多非常复杂的运维操作场景编排成一个标准运维的流程。比如下方是一个企业内部常规的应用版本发布流程，在没有标准运维之前执行起来是一个非常复杂的过程。需要在不同的服务器，不同的应用系统，不同的管理工具之间来回切换；需要记录和核对每一步的步骤，并且需要人工确保每一步都没有错误。</w:t>
      </w:r>
    </w:p>
    <w:p w14:paraId="1E6C0A64" w14:textId="31D75268" w:rsidR="00DB1069" w:rsidRDefault="00DB1069" w:rsidP="00DB1069"/>
    <w:p w14:paraId="2C811C7A" w14:textId="380BFA11" w:rsidR="00DB1069" w:rsidRPr="00DB1069" w:rsidRDefault="00DB1069" w:rsidP="00DB1069">
      <w:r>
        <w:rPr>
          <w:noProof/>
        </w:rPr>
        <w:drawing>
          <wp:inline distT="0" distB="0" distL="0" distR="0" wp14:anchorId="3E852A61" wp14:editId="1DA6A830">
            <wp:extent cx="5278120" cy="2112645"/>
            <wp:effectExtent l="0" t="0" r="0" b="190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8120" cy="2112645"/>
                    </a:xfrm>
                    <a:prstGeom prst="rect">
                      <a:avLst/>
                    </a:prstGeom>
                  </pic:spPr>
                </pic:pic>
              </a:graphicData>
            </a:graphic>
          </wp:inline>
        </w:drawing>
      </w:r>
    </w:p>
    <w:p w14:paraId="5DED27A7" w14:textId="77777777" w:rsidR="00DB1069" w:rsidRPr="00DB1069" w:rsidRDefault="00DB1069" w:rsidP="002A1CA7">
      <w:pPr>
        <w:ind w:firstLineChars="300" w:firstLine="630"/>
      </w:pPr>
      <w:r w:rsidRPr="00DB1069">
        <w:t>而有了标准运维之后，我们可以将上述的发布过程分解成一个一个的原子操作，然后通过标准运维创建流程，把这些原子操作串起来，如下图所示。其中最左边的</w:t>
      </w:r>
      <w:r w:rsidRPr="00DB1069">
        <w:t>“1</w:t>
      </w:r>
      <w:r w:rsidRPr="00DB1069">
        <w:t>、</w:t>
      </w:r>
      <w:r w:rsidRPr="00DB1069">
        <w:t>2</w:t>
      </w:r>
      <w:r w:rsidRPr="00DB1069">
        <w:t>、</w:t>
      </w:r>
      <w:r w:rsidRPr="00DB1069">
        <w:t>3</w:t>
      </w:r>
      <w:r w:rsidRPr="00DB1069">
        <w:t>、</w:t>
      </w:r>
      <w:r w:rsidRPr="00DB1069">
        <w:t>4</w:t>
      </w:r>
      <w:r w:rsidRPr="00DB1069">
        <w:t>、</w:t>
      </w:r>
      <w:r w:rsidRPr="00DB1069">
        <w:t>5”</w:t>
      </w:r>
      <w:r w:rsidRPr="00DB1069">
        <w:t>大的步骤，包括检查环境、屏蔽周边告警、版本部署作业、服务检测、发布业务公告等。</w:t>
      </w:r>
    </w:p>
    <w:p w14:paraId="6E17141F" w14:textId="77777777" w:rsidR="00DB1069" w:rsidRPr="00DB1069" w:rsidRDefault="00DB1069" w:rsidP="002A1CA7">
      <w:pPr>
        <w:ind w:firstLineChars="300" w:firstLine="630"/>
      </w:pPr>
      <w:r w:rsidRPr="00DB1069">
        <w:t>每个大的步骤中包含按照并行或者串行执行的原子步骤。例如第</w:t>
      </w:r>
      <w:r w:rsidRPr="00DB1069">
        <w:t>1</w:t>
      </w:r>
      <w:r w:rsidRPr="00DB1069">
        <w:t>步检查环境中包含</w:t>
      </w:r>
      <w:r w:rsidRPr="00DB1069">
        <w:t>“</w:t>
      </w:r>
      <w:r w:rsidRPr="00DB1069">
        <w:t>配置平台（</w:t>
      </w:r>
      <w:r w:rsidRPr="00DB1069">
        <w:t>CC</w:t>
      </w:r>
      <w:r w:rsidRPr="00DB1069">
        <w:t>）</w:t>
      </w:r>
      <w:r w:rsidRPr="00DB1069">
        <w:t>-</w:t>
      </w:r>
      <w:r w:rsidRPr="00DB1069">
        <w:t>创建集群</w:t>
      </w:r>
      <w:r w:rsidRPr="00DB1069">
        <w:t>”</w:t>
      </w:r>
      <w:r w:rsidRPr="00DB1069">
        <w:t>、</w:t>
      </w:r>
      <w:r w:rsidRPr="00DB1069">
        <w:t>“</w:t>
      </w:r>
      <w:r w:rsidRPr="00DB1069">
        <w:t>蓝鲸服务（</w:t>
      </w:r>
      <w:r w:rsidRPr="00DB1069">
        <w:t>BK</w:t>
      </w:r>
      <w:r w:rsidRPr="00DB1069">
        <w:t>）</w:t>
      </w:r>
      <w:r w:rsidRPr="00DB1069">
        <w:t>-HTTP</w:t>
      </w:r>
      <w:r w:rsidRPr="00DB1069">
        <w:t>请求</w:t>
      </w:r>
      <w:r w:rsidRPr="00DB1069">
        <w:t>”</w:t>
      </w:r>
      <w:r w:rsidRPr="00DB1069">
        <w:t>等</w:t>
      </w:r>
      <w:r w:rsidRPr="00DB1069">
        <w:t>8</w:t>
      </w:r>
      <w:r w:rsidRPr="00DB1069">
        <w:t>个小的原子操作。这些原子都是在一个统一的框架中，通过</w:t>
      </w:r>
      <w:r w:rsidRPr="00DB1069">
        <w:t>python</w:t>
      </w:r>
      <w:r w:rsidRPr="00DB1069">
        <w:t>语言编写原子后端逻辑并按需调整好整原子前端。</w:t>
      </w:r>
    </w:p>
    <w:p w14:paraId="066BDD08" w14:textId="138F33D4" w:rsidR="00DB1069" w:rsidRDefault="00DB1069" w:rsidP="002A1CA7">
      <w:pPr>
        <w:ind w:firstLineChars="300" w:firstLine="630"/>
      </w:pPr>
      <w:r w:rsidRPr="00DB1069">
        <w:lastRenderedPageBreak/>
        <w:t>如下图所示：右边的原子库中包含了目前已经编写好的所有原子。我们只需要将这些原子拖拽到左边的界面中，构建流程即可。并且这些原子在后续创建其他流程的时候，是可以复用的。</w:t>
      </w:r>
    </w:p>
    <w:p w14:paraId="77C40795" w14:textId="77777777" w:rsidR="00147576" w:rsidRPr="00DB1069" w:rsidRDefault="00147576" w:rsidP="002A1CA7">
      <w:pPr>
        <w:ind w:firstLineChars="300" w:firstLine="630"/>
      </w:pPr>
    </w:p>
    <w:p w14:paraId="47D4982C" w14:textId="5436A32C" w:rsidR="00DB1069" w:rsidRDefault="002A1CA7" w:rsidP="00CC7A0D">
      <w:r>
        <w:rPr>
          <w:noProof/>
        </w:rPr>
        <w:drawing>
          <wp:inline distT="0" distB="0" distL="0" distR="0" wp14:anchorId="4CF55AA2" wp14:editId="2C7FBD19">
            <wp:extent cx="4902740" cy="2536190"/>
            <wp:effectExtent l="0" t="0" r="0" b="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04495" cy="2537098"/>
                    </a:xfrm>
                    <a:prstGeom prst="rect">
                      <a:avLst/>
                    </a:prstGeom>
                  </pic:spPr>
                </pic:pic>
              </a:graphicData>
            </a:graphic>
          </wp:inline>
        </w:drawing>
      </w:r>
    </w:p>
    <w:p w14:paraId="30354861" w14:textId="77777777" w:rsidR="00843D7B" w:rsidRPr="00843D7B" w:rsidRDefault="00843D7B" w:rsidP="00843D7B">
      <w:pPr>
        <w:ind w:firstLineChars="200" w:firstLine="420"/>
      </w:pPr>
      <w:r w:rsidRPr="00843D7B">
        <w:t>通过上面的标准运维编排，事实上我们可以将几乎所有的简单的，复杂的运维场景编排为一键可以执行，并且通过填写不同的执行参数可以无限复用的任务流程。</w:t>
      </w:r>
    </w:p>
    <w:p w14:paraId="07268709" w14:textId="77777777" w:rsidR="00843D7B" w:rsidRPr="00843D7B" w:rsidRDefault="00843D7B" w:rsidP="00843D7B">
      <w:pPr>
        <w:ind w:firstLineChars="200" w:firstLine="420"/>
      </w:pPr>
      <w:r w:rsidRPr="00843D7B">
        <w:t>例如我们可以将下属的新集群搭建流程通过标准运维编排为流程。这里面涉及到与主机、数据库、应用程序、进程、监控、</w:t>
      </w:r>
      <w:r w:rsidRPr="00843D7B">
        <w:t>CMDB</w:t>
      </w:r>
      <w:r w:rsidRPr="00843D7B">
        <w:t>等各种组件和</w:t>
      </w:r>
      <w:r w:rsidRPr="00843D7B">
        <w:t>IT</w:t>
      </w:r>
      <w:r w:rsidRPr="00843D7B">
        <w:t>管理系统之间的交互和驱动，是一个非常复杂的流程。但由于这些组件和系统都能够提供</w:t>
      </w:r>
      <w:r w:rsidRPr="00843D7B">
        <w:t>API</w:t>
      </w:r>
      <w:r w:rsidRPr="00843D7B">
        <w:t>接口，能够通过</w:t>
      </w:r>
      <w:r w:rsidRPr="00843D7B">
        <w:t>ESB</w:t>
      </w:r>
      <w:r w:rsidRPr="00843D7B">
        <w:t>接入蓝鲸平台，因此所有这些操作都是可以通过开发原子、编排流程固化到标准运维上的一个流程中来。</w:t>
      </w:r>
    </w:p>
    <w:p w14:paraId="4F1EBBA1" w14:textId="3C7C2560" w:rsidR="00843D7B" w:rsidRPr="00843D7B" w:rsidRDefault="00147576" w:rsidP="00CC7A0D">
      <w:r>
        <w:rPr>
          <w:noProof/>
        </w:rPr>
        <w:drawing>
          <wp:inline distT="0" distB="0" distL="0" distR="0" wp14:anchorId="01B2A8EC" wp14:editId="47489241">
            <wp:extent cx="5136204" cy="3194050"/>
            <wp:effectExtent l="0" t="0" r="7620" b="635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137320" cy="3194744"/>
                    </a:xfrm>
                    <a:prstGeom prst="rect">
                      <a:avLst/>
                    </a:prstGeom>
                  </pic:spPr>
                </pic:pic>
              </a:graphicData>
            </a:graphic>
          </wp:inline>
        </w:drawing>
      </w:r>
    </w:p>
    <w:p w14:paraId="79D4582F" w14:textId="1B625291" w:rsidR="002A1CA7" w:rsidRDefault="00147576" w:rsidP="00CC7A0D">
      <w:r w:rsidRPr="00147576">
        <w:t>同理下述的业务发布流程也可以固化成标准运维中的一个一键式流程。</w:t>
      </w:r>
    </w:p>
    <w:p w14:paraId="260647E4" w14:textId="5120B15D" w:rsidR="00147576" w:rsidRDefault="00147576" w:rsidP="00CC7A0D">
      <w:r>
        <w:rPr>
          <w:noProof/>
        </w:rPr>
        <w:lastRenderedPageBreak/>
        <w:drawing>
          <wp:inline distT="0" distB="0" distL="0" distR="0" wp14:anchorId="4824175C" wp14:editId="72D431E0">
            <wp:extent cx="4873557" cy="3317875"/>
            <wp:effectExtent l="0" t="0" r="381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76058" cy="3319578"/>
                    </a:xfrm>
                    <a:prstGeom prst="rect">
                      <a:avLst/>
                    </a:prstGeom>
                  </pic:spPr>
                </pic:pic>
              </a:graphicData>
            </a:graphic>
          </wp:inline>
        </w:drawing>
      </w:r>
    </w:p>
    <w:p w14:paraId="6E41186C" w14:textId="76D4F96E" w:rsidR="00147576" w:rsidRDefault="00147576" w:rsidP="00CC7A0D">
      <w:r w:rsidRPr="00147576">
        <w:t>下方的模块故障替换流程也可以固化为一个</w:t>
      </w:r>
      <w:r w:rsidR="00AF50F2">
        <w:rPr>
          <w:rFonts w:hint="eastAsia"/>
        </w:rPr>
        <w:t>应用发布的</w:t>
      </w:r>
      <w:r w:rsidRPr="00147576">
        <w:t>标准运维的流程</w:t>
      </w:r>
      <w:r>
        <w:rPr>
          <w:rFonts w:hint="eastAsia"/>
        </w:rPr>
        <w:t>。</w:t>
      </w:r>
    </w:p>
    <w:p w14:paraId="3E07162B" w14:textId="4AD39E16" w:rsidR="00147576" w:rsidRPr="00DB1069" w:rsidRDefault="00147576" w:rsidP="00CC7A0D">
      <w:r>
        <w:rPr>
          <w:noProof/>
        </w:rPr>
        <w:drawing>
          <wp:inline distT="0" distB="0" distL="0" distR="0" wp14:anchorId="336487A3" wp14:editId="133A32FB">
            <wp:extent cx="5029200" cy="30162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32256" cy="3018083"/>
                    </a:xfrm>
                    <a:prstGeom prst="rect">
                      <a:avLst/>
                    </a:prstGeom>
                  </pic:spPr>
                </pic:pic>
              </a:graphicData>
            </a:graphic>
          </wp:inline>
        </w:drawing>
      </w:r>
    </w:p>
    <w:p w14:paraId="5F9043BF" w14:textId="779E521C" w:rsidR="00AF50F2" w:rsidRDefault="00AF50F2" w:rsidP="00E91F9E">
      <w:pPr>
        <w:pStyle w:val="6"/>
        <w:spacing w:beforeLines="0" w:before="156" w:afterLines="0" w:after="156" w:line="320" w:lineRule="auto"/>
      </w:pPr>
      <w:r>
        <w:rPr>
          <w:rFonts w:hint="eastAsia"/>
        </w:rPr>
        <w:t>应用</w:t>
      </w:r>
      <w:r w:rsidRPr="004D3133">
        <w:t>回滚</w:t>
      </w:r>
    </w:p>
    <w:p w14:paraId="3C83D625" w14:textId="09301608" w:rsidR="00AF50F2" w:rsidRPr="00A914B6" w:rsidRDefault="00AF50F2" w:rsidP="00AF50F2">
      <w:pPr>
        <w:ind w:firstLineChars="200" w:firstLine="420"/>
      </w:pPr>
      <w:r>
        <w:rPr>
          <w:rFonts w:hint="eastAsia"/>
        </w:rPr>
        <w:t>根据应用回滚流程是应用发布流程的特殊流程或者应用发布流程逆流程，整个流程参考上面的应用发布流程，另外具体可以使用</w:t>
      </w:r>
      <w:r w:rsidRPr="00A914B6">
        <w:t xml:space="preserve">git reset revert </w:t>
      </w:r>
      <w:r w:rsidRPr="00A914B6">
        <w:t>回退回滚取消提交返回上一版</w:t>
      </w:r>
      <w:bookmarkStart w:id="390" w:name="t1"/>
      <w:bookmarkEnd w:id="390"/>
      <w:r>
        <w:rPr>
          <w:rFonts w:hint="eastAsia"/>
        </w:rPr>
        <w:t>，整个过程如下：</w:t>
      </w:r>
    </w:p>
    <w:p w14:paraId="5BC85CC0" w14:textId="77777777" w:rsidR="00AF50F2" w:rsidRPr="00A914B6" w:rsidRDefault="00AF50F2" w:rsidP="00AF50F2">
      <w:pPr>
        <w:pStyle w:val="aff7"/>
        <w:rPr>
          <w:rFonts w:ascii="Times New Roman" w:hAnsi="Times New Roman"/>
          <w:kern w:val="2"/>
          <w:sz w:val="21"/>
          <w:szCs w:val="24"/>
        </w:rPr>
      </w:pPr>
      <w:bookmarkStart w:id="391" w:name="t2"/>
      <w:bookmarkEnd w:id="391"/>
      <w:r w:rsidRPr="00A914B6">
        <w:rPr>
          <w:rFonts w:ascii="Times New Roman" w:hAnsi="Times New Roman"/>
          <w:kern w:val="2"/>
          <w:sz w:val="21"/>
          <w:szCs w:val="24"/>
        </w:rPr>
        <w:t>这些开发中很常见的问题</w:t>
      </w:r>
      <w:r w:rsidRPr="00A914B6">
        <w:rPr>
          <w:rFonts w:ascii="Times New Roman" w:hAnsi="Times New Roman"/>
          <w:kern w:val="2"/>
          <w:sz w:val="21"/>
          <w:szCs w:val="24"/>
        </w:rPr>
        <w:t>,</w:t>
      </w:r>
      <w:r w:rsidRPr="00A914B6">
        <w:rPr>
          <w:rFonts w:ascii="Times New Roman" w:hAnsi="Times New Roman"/>
          <w:kern w:val="2"/>
          <w:sz w:val="21"/>
          <w:szCs w:val="24"/>
        </w:rPr>
        <w:t>所以</w:t>
      </w:r>
      <w:r w:rsidRPr="00A914B6">
        <w:rPr>
          <w:rFonts w:ascii="Times New Roman" w:hAnsi="Times New Roman"/>
          <w:kern w:val="2"/>
          <w:sz w:val="21"/>
          <w:szCs w:val="24"/>
        </w:rPr>
        <w:t>git</w:t>
      </w:r>
      <w:r w:rsidRPr="00A914B6">
        <w:rPr>
          <w:rFonts w:ascii="Times New Roman" w:hAnsi="Times New Roman"/>
          <w:kern w:val="2"/>
          <w:sz w:val="21"/>
          <w:szCs w:val="24"/>
        </w:rPr>
        <w:t>的取消提交</w:t>
      </w:r>
      <w:r w:rsidRPr="00A914B6">
        <w:rPr>
          <w:rFonts w:ascii="Times New Roman" w:hAnsi="Times New Roman"/>
          <w:kern w:val="2"/>
          <w:sz w:val="21"/>
          <w:szCs w:val="24"/>
        </w:rPr>
        <w:t>,</w:t>
      </w:r>
      <w:r w:rsidRPr="00A914B6">
        <w:rPr>
          <w:rFonts w:ascii="Times New Roman" w:hAnsi="Times New Roman"/>
          <w:kern w:val="2"/>
          <w:sz w:val="21"/>
          <w:szCs w:val="24"/>
        </w:rPr>
        <w:t>回退甚至返回上一版本都是特别重要的</w:t>
      </w:r>
      <w:r w:rsidRPr="00A914B6">
        <w:rPr>
          <w:rFonts w:ascii="Times New Roman" w:hAnsi="Times New Roman"/>
          <w:kern w:val="2"/>
          <w:sz w:val="21"/>
          <w:szCs w:val="24"/>
        </w:rPr>
        <w:t>.</w:t>
      </w:r>
    </w:p>
    <w:p w14:paraId="309B1A34"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大致分为下面</w:t>
      </w:r>
      <w:r w:rsidRPr="00A914B6">
        <w:rPr>
          <w:rFonts w:ascii="Times New Roman" w:hAnsi="Times New Roman"/>
          <w:kern w:val="2"/>
          <w:sz w:val="21"/>
          <w:szCs w:val="24"/>
        </w:rPr>
        <w:t>2</w:t>
      </w:r>
      <w:r w:rsidRPr="00A914B6">
        <w:rPr>
          <w:rFonts w:ascii="Times New Roman" w:hAnsi="Times New Roman"/>
          <w:kern w:val="2"/>
          <w:sz w:val="21"/>
          <w:szCs w:val="24"/>
        </w:rPr>
        <w:t>种情况</w:t>
      </w:r>
      <w:r w:rsidRPr="00A914B6">
        <w:rPr>
          <w:rFonts w:ascii="Times New Roman" w:hAnsi="Times New Roman"/>
          <w:kern w:val="2"/>
          <w:sz w:val="21"/>
          <w:szCs w:val="24"/>
        </w:rPr>
        <w:t>:</w:t>
      </w:r>
    </w:p>
    <w:p w14:paraId="4948F84F"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lastRenderedPageBreak/>
        <w:t>1.</w:t>
      </w:r>
      <w:r w:rsidRPr="00A914B6">
        <w:rPr>
          <w:rFonts w:ascii="Times New Roman" w:hAnsi="Times New Roman"/>
          <w:kern w:val="2"/>
          <w:sz w:val="21"/>
          <w:szCs w:val="24"/>
        </w:rPr>
        <w:t>没有</w:t>
      </w:r>
      <w:r w:rsidRPr="00A914B6">
        <w:rPr>
          <w:rFonts w:ascii="Times New Roman" w:hAnsi="Times New Roman"/>
          <w:kern w:val="2"/>
          <w:sz w:val="21"/>
          <w:szCs w:val="24"/>
        </w:rPr>
        <w:t>push</w:t>
      </w:r>
    </w:p>
    <w:p w14:paraId="0F6ACA1D"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这种情况发生在你的本地代码仓库</w:t>
      </w:r>
      <w:r w:rsidRPr="00A914B6">
        <w:rPr>
          <w:rFonts w:ascii="Times New Roman" w:hAnsi="Times New Roman"/>
          <w:kern w:val="2"/>
          <w:sz w:val="21"/>
          <w:szCs w:val="24"/>
        </w:rPr>
        <w:t>,</w:t>
      </w:r>
      <w:r w:rsidRPr="00A914B6">
        <w:rPr>
          <w:rFonts w:ascii="Times New Roman" w:hAnsi="Times New Roman"/>
          <w:kern w:val="2"/>
          <w:sz w:val="21"/>
          <w:szCs w:val="24"/>
        </w:rPr>
        <w:t>可能你</w:t>
      </w:r>
      <w:r w:rsidRPr="00A914B6">
        <w:rPr>
          <w:rFonts w:ascii="Times New Roman" w:hAnsi="Times New Roman"/>
          <w:kern w:val="2"/>
          <w:sz w:val="21"/>
          <w:szCs w:val="24"/>
        </w:rPr>
        <w:t xml:space="preserve">add ,commit </w:t>
      </w:r>
      <w:r w:rsidRPr="00A914B6">
        <w:rPr>
          <w:rFonts w:ascii="Times New Roman" w:hAnsi="Times New Roman"/>
          <w:kern w:val="2"/>
          <w:sz w:val="21"/>
          <w:szCs w:val="24"/>
        </w:rPr>
        <w:t>以后发现代码有点问题</w:t>
      </w:r>
      <w:r w:rsidRPr="00A914B6">
        <w:rPr>
          <w:rFonts w:ascii="Times New Roman" w:hAnsi="Times New Roman"/>
          <w:kern w:val="2"/>
          <w:sz w:val="21"/>
          <w:szCs w:val="24"/>
        </w:rPr>
        <w:t>,</w:t>
      </w:r>
      <w:r w:rsidRPr="00A914B6">
        <w:rPr>
          <w:rFonts w:ascii="Times New Roman" w:hAnsi="Times New Roman"/>
          <w:kern w:val="2"/>
          <w:sz w:val="21"/>
          <w:szCs w:val="24"/>
        </w:rPr>
        <w:t>准备取消提交</w:t>
      </w:r>
      <w:r w:rsidRPr="00A914B6">
        <w:rPr>
          <w:rFonts w:ascii="Times New Roman" w:hAnsi="Times New Roman"/>
          <w:kern w:val="2"/>
          <w:sz w:val="21"/>
          <w:szCs w:val="24"/>
        </w:rPr>
        <w:t>,</w:t>
      </w:r>
      <w:r w:rsidRPr="00A914B6">
        <w:rPr>
          <w:rFonts w:ascii="Times New Roman" w:hAnsi="Times New Roman"/>
          <w:kern w:val="2"/>
          <w:sz w:val="21"/>
          <w:szCs w:val="24"/>
        </w:rPr>
        <w:t>用到下面命令</w:t>
      </w:r>
    </w:p>
    <w:p w14:paraId="0ED88518" w14:textId="77777777" w:rsidR="00AF50F2" w:rsidRPr="00A914B6" w:rsidRDefault="00AF50F2" w:rsidP="00AF50F2">
      <w:pPr>
        <w:pStyle w:val="HTML0"/>
        <w:pBdr>
          <w:top w:val="single" w:sz="6" w:space="0" w:color="E5E5E5"/>
          <w:left w:val="single" w:sz="6" w:space="0" w:color="E5E5E5"/>
          <w:bottom w:val="single" w:sz="6" w:space="0" w:color="E5E5E5"/>
          <w:right w:val="single" w:sz="6" w:space="0" w:color="E5E5E5"/>
        </w:pBdr>
        <w:shd w:val="clear" w:color="auto" w:fill="FAFAFA"/>
        <w:spacing w:line="270" w:lineRule="atLeast"/>
        <w:rPr>
          <w:rFonts w:ascii="Times New Roman" w:hAnsi="Times New Roman" w:cs="Times New Roman"/>
          <w:kern w:val="2"/>
          <w:sz w:val="21"/>
        </w:rPr>
      </w:pPr>
      <w:r w:rsidRPr="00A914B6">
        <w:rPr>
          <w:rFonts w:ascii="Times New Roman" w:hAnsi="Times New Roman" w:cs="Times New Roman"/>
          <w:kern w:val="2"/>
          <w:sz w:val="21"/>
        </w:rPr>
        <w:t>reset</w:t>
      </w:r>
    </w:p>
    <w:p w14:paraId="237692EE" w14:textId="77777777" w:rsidR="00AF50F2" w:rsidRPr="00A914B6" w:rsidRDefault="00AF50F2" w:rsidP="00AF50F2">
      <w:pPr>
        <w:pStyle w:val="HTML0"/>
        <w:pBdr>
          <w:top w:val="single" w:sz="6" w:space="0" w:color="E5E5E5"/>
          <w:left w:val="single" w:sz="6" w:space="0" w:color="E5E5E5"/>
          <w:bottom w:val="single" w:sz="6" w:space="0" w:color="E5E5E5"/>
          <w:right w:val="single" w:sz="6" w:space="0" w:color="E5E5E5"/>
        </w:pBdr>
        <w:shd w:val="clear" w:color="auto" w:fill="FAFAFA"/>
        <w:spacing w:line="270" w:lineRule="atLeast"/>
        <w:rPr>
          <w:rFonts w:ascii="Times New Roman" w:hAnsi="Times New Roman" w:cs="Times New Roman"/>
          <w:kern w:val="2"/>
          <w:sz w:val="21"/>
        </w:rPr>
      </w:pPr>
      <w:r w:rsidRPr="00A914B6">
        <w:rPr>
          <w:rFonts w:ascii="Times New Roman" w:hAnsi="Times New Roman" w:cs="Times New Roman"/>
          <w:kern w:val="2"/>
          <w:sz w:val="21"/>
        </w:rPr>
        <w:t>git reset [--soft | --mixed | --hard</w:t>
      </w:r>
    </w:p>
    <w:p w14:paraId="16EF8A8E"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上面常见三种类型</w:t>
      </w:r>
    </w:p>
    <w:p w14:paraId="7EA3381B"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--mixed</w:t>
      </w:r>
    </w:p>
    <w:p w14:paraId="56AC71CC"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会保留源码</w:t>
      </w:r>
      <w:r w:rsidRPr="00A914B6">
        <w:rPr>
          <w:rFonts w:ascii="Times New Roman" w:hAnsi="Times New Roman"/>
          <w:kern w:val="2"/>
          <w:sz w:val="21"/>
          <w:szCs w:val="24"/>
        </w:rPr>
        <w:t>,</w:t>
      </w:r>
      <w:r w:rsidRPr="00A914B6">
        <w:rPr>
          <w:rFonts w:ascii="Times New Roman" w:hAnsi="Times New Roman"/>
          <w:kern w:val="2"/>
          <w:sz w:val="21"/>
          <w:szCs w:val="24"/>
        </w:rPr>
        <w:t>只是将</w:t>
      </w:r>
      <w:r w:rsidRPr="00A914B6">
        <w:rPr>
          <w:rFonts w:ascii="Times New Roman" w:hAnsi="Times New Roman"/>
          <w:kern w:val="2"/>
          <w:sz w:val="21"/>
          <w:szCs w:val="24"/>
        </w:rPr>
        <w:t>git commit</w:t>
      </w:r>
      <w:r w:rsidRPr="00A914B6">
        <w:rPr>
          <w:rFonts w:ascii="Times New Roman" w:hAnsi="Times New Roman"/>
          <w:kern w:val="2"/>
          <w:sz w:val="21"/>
          <w:szCs w:val="24"/>
        </w:rPr>
        <w:t>和</w:t>
      </w:r>
      <w:r w:rsidRPr="00A914B6">
        <w:rPr>
          <w:rFonts w:ascii="Times New Roman" w:hAnsi="Times New Roman"/>
          <w:kern w:val="2"/>
          <w:sz w:val="21"/>
          <w:szCs w:val="24"/>
        </w:rPr>
        <w:t xml:space="preserve">index </w:t>
      </w:r>
      <w:r w:rsidRPr="00A914B6">
        <w:rPr>
          <w:rFonts w:ascii="Times New Roman" w:hAnsi="Times New Roman"/>
          <w:kern w:val="2"/>
          <w:sz w:val="21"/>
          <w:szCs w:val="24"/>
        </w:rPr>
        <w:t>信息回退到了某个版本</w:t>
      </w:r>
      <w:r w:rsidRPr="00A914B6">
        <w:rPr>
          <w:rFonts w:ascii="Times New Roman" w:hAnsi="Times New Roman"/>
          <w:kern w:val="2"/>
          <w:sz w:val="21"/>
          <w:szCs w:val="24"/>
        </w:rPr>
        <w:t>.</w:t>
      </w:r>
    </w:p>
    <w:p w14:paraId="3096810B" w14:textId="77777777" w:rsidR="00AF50F2" w:rsidRPr="00A914B6" w:rsidRDefault="00AF50F2" w:rsidP="00AF50F2">
      <w:pPr>
        <w:pStyle w:val="HTML0"/>
        <w:pBdr>
          <w:top w:val="single" w:sz="6" w:space="0" w:color="E5E5E5"/>
          <w:left w:val="single" w:sz="6" w:space="0" w:color="E5E5E5"/>
          <w:bottom w:val="single" w:sz="6" w:space="0" w:color="E5E5E5"/>
          <w:right w:val="single" w:sz="6" w:space="0" w:color="E5E5E5"/>
        </w:pBdr>
        <w:shd w:val="clear" w:color="auto" w:fill="FAFAFA"/>
        <w:spacing w:line="270" w:lineRule="atLeast"/>
        <w:rPr>
          <w:rFonts w:ascii="Times New Roman" w:hAnsi="Times New Roman" w:cs="Times New Roman"/>
          <w:kern w:val="2"/>
          <w:sz w:val="21"/>
        </w:rPr>
      </w:pPr>
      <w:r w:rsidRPr="00A914B6">
        <w:rPr>
          <w:rFonts w:ascii="Times New Roman" w:hAnsi="Times New Roman" w:cs="Times New Roman"/>
          <w:kern w:val="2"/>
          <w:sz w:val="21"/>
        </w:rPr>
        <w:t>git reset </w:t>
      </w:r>
      <w:r w:rsidRPr="00A914B6">
        <w:rPr>
          <w:rFonts w:ascii="Times New Roman" w:hAnsi="Times New Roman" w:cs="Times New Roman"/>
          <w:kern w:val="2"/>
          <w:sz w:val="21"/>
        </w:rPr>
        <w:t>默认是</w:t>
      </w:r>
      <w:r w:rsidRPr="00A914B6">
        <w:rPr>
          <w:rFonts w:ascii="Times New Roman" w:hAnsi="Times New Roman" w:cs="Times New Roman"/>
          <w:kern w:val="2"/>
          <w:sz w:val="21"/>
        </w:rPr>
        <w:t> --mixed </w:t>
      </w:r>
      <w:r w:rsidRPr="00A914B6">
        <w:rPr>
          <w:rFonts w:ascii="Times New Roman" w:hAnsi="Times New Roman" w:cs="Times New Roman"/>
          <w:kern w:val="2"/>
          <w:sz w:val="21"/>
        </w:rPr>
        <w:t>模式</w:t>
      </w:r>
      <w:r w:rsidRPr="00A914B6">
        <w:rPr>
          <w:rFonts w:ascii="Times New Roman" w:hAnsi="Times New Roman" w:cs="Times New Roman"/>
          <w:kern w:val="2"/>
          <w:sz w:val="21"/>
        </w:rPr>
        <w:t> </w:t>
      </w:r>
    </w:p>
    <w:p w14:paraId="18E145FC" w14:textId="77777777" w:rsidR="00AF50F2" w:rsidRPr="00A914B6" w:rsidRDefault="00AF50F2" w:rsidP="00AF50F2">
      <w:pPr>
        <w:pStyle w:val="HTML0"/>
        <w:pBdr>
          <w:top w:val="single" w:sz="6" w:space="0" w:color="E5E5E5"/>
          <w:left w:val="single" w:sz="6" w:space="0" w:color="E5E5E5"/>
          <w:bottom w:val="single" w:sz="6" w:space="0" w:color="E5E5E5"/>
          <w:right w:val="single" w:sz="6" w:space="0" w:color="E5E5E5"/>
        </w:pBdr>
        <w:shd w:val="clear" w:color="auto" w:fill="FAFAFA"/>
        <w:spacing w:line="270" w:lineRule="atLeast"/>
        <w:rPr>
          <w:rFonts w:ascii="Times New Roman" w:hAnsi="Times New Roman" w:cs="Times New Roman"/>
          <w:kern w:val="2"/>
          <w:sz w:val="21"/>
        </w:rPr>
      </w:pPr>
      <w:r w:rsidRPr="00A914B6">
        <w:rPr>
          <w:rFonts w:ascii="Times New Roman" w:hAnsi="Times New Roman" w:cs="Times New Roman"/>
          <w:kern w:val="2"/>
          <w:sz w:val="21"/>
        </w:rPr>
        <w:t>git reset --mixed  </w:t>
      </w:r>
      <w:r w:rsidRPr="00A914B6">
        <w:rPr>
          <w:rFonts w:ascii="Times New Roman" w:hAnsi="Times New Roman" w:cs="Times New Roman"/>
          <w:kern w:val="2"/>
          <w:sz w:val="21"/>
        </w:rPr>
        <w:t>等价于</w:t>
      </w:r>
      <w:r w:rsidRPr="00A914B6">
        <w:rPr>
          <w:rFonts w:ascii="Times New Roman" w:hAnsi="Times New Roman" w:cs="Times New Roman"/>
          <w:kern w:val="2"/>
          <w:sz w:val="21"/>
        </w:rPr>
        <w:t>  git reset</w:t>
      </w:r>
    </w:p>
    <w:p w14:paraId="154696DD"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--soft</w:t>
      </w:r>
    </w:p>
    <w:p w14:paraId="5016463F"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保留源码</w:t>
      </w:r>
      <w:r w:rsidRPr="00A914B6">
        <w:rPr>
          <w:rFonts w:ascii="Times New Roman" w:hAnsi="Times New Roman"/>
          <w:kern w:val="2"/>
          <w:sz w:val="21"/>
          <w:szCs w:val="24"/>
        </w:rPr>
        <w:t>,</w:t>
      </w:r>
      <w:r w:rsidRPr="00A914B6">
        <w:rPr>
          <w:rFonts w:ascii="Times New Roman" w:hAnsi="Times New Roman"/>
          <w:kern w:val="2"/>
          <w:sz w:val="21"/>
          <w:szCs w:val="24"/>
        </w:rPr>
        <w:t>只回退到</w:t>
      </w:r>
      <w:r w:rsidRPr="00A914B6">
        <w:rPr>
          <w:rFonts w:ascii="Times New Roman" w:hAnsi="Times New Roman"/>
          <w:kern w:val="2"/>
          <w:sz w:val="21"/>
          <w:szCs w:val="24"/>
        </w:rPr>
        <w:t xml:space="preserve">commit </w:t>
      </w:r>
      <w:r w:rsidRPr="00A914B6">
        <w:rPr>
          <w:rFonts w:ascii="Times New Roman" w:hAnsi="Times New Roman"/>
          <w:kern w:val="2"/>
          <w:sz w:val="21"/>
          <w:szCs w:val="24"/>
        </w:rPr>
        <w:t>信息到某个版本</w:t>
      </w:r>
      <w:r w:rsidRPr="00A914B6">
        <w:rPr>
          <w:rFonts w:ascii="Times New Roman" w:hAnsi="Times New Roman"/>
          <w:kern w:val="2"/>
          <w:sz w:val="21"/>
          <w:szCs w:val="24"/>
        </w:rPr>
        <w:t>.</w:t>
      </w:r>
      <w:r w:rsidRPr="00A914B6">
        <w:rPr>
          <w:rFonts w:ascii="Times New Roman" w:hAnsi="Times New Roman"/>
          <w:kern w:val="2"/>
          <w:sz w:val="21"/>
          <w:szCs w:val="24"/>
        </w:rPr>
        <w:t>不涉及</w:t>
      </w:r>
      <w:r w:rsidRPr="00A914B6">
        <w:rPr>
          <w:rFonts w:ascii="Times New Roman" w:hAnsi="Times New Roman"/>
          <w:kern w:val="2"/>
          <w:sz w:val="21"/>
          <w:szCs w:val="24"/>
        </w:rPr>
        <w:t>index</w:t>
      </w:r>
      <w:r w:rsidRPr="00A914B6">
        <w:rPr>
          <w:rFonts w:ascii="Times New Roman" w:hAnsi="Times New Roman"/>
          <w:kern w:val="2"/>
          <w:sz w:val="21"/>
          <w:szCs w:val="24"/>
        </w:rPr>
        <w:t>的回退</w:t>
      </w:r>
      <w:r w:rsidRPr="00A914B6">
        <w:rPr>
          <w:rFonts w:ascii="Times New Roman" w:hAnsi="Times New Roman"/>
          <w:kern w:val="2"/>
          <w:sz w:val="21"/>
          <w:szCs w:val="24"/>
        </w:rPr>
        <w:t>,</w:t>
      </w:r>
      <w:r w:rsidRPr="00A914B6">
        <w:rPr>
          <w:rFonts w:ascii="Times New Roman" w:hAnsi="Times New Roman"/>
          <w:kern w:val="2"/>
          <w:sz w:val="21"/>
          <w:szCs w:val="24"/>
        </w:rPr>
        <w:t>如果还需要提交</w:t>
      </w:r>
      <w:r w:rsidRPr="00A914B6">
        <w:rPr>
          <w:rFonts w:ascii="Times New Roman" w:hAnsi="Times New Roman"/>
          <w:kern w:val="2"/>
          <w:sz w:val="21"/>
          <w:szCs w:val="24"/>
        </w:rPr>
        <w:t>,</w:t>
      </w:r>
      <w:r w:rsidRPr="00A914B6">
        <w:rPr>
          <w:rFonts w:ascii="Times New Roman" w:hAnsi="Times New Roman"/>
          <w:kern w:val="2"/>
          <w:sz w:val="21"/>
          <w:szCs w:val="24"/>
        </w:rPr>
        <w:t>直接</w:t>
      </w:r>
      <w:r w:rsidRPr="00A914B6">
        <w:rPr>
          <w:rFonts w:ascii="Times New Roman" w:hAnsi="Times New Roman"/>
          <w:kern w:val="2"/>
          <w:sz w:val="21"/>
          <w:szCs w:val="24"/>
        </w:rPr>
        <w:t>commit</w:t>
      </w:r>
      <w:r w:rsidRPr="00A914B6">
        <w:rPr>
          <w:rFonts w:ascii="Times New Roman" w:hAnsi="Times New Roman"/>
          <w:kern w:val="2"/>
          <w:sz w:val="21"/>
          <w:szCs w:val="24"/>
        </w:rPr>
        <w:t>即可</w:t>
      </w:r>
      <w:r w:rsidRPr="00A914B6">
        <w:rPr>
          <w:rFonts w:ascii="Times New Roman" w:hAnsi="Times New Roman"/>
          <w:kern w:val="2"/>
          <w:sz w:val="21"/>
          <w:szCs w:val="24"/>
        </w:rPr>
        <w:t>.</w:t>
      </w:r>
    </w:p>
    <w:p w14:paraId="0191ADF1"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--hard</w:t>
      </w:r>
    </w:p>
    <w:p w14:paraId="4CCA9BDD"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源码也会回退到某个版本</w:t>
      </w:r>
      <w:r w:rsidRPr="00A914B6">
        <w:rPr>
          <w:rFonts w:ascii="Times New Roman" w:hAnsi="Times New Roman"/>
          <w:kern w:val="2"/>
          <w:sz w:val="21"/>
          <w:szCs w:val="24"/>
        </w:rPr>
        <w:t>,commit</w:t>
      </w:r>
      <w:r w:rsidRPr="00A914B6">
        <w:rPr>
          <w:rFonts w:ascii="Times New Roman" w:hAnsi="Times New Roman"/>
          <w:kern w:val="2"/>
          <w:sz w:val="21"/>
          <w:szCs w:val="24"/>
        </w:rPr>
        <w:t>和</w:t>
      </w:r>
      <w:r w:rsidRPr="00A914B6">
        <w:rPr>
          <w:rFonts w:ascii="Times New Roman" w:hAnsi="Times New Roman"/>
          <w:kern w:val="2"/>
          <w:sz w:val="21"/>
          <w:szCs w:val="24"/>
        </w:rPr>
        <w:t xml:space="preserve">index </w:t>
      </w:r>
      <w:r w:rsidRPr="00A914B6">
        <w:rPr>
          <w:rFonts w:ascii="Times New Roman" w:hAnsi="Times New Roman"/>
          <w:kern w:val="2"/>
          <w:sz w:val="21"/>
          <w:szCs w:val="24"/>
        </w:rPr>
        <w:t>都回回退到某个版本</w:t>
      </w:r>
      <w:r w:rsidRPr="00A914B6">
        <w:rPr>
          <w:rFonts w:ascii="Times New Roman" w:hAnsi="Times New Roman"/>
          <w:kern w:val="2"/>
          <w:sz w:val="21"/>
          <w:szCs w:val="24"/>
        </w:rPr>
        <w:t>.(</w:t>
      </w:r>
      <w:r w:rsidRPr="00A914B6">
        <w:rPr>
          <w:rFonts w:ascii="Times New Roman" w:hAnsi="Times New Roman"/>
          <w:kern w:val="2"/>
          <w:sz w:val="21"/>
          <w:szCs w:val="24"/>
        </w:rPr>
        <w:t>注意</w:t>
      </w:r>
      <w:r w:rsidRPr="00A914B6">
        <w:rPr>
          <w:rFonts w:ascii="Times New Roman" w:hAnsi="Times New Roman"/>
          <w:kern w:val="2"/>
          <w:sz w:val="21"/>
          <w:szCs w:val="24"/>
        </w:rPr>
        <w:t>,</w:t>
      </w:r>
      <w:r w:rsidRPr="00A914B6">
        <w:rPr>
          <w:rFonts w:ascii="Times New Roman" w:hAnsi="Times New Roman"/>
          <w:kern w:val="2"/>
          <w:sz w:val="21"/>
          <w:szCs w:val="24"/>
        </w:rPr>
        <w:t>这种方式是改变本地代码仓库源码</w:t>
      </w:r>
      <w:r w:rsidRPr="00A914B6">
        <w:rPr>
          <w:rFonts w:ascii="Times New Roman" w:hAnsi="Times New Roman"/>
          <w:kern w:val="2"/>
          <w:sz w:val="21"/>
          <w:szCs w:val="24"/>
        </w:rPr>
        <w:t>)</w:t>
      </w:r>
    </w:p>
    <w:p w14:paraId="13CA58A9"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当然有人在</w:t>
      </w:r>
      <w:r w:rsidRPr="00A914B6">
        <w:rPr>
          <w:rFonts w:ascii="Times New Roman" w:hAnsi="Times New Roman"/>
          <w:kern w:val="2"/>
          <w:sz w:val="21"/>
          <w:szCs w:val="24"/>
        </w:rPr>
        <w:t>push</w:t>
      </w:r>
      <w:r w:rsidRPr="00A914B6">
        <w:rPr>
          <w:rFonts w:ascii="Times New Roman" w:hAnsi="Times New Roman"/>
          <w:kern w:val="2"/>
          <w:sz w:val="21"/>
          <w:szCs w:val="24"/>
        </w:rPr>
        <w:t>代码以后</w:t>
      </w:r>
      <w:r w:rsidRPr="00A914B6">
        <w:rPr>
          <w:rFonts w:ascii="Times New Roman" w:hAnsi="Times New Roman"/>
          <w:kern w:val="2"/>
          <w:sz w:val="21"/>
          <w:szCs w:val="24"/>
        </w:rPr>
        <w:t>,</w:t>
      </w:r>
      <w:r w:rsidRPr="00A914B6">
        <w:rPr>
          <w:rFonts w:ascii="Times New Roman" w:hAnsi="Times New Roman"/>
          <w:kern w:val="2"/>
          <w:sz w:val="21"/>
          <w:szCs w:val="24"/>
        </w:rPr>
        <w:t>也使用</w:t>
      </w:r>
      <w:r w:rsidRPr="00A914B6">
        <w:rPr>
          <w:rFonts w:ascii="Times New Roman" w:hAnsi="Times New Roman"/>
          <w:kern w:val="2"/>
          <w:sz w:val="21"/>
          <w:szCs w:val="24"/>
        </w:rPr>
        <w:t xml:space="preserve"> reset --hard &lt;commit...&gt; </w:t>
      </w:r>
      <w:r w:rsidRPr="00A914B6">
        <w:rPr>
          <w:rFonts w:ascii="Times New Roman" w:hAnsi="Times New Roman"/>
          <w:kern w:val="2"/>
          <w:sz w:val="21"/>
          <w:szCs w:val="24"/>
        </w:rPr>
        <w:t>回退代码到某个版本之前</w:t>
      </w:r>
      <w:r w:rsidRPr="00A914B6">
        <w:rPr>
          <w:rFonts w:ascii="Times New Roman" w:hAnsi="Times New Roman"/>
          <w:kern w:val="2"/>
          <w:sz w:val="21"/>
          <w:szCs w:val="24"/>
        </w:rPr>
        <w:t>,</w:t>
      </w:r>
      <w:r w:rsidRPr="00A914B6">
        <w:rPr>
          <w:rFonts w:ascii="Times New Roman" w:hAnsi="Times New Roman"/>
          <w:kern w:val="2"/>
          <w:sz w:val="21"/>
          <w:szCs w:val="24"/>
        </w:rPr>
        <w:t>但是这样会有一个问题</w:t>
      </w:r>
      <w:r w:rsidRPr="00A914B6">
        <w:rPr>
          <w:rFonts w:ascii="Times New Roman" w:hAnsi="Times New Roman"/>
          <w:kern w:val="2"/>
          <w:sz w:val="21"/>
          <w:szCs w:val="24"/>
        </w:rPr>
        <w:t>,</w:t>
      </w:r>
      <w:r w:rsidRPr="00A914B6">
        <w:rPr>
          <w:rFonts w:ascii="Times New Roman" w:hAnsi="Times New Roman"/>
          <w:kern w:val="2"/>
          <w:sz w:val="21"/>
          <w:szCs w:val="24"/>
        </w:rPr>
        <w:t>你线上的代码没有变</w:t>
      </w:r>
      <w:r w:rsidRPr="00A914B6">
        <w:rPr>
          <w:rFonts w:ascii="Times New Roman" w:hAnsi="Times New Roman"/>
          <w:kern w:val="2"/>
          <w:sz w:val="21"/>
          <w:szCs w:val="24"/>
        </w:rPr>
        <w:t>,</w:t>
      </w:r>
      <w:r w:rsidRPr="00A914B6">
        <w:rPr>
          <w:rFonts w:ascii="Times New Roman" w:hAnsi="Times New Roman"/>
          <w:kern w:val="2"/>
          <w:sz w:val="21"/>
          <w:szCs w:val="24"/>
        </w:rPr>
        <w:t>线上</w:t>
      </w:r>
      <w:proofErr w:type="spellStart"/>
      <w:r w:rsidRPr="00A914B6">
        <w:rPr>
          <w:rFonts w:ascii="Times New Roman" w:hAnsi="Times New Roman"/>
          <w:kern w:val="2"/>
          <w:sz w:val="21"/>
          <w:szCs w:val="24"/>
        </w:rPr>
        <w:t>commit,index</w:t>
      </w:r>
      <w:proofErr w:type="spellEnd"/>
      <w:r w:rsidRPr="00A914B6">
        <w:rPr>
          <w:rFonts w:ascii="Times New Roman" w:hAnsi="Times New Roman"/>
          <w:kern w:val="2"/>
          <w:sz w:val="21"/>
          <w:szCs w:val="24"/>
        </w:rPr>
        <w:t>都没有变</w:t>
      </w:r>
      <w:r w:rsidRPr="00A914B6">
        <w:rPr>
          <w:rFonts w:ascii="Times New Roman" w:hAnsi="Times New Roman"/>
          <w:kern w:val="2"/>
          <w:sz w:val="21"/>
          <w:szCs w:val="24"/>
        </w:rPr>
        <w:t>,</w:t>
      </w:r>
      <w:r w:rsidRPr="00A914B6">
        <w:rPr>
          <w:rFonts w:ascii="Times New Roman" w:hAnsi="Times New Roman"/>
          <w:kern w:val="2"/>
          <w:sz w:val="21"/>
          <w:szCs w:val="24"/>
        </w:rPr>
        <w:t>当你把本地代码修改完提交的时候你会发现权是冲突</w:t>
      </w:r>
      <w:r w:rsidRPr="00A914B6">
        <w:rPr>
          <w:rFonts w:ascii="Times New Roman" w:hAnsi="Times New Roman"/>
          <w:kern w:val="2"/>
          <w:sz w:val="21"/>
          <w:szCs w:val="24"/>
        </w:rPr>
        <w:t>.....</w:t>
      </w:r>
    </w:p>
    <w:p w14:paraId="54B8157F"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所以</w:t>
      </w:r>
      <w:r w:rsidRPr="00A914B6">
        <w:rPr>
          <w:rFonts w:ascii="Times New Roman" w:hAnsi="Times New Roman"/>
          <w:kern w:val="2"/>
          <w:sz w:val="21"/>
          <w:szCs w:val="24"/>
        </w:rPr>
        <w:t>,</w:t>
      </w:r>
      <w:r w:rsidRPr="00A914B6">
        <w:rPr>
          <w:rFonts w:ascii="Times New Roman" w:hAnsi="Times New Roman"/>
          <w:kern w:val="2"/>
          <w:sz w:val="21"/>
          <w:szCs w:val="24"/>
        </w:rPr>
        <w:t>这种情况你要使用下面的方式</w:t>
      </w:r>
    </w:p>
    <w:p w14:paraId="351D9BA1"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2.</w:t>
      </w:r>
      <w:r w:rsidRPr="00A914B6">
        <w:rPr>
          <w:rFonts w:ascii="Times New Roman" w:hAnsi="Times New Roman"/>
          <w:kern w:val="2"/>
          <w:sz w:val="21"/>
          <w:szCs w:val="24"/>
        </w:rPr>
        <w:t>已经</w:t>
      </w:r>
      <w:r w:rsidRPr="00A914B6">
        <w:rPr>
          <w:rFonts w:ascii="Times New Roman" w:hAnsi="Times New Roman"/>
          <w:kern w:val="2"/>
          <w:sz w:val="21"/>
          <w:szCs w:val="24"/>
        </w:rPr>
        <w:t>push</w:t>
      </w:r>
    </w:p>
    <w:p w14:paraId="4BE837F2"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对于已经把代码</w:t>
      </w:r>
      <w:r w:rsidRPr="00A914B6">
        <w:rPr>
          <w:rFonts w:ascii="Times New Roman" w:hAnsi="Times New Roman"/>
          <w:kern w:val="2"/>
          <w:sz w:val="21"/>
          <w:szCs w:val="24"/>
        </w:rPr>
        <w:t>push</w:t>
      </w:r>
      <w:r w:rsidRPr="00A914B6">
        <w:rPr>
          <w:rFonts w:ascii="Times New Roman" w:hAnsi="Times New Roman"/>
          <w:kern w:val="2"/>
          <w:sz w:val="21"/>
          <w:szCs w:val="24"/>
        </w:rPr>
        <w:t>到线上仓库</w:t>
      </w:r>
      <w:r w:rsidRPr="00A914B6">
        <w:rPr>
          <w:rFonts w:ascii="Times New Roman" w:hAnsi="Times New Roman"/>
          <w:kern w:val="2"/>
          <w:sz w:val="21"/>
          <w:szCs w:val="24"/>
        </w:rPr>
        <w:t>,</w:t>
      </w:r>
      <w:r w:rsidRPr="00A914B6">
        <w:rPr>
          <w:rFonts w:ascii="Times New Roman" w:hAnsi="Times New Roman"/>
          <w:kern w:val="2"/>
          <w:sz w:val="21"/>
          <w:szCs w:val="24"/>
        </w:rPr>
        <w:t>你回退本地代码其实也想同时回退线上代码</w:t>
      </w:r>
      <w:r w:rsidRPr="00A914B6">
        <w:rPr>
          <w:rFonts w:ascii="Times New Roman" w:hAnsi="Times New Roman"/>
          <w:kern w:val="2"/>
          <w:sz w:val="21"/>
          <w:szCs w:val="24"/>
        </w:rPr>
        <w:t>,</w:t>
      </w:r>
      <w:r w:rsidRPr="00A914B6">
        <w:rPr>
          <w:rFonts w:ascii="Times New Roman" w:hAnsi="Times New Roman"/>
          <w:kern w:val="2"/>
          <w:sz w:val="21"/>
          <w:szCs w:val="24"/>
        </w:rPr>
        <w:t>回滚到某个指定的版本</w:t>
      </w:r>
      <w:r w:rsidRPr="00A914B6">
        <w:rPr>
          <w:rFonts w:ascii="Times New Roman" w:hAnsi="Times New Roman"/>
          <w:kern w:val="2"/>
          <w:sz w:val="21"/>
          <w:szCs w:val="24"/>
        </w:rPr>
        <w:t>,</w:t>
      </w:r>
      <w:r w:rsidRPr="00A914B6">
        <w:rPr>
          <w:rFonts w:ascii="Times New Roman" w:hAnsi="Times New Roman"/>
          <w:kern w:val="2"/>
          <w:sz w:val="21"/>
          <w:szCs w:val="24"/>
        </w:rPr>
        <w:t>线上</w:t>
      </w:r>
      <w:r w:rsidRPr="00A914B6">
        <w:rPr>
          <w:rFonts w:ascii="Times New Roman" w:hAnsi="Times New Roman"/>
          <w:kern w:val="2"/>
          <w:sz w:val="21"/>
          <w:szCs w:val="24"/>
        </w:rPr>
        <w:t>,</w:t>
      </w:r>
      <w:r w:rsidRPr="00A914B6">
        <w:rPr>
          <w:rFonts w:ascii="Times New Roman" w:hAnsi="Times New Roman"/>
          <w:kern w:val="2"/>
          <w:sz w:val="21"/>
          <w:szCs w:val="24"/>
        </w:rPr>
        <w:t>线下代码保持一致</w:t>
      </w:r>
      <w:r w:rsidRPr="00A914B6">
        <w:rPr>
          <w:rFonts w:ascii="Times New Roman" w:hAnsi="Times New Roman"/>
          <w:kern w:val="2"/>
          <w:sz w:val="21"/>
          <w:szCs w:val="24"/>
        </w:rPr>
        <w:t>.</w:t>
      </w:r>
      <w:r w:rsidRPr="00A914B6">
        <w:rPr>
          <w:rFonts w:ascii="Times New Roman" w:hAnsi="Times New Roman"/>
          <w:kern w:val="2"/>
          <w:sz w:val="21"/>
          <w:szCs w:val="24"/>
        </w:rPr>
        <w:t>你要用到下面的命令</w:t>
      </w:r>
    </w:p>
    <w:p w14:paraId="26B70B31"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revert</w:t>
      </w:r>
    </w:p>
    <w:p w14:paraId="57352D31"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git revert</w:t>
      </w:r>
      <w:r w:rsidRPr="00A914B6">
        <w:rPr>
          <w:rFonts w:ascii="Times New Roman" w:hAnsi="Times New Roman"/>
          <w:kern w:val="2"/>
          <w:sz w:val="21"/>
          <w:szCs w:val="24"/>
        </w:rPr>
        <w:t>用于反转提交</w:t>
      </w:r>
      <w:r w:rsidRPr="00A914B6">
        <w:rPr>
          <w:rFonts w:ascii="Times New Roman" w:hAnsi="Times New Roman"/>
          <w:kern w:val="2"/>
          <w:sz w:val="21"/>
          <w:szCs w:val="24"/>
        </w:rPr>
        <w:t>,</w:t>
      </w:r>
      <w:r w:rsidRPr="00A914B6">
        <w:rPr>
          <w:rFonts w:ascii="Times New Roman" w:hAnsi="Times New Roman"/>
          <w:kern w:val="2"/>
          <w:sz w:val="21"/>
          <w:szCs w:val="24"/>
        </w:rPr>
        <w:t>执行</w:t>
      </w:r>
      <w:r w:rsidRPr="00A914B6">
        <w:rPr>
          <w:rFonts w:ascii="Times New Roman" w:hAnsi="Times New Roman"/>
          <w:kern w:val="2"/>
          <w:sz w:val="21"/>
          <w:szCs w:val="24"/>
        </w:rPr>
        <w:t>evert</w:t>
      </w:r>
      <w:r w:rsidRPr="00A914B6">
        <w:rPr>
          <w:rFonts w:ascii="Times New Roman" w:hAnsi="Times New Roman"/>
          <w:kern w:val="2"/>
          <w:sz w:val="21"/>
          <w:szCs w:val="24"/>
        </w:rPr>
        <w:t>命令时要求工作树必须是干净的</w:t>
      </w:r>
      <w:r w:rsidRPr="00A914B6">
        <w:rPr>
          <w:rFonts w:ascii="Times New Roman" w:hAnsi="Times New Roman"/>
          <w:kern w:val="2"/>
          <w:sz w:val="21"/>
          <w:szCs w:val="24"/>
        </w:rPr>
        <w:t>.</w:t>
      </w:r>
    </w:p>
    <w:p w14:paraId="2E139B33"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git revert</w:t>
      </w:r>
      <w:r w:rsidRPr="00A914B6">
        <w:rPr>
          <w:rFonts w:ascii="Times New Roman" w:hAnsi="Times New Roman"/>
          <w:kern w:val="2"/>
          <w:sz w:val="21"/>
          <w:szCs w:val="24"/>
        </w:rPr>
        <w:t>用一个新提交来消除一个历史提交所做的任何修改</w:t>
      </w:r>
      <w:r w:rsidRPr="00A914B6">
        <w:rPr>
          <w:rFonts w:ascii="Times New Roman" w:hAnsi="Times New Roman"/>
          <w:kern w:val="2"/>
          <w:sz w:val="21"/>
          <w:szCs w:val="24"/>
        </w:rPr>
        <w:t>.</w:t>
      </w:r>
    </w:p>
    <w:p w14:paraId="4135CAAB"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lastRenderedPageBreak/>
        <w:t xml:space="preserve">revert </w:t>
      </w:r>
      <w:r w:rsidRPr="00A914B6">
        <w:rPr>
          <w:rFonts w:ascii="Times New Roman" w:hAnsi="Times New Roman"/>
          <w:kern w:val="2"/>
          <w:sz w:val="21"/>
          <w:szCs w:val="24"/>
        </w:rPr>
        <w:t>之后你的本地代码会回滚到指定的历史版本</w:t>
      </w:r>
      <w:r w:rsidRPr="00A914B6">
        <w:rPr>
          <w:rFonts w:ascii="Times New Roman" w:hAnsi="Times New Roman"/>
          <w:kern w:val="2"/>
          <w:sz w:val="21"/>
          <w:szCs w:val="24"/>
        </w:rPr>
        <w:t>,</w:t>
      </w:r>
      <w:r w:rsidRPr="00A914B6">
        <w:rPr>
          <w:rFonts w:ascii="Times New Roman" w:hAnsi="Times New Roman"/>
          <w:kern w:val="2"/>
          <w:sz w:val="21"/>
          <w:szCs w:val="24"/>
        </w:rPr>
        <w:t>这时你再</w:t>
      </w:r>
      <w:r w:rsidRPr="00A914B6">
        <w:rPr>
          <w:rFonts w:ascii="Times New Roman" w:hAnsi="Times New Roman"/>
          <w:kern w:val="2"/>
          <w:sz w:val="21"/>
          <w:szCs w:val="24"/>
        </w:rPr>
        <w:t xml:space="preserve"> git push </w:t>
      </w:r>
      <w:r w:rsidRPr="00A914B6">
        <w:rPr>
          <w:rFonts w:ascii="Times New Roman" w:hAnsi="Times New Roman"/>
          <w:kern w:val="2"/>
          <w:sz w:val="21"/>
          <w:szCs w:val="24"/>
        </w:rPr>
        <w:t>既可以把线上的代码更新</w:t>
      </w:r>
      <w:r w:rsidRPr="00A914B6">
        <w:rPr>
          <w:rFonts w:ascii="Times New Roman" w:hAnsi="Times New Roman"/>
          <w:kern w:val="2"/>
          <w:sz w:val="21"/>
          <w:szCs w:val="24"/>
        </w:rPr>
        <w:t>.(</w:t>
      </w:r>
      <w:r w:rsidRPr="00A914B6">
        <w:rPr>
          <w:rFonts w:ascii="Times New Roman" w:hAnsi="Times New Roman"/>
          <w:kern w:val="2"/>
          <w:sz w:val="21"/>
          <w:szCs w:val="24"/>
        </w:rPr>
        <w:t>这里不会像</w:t>
      </w:r>
      <w:r w:rsidRPr="00A914B6">
        <w:rPr>
          <w:rFonts w:ascii="Times New Roman" w:hAnsi="Times New Roman"/>
          <w:kern w:val="2"/>
          <w:sz w:val="21"/>
          <w:szCs w:val="24"/>
        </w:rPr>
        <w:t>reset</w:t>
      </w:r>
      <w:r w:rsidRPr="00A914B6">
        <w:rPr>
          <w:rFonts w:ascii="Times New Roman" w:hAnsi="Times New Roman"/>
          <w:kern w:val="2"/>
          <w:sz w:val="21"/>
          <w:szCs w:val="24"/>
        </w:rPr>
        <w:t>造成冲突的问题</w:t>
      </w:r>
      <w:r w:rsidRPr="00A914B6">
        <w:rPr>
          <w:rFonts w:ascii="Times New Roman" w:hAnsi="Times New Roman"/>
          <w:kern w:val="2"/>
          <w:sz w:val="21"/>
          <w:szCs w:val="24"/>
        </w:rPr>
        <w:t>)</w:t>
      </w:r>
    </w:p>
    <w:p w14:paraId="47ACE57A"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 xml:space="preserve">revert </w:t>
      </w:r>
      <w:r w:rsidRPr="00A914B6">
        <w:rPr>
          <w:rFonts w:ascii="Times New Roman" w:hAnsi="Times New Roman"/>
          <w:kern w:val="2"/>
          <w:sz w:val="21"/>
          <w:szCs w:val="24"/>
        </w:rPr>
        <w:t>使用</w:t>
      </w:r>
      <w:r w:rsidRPr="00A914B6">
        <w:rPr>
          <w:rFonts w:ascii="Times New Roman" w:hAnsi="Times New Roman"/>
          <w:kern w:val="2"/>
          <w:sz w:val="21"/>
          <w:szCs w:val="24"/>
        </w:rPr>
        <w:t>,</w:t>
      </w:r>
      <w:r w:rsidRPr="00A914B6">
        <w:rPr>
          <w:rFonts w:ascii="Times New Roman" w:hAnsi="Times New Roman"/>
          <w:kern w:val="2"/>
          <w:sz w:val="21"/>
          <w:szCs w:val="24"/>
        </w:rPr>
        <w:t>需要先找到你想回滚版本唯一的</w:t>
      </w:r>
      <w:r w:rsidRPr="00A914B6">
        <w:rPr>
          <w:rFonts w:ascii="Times New Roman" w:hAnsi="Times New Roman"/>
          <w:kern w:val="2"/>
          <w:sz w:val="21"/>
          <w:szCs w:val="24"/>
        </w:rPr>
        <w:t>commit</w:t>
      </w:r>
      <w:r w:rsidRPr="00A914B6">
        <w:rPr>
          <w:rFonts w:ascii="Times New Roman" w:hAnsi="Times New Roman"/>
          <w:kern w:val="2"/>
          <w:sz w:val="21"/>
          <w:szCs w:val="24"/>
        </w:rPr>
        <w:t>标识代码</w:t>
      </w:r>
      <w:r w:rsidRPr="00A914B6">
        <w:rPr>
          <w:rFonts w:ascii="Times New Roman" w:hAnsi="Times New Roman"/>
          <w:kern w:val="2"/>
          <w:sz w:val="21"/>
          <w:szCs w:val="24"/>
        </w:rPr>
        <w:t>,</w:t>
      </w:r>
      <w:r w:rsidRPr="00A914B6">
        <w:rPr>
          <w:rFonts w:ascii="Times New Roman" w:hAnsi="Times New Roman"/>
          <w:kern w:val="2"/>
          <w:sz w:val="21"/>
          <w:szCs w:val="24"/>
        </w:rPr>
        <w:t>可以用</w:t>
      </w:r>
      <w:r w:rsidRPr="00A914B6">
        <w:rPr>
          <w:rFonts w:ascii="Times New Roman" w:hAnsi="Times New Roman"/>
          <w:kern w:val="2"/>
          <w:sz w:val="21"/>
          <w:szCs w:val="24"/>
        </w:rPr>
        <w:t xml:space="preserve"> git log </w:t>
      </w:r>
      <w:r w:rsidRPr="00A914B6">
        <w:rPr>
          <w:rFonts w:ascii="Times New Roman" w:hAnsi="Times New Roman"/>
          <w:kern w:val="2"/>
          <w:sz w:val="21"/>
          <w:szCs w:val="24"/>
        </w:rPr>
        <w:t>或者在</w:t>
      </w:r>
      <w:proofErr w:type="spellStart"/>
      <w:r w:rsidRPr="00A914B6">
        <w:rPr>
          <w:rFonts w:ascii="Times New Roman" w:hAnsi="Times New Roman"/>
          <w:kern w:val="2"/>
          <w:sz w:val="21"/>
          <w:szCs w:val="24"/>
        </w:rPr>
        <w:t>adgit</w:t>
      </w:r>
      <w:proofErr w:type="spellEnd"/>
      <w:r w:rsidRPr="00A914B6">
        <w:rPr>
          <w:rFonts w:ascii="Times New Roman" w:hAnsi="Times New Roman"/>
          <w:kern w:val="2"/>
          <w:sz w:val="21"/>
          <w:szCs w:val="24"/>
        </w:rPr>
        <w:t>搭建的</w:t>
      </w:r>
      <w:r w:rsidRPr="00A914B6">
        <w:rPr>
          <w:rFonts w:ascii="Times New Roman" w:hAnsi="Times New Roman"/>
          <w:kern w:val="2"/>
          <w:sz w:val="21"/>
          <w:szCs w:val="24"/>
        </w:rPr>
        <w:t>web</w:t>
      </w:r>
      <w:r w:rsidRPr="00A914B6">
        <w:rPr>
          <w:rFonts w:ascii="Times New Roman" w:hAnsi="Times New Roman"/>
          <w:kern w:val="2"/>
          <w:sz w:val="21"/>
          <w:szCs w:val="24"/>
        </w:rPr>
        <w:t>环境历史提交记录里查看</w:t>
      </w:r>
      <w:r w:rsidRPr="00A914B6">
        <w:rPr>
          <w:rFonts w:ascii="Times New Roman" w:hAnsi="Times New Roman"/>
          <w:kern w:val="2"/>
          <w:sz w:val="21"/>
          <w:szCs w:val="24"/>
        </w:rPr>
        <w:t>.</w:t>
      </w:r>
    </w:p>
    <w:p w14:paraId="4EEC4D9D" w14:textId="77777777" w:rsidR="00AF50F2" w:rsidRPr="00A914B6" w:rsidRDefault="00AF50F2" w:rsidP="00AF50F2">
      <w:pPr>
        <w:pStyle w:val="HTML0"/>
        <w:pBdr>
          <w:top w:val="single" w:sz="6" w:space="0" w:color="E5E5E5"/>
          <w:left w:val="single" w:sz="6" w:space="0" w:color="E5E5E5"/>
          <w:bottom w:val="single" w:sz="6" w:space="0" w:color="E5E5E5"/>
          <w:right w:val="single" w:sz="6" w:space="0" w:color="E5E5E5"/>
        </w:pBdr>
        <w:shd w:val="clear" w:color="auto" w:fill="FAFAFA"/>
        <w:spacing w:line="270" w:lineRule="atLeast"/>
        <w:rPr>
          <w:rFonts w:ascii="Times New Roman" w:hAnsi="Times New Roman" w:cs="Times New Roman"/>
          <w:kern w:val="2"/>
          <w:sz w:val="21"/>
        </w:rPr>
      </w:pPr>
      <w:r w:rsidRPr="00A914B6">
        <w:rPr>
          <w:rFonts w:ascii="Times New Roman" w:hAnsi="Times New Roman" w:cs="Times New Roman"/>
          <w:kern w:val="2"/>
          <w:sz w:val="21"/>
        </w:rPr>
        <w:t>git revert c011eb3c20ba6fb38cc94fe5a8dda366a3990c61</w:t>
      </w:r>
    </w:p>
    <w:p w14:paraId="5A6A6723"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通常</w:t>
      </w:r>
      <w:r w:rsidRPr="00A914B6">
        <w:rPr>
          <w:rFonts w:ascii="Times New Roman" w:hAnsi="Times New Roman"/>
          <w:kern w:val="2"/>
          <w:sz w:val="21"/>
          <w:szCs w:val="24"/>
        </w:rPr>
        <w:t>,</w:t>
      </w:r>
      <w:r w:rsidRPr="00A914B6">
        <w:rPr>
          <w:rFonts w:ascii="Times New Roman" w:hAnsi="Times New Roman"/>
          <w:kern w:val="2"/>
          <w:sz w:val="21"/>
          <w:szCs w:val="24"/>
        </w:rPr>
        <w:t>前几位即可</w:t>
      </w:r>
    </w:p>
    <w:p w14:paraId="3F038128" w14:textId="77777777" w:rsidR="00AF50F2" w:rsidRPr="00A914B6" w:rsidRDefault="00AF50F2" w:rsidP="00AF50F2">
      <w:pPr>
        <w:pStyle w:val="HTML0"/>
        <w:pBdr>
          <w:top w:val="single" w:sz="6" w:space="0" w:color="E5E5E5"/>
          <w:left w:val="single" w:sz="6" w:space="0" w:color="E5E5E5"/>
          <w:bottom w:val="single" w:sz="6" w:space="0" w:color="E5E5E5"/>
          <w:right w:val="single" w:sz="6" w:space="0" w:color="E5E5E5"/>
        </w:pBdr>
        <w:shd w:val="clear" w:color="auto" w:fill="FAFAFA"/>
        <w:spacing w:line="270" w:lineRule="atLeast"/>
        <w:rPr>
          <w:rFonts w:ascii="Times New Roman" w:hAnsi="Times New Roman" w:cs="Times New Roman"/>
          <w:kern w:val="2"/>
          <w:sz w:val="21"/>
        </w:rPr>
      </w:pPr>
      <w:r w:rsidRPr="00A914B6">
        <w:rPr>
          <w:rFonts w:ascii="Times New Roman" w:hAnsi="Times New Roman" w:cs="Times New Roman"/>
          <w:kern w:val="2"/>
          <w:sz w:val="21"/>
        </w:rPr>
        <w:t>git revert c011eb3</w:t>
      </w:r>
    </w:p>
    <w:p w14:paraId="047EB466"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git revert</w:t>
      </w:r>
      <w:r w:rsidRPr="00A914B6">
        <w:rPr>
          <w:rFonts w:ascii="Times New Roman" w:hAnsi="Times New Roman"/>
          <w:kern w:val="2"/>
          <w:sz w:val="21"/>
          <w:szCs w:val="24"/>
        </w:rPr>
        <w:t>是用一次新的</w:t>
      </w:r>
      <w:r w:rsidRPr="00A914B6">
        <w:rPr>
          <w:rFonts w:ascii="Times New Roman" w:hAnsi="Times New Roman"/>
          <w:kern w:val="2"/>
          <w:sz w:val="21"/>
          <w:szCs w:val="24"/>
        </w:rPr>
        <w:t>commit</w:t>
      </w:r>
      <w:r w:rsidRPr="00A914B6">
        <w:rPr>
          <w:rFonts w:ascii="Times New Roman" w:hAnsi="Times New Roman"/>
          <w:kern w:val="2"/>
          <w:sz w:val="21"/>
          <w:szCs w:val="24"/>
        </w:rPr>
        <w:t>来回滚之前的</w:t>
      </w:r>
      <w:r w:rsidRPr="00A914B6">
        <w:rPr>
          <w:rFonts w:ascii="Times New Roman" w:hAnsi="Times New Roman"/>
          <w:kern w:val="2"/>
          <w:sz w:val="21"/>
          <w:szCs w:val="24"/>
        </w:rPr>
        <w:t>commit</w:t>
      </w:r>
      <w:r w:rsidRPr="00A914B6">
        <w:rPr>
          <w:rFonts w:ascii="Times New Roman" w:hAnsi="Times New Roman"/>
          <w:kern w:val="2"/>
          <w:sz w:val="21"/>
          <w:szCs w:val="24"/>
        </w:rPr>
        <w:t>，</w:t>
      </w:r>
      <w:r w:rsidRPr="00A914B6">
        <w:rPr>
          <w:rFonts w:ascii="Times New Roman" w:hAnsi="Times New Roman"/>
          <w:kern w:val="2"/>
          <w:sz w:val="21"/>
          <w:szCs w:val="24"/>
        </w:rPr>
        <w:t>git reset</w:t>
      </w:r>
      <w:r w:rsidRPr="00A914B6">
        <w:rPr>
          <w:rFonts w:ascii="Times New Roman" w:hAnsi="Times New Roman"/>
          <w:kern w:val="2"/>
          <w:sz w:val="21"/>
          <w:szCs w:val="24"/>
        </w:rPr>
        <w:t>是直接删除指定的</w:t>
      </w:r>
      <w:r w:rsidRPr="00A914B6">
        <w:rPr>
          <w:rFonts w:ascii="Times New Roman" w:hAnsi="Times New Roman"/>
          <w:kern w:val="2"/>
          <w:sz w:val="21"/>
          <w:szCs w:val="24"/>
        </w:rPr>
        <w:t>commit</w:t>
      </w:r>
    </w:p>
    <w:p w14:paraId="0BDB70DE"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看似达到的效果是一样的</w:t>
      </w:r>
      <w:r w:rsidRPr="00A914B6">
        <w:rPr>
          <w:rFonts w:ascii="Times New Roman" w:hAnsi="Times New Roman"/>
          <w:kern w:val="2"/>
          <w:sz w:val="21"/>
          <w:szCs w:val="24"/>
        </w:rPr>
        <w:t>,</w:t>
      </w:r>
      <w:r w:rsidRPr="00A914B6">
        <w:rPr>
          <w:rFonts w:ascii="Times New Roman" w:hAnsi="Times New Roman"/>
          <w:kern w:val="2"/>
          <w:sz w:val="21"/>
          <w:szCs w:val="24"/>
        </w:rPr>
        <w:t>其实完全不同</w:t>
      </w:r>
      <w:r w:rsidRPr="00A914B6">
        <w:rPr>
          <w:rFonts w:ascii="Times New Roman" w:hAnsi="Times New Roman"/>
          <w:kern w:val="2"/>
          <w:sz w:val="21"/>
          <w:szCs w:val="24"/>
        </w:rPr>
        <w:t>.</w:t>
      </w:r>
    </w:p>
    <w:p w14:paraId="7C85B6E2"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第一</w:t>
      </w:r>
      <w:r w:rsidRPr="00A914B6">
        <w:rPr>
          <w:rFonts w:ascii="Times New Roman" w:hAnsi="Times New Roman"/>
          <w:kern w:val="2"/>
          <w:sz w:val="21"/>
          <w:szCs w:val="24"/>
        </w:rPr>
        <w:t>:</w:t>
      </w:r>
      <w:r w:rsidRPr="00A914B6">
        <w:rPr>
          <w:rFonts w:ascii="Times New Roman" w:hAnsi="Times New Roman"/>
          <w:kern w:val="2"/>
          <w:sz w:val="21"/>
          <w:szCs w:val="24"/>
        </w:rPr>
        <w:t>上面我们说的如果你已经</w:t>
      </w:r>
      <w:r w:rsidRPr="00A914B6">
        <w:rPr>
          <w:rFonts w:ascii="Times New Roman" w:hAnsi="Times New Roman"/>
          <w:kern w:val="2"/>
          <w:sz w:val="21"/>
          <w:szCs w:val="24"/>
        </w:rPr>
        <w:t>push</w:t>
      </w:r>
      <w:r w:rsidRPr="00A914B6">
        <w:rPr>
          <w:rFonts w:ascii="Times New Roman" w:hAnsi="Times New Roman"/>
          <w:kern w:val="2"/>
          <w:sz w:val="21"/>
          <w:szCs w:val="24"/>
        </w:rPr>
        <w:t>到线上代码库</w:t>
      </w:r>
      <w:r w:rsidRPr="00A914B6">
        <w:rPr>
          <w:rFonts w:ascii="Times New Roman" w:hAnsi="Times New Roman"/>
          <w:kern w:val="2"/>
          <w:sz w:val="21"/>
          <w:szCs w:val="24"/>
        </w:rPr>
        <w:t xml:space="preserve">, reset </w:t>
      </w:r>
      <w:r w:rsidRPr="00A914B6">
        <w:rPr>
          <w:rFonts w:ascii="Times New Roman" w:hAnsi="Times New Roman"/>
          <w:kern w:val="2"/>
          <w:sz w:val="21"/>
          <w:szCs w:val="24"/>
        </w:rPr>
        <w:t>删除指定</w:t>
      </w:r>
      <w:r w:rsidRPr="00A914B6">
        <w:rPr>
          <w:rFonts w:ascii="Times New Roman" w:hAnsi="Times New Roman"/>
          <w:kern w:val="2"/>
          <w:sz w:val="21"/>
          <w:szCs w:val="24"/>
        </w:rPr>
        <w:t>commit</w:t>
      </w:r>
      <w:r w:rsidRPr="00A914B6">
        <w:rPr>
          <w:rFonts w:ascii="Times New Roman" w:hAnsi="Times New Roman"/>
          <w:kern w:val="2"/>
          <w:sz w:val="21"/>
          <w:szCs w:val="24"/>
        </w:rPr>
        <w:t>以后</w:t>
      </w:r>
      <w:r w:rsidRPr="00A914B6">
        <w:rPr>
          <w:rFonts w:ascii="Times New Roman" w:hAnsi="Times New Roman"/>
          <w:kern w:val="2"/>
          <w:sz w:val="21"/>
          <w:szCs w:val="24"/>
        </w:rPr>
        <w:t>,</w:t>
      </w:r>
      <w:r w:rsidRPr="00A914B6">
        <w:rPr>
          <w:rFonts w:ascii="Times New Roman" w:hAnsi="Times New Roman"/>
          <w:kern w:val="2"/>
          <w:sz w:val="21"/>
          <w:szCs w:val="24"/>
        </w:rPr>
        <w:t>你</w:t>
      </w:r>
      <w:r w:rsidRPr="00A914B6">
        <w:rPr>
          <w:rFonts w:ascii="Times New Roman" w:hAnsi="Times New Roman"/>
          <w:kern w:val="2"/>
          <w:sz w:val="21"/>
          <w:szCs w:val="24"/>
        </w:rPr>
        <w:t>git push</w:t>
      </w:r>
      <w:r w:rsidRPr="00A914B6">
        <w:rPr>
          <w:rFonts w:ascii="Times New Roman" w:hAnsi="Times New Roman"/>
          <w:kern w:val="2"/>
          <w:sz w:val="21"/>
          <w:szCs w:val="24"/>
        </w:rPr>
        <w:t>可能导致一大堆冲突</w:t>
      </w:r>
      <w:r w:rsidRPr="00A914B6">
        <w:rPr>
          <w:rFonts w:ascii="Times New Roman" w:hAnsi="Times New Roman"/>
          <w:kern w:val="2"/>
          <w:sz w:val="21"/>
          <w:szCs w:val="24"/>
        </w:rPr>
        <w:t>.</w:t>
      </w:r>
      <w:r w:rsidRPr="00A914B6">
        <w:rPr>
          <w:rFonts w:ascii="Times New Roman" w:hAnsi="Times New Roman"/>
          <w:kern w:val="2"/>
          <w:sz w:val="21"/>
          <w:szCs w:val="24"/>
        </w:rPr>
        <w:t>但是</w:t>
      </w:r>
      <w:r w:rsidRPr="00A914B6">
        <w:rPr>
          <w:rFonts w:ascii="Times New Roman" w:hAnsi="Times New Roman"/>
          <w:kern w:val="2"/>
          <w:sz w:val="21"/>
          <w:szCs w:val="24"/>
        </w:rPr>
        <w:t xml:space="preserve">revert </w:t>
      </w:r>
      <w:r w:rsidRPr="00A914B6">
        <w:rPr>
          <w:rFonts w:ascii="Times New Roman" w:hAnsi="Times New Roman"/>
          <w:kern w:val="2"/>
          <w:sz w:val="21"/>
          <w:szCs w:val="24"/>
        </w:rPr>
        <w:t>并不会</w:t>
      </w:r>
      <w:r w:rsidRPr="00A914B6">
        <w:rPr>
          <w:rFonts w:ascii="Times New Roman" w:hAnsi="Times New Roman"/>
          <w:kern w:val="2"/>
          <w:sz w:val="21"/>
          <w:szCs w:val="24"/>
        </w:rPr>
        <w:t>.</w:t>
      </w:r>
    </w:p>
    <w:p w14:paraId="30C5EBD2"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第二</w:t>
      </w:r>
      <w:r w:rsidRPr="00A914B6">
        <w:rPr>
          <w:rFonts w:ascii="Times New Roman" w:hAnsi="Times New Roman"/>
          <w:kern w:val="2"/>
          <w:sz w:val="21"/>
          <w:szCs w:val="24"/>
        </w:rPr>
        <w:t>:</w:t>
      </w:r>
      <w:r w:rsidRPr="00A914B6">
        <w:rPr>
          <w:rFonts w:ascii="Times New Roman" w:hAnsi="Times New Roman"/>
          <w:kern w:val="2"/>
          <w:sz w:val="21"/>
          <w:szCs w:val="24"/>
        </w:rPr>
        <w:t>如果在日后现有分支和历史分支需要合并的时候</w:t>
      </w:r>
      <w:r w:rsidRPr="00A914B6">
        <w:rPr>
          <w:rFonts w:ascii="Times New Roman" w:hAnsi="Times New Roman"/>
          <w:kern w:val="2"/>
          <w:sz w:val="21"/>
          <w:szCs w:val="24"/>
        </w:rPr>
        <w:t xml:space="preserve">,reset </w:t>
      </w:r>
      <w:r w:rsidRPr="00A914B6">
        <w:rPr>
          <w:rFonts w:ascii="Times New Roman" w:hAnsi="Times New Roman"/>
          <w:kern w:val="2"/>
          <w:sz w:val="21"/>
          <w:szCs w:val="24"/>
        </w:rPr>
        <w:t>恢复部分的代码依然会出现在历史分支里</w:t>
      </w:r>
      <w:r w:rsidRPr="00A914B6">
        <w:rPr>
          <w:rFonts w:ascii="Times New Roman" w:hAnsi="Times New Roman"/>
          <w:kern w:val="2"/>
          <w:sz w:val="21"/>
          <w:szCs w:val="24"/>
        </w:rPr>
        <w:t>.</w:t>
      </w:r>
      <w:r w:rsidRPr="00A914B6">
        <w:rPr>
          <w:rFonts w:ascii="Times New Roman" w:hAnsi="Times New Roman"/>
          <w:kern w:val="2"/>
          <w:sz w:val="21"/>
          <w:szCs w:val="24"/>
        </w:rPr>
        <w:t>但是</w:t>
      </w:r>
      <w:r w:rsidRPr="00A914B6">
        <w:rPr>
          <w:rFonts w:ascii="Times New Roman" w:hAnsi="Times New Roman"/>
          <w:kern w:val="2"/>
          <w:sz w:val="21"/>
          <w:szCs w:val="24"/>
        </w:rPr>
        <w:t xml:space="preserve">revert </w:t>
      </w:r>
      <w:r w:rsidRPr="00A914B6">
        <w:rPr>
          <w:rFonts w:ascii="Times New Roman" w:hAnsi="Times New Roman"/>
          <w:kern w:val="2"/>
          <w:sz w:val="21"/>
          <w:szCs w:val="24"/>
        </w:rPr>
        <w:t>方向提交的</w:t>
      </w:r>
      <w:r w:rsidRPr="00A914B6">
        <w:rPr>
          <w:rFonts w:ascii="Times New Roman" w:hAnsi="Times New Roman"/>
          <w:kern w:val="2"/>
          <w:sz w:val="21"/>
          <w:szCs w:val="24"/>
        </w:rPr>
        <w:t xml:space="preserve">commit </w:t>
      </w:r>
      <w:r w:rsidRPr="00A914B6">
        <w:rPr>
          <w:rFonts w:ascii="Times New Roman" w:hAnsi="Times New Roman"/>
          <w:kern w:val="2"/>
          <w:sz w:val="21"/>
          <w:szCs w:val="24"/>
        </w:rPr>
        <w:t>并不会出现在历史分支里</w:t>
      </w:r>
      <w:r w:rsidRPr="00A914B6">
        <w:rPr>
          <w:rFonts w:ascii="Times New Roman" w:hAnsi="Times New Roman"/>
          <w:kern w:val="2"/>
          <w:sz w:val="21"/>
          <w:szCs w:val="24"/>
        </w:rPr>
        <w:t>.</w:t>
      </w:r>
    </w:p>
    <w:p w14:paraId="33F4AA89" w14:textId="77777777" w:rsidR="00AF50F2" w:rsidRPr="00A914B6" w:rsidRDefault="00AF50F2" w:rsidP="00AF50F2">
      <w:pPr>
        <w:pStyle w:val="aff7"/>
        <w:rPr>
          <w:rFonts w:ascii="Times New Roman" w:hAnsi="Times New Roman"/>
          <w:kern w:val="2"/>
          <w:sz w:val="21"/>
          <w:szCs w:val="24"/>
        </w:rPr>
      </w:pPr>
      <w:r w:rsidRPr="00A914B6">
        <w:rPr>
          <w:rFonts w:ascii="Times New Roman" w:hAnsi="Times New Roman"/>
          <w:kern w:val="2"/>
          <w:sz w:val="21"/>
          <w:szCs w:val="24"/>
        </w:rPr>
        <w:t>第三</w:t>
      </w:r>
      <w:r w:rsidRPr="00A914B6">
        <w:rPr>
          <w:rFonts w:ascii="Times New Roman" w:hAnsi="Times New Roman"/>
          <w:kern w:val="2"/>
          <w:sz w:val="21"/>
          <w:szCs w:val="24"/>
        </w:rPr>
        <w:t xml:space="preserve">:reset </w:t>
      </w:r>
      <w:r w:rsidRPr="00A914B6">
        <w:rPr>
          <w:rFonts w:ascii="Times New Roman" w:hAnsi="Times New Roman"/>
          <w:kern w:val="2"/>
          <w:sz w:val="21"/>
          <w:szCs w:val="24"/>
        </w:rPr>
        <w:t>是在正常的</w:t>
      </w:r>
      <w:r w:rsidRPr="00A914B6">
        <w:rPr>
          <w:rFonts w:ascii="Times New Roman" w:hAnsi="Times New Roman"/>
          <w:kern w:val="2"/>
          <w:sz w:val="21"/>
          <w:szCs w:val="24"/>
        </w:rPr>
        <w:t>commit</w:t>
      </w:r>
      <w:r w:rsidRPr="00A914B6">
        <w:rPr>
          <w:rFonts w:ascii="Times New Roman" w:hAnsi="Times New Roman"/>
          <w:kern w:val="2"/>
          <w:sz w:val="21"/>
          <w:szCs w:val="24"/>
        </w:rPr>
        <w:t>历史中</w:t>
      </w:r>
      <w:r w:rsidRPr="00A914B6">
        <w:rPr>
          <w:rFonts w:ascii="Times New Roman" w:hAnsi="Times New Roman"/>
          <w:kern w:val="2"/>
          <w:sz w:val="21"/>
          <w:szCs w:val="24"/>
        </w:rPr>
        <w:t>,</w:t>
      </w:r>
      <w:r w:rsidRPr="00A914B6">
        <w:rPr>
          <w:rFonts w:ascii="Times New Roman" w:hAnsi="Times New Roman"/>
          <w:kern w:val="2"/>
          <w:sz w:val="21"/>
          <w:szCs w:val="24"/>
        </w:rPr>
        <w:t>删除了指定的</w:t>
      </w:r>
      <w:r w:rsidRPr="00A914B6">
        <w:rPr>
          <w:rFonts w:ascii="Times New Roman" w:hAnsi="Times New Roman"/>
          <w:kern w:val="2"/>
          <w:sz w:val="21"/>
          <w:szCs w:val="24"/>
        </w:rPr>
        <w:t>commit,</w:t>
      </w:r>
      <w:r w:rsidRPr="00A914B6">
        <w:rPr>
          <w:rFonts w:ascii="Times New Roman" w:hAnsi="Times New Roman"/>
          <w:kern w:val="2"/>
          <w:sz w:val="21"/>
          <w:szCs w:val="24"/>
        </w:rPr>
        <w:t>这时</w:t>
      </w:r>
      <w:r w:rsidRPr="00A914B6">
        <w:rPr>
          <w:rFonts w:ascii="Times New Roman" w:hAnsi="Times New Roman"/>
          <w:kern w:val="2"/>
          <w:sz w:val="21"/>
          <w:szCs w:val="24"/>
        </w:rPr>
        <w:t xml:space="preserve"> HEAD </w:t>
      </w:r>
      <w:r w:rsidRPr="00A914B6">
        <w:rPr>
          <w:rFonts w:ascii="Times New Roman" w:hAnsi="Times New Roman"/>
          <w:kern w:val="2"/>
          <w:sz w:val="21"/>
          <w:szCs w:val="24"/>
        </w:rPr>
        <w:t>是向后移动了</w:t>
      </w:r>
      <w:r w:rsidRPr="00A914B6">
        <w:rPr>
          <w:rFonts w:ascii="Times New Roman" w:hAnsi="Times New Roman"/>
          <w:kern w:val="2"/>
          <w:sz w:val="21"/>
          <w:szCs w:val="24"/>
        </w:rPr>
        <w:t>,</w:t>
      </w:r>
      <w:r w:rsidRPr="00A914B6">
        <w:rPr>
          <w:rFonts w:ascii="Times New Roman" w:hAnsi="Times New Roman"/>
          <w:kern w:val="2"/>
          <w:sz w:val="21"/>
          <w:szCs w:val="24"/>
        </w:rPr>
        <w:t>而</w:t>
      </w:r>
      <w:r w:rsidRPr="00A914B6">
        <w:rPr>
          <w:rFonts w:ascii="Times New Roman" w:hAnsi="Times New Roman"/>
          <w:kern w:val="2"/>
          <w:sz w:val="21"/>
          <w:szCs w:val="24"/>
        </w:rPr>
        <w:t xml:space="preserve"> revert </w:t>
      </w:r>
      <w:r w:rsidRPr="00A914B6">
        <w:rPr>
          <w:rFonts w:ascii="Times New Roman" w:hAnsi="Times New Roman"/>
          <w:kern w:val="2"/>
          <w:sz w:val="21"/>
          <w:szCs w:val="24"/>
        </w:rPr>
        <w:t>是在正常的</w:t>
      </w:r>
      <w:r w:rsidRPr="00A914B6">
        <w:rPr>
          <w:rFonts w:ascii="Times New Roman" w:hAnsi="Times New Roman"/>
          <w:kern w:val="2"/>
          <w:sz w:val="21"/>
          <w:szCs w:val="24"/>
        </w:rPr>
        <w:t>commit</w:t>
      </w:r>
      <w:r w:rsidRPr="00A914B6">
        <w:rPr>
          <w:rFonts w:ascii="Times New Roman" w:hAnsi="Times New Roman"/>
          <w:kern w:val="2"/>
          <w:sz w:val="21"/>
          <w:szCs w:val="24"/>
        </w:rPr>
        <w:t>历史中再</w:t>
      </w:r>
      <w:r w:rsidRPr="00A914B6">
        <w:rPr>
          <w:rFonts w:ascii="Times New Roman" w:hAnsi="Times New Roman"/>
          <w:kern w:val="2"/>
          <w:sz w:val="21"/>
          <w:szCs w:val="24"/>
        </w:rPr>
        <w:t>commit</w:t>
      </w:r>
      <w:r w:rsidRPr="00A914B6">
        <w:rPr>
          <w:rFonts w:ascii="Times New Roman" w:hAnsi="Times New Roman"/>
          <w:kern w:val="2"/>
          <w:sz w:val="21"/>
          <w:szCs w:val="24"/>
        </w:rPr>
        <w:t>一次</w:t>
      </w:r>
      <w:r w:rsidRPr="00A914B6">
        <w:rPr>
          <w:rFonts w:ascii="Times New Roman" w:hAnsi="Times New Roman"/>
          <w:kern w:val="2"/>
          <w:sz w:val="21"/>
          <w:szCs w:val="24"/>
        </w:rPr>
        <w:t>,</w:t>
      </w:r>
      <w:r w:rsidRPr="00A914B6">
        <w:rPr>
          <w:rFonts w:ascii="Times New Roman" w:hAnsi="Times New Roman"/>
          <w:kern w:val="2"/>
          <w:sz w:val="21"/>
          <w:szCs w:val="24"/>
        </w:rPr>
        <w:t>只不过是反向提交</w:t>
      </w:r>
      <w:r w:rsidRPr="00A914B6">
        <w:rPr>
          <w:rFonts w:ascii="Times New Roman" w:hAnsi="Times New Roman"/>
          <w:kern w:val="2"/>
          <w:sz w:val="21"/>
          <w:szCs w:val="24"/>
        </w:rPr>
        <w:t>,</w:t>
      </w:r>
      <w:r w:rsidRPr="00A914B6">
        <w:rPr>
          <w:rFonts w:ascii="Times New Roman" w:hAnsi="Times New Roman"/>
          <w:kern w:val="2"/>
          <w:sz w:val="21"/>
          <w:szCs w:val="24"/>
        </w:rPr>
        <w:t>他的</w:t>
      </w:r>
      <w:r w:rsidRPr="00A914B6">
        <w:rPr>
          <w:rFonts w:ascii="Times New Roman" w:hAnsi="Times New Roman"/>
          <w:kern w:val="2"/>
          <w:sz w:val="21"/>
          <w:szCs w:val="24"/>
        </w:rPr>
        <w:t xml:space="preserve"> HEAD </w:t>
      </w:r>
      <w:r w:rsidRPr="00A914B6">
        <w:rPr>
          <w:rFonts w:ascii="Times New Roman" w:hAnsi="Times New Roman"/>
          <w:kern w:val="2"/>
          <w:sz w:val="21"/>
          <w:szCs w:val="24"/>
        </w:rPr>
        <w:t>是一直向前的</w:t>
      </w:r>
      <w:r w:rsidRPr="00A914B6">
        <w:rPr>
          <w:rFonts w:ascii="Times New Roman" w:hAnsi="Times New Roman"/>
          <w:kern w:val="2"/>
          <w:sz w:val="21"/>
          <w:szCs w:val="24"/>
        </w:rPr>
        <w:t>.</w:t>
      </w:r>
    </w:p>
    <w:p w14:paraId="73C0AD44" w14:textId="77777777" w:rsidR="00CC7A0D" w:rsidRDefault="00CC7A0D" w:rsidP="00CC7A0D">
      <w:pPr>
        <w:pStyle w:val="6"/>
        <w:spacing w:beforeLines="0" w:before="156" w:afterLines="0" w:after="156" w:line="320" w:lineRule="auto"/>
      </w:pPr>
      <w:r>
        <w:rPr>
          <w:rFonts w:hint="eastAsia"/>
        </w:rPr>
        <w:t>任务纪录</w:t>
      </w:r>
    </w:p>
    <w:p w14:paraId="41C40A6E" w14:textId="77777777" w:rsidR="00CC7A0D" w:rsidRDefault="00CC7A0D" w:rsidP="00CC7A0D">
      <w:pPr>
        <w:ind w:firstLineChars="200" w:firstLine="420"/>
      </w:pPr>
      <w:r>
        <w:rPr>
          <w:rFonts w:hint="eastAsia"/>
        </w:rPr>
        <w:t>任务记录是当前业务下的已执行任务列表页，可根据任务类型快速过滤。</w:t>
      </w:r>
    </w:p>
    <w:p w14:paraId="18D0FA33" w14:textId="77777777" w:rsidR="00CC7A0D" w:rsidRDefault="00CC7A0D" w:rsidP="00CC7A0D">
      <w:r>
        <w:rPr>
          <w:noProof/>
        </w:rPr>
        <w:lastRenderedPageBreak/>
        <w:drawing>
          <wp:inline distT="0" distB="0" distL="0" distR="0" wp14:anchorId="379155B8" wp14:editId="3CDBAF33">
            <wp:extent cx="4961106" cy="3056156"/>
            <wp:effectExtent l="0" t="0" r="0" b="0"/>
            <wp:docPr id="20" name="图片 20" descr="https://docs.bk.tencent.com/gcloud/asset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ocs.bk.tencent.com/gcloud/assets/24.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68980" cy="3061007"/>
                    </a:xfrm>
                    <a:prstGeom prst="rect">
                      <a:avLst/>
                    </a:prstGeom>
                    <a:noFill/>
                    <a:ln>
                      <a:noFill/>
                    </a:ln>
                  </pic:spPr>
                </pic:pic>
              </a:graphicData>
            </a:graphic>
          </wp:inline>
        </w:drawing>
      </w:r>
    </w:p>
    <w:p w14:paraId="241B4102" w14:textId="77777777" w:rsidR="00CC7A0D" w:rsidRDefault="00CC7A0D" w:rsidP="00CC7A0D">
      <w:pPr>
        <w:pStyle w:val="6"/>
        <w:spacing w:beforeLines="0" w:before="156" w:afterLines="0" w:after="156" w:line="320" w:lineRule="auto"/>
      </w:pPr>
      <w:r>
        <w:rPr>
          <w:rFonts w:hint="eastAsia"/>
        </w:rPr>
        <w:t>业务配置</w:t>
      </w:r>
    </w:p>
    <w:p w14:paraId="4499B255" w14:textId="77777777" w:rsidR="00CC7A0D" w:rsidRDefault="00CC7A0D" w:rsidP="00CC7A0D">
      <w:pPr>
        <w:ind w:firstLineChars="200" w:firstLine="420"/>
      </w:pPr>
      <w:r>
        <w:rPr>
          <w:rFonts w:hint="eastAsia"/>
        </w:rPr>
        <w:t>业务配置是当前业务下的公共配置，主要是业务执行者设置，业务执行者只能被设置为使用过标准运维的业务运维，可以为空。当设置了执行者时，业务非运维人员和职能化人员执行任务时会以业务执行者身份执行任务，调用</w:t>
      </w:r>
      <w:r>
        <w:rPr>
          <w:rFonts w:hint="eastAsia"/>
        </w:rPr>
        <w:t>ESB</w:t>
      </w:r>
      <w:r>
        <w:rPr>
          <w:rFonts w:hint="eastAsia"/>
        </w:rPr>
        <w:t>；运维人员执行任务时，依然以本人身份执行任务。当业务执行者为空时，业务非运维人员和职能化人员执行任务时会以任一使用过标准运维的业务运维身份执行任务。</w:t>
      </w:r>
    </w:p>
    <w:p w14:paraId="575B4117" w14:textId="77777777" w:rsidR="00CC7A0D" w:rsidRDefault="00CC7A0D" w:rsidP="00CC7A0D">
      <w:r>
        <w:rPr>
          <w:noProof/>
        </w:rPr>
        <w:drawing>
          <wp:inline distT="0" distB="0" distL="0" distR="0" wp14:anchorId="4D8AA8F9" wp14:editId="5B814554">
            <wp:extent cx="5161547" cy="1265555"/>
            <wp:effectExtent l="0" t="0" r="1270" b="0"/>
            <wp:docPr id="21" name="图片 21" descr="https://docs.bk.tencent.com/gcloud/asset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s.bk.tencent.com/gcloud/assets/25.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164780" cy="1266348"/>
                    </a:xfrm>
                    <a:prstGeom prst="rect">
                      <a:avLst/>
                    </a:prstGeom>
                    <a:noFill/>
                    <a:ln>
                      <a:noFill/>
                    </a:ln>
                  </pic:spPr>
                </pic:pic>
              </a:graphicData>
            </a:graphic>
          </wp:inline>
        </w:drawing>
      </w:r>
    </w:p>
    <w:p w14:paraId="035F7423" w14:textId="77777777" w:rsidR="00CC7A0D" w:rsidRDefault="00CC7A0D" w:rsidP="00CC7A0D">
      <w:pPr>
        <w:pStyle w:val="6"/>
        <w:spacing w:beforeLines="0" w:before="156" w:afterLines="0" w:after="156" w:line="320" w:lineRule="auto"/>
      </w:pPr>
      <w:r>
        <w:rPr>
          <w:rFonts w:hint="eastAsia"/>
        </w:rPr>
        <w:t>职能化中心</w:t>
      </w:r>
    </w:p>
    <w:p w14:paraId="7FF701BB" w14:textId="77777777" w:rsidR="00CC7A0D" w:rsidRDefault="00CC7A0D" w:rsidP="00CC7A0D">
      <w:pPr>
        <w:ind w:firstLineChars="200" w:firstLine="420"/>
      </w:pPr>
      <w:r>
        <w:rPr>
          <w:rFonts w:hint="eastAsia"/>
        </w:rPr>
        <w:t>标准运维为用户提供了“职能化中心”功能，可以让运维将业务日常标准化的发布、变更等工作交给职能化人员（业务操作员，负责实施运维工作中常规性、重复性的操作）来操作，让业务运维有更多时间和精力去优化和提升业务的质量和体验。</w:t>
      </w:r>
    </w:p>
    <w:p w14:paraId="420A6AC7" w14:textId="77777777" w:rsidR="00CC7A0D" w:rsidRDefault="00CC7A0D" w:rsidP="00CC7A0D">
      <w:pPr>
        <w:ind w:firstLineChars="200" w:firstLine="420"/>
      </w:pPr>
    </w:p>
    <w:p w14:paraId="24AF3A46" w14:textId="77777777" w:rsidR="00CC7A0D" w:rsidRDefault="00CC7A0D" w:rsidP="00CC7A0D">
      <w:pPr>
        <w:ind w:firstLineChars="200" w:firstLine="420"/>
      </w:pPr>
      <w:r>
        <w:rPr>
          <w:rFonts w:hint="eastAsia"/>
        </w:rPr>
        <w:t>如果一个用户在蓝鲸集成平台的角色管理中被设置为“职能化”角色，那么该用户进入标准运维时只有职能化中心和帮助文档功能。在职能化中心页面，职能化人员可以看到所有业务的职能化任务，并在这里认领任务，按照运维提单的指定时间执行任务，并反馈任务执行结果给提单人员。</w:t>
      </w:r>
    </w:p>
    <w:p w14:paraId="715B4B12" w14:textId="77777777" w:rsidR="00CC7A0D" w:rsidRDefault="00CC7A0D" w:rsidP="00CC7A0D">
      <w:pPr>
        <w:ind w:firstLineChars="200" w:firstLine="420"/>
        <w:jc w:val="center"/>
      </w:pPr>
      <w:r>
        <w:rPr>
          <w:noProof/>
        </w:rPr>
        <w:lastRenderedPageBreak/>
        <w:drawing>
          <wp:inline distT="0" distB="0" distL="0" distR="0" wp14:anchorId="0C3AB442" wp14:editId="43220964">
            <wp:extent cx="4423318" cy="2793324"/>
            <wp:effectExtent l="0" t="0" r="0" b="7620"/>
            <wp:docPr id="25" name="图片 25" descr="https://docs.bk.tencent.com/gcloud/asset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ocs.bk.tencent.com/gcloud/assets/2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428706" cy="2796727"/>
                    </a:xfrm>
                    <a:prstGeom prst="rect">
                      <a:avLst/>
                    </a:prstGeom>
                    <a:noFill/>
                    <a:ln>
                      <a:noFill/>
                    </a:ln>
                  </pic:spPr>
                </pic:pic>
              </a:graphicData>
            </a:graphic>
          </wp:inline>
        </w:drawing>
      </w:r>
    </w:p>
    <w:p w14:paraId="565BE1DB" w14:textId="77777777" w:rsidR="00CC7A0D" w:rsidRDefault="00CC7A0D" w:rsidP="00CC7A0D">
      <w:pPr>
        <w:ind w:firstLineChars="200" w:firstLine="420"/>
      </w:pPr>
    </w:p>
    <w:p w14:paraId="1DF47331" w14:textId="77777777" w:rsidR="00CC7A0D" w:rsidRDefault="00CC7A0D" w:rsidP="00CC7A0D">
      <w:pPr>
        <w:pStyle w:val="6"/>
        <w:spacing w:beforeLines="0" w:before="156" w:afterLines="0" w:after="156" w:line="320" w:lineRule="auto"/>
      </w:pPr>
      <w:r>
        <w:rPr>
          <w:rFonts w:hint="eastAsia"/>
        </w:rPr>
        <w:t>周期任务</w:t>
      </w:r>
    </w:p>
    <w:p w14:paraId="45F3D01B" w14:textId="77777777" w:rsidR="00CC7A0D" w:rsidRDefault="00CC7A0D" w:rsidP="00CC7A0D">
      <w:pPr>
        <w:ind w:firstLineChars="200" w:firstLine="420"/>
      </w:pPr>
      <w:r>
        <w:rPr>
          <w:rFonts w:hint="eastAsia"/>
        </w:rPr>
        <w:t>周期任务能够满足用户对流程模板定期执行任务的需求。</w:t>
      </w:r>
      <w:r>
        <w:rPr>
          <w:rFonts w:hint="eastAsia"/>
        </w:rPr>
        <w:t xml:space="preserve"> </w:t>
      </w:r>
    </w:p>
    <w:p w14:paraId="35836337" w14:textId="77777777" w:rsidR="00CC7A0D" w:rsidRDefault="00CC7A0D" w:rsidP="00CC7A0D">
      <w:pPr>
        <w:ind w:firstLineChars="200" w:firstLine="420"/>
        <w:jc w:val="center"/>
      </w:pPr>
      <w:r>
        <w:rPr>
          <w:noProof/>
        </w:rPr>
        <w:drawing>
          <wp:inline distT="0" distB="0" distL="0" distR="0" wp14:anchorId="0BCF0AC3" wp14:editId="2B239717">
            <wp:extent cx="4805464" cy="1821180"/>
            <wp:effectExtent l="0" t="0" r="0" b="7620"/>
            <wp:docPr id="27" name="图片 27" descr="https://docs.bk.tencent.com/gcloud/asset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ocs.bk.tencent.com/gcloud/assets/43.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4814532" cy="1824617"/>
                    </a:xfrm>
                    <a:prstGeom prst="rect">
                      <a:avLst/>
                    </a:prstGeom>
                    <a:noFill/>
                    <a:ln>
                      <a:noFill/>
                    </a:ln>
                  </pic:spPr>
                </pic:pic>
              </a:graphicData>
            </a:graphic>
          </wp:inline>
        </w:drawing>
      </w:r>
    </w:p>
    <w:p w14:paraId="0C8212CB" w14:textId="77777777" w:rsidR="00CC7A0D" w:rsidRDefault="00CC7A0D" w:rsidP="00CC7A0D">
      <w:pPr>
        <w:pStyle w:val="11"/>
        <w:numPr>
          <w:ilvl w:val="0"/>
          <w:numId w:val="23"/>
        </w:numPr>
        <w:ind w:firstLineChars="0"/>
      </w:pPr>
      <w:r>
        <w:rPr>
          <w:rFonts w:hint="eastAsia"/>
        </w:rPr>
        <w:t>新建周期任务</w:t>
      </w:r>
    </w:p>
    <w:p w14:paraId="7517B91B" w14:textId="77777777" w:rsidR="00CC7A0D" w:rsidRDefault="00CC7A0D" w:rsidP="00CC7A0D">
      <w:pPr>
        <w:ind w:firstLineChars="200" w:firstLine="420"/>
      </w:pPr>
      <w:r>
        <w:rPr>
          <w:rFonts w:hint="eastAsia"/>
        </w:rPr>
        <w:t>用户可以在新建任务时通过参数填写的页面中执行计划选择周期执行任务来创建一个周期任务。填写周期表达式来确认任务触发执行的时间。</w:t>
      </w:r>
    </w:p>
    <w:p w14:paraId="2A2525F7" w14:textId="77777777" w:rsidR="00CC7A0D" w:rsidRDefault="00CC7A0D" w:rsidP="00CC7A0D">
      <w:pPr>
        <w:ind w:firstLineChars="200" w:firstLine="420"/>
        <w:jc w:val="center"/>
      </w:pPr>
      <w:r>
        <w:rPr>
          <w:noProof/>
        </w:rPr>
        <w:drawing>
          <wp:inline distT="0" distB="0" distL="0" distR="0" wp14:anchorId="48580A95" wp14:editId="75A90000">
            <wp:extent cx="4319081" cy="1981835"/>
            <wp:effectExtent l="0" t="0" r="5715" b="0"/>
            <wp:docPr id="28" name="图片 28" descr="https://docs.bk.tencent.com/gcloud/asset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ocs.bk.tencent.com/gcloud/assets/4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27669" cy="1985776"/>
                    </a:xfrm>
                    <a:prstGeom prst="rect">
                      <a:avLst/>
                    </a:prstGeom>
                    <a:noFill/>
                    <a:ln>
                      <a:noFill/>
                    </a:ln>
                  </pic:spPr>
                </pic:pic>
              </a:graphicData>
            </a:graphic>
          </wp:inline>
        </w:drawing>
      </w:r>
    </w:p>
    <w:p w14:paraId="6E2E3098" w14:textId="77777777" w:rsidR="00CC7A0D" w:rsidRDefault="00CC7A0D" w:rsidP="00CC7A0D">
      <w:pPr>
        <w:pStyle w:val="11"/>
        <w:numPr>
          <w:ilvl w:val="0"/>
          <w:numId w:val="23"/>
        </w:numPr>
        <w:ind w:firstLineChars="0"/>
      </w:pPr>
      <w:r>
        <w:rPr>
          <w:rFonts w:hint="eastAsia"/>
        </w:rPr>
        <w:lastRenderedPageBreak/>
        <w:t>周期表达式</w:t>
      </w:r>
    </w:p>
    <w:p w14:paraId="7D0B3C70" w14:textId="77777777" w:rsidR="00CC7A0D" w:rsidRDefault="00CC7A0D" w:rsidP="00CC7A0D">
      <w:pPr>
        <w:ind w:firstLineChars="200" w:firstLine="420"/>
        <w:jc w:val="center"/>
      </w:pPr>
      <w:r>
        <w:rPr>
          <w:noProof/>
        </w:rPr>
        <w:drawing>
          <wp:inline distT="0" distB="0" distL="0" distR="0" wp14:anchorId="6F9F8BFE" wp14:editId="6DFA130F">
            <wp:extent cx="4078263" cy="1769110"/>
            <wp:effectExtent l="0" t="0" r="0" b="2540"/>
            <wp:docPr id="29" name="图片 29" descr="https://docs.bk.tencent.com/gcloud/asset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ocs.bk.tencent.com/gcloud/assets/4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91122" cy="1774688"/>
                    </a:xfrm>
                    <a:prstGeom prst="rect">
                      <a:avLst/>
                    </a:prstGeom>
                    <a:noFill/>
                    <a:ln>
                      <a:noFill/>
                    </a:ln>
                  </pic:spPr>
                </pic:pic>
              </a:graphicData>
            </a:graphic>
          </wp:inline>
        </w:drawing>
      </w:r>
    </w:p>
    <w:p w14:paraId="331A9364" w14:textId="77777777" w:rsidR="00CC7A0D" w:rsidRDefault="00CC7A0D" w:rsidP="00CC7A0D">
      <w:pPr>
        <w:pStyle w:val="11"/>
        <w:numPr>
          <w:ilvl w:val="0"/>
          <w:numId w:val="23"/>
        </w:numPr>
        <w:ind w:firstLineChars="0"/>
      </w:pPr>
      <w:r>
        <w:rPr>
          <w:rFonts w:hint="eastAsia"/>
        </w:rPr>
        <w:t>生成周期任务</w:t>
      </w:r>
    </w:p>
    <w:p w14:paraId="1D95432A" w14:textId="77777777" w:rsidR="00CC7A0D" w:rsidRDefault="00CC7A0D" w:rsidP="00CC7A0D">
      <w:pPr>
        <w:ind w:firstLineChars="200" w:firstLine="420"/>
      </w:pPr>
      <w:r>
        <w:rPr>
          <w:rFonts w:hint="eastAsia"/>
        </w:rPr>
        <w:t>新建成功后，周期任务会按照周期规则自动执行，在页面上能够对周期任务执行暂停、编辑、删除、执行任务操作。</w:t>
      </w:r>
    </w:p>
    <w:p w14:paraId="023E61F3" w14:textId="77777777" w:rsidR="00CC7A0D" w:rsidRDefault="00CC7A0D" w:rsidP="00CC7A0D">
      <w:pPr>
        <w:ind w:firstLineChars="200" w:firstLine="420"/>
        <w:jc w:val="center"/>
      </w:pPr>
      <w:r>
        <w:rPr>
          <w:noProof/>
        </w:rPr>
        <w:drawing>
          <wp:inline distT="0" distB="0" distL="0" distR="0" wp14:anchorId="2FB63DB2" wp14:editId="7D699EA4">
            <wp:extent cx="4191625" cy="2047493"/>
            <wp:effectExtent l="0" t="0" r="0" b="0"/>
            <wp:docPr id="30" name="图片 30" descr="https://docs.bk.tencent.com/gcloud/asset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ocs.bk.tencent.com/gcloud/assets/46.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97662" cy="2050442"/>
                    </a:xfrm>
                    <a:prstGeom prst="rect">
                      <a:avLst/>
                    </a:prstGeom>
                    <a:noFill/>
                    <a:ln>
                      <a:noFill/>
                    </a:ln>
                  </pic:spPr>
                </pic:pic>
              </a:graphicData>
            </a:graphic>
          </wp:inline>
        </w:drawing>
      </w:r>
    </w:p>
    <w:p w14:paraId="2E4069E4" w14:textId="77777777" w:rsidR="00CC7A0D" w:rsidRDefault="00CC7A0D" w:rsidP="00CC7A0D">
      <w:pPr>
        <w:pStyle w:val="11"/>
        <w:numPr>
          <w:ilvl w:val="0"/>
          <w:numId w:val="23"/>
        </w:numPr>
        <w:ind w:firstLineChars="0"/>
      </w:pPr>
      <w:r>
        <w:rPr>
          <w:rFonts w:hint="eastAsia"/>
        </w:rPr>
        <w:t>编辑周期任务</w:t>
      </w:r>
    </w:p>
    <w:p w14:paraId="782B15A9" w14:textId="77777777" w:rsidR="00CC7A0D" w:rsidRDefault="00CC7A0D" w:rsidP="00CC7A0D">
      <w:pPr>
        <w:ind w:firstLineChars="200" w:firstLine="420"/>
      </w:pPr>
      <w:r>
        <w:rPr>
          <w:rFonts w:hint="eastAsia"/>
        </w:rPr>
        <w:t>用户能够编辑周期任务来修改周期规则以及参数信息。</w:t>
      </w:r>
    </w:p>
    <w:p w14:paraId="27EAF054" w14:textId="77777777" w:rsidR="00CC7A0D" w:rsidRDefault="00CC7A0D" w:rsidP="00CC7A0D">
      <w:pPr>
        <w:ind w:firstLineChars="200" w:firstLine="420"/>
        <w:jc w:val="center"/>
      </w:pPr>
      <w:r>
        <w:rPr>
          <w:noProof/>
        </w:rPr>
        <w:drawing>
          <wp:inline distT="0" distB="0" distL="0" distR="0" wp14:anchorId="57F7F6A2" wp14:editId="6C3C7005">
            <wp:extent cx="4474723" cy="2489835"/>
            <wp:effectExtent l="0" t="0" r="2540" b="5715"/>
            <wp:docPr id="31" name="图片 31" descr="https://docs.bk.tencent.com/gcloud/asset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docs.bk.tencent.com/gcloud/assets/47.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89702" cy="2498169"/>
                    </a:xfrm>
                    <a:prstGeom prst="rect">
                      <a:avLst/>
                    </a:prstGeom>
                    <a:noFill/>
                    <a:ln>
                      <a:noFill/>
                    </a:ln>
                  </pic:spPr>
                </pic:pic>
              </a:graphicData>
            </a:graphic>
          </wp:inline>
        </w:drawing>
      </w:r>
    </w:p>
    <w:p w14:paraId="7B128AC6" w14:textId="77777777" w:rsidR="00CC7A0D" w:rsidRDefault="00CC7A0D" w:rsidP="00CC7A0D">
      <w:pPr>
        <w:pStyle w:val="11"/>
        <w:numPr>
          <w:ilvl w:val="0"/>
          <w:numId w:val="23"/>
        </w:numPr>
        <w:ind w:firstLineChars="0"/>
      </w:pPr>
      <w:r>
        <w:rPr>
          <w:rFonts w:hint="eastAsia"/>
        </w:rPr>
        <w:t>执行历史</w:t>
      </w:r>
    </w:p>
    <w:p w14:paraId="1162B9FB" w14:textId="77777777" w:rsidR="00CC7A0D" w:rsidRDefault="00CC7A0D" w:rsidP="00CC7A0D">
      <w:pPr>
        <w:ind w:firstLineChars="200" w:firstLine="420"/>
      </w:pPr>
      <w:r>
        <w:rPr>
          <w:rFonts w:hint="eastAsia"/>
        </w:rPr>
        <w:t>用户能够查看周期任务完整的执行历史，来查看任务执行情况。并可以对已执行的任务进行克隆、删除。</w:t>
      </w:r>
    </w:p>
    <w:p w14:paraId="138582F7" w14:textId="77777777" w:rsidR="00CC7A0D" w:rsidRDefault="00CC7A0D" w:rsidP="00CC7A0D">
      <w:pPr>
        <w:jc w:val="center"/>
      </w:pPr>
      <w:r>
        <w:rPr>
          <w:noProof/>
        </w:rPr>
        <w:lastRenderedPageBreak/>
        <w:drawing>
          <wp:inline distT="0" distB="0" distL="0" distR="0" wp14:anchorId="279DD35F" wp14:editId="5AB1FFF4">
            <wp:extent cx="4572000" cy="2626360"/>
            <wp:effectExtent l="0" t="0" r="0" b="2540"/>
            <wp:docPr id="448" name="图片 448" descr="https://docs.bk.tencent.com/gcloud/asse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docs.bk.tencent.com/gcloud/assets/48.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79505" cy="2630671"/>
                    </a:xfrm>
                    <a:prstGeom prst="rect">
                      <a:avLst/>
                    </a:prstGeom>
                    <a:noFill/>
                    <a:ln>
                      <a:noFill/>
                    </a:ln>
                  </pic:spPr>
                </pic:pic>
              </a:graphicData>
            </a:graphic>
          </wp:inline>
        </w:drawing>
      </w:r>
    </w:p>
    <w:p w14:paraId="03FDFABA" w14:textId="77777777" w:rsidR="00CC7A0D" w:rsidRDefault="00CC7A0D" w:rsidP="00CC7A0D">
      <w:pPr>
        <w:pStyle w:val="6"/>
        <w:spacing w:beforeLines="0" w:before="156" w:afterLines="0" w:after="156" w:line="320" w:lineRule="auto"/>
      </w:pPr>
      <w:r>
        <w:rPr>
          <w:rFonts w:hint="eastAsia"/>
        </w:rPr>
        <w:t>公共流程</w:t>
      </w:r>
    </w:p>
    <w:p w14:paraId="41885F80" w14:textId="77777777" w:rsidR="00CC7A0D" w:rsidRDefault="00CC7A0D" w:rsidP="00CC7A0D">
      <w:pPr>
        <w:ind w:firstLineChars="200" w:firstLine="420"/>
      </w:pPr>
      <w:r>
        <w:rPr>
          <w:rFonts w:hint="eastAsia"/>
        </w:rPr>
        <w:t>公共流程是标准运维方便用户在不同业务中共用同一套流程模板的功能。通过超级管理员角色新建公共流程，达到多业务共享公共流程模板的目的。</w:t>
      </w:r>
    </w:p>
    <w:p w14:paraId="27C4989A" w14:textId="77777777" w:rsidR="00CC7A0D" w:rsidRDefault="00CC7A0D" w:rsidP="00CC7A0D">
      <w:pPr>
        <w:ind w:firstLineChars="200" w:firstLine="420"/>
      </w:pPr>
      <w:r>
        <w:rPr>
          <w:rFonts w:hint="eastAsia"/>
        </w:rPr>
        <w:t>公共流程包含两个入口：</w:t>
      </w:r>
    </w:p>
    <w:p w14:paraId="3C1F2363" w14:textId="77777777" w:rsidR="00CC7A0D" w:rsidRDefault="00CC7A0D" w:rsidP="00CC7A0D">
      <w:pPr>
        <w:pStyle w:val="11"/>
        <w:numPr>
          <w:ilvl w:val="0"/>
          <w:numId w:val="23"/>
        </w:numPr>
        <w:ind w:firstLineChars="0"/>
      </w:pPr>
      <w:r>
        <w:rPr>
          <w:rFonts w:hint="eastAsia"/>
        </w:rPr>
        <w:t>管理员角色对公共流程进行新建、导入、导出模板及流程的编辑、克隆、删除等操作的管理员入口。该入口只对管理员开放。</w:t>
      </w:r>
    </w:p>
    <w:p w14:paraId="119D65D5" w14:textId="77777777" w:rsidR="00CC7A0D" w:rsidRDefault="00CC7A0D" w:rsidP="00CC7A0D">
      <w:pPr>
        <w:ind w:firstLineChars="200" w:firstLine="420"/>
      </w:pPr>
      <w:r>
        <w:rPr>
          <w:noProof/>
        </w:rPr>
        <w:drawing>
          <wp:inline distT="0" distB="0" distL="0" distR="0" wp14:anchorId="012FADB0" wp14:editId="1D33524B">
            <wp:extent cx="4727643" cy="2743200"/>
            <wp:effectExtent l="0" t="0" r="0" b="0"/>
            <wp:docPr id="450" name="图片 450" descr="https://docs.bk.tencent.com/gcloud/asset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docs.bk.tencent.com/gcloud/assets/4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735226" cy="2747600"/>
                    </a:xfrm>
                    <a:prstGeom prst="rect">
                      <a:avLst/>
                    </a:prstGeom>
                    <a:noFill/>
                    <a:ln>
                      <a:noFill/>
                    </a:ln>
                  </pic:spPr>
                </pic:pic>
              </a:graphicData>
            </a:graphic>
          </wp:inline>
        </w:drawing>
      </w:r>
    </w:p>
    <w:p w14:paraId="5E586030" w14:textId="77777777" w:rsidR="00CC7A0D" w:rsidRDefault="00CC7A0D" w:rsidP="00CC7A0D">
      <w:pPr>
        <w:pStyle w:val="11"/>
        <w:numPr>
          <w:ilvl w:val="0"/>
          <w:numId w:val="23"/>
        </w:numPr>
        <w:ind w:firstLineChars="0"/>
      </w:pPr>
      <w:r>
        <w:rPr>
          <w:rFonts w:hint="eastAsia"/>
        </w:rPr>
        <w:t>管理员角色对公共流程分配业务权限给其他角色，能够对公共流程进行新建任务、查看执行历史等操作的入口。</w:t>
      </w:r>
    </w:p>
    <w:p w14:paraId="7F6EFA09" w14:textId="77777777" w:rsidR="00CC7A0D" w:rsidRPr="00C6299F" w:rsidRDefault="00CC7A0D" w:rsidP="00CC7A0D">
      <w:pPr>
        <w:ind w:firstLineChars="200" w:firstLine="420"/>
      </w:pPr>
      <w:r>
        <w:rPr>
          <w:noProof/>
        </w:rPr>
        <w:lastRenderedPageBreak/>
        <w:drawing>
          <wp:inline distT="0" distB="0" distL="0" distR="0" wp14:anchorId="79E968EF" wp14:editId="0986ABDE">
            <wp:extent cx="4661696" cy="2694561"/>
            <wp:effectExtent l="0" t="0" r="5715" b="0"/>
            <wp:docPr id="451" name="图片 451" descr="https://docs.bk.tencent.com/gcloud/asset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docs.bk.tencent.com/gcloud/assets/50.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68866" cy="2698705"/>
                    </a:xfrm>
                    <a:prstGeom prst="rect">
                      <a:avLst/>
                    </a:prstGeom>
                    <a:noFill/>
                    <a:ln>
                      <a:noFill/>
                    </a:ln>
                  </pic:spPr>
                </pic:pic>
              </a:graphicData>
            </a:graphic>
          </wp:inline>
        </w:drawing>
      </w:r>
    </w:p>
    <w:p w14:paraId="5F7B1AFC" w14:textId="77777777" w:rsidR="00CC7A0D" w:rsidRDefault="00CC7A0D" w:rsidP="00CC7A0D">
      <w:pPr>
        <w:pStyle w:val="6"/>
        <w:spacing w:beforeLines="0" w:before="156" w:afterLines="0" w:after="156" w:line="320" w:lineRule="auto"/>
      </w:pPr>
      <w:r>
        <w:rPr>
          <w:rFonts w:hint="eastAsia"/>
        </w:rPr>
        <w:t>权限体系</w:t>
      </w:r>
    </w:p>
    <w:p w14:paraId="10C72F29" w14:textId="77777777" w:rsidR="00CC7A0D" w:rsidRDefault="00CC7A0D" w:rsidP="00CC7A0D">
      <w:pPr>
        <w:ind w:firstLineChars="200" w:firstLine="420"/>
      </w:pPr>
      <w:r>
        <w:rPr>
          <w:rFonts w:hint="eastAsia"/>
        </w:rPr>
        <w:t>标准运维的角色权限分为两类：业务管理员、业务操作员。</w:t>
      </w:r>
    </w:p>
    <w:p w14:paraId="4468E3CD" w14:textId="5174F35A" w:rsidR="00CC7A0D" w:rsidRDefault="00CC7A0D" w:rsidP="00CC7A0D">
      <w:pPr>
        <w:pStyle w:val="11"/>
        <w:numPr>
          <w:ilvl w:val="0"/>
          <w:numId w:val="23"/>
        </w:numPr>
        <w:ind w:left="567" w:firstLineChars="0"/>
      </w:pPr>
      <w:r>
        <w:rPr>
          <w:rFonts w:hint="eastAsia"/>
        </w:rPr>
        <w:t>业务管理员从配置平台的业务运维人员角色继承而来，拥有创建业务流程、新建任务等操作类权限。</w:t>
      </w:r>
    </w:p>
    <w:p w14:paraId="06F81A40" w14:textId="77777777" w:rsidR="00CC7A0D" w:rsidRDefault="00CC7A0D" w:rsidP="00CC7A0D">
      <w:pPr>
        <w:pStyle w:val="11"/>
        <w:numPr>
          <w:ilvl w:val="0"/>
          <w:numId w:val="23"/>
        </w:numPr>
        <w:ind w:left="567" w:firstLineChars="0"/>
      </w:pPr>
      <w:r>
        <w:rPr>
          <w:rFonts w:hint="eastAsia"/>
        </w:rPr>
        <w:t>业务操作员需要在标准运维的任务流程</w:t>
      </w:r>
      <w:r>
        <w:rPr>
          <w:rFonts w:hint="eastAsia"/>
        </w:rPr>
        <w:t xml:space="preserve"> -&gt; </w:t>
      </w:r>
      <w:r>
        <w:rPr>
          <w:rFonts w:hint="eastAsia"/>
        </w:rPr>
        <w:t>权限管理中授权指定，人员选择器中的人员名单由配置平台中对应业务的相关人员和职能化人员组成。</w:t>
      </w:r>
    </w:p>
    <w:p w14:paraId="7713B681" w14:textId="0AC0A480" w:rsidR="00CC7A0D" w:rsidRDefault="00CC7A0D" w:rsidP="00CC7A0D">
      <w:pPr>
        <w:pStyle w:val="11"/>
        <w:numPr>
          <w:ilvl w:val="0"/>
          <w:numId w:val="23"/>
        </w:numPr>
        <w:ind w:left="567" w:firstLineChars="0"/>
      </w:pPr>
      <w:r>
        <w:rPr>
          <w:rFonts w:hint="eastAsia"/>
        </w:rPr>
        <w:t>业务管理员和操作员的引入可以将企业中越来越多的基础运维工作直接交给需求方自助完成。</w:t>
      </w:r>
    </w:p>
    <w:p w14:paraId="1B737D06" w14:textId="388FFD56" w:rsidR="00A914B6" w:rsidRDefault="00A914B6" w:rsidP="00A914B6">
      <w:pPr>
        <w:pStyle w:val="11"/>
        <w:ind w:firstLineChars="0"/>
      </w:pPr>
    </w:p>
    <w:p w14:paraId="06F6A1E4" w14:textId="77777777" w:rsidR="00A914B6" w:rsidRDefault="00A914B6" w:rsidP="00A914B6">
      <w:pPr>
        <w:pStyle w:val="11"/>
        <w:ind w:firstLineChars="0"/>
      </w:pPr>
    </w:p>
    <w:p w14:paraId="1A4F051E" w14:textId="77777777" w:rsidR="00CC7A0D" w:rsidRDefault="00CC7A0D" w:rsidP="009F6597">
      <w:pPr>
        <w:pStyle w:val="20"/>
      </w:pPr>
      <w:bookmarkStart w:id="392" w:name="_Toc22738723"/>
      <w:r>
        <w:rPr>
          <w:rFonts w:hint="eastAsia"/>
        </w:rPr>
        <w:t>应用发布自动化交付场景落地实施</w:t>
      </w:r>
      <w:bookmarkEnd w:id="392"/>
      <w:r>
        <w:rPr>
          <w:rFonts w:hint="eastAsia"/>
        </w:rPr>
        <w:tab/>
      </w:r>
    </w:p>
    <w:p w14:paraId="245AA32B" w14:textId="6D70BA8C" w:rsidR="00CC7A0D" w:rsidRDefault="00CC7A0D" w:rsidP="00E37808">
      <w:pPr>
        <w:pStyle w:val="30"/>
        <w:shd w:val="clear" w:color="auto" w:fill="FFFFFF"/>
        <w:spacing w:before="156" w:after="156"/>
        <w:ind w:left="1134" w:hanging="708"/>
        <w:rPr>
          <w:rFonts w:ascii="Helvetica" w:hAnsi="Helvetica" w:cs="Arial"/>
          <w:color w:val="000000"/>
          <w:spacing w:val="3"/>
        </w:rPr>
      </w:pPr>
      <w:bookmarkStart w:id="393" w:name="_Toc22738724"/>
      <w:r>
        <w:rPr>
          <w:rFonts w:ascii="Helvetica" w:hAnsi="Helvetica" w:cs="Arial" w:hint="eastAsia"/>
          <w:color w:val="000000"/>
          <w:spacing w:val="3"/>
        </w:rPr>
        <w:t>应用</w:t>
      </w:r>
      <w:r>
        <w:rPr>
          <w:rFonts w:ascii="Helvetica" w:hAnsi="Helvetica" w:cs="Arial"/>
          <w:color w:val="000000"/>
          <w:spacing w:val="3"/>
        </w:rPr>
        <w:t>发布</w:t>
      </w:r>
      <w:r w:rsidR="00A5167C">
        <w:rPr>
          <w:rFonts w:ascii="Helvetica" w:hAnsi="Helvetica" w:cs="Arial" w:hint="eastAsia"/>
          <w:color w:val="000000"/>
          <w:spacing w:val="3"/>
        </w:rPr>
        <w:t>自动化交付</w:t>
      </w:r>
      <w:r w:rsidR="006540A4">
        <w:rPr>
          <w:rFonts w:ascii="Helvetica" w:hAnsi="Helvetica" w:cs="Arial" w:hint="eastAsia"/>
          <w:color w:val="000000"/>
          <w:spacing w:val="3"/>
        </w:rPr>
        <w:t>整体</w:t>
      </w:r>
      <w:r>
        <w:rPr>
          <w:rFonts w:ascii="Helvetica" w:hAnsi="Helvetica" w:cs="Arial" w:hint="eastAsia"/>
          <w:color w:val="000000"/>
          <w:spacing w:val="3"/>
        </w:rPr>
        <w:t>流程</w:t>
      </w:r>
      <w:bookmarkEnd w:id="393"/>
    </w:p>
    <w:p w14:paraId="44327340" w14:textId="70CB9F9E" w:rsidR="00CC7A0D" w:rsidRPr="005E342E" w:rsidRDefault="005E342E" w:rsidP="005E342E">
      <w:pPr>
        <w:ind w:firstLineChars="300" w:firstLine="648"/>
      </w:pPr>
      <w:r w:rsidRPr="005E342E">
        <w:rPr>
          <w:rFonts w:ascii="Helvetica" w:hAnsi="Helvetica" w:cs="Arial" w:hint="eastAsia"/>
          <w:color w:val="000000"/>
          <w:spacing w:val="3"/>
          <w:szCs w:val="21"/>
        </w:rPr>
        <w:t>基于标准运维完成应用发布流程，整体流程是，（从</w:t>
      </w:r>
      <w:r w:rsidRPr="005E342E">
        <w:rPr>
          <w:rFonts w:ascii="Helvetica" w:hAnsi="Helvetica" w:cs="Arial" w:hint="eastAsia"/>
          <w:color w:val="000000"/>
          <w:spacing w:val="3"/>
          <w:szCs w:val="21"/>
        </w:rPr>
        <w:t>git</w:t>
      </w:r>
      <w:r w:rsidRPr="005E342E">
        <w:rPr>
          <w:rFonts w:ascii="Helvetica" w:hAnsi="Helvetica" w:cs="Arial" w:hint="eastAsia"/>
          <w:color w:val="000000"/>
          <w:spacing w:val="3"/>
          <w:szCs w:val="21"/>
        </w:rPr>
        <w:t>取包、备份、停服务、文件覆盖、启服务、检测、通知）结束，现以</w:t>
      </w:r>
      <w:r>
        <w:rPr>
          <w:rFonts w:ascii="Helvetica" w:hAnsi="Helvetica" w:cs="Arial"/>
          <w:color w:val="000000"/>
          <w:spacing w:val="3"/>
          <w:szCs w:val="21"/>
        </w:rPr>
        <w:t xml:space="preserve"> </w:t>
      </w:r>
      <w:r w:rsidR="00CC7A0D">
        <w:rPr>
          <w:rFonts w:ascii="Helvetica" w:hAnsi="Helvetica" w:cs="Arial"/>
          <w:color w:val="000000"/>
          <w:spacing w:val="3"/>
          <w:szCs w:val="21"/>
        </w:rPr>
        <w:t>“</w:t>
      </w:r>
      <w:r w:rsidR="00CC7A0D">
        <w:rPr>
          <w:rFonts w:ascii="Helvetica" w:hAnsi="Helvetica" w:cs="Arial" w:hint="eastAsia"/>
          <w:color w:val="000000"/>
          <w:spacing w:val="3"/>
          <w:szCs w:val="21"/>
        </w:rPr>
        <w:t>应用</w:t>
      </w:r>
      <w:r w:rsidR="00CC7A0D">
        <w:rPr>
          <w:rFonts w:ascii="Helvetica" w:hAnsi="Helvetica" w:cs="Arial"/>
          <w:color w:val="000000"/>
          <w:spacing w:val="3"/>
          <w:szCs w:val="21"/>
        </w:rPr>
        <w:t>发布流程</w:t>
      </w:r>
      <w:r w:rsidR="00CC7A0D">
        <w:rPr>
          <w:rFonts w:ascii="Helvetica" w:hAnsi="Helvetica" w:cs="Arial"/>
          <w:color w:val="000000"/>
          <w:spacing w:val="3"/>
          <w:szCs w:val="21"/>
        </w:rPr>
        <w:t>”</w:t>
      </w:r>
      <w:r>
        <w:rPr>
          <w:rFonts w:ascii="Helvetica" w:hAnsi="Helvetica" w:cs="Arial" w:hint="eastAsia"/>
          <w:color w:val="000000"/>
          <w:spacing w:val="3"/>
          <w:szCs w:val="21"/>
        </w:rPr>
        <w:t>为例，将应用发布整个流程完整的展示与用户。首先</w:t>
      </w:r>
      <w:r>
        <w:rPr>
          <w:rFonts w:hint="eastAsia"/>
        </w:rPr>
        <w:t>应用发布</w:t>
      </w:r>
      <w:r w:rsidR="00CC7A0D">
        <w:rPr>
          <w:rFonts w:ascii="Helvetica" w:hAnsi="Helvetica" w:cs="Arial"/>
          <w:color w:val="000000"/>
          <w:spacing w:val="3"/>
          <w:szCs w:val="21"/>
        </w:rPr>
        <w:t>选择流程模板的类型为</w:t>
      </w:r>
      <w:r w:rsidR="00CC7A0D">
        <w:rPr>
          <w:rFonts w:ascii="Helvetica" w:hAnsi="Helvetica" w:cs="Arial"/>
          <w:color w:val="000000"/>
          <w:spacing w:val="3"/>
          <w:szCs w:val="21"/>
        </w:rPr>
        <w:t>“</w:t>
      </w:r>
      <w:r w:rsidR="00CC7A0D">
        <w:rPr>
          <w:rFonts w:ascii="Helvetica" w:hAnsi="Helvetica" w:cs="Arial"/>
          <w:color w:val="000000"/>
          <w:spacing w:val="3"/>
          <w:szCs w:val="21"/>
        </w:rPr>
        <w:t>运维工具</w:t>
      </w:r>
      <w:r w:rsidR="00CC7A0D">
        <w:rPr>
          <w:rFonts w:ascii="Helvetica" w:hAnsi="Helvetica" w:cs="Arial"/>
          <w:color w:val="000000"/>
          <w:spacing w:val="3"/>
          <w:szCs w:val="21"/>
        </w:rPr>
        <w:t>”</w:t>
      </w:r>
      <w:r w:rsidR="00CC7A0D">
        <w:rPr>
          <w:rFonts w:ascii="Helvetica" w:hAnsi="Helvetica" w:cs="Arial"/>
          <w:color w:val="000000"/>
          <w:spacing w:val="3"/>
          <w:szCs w:val="21"/>
        </w:rPr>
        <w:t>，如果有接入</w:t>
      </w:r>
      <w:r w:rsidR="00CC7A0D">
        <w:rPr>
          <w:rFonts w:ascii="Helvetica" w:hAnsi="Helvetica" w:cs="Arial"/>
          <w:color w:val="000000"/>
          <w:spacing w:val="3"/>
          <w:szCs w:val="21"/>
        </w:rPr>
        <w:t>ESB</w:t>
      </w:r>
      <w:r w:rsidR="00CC7A0D">
        <w:rPr>
          <w:rFonts w:ascii="Helvetica" w:hAnsi="Helvetica" w:cs="Arial"/>
          <w:color w:val="000000"/>
          <w:spacing w:val="3"/>
          <w:szCs w:val="21"/>
        </w:rPr>
        <w:t>消息通道，请选择任务节点失败和完成时通知方式和通知人员分组。</w:t>
      </w:r>
    </w:p>
    <w:p w14:paraId="5E7C34CA"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lastRenderedPageBreak/>
        <w:drawing>
          <wp:inline distT="0" distB="0" distL="0" distR="0" wp14:anchorId="16CBB165" wp14:editId="040A3EE1">
            <wp:extent cx="5173128" cy="3287949"/>
            <wp:effectExtent l="0" t="0" r="8890" b="825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182283" cy="3293768"/>
                    </a:xfrm>
                    <a:prstGeom prst="rect">
                      <a:avLst/>
                    </a:prstGeom>
                    <a:noFill/>
                    <a:ln>
                      <a:noFill/>
                    </a:ln>
                  </pic:spPr>
                </pic:pic>
              </a:graphicData>
            </a:graphic>
          </wp:inline>
        </w:drawing>
      </w:r>
    </w:p>
    <w:p w14:paraId="5E0221B7"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点击标准插件节点工具，拖拽标准插件到流程画布中。</w:t>
      </w:r>
    </w:p>
    <w:p w14:paraId="12D45EBF"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drawing>
          <wp:inline distT="0" distB="0" distL="0" distR="0" wp14:anchorId="6BA624C4" wp14:editId="4CEDC3D6">
            <wp:extent cx="5146751" cy="2003898"/>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170894" cy="2013298"/>
                    </a:xfrm>
                    <a:prstGeom prst="rect">
                      <a:avLst/>
                    </a:prstGeom>
                    <a:noFill/>
                    <a:ln>
                      <a:noFill/>
                    </a:ln>
                  </pic:spPr>
                </pic:pic>
              </a:graphicData>
            </a:graphic>
          </wp:inline>
        </w:drawing>
      </w:r>
    </w:p>
    <w:p w14:paraId="78438320"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点击标准插件打开参数配置页，填写参数。</w:t>
      </w:r>
    </w:p>
    <w:p w14:paraId="510A563D"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lastRenderedPageBreak/>
        <w:drawing>
          <wp:inline distT="0" distB="0" distL="0" distR="0" wp14:anchorId="4BD82304" wp14:editId="178FED02">
            <wp:extent cx="5147938" cy="3560323"/>
            <wp:effectExtent l="0" t="0" r="0"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168807" cy="3574756"/>
                    </a:xfrm>
                    <a:prstGeom prst="rect">
                      <a:avLst/>
                    </a:prstGeom>
                    <a:noFill/>
                    <a:ln>
                      <a:noFill/>
                    </a:ln>
                  </pic:spPr>
                </pic:pic>
              </a:graphicData>
            </a:graphic>
          </wp:inline>
        </w:drawing>
      </w:r>
    </w:p>
    <w:p w14:paraId="149B467E" w14:textId="77777777" w:rsidR="00CC7A0D" w:rsidRDefault="00CC7A0D" w:rsidP="006C0C4D">
      <w:pPr>
        <w:widowControl/>
        <w:numPr>
          <w:ilvl w:val="0"/>
          <w:numId w:val="52"/>
        </w:numPr>
        <w:shd w:val="clear" w:color="auto" w:fill="FFFFFF"/>
        <w:spacing w:before="100" w:beforeAutospacing="1" w:after="100" w:afterAutospacing="1" w:line="240" w:lineRule="auto"/>
        <w:jc w:val="left"/>
        <w:rPr>
          <w:rFonts w:ascii="Helvetica" w:hAnsi="Helvetica" w:cs="Arial"/>
          <w:color w:val="000000"/>
          <w:spacing w:val="3"/>
          <w:szCs w:val="21"/>
        </w:rPr>
      </w:pPr>
      <w:r>
        <w:rPr>
          <w:rFonts w:ascii="Helvetica" w:hAnsi="Helvetica" w:cs="Arial"/>
          <w:color w:val="000000"/>
          <w:spacing w:val="3"/>
          <w:szCs w:val="21"/>
        </w:rPr>
        <w:t>修改节点名称为该节点的用途说明，修改步骤名称为该节点的分组标签；</w:t>
      </w:r>
    </w:p>
    <w:p w14:paraId="23EC0B91" w14:textId="77777777" w:rsidR="00CC7A0D" w:rsidRDefault="00CC7A0D" w:rsidP="006C0C4D">
      <w:pPr>
        <w:widowControl/>
        <w:numPr>
          <w:ilvl w:val="0"/>
          <w:numId w:val="52"/>
        </w:numPr>
        <w:shd w:val="clear" w:color="auto" w:fill="FFFFFF"/>
        <w:spacing w:before="100" w:beforeAutospacing="1" w:after="100" w:afterAutospacing="1" w:line="240" w:lineRule="auto"/>
        <w:jc w:val="left"/>
        <w:rPr>
          <w:rFonts w:ascii="Helvetica" w:hAnsi="Helvetica" w:cs="Arial"/>
          <w:color w:val="000000"/>
          <w:spacing w:val="3"/>
          <w:szCs w:val="21"/>
        </w:rPr>
      </w:pPr>
      <w:r>
        <w:rPr>
          <w:rFonts w:ascii="Helvetica" w:hAnsi="Helvetica" w:cs="Arial"/>
          <w:color w:val="000000"/>
          <w:spacing w:val="3"/>
          <w:szCs w:val="21"/>
        </w:rPr>
        <w:t>根据需要配置该标准插件是否需要忽略错误或可选；</w:t>
      </w:r>
    </w:p>
    <w:p w14:paraId="31849191" w14:textId="77777777" w:rsidR="00CC7A0D" w:rsidRDefault="00CC7A0D" w:rsidP="006C0C4D">
      <w:pPr>
        <w:widowControl/>
        <w:numPr>
          <w:ilvl w:val="0"/>
          <w:numId w:val="52"/>
        </w:numPr>
        <w:shd w:val="clear" w:color="auto" w:fill="FFFFFF"/>
        <w:spacing w:before="100" w:beforeAutospacing="1" w:after="100" w:afterAutospacing="1" w:line="240" w:lineRule="auto"/>
        <w:jc w:val="left"/>
        <w:rPr>
          <w:rFonts w:ascii="Helvetica" w:hAnsi="Helvetica" w:cs="Arial"/>
          <w:color w:val="000000"/>
          <w:spacing w:val="3"/>
          <w:szCs w:val="21"/>
        </w:rPr>
      </w:pPr>
      <w:r>
        <w:rPr>
          <w:rFonts w:ascii="Helvetica" w:hAnsi="Helvetica" w:cs="Arial"/>
          <w:color w:val="000000"/>
          <w:spacing w:val="3"/>
          <w:szCs w:val="21"/>
        </w:rPr>
        <w:t>勾选</w:t>
      </w:r>
      <w:r>
        <w:rPr>
          <w:rFonts w:ascii="Helvetica" w:hAnsi="Helvetica" w:cs="Arial"/>
          <w:color w:val="000000"/>
          <w:spacing w:val="3"/>
          <w:szCs w:val="21"/>
        </w:rPr>
        <w:t xml:space="preserve"> “</w:t>
      </w:r>
      <w:r>
        <w:rPr>
          <w:rFonts w:ascii="Helvetica" w:hAnsi="Helvetica" w:cs="Arial"/>
          <w:color w:val="000000"/>
          <w:spacing w:val="3"/>
          <w:szCs w:val="21"/>
        </w:rPr>
        <w:t>添加为变量</w:t>
      </w:r>
      <w:r>
        <w:rPr>
          <w:rFonts w:ascii="Helvetica" w:hAnsi="Helvetica" w:cs="Arial"/>
          <w:color w:val="000000"/>
          <w:spacing w:val="3"/>
          <w:szCs w:val="21"/>
        </w:rPr>
        <w:t>”</w:t>
      </w:r>
      <w:r>
        <w:rPr>
          <w:rFonts w:ascii="Helvetica" w:hAnsi="Helvetica" w:cs="Arial"/>
          <w:color w:val="000000"/>
          <w:spacing w:val="3"/>
          <w:szCs w:val="21"/>
        </w:rPr>
        <w:t>添加到全局变量中，便于执行任务时动态修改；</w:t>
      </w:r>
    </w:p>
    <w:p w14:paraId="45D143FD"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自定义一个变量，命名为</w:t>
      </w:r>
      <w:r>
        <w:rPr>
          <w:rFonts w:ascii="Helvetica" w:hAnsi="Helvetica" w:cs="Arial"/>
          <w:color w:val="000000"/>
          <w:spacing w:val="3"/>
          <w:sz w:val="21"/>
          <w:szCs w:val="21"/>
        </w:rPr>
        <w:t>“</w:t>
      </w:r>
      <w:r>
        <w:rPr>
          <w:rFonts w:ascii="Helvetica" w:hAnsi="Helvetica" w:cs="Arial"/>
          <w:color w:val="000000"/>
          <w:spacing w:val="3"/>
          <w:sz w:val="21"/>
          <w:szCs w:val="21"/>
        </w:rPr>
        <w:t>发布版本号</w:t>
      </w:r>
      <w:r>
        <w:rPr>
          <w:rFonts w:ascii="Helvetica" w:hAnsi="Helvetica" w:cs="Arial"/>
          <w:color w:val="000000"/>
          <w:spacing w:val="3"/>
          <w:sz w:val="21"/>
          <w:szCs w:val="21"/>
        </w:rPr>
        <w:t>”</w:t>
      </w:r>
      <w:r>
        <w:rPr>
          <w:rFonts w:ascii="Helvetica" w:hAnsi="Helvetica" w:cs="Arial"/>
          <w:color w:val="000000"/>
          <w:spacing w:val="3"/>
          <w:sz w:val="21"/>
          <w:szCs w:val="21"/>
        </w:rPr>
        <w:t>。</w:t>
      </w:r>
    </w:p>
    <w:p w14:paraId="082A125C"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drawing>
          <wp:inline distT="0" distB="0" distL="0" distR="0" wp14:anchorId="29FBEC65" wp14:editId="2B7B0857">
            <wp:extent cx="5052695" cy="2587557"/>
            <wp:effectExtent l="0" t="0" r="0" b="381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073560" cy="2598242"/>
                    </a:xfrm>
                    <a:prstGeom prst="rect">
                      <a:avLst/>
                    </a:prstGeom>
                    <a:noFill/>
                    <a:ln>
                      <a:noFill/>
                    </a:ln>
                  </pic:spPr>
                </pic:pic>
              </a:graphicData>
            </a:graphic>
          </wp:inline>
        </w:drawing>
      </w:r>
    </w:p>
    <w:p w14:paraId="510F17E8"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拖拽</w:t>
      </w:r>
      <w:r>
        <w:rPr>
          <w:rFonts w:ascii="Helvetica" w:hAnsi="Helvetica" w:cs="Arial"/>
          <w:color w:val="000000"/>
          <w:spacing w:val="3"/>
          <w:sz w:val="21"/>
          <w:szCs w:val="21"/>
        </w:rPr>
        <w:t>JOB</w:t>
      </w:r>
      <w:r>
        <w:rPr>
          <w:rFonts w:ascii="Helvetica" w:hAnsi="Helvetica" w:cs="Arial"/>
          <w:color w:val="000000"/>
          <w:spacing w:val="3"/>
          <w:sz w:val="21"/>
          <w:szCs w:val="21"/>
        </w:rPr>
        <w:t>标准插件到流程中，点击标准插件，打开参数配置页，配置停机作业，同时将发布版本变量</w:t>
      </w:r>
      <w:r>
        <w:rPr>
          <w:rFonts w:ascii="Helvetica" w:hAnsi="Helvetica" w:cs="Arial"/>
          <w:color w:val="000000"/>
          <w:spacing w:val="3"/>
          <w:sz w:val="21"/>
          <w:szCs w:val="21"/>
        </w:rPr>
        <w:t xml:space="preserve"> ${version} </w:t>
      </w:r>
      <w:r>
        <w:rPr>
          <w:rFonts w:ascii="Helvetica" w:hAnsi="Helvetica" w:cs="Arial"/>
          <w:color w:val="000000"/>
          <w:spacing w:val="3"/>
          <w:sz w:val="21"/>
          <w:szCs w:val="21"/>
        </w:rPr>
        <w:t>引用到</w:t>
      </w:r>
      <w:r>
        <w:rPr>
          <w:rFonts w:ascii="Helvetica" w:hAnsi="Helvetica" w:cs="Arial"/>
          <w:color w:val="000000"/>
          <w:spacing w:val="3"/>
          <w:sz w:val="21"/>
          <w:szCs w:val="21"/>
        </w:rPr>
        <w:t>JOB</w:t>
      </w:r>
      <w:r>
        <w:rPr>
          <w:rFonts w:ascii="Helvetica" w:hAnsi="Helvetica" w:cs="Arial"/>
          <w:color w:val="000000"/>
          <w:spacing w:val="3"/>
          <w:sz w:val="21"/>
          <w:szCs w:val="21"/>
        </w:rPr>
        <w:t>作业参数中。</w:t>
      </w:r>
    </w:p>
    <w:p w14:paraId="4B14F9DF"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lastRenderedPageBreak/>
        <w:drawing>
          <wp:inline distT="0" distB="0" distL="0" distR="0" wp14:anchorId="1F4C9E2A" wp14:editId="595C74D8">
            <wp:extent cx="4981074" cy="2868295"/>
            <wp:effectExtent l="0" t="0" r="0" b="825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983536" cy="2869713"/>
                    </a:xfrm>
                    <a:prstGeom prst="rect">
                      <a:avLst/>
                    </a:prstGeom>
                    <a:noFill/>
                    <a:ln>
                      <a:noFill/>
                    </a:ln>
                  </pic:spPr>
                </pic:pic>
              </a:graphicData>
            </a:graphic>
          </wp:inline>
        </w:drawing>
      </w:r>
    </w:p>
    <w:p w14:paraId="7EC2AAA3"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重复拖拽需要的标准插件并填写参数，点击保存，可以保存流程模板。</w:t>
      </w:r>
    </w:p>
    <w:p w14:paraId="0D192C20"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drawing>
          <wp:inline distT="0" distB="0" distL="0" distR="0" wp14:anchorId="4AFB562A" wp14:editId="6CE3A2EA">
            <wp:extent cx="4824095" cy="2577829"/>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845870" cy="2589465"/>
                    </a:xfrm>
                    <a:prstGeom prst="rect">
                      <a:avLst/>
                    </a:prstGeom>
                    <a:noFill/>
                    <a:ln>
                      <a:noFill/>
                    </a:ln>
                  </pic:spPr>
                </pic:pic>
              </a:graphicData>
            </a:graphic>
          </wp:inline>
        </w:drawing>
      </w:r>
    </w:p>
    <w:p w14:paraId="19BE7350"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通过配置好的流程模板新建任务。</w:t>
      </w:r>
    </w:p>
    <w:p w14:paraId="3A5A7391"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lastRenderedPageBreak/>
        <w:drawing>
          <wp:inline distT="0" distB="0" distL="0" distR="0" wp14:anchorId="5FB96EDD" wp14:editId="67DF1084">
            <wp:extent cx="5040630" cy="3332748"/>
            <wp:effectExtent l="0" t="0" r="7620" b="127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047036" cy="3336983"/>
                    </a:xfrm>
                    <a:prstGeom prst="rect">
                      <a:avLst/>
                    </a:prstGeom>
                    <a:noFill/>
                    <a:ln>
                      <a:noFill/>
                    </a:ln>
                  </pic:spPr>
                </pic:pic>
              </a:graphicData>
            </a:graphic>
          </wp:inline>
        </w:drawing>
      </w:r>
    </w:p>
    <w:p w14:paraId="3B1061A9"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选择可选节点，可以调整本次任务实际执行的标准插件节点，如果想重复使用节点执行方案，可以点击新建方案，保存本可选节点次配置。</w:t>
      </w:r>
    </w:p>
    <w:p w14:paraId="7E7F5E04"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drawing>
          <wp:inline distT="0" distB="0" distL="0" distR="0" wp14:anchorId="738977EF" wp14:editId="7BCAFFCF">
            <wp:extent cx="4920615" cy="3368842"/>
            <wp:effectExtent l="0" t="0" r="0" b="317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940288" cy="3382311"/>
                    </a:xfrm>
                    <a:prstGeom prst="rect">
                      <a:avLst/>
                    </a:prstGeom>
                    <a:noFill/>
                    <a:ln>
                      <a:noFill/>
                    </a:ln>
                  </pic:spPr>
                </pic:pic>
              </a:graphicData>
            </a:graphic>
          </wp:inline>
        </w:drawing>
      </w:r>
    </w:p>
    <w:p w14:paraId="7746C68C"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lastRenderedPageBreak/>
        <w:drawing>
          <wp:inline distT="0" distB="0" distL="0" distR="0" wp14:anchorId="35C4AF4C" wp14:editId="5585BD44">
            <wp:extent cx="5065295" cy="3320415"/>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109887" cy="3349646"/>
                    </a:xfrm>
                    <a:prstGeom prst="rect">
                      <a:avLst/>
                    </a:prstGeom>
                    <a:noFill/>
                    <a:ln>
                      <a:noFill/>
                    </a:ln>
                  </pic:spPr>
                </pic:pic>
              </a:graphicData>
            </a:graphic>
          </wp:inline>
        </w:drawing>
      </w:r>
    </w:p>
    <w:p w14:paraId="713BD5E1"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点击</w:t>
      </w:r>
      <w:r>
        <w:rPr>
          <w:rFonts w:ascii="Helvetica" w:hAnsi="Helvetica" w:cs="Arial"/>
          <w:color w:val="000000"/>
          <w:spacing w:val="3"/>
          <w:sz w:val="21"/>
          <w:szCs w:val="21"/>
        </w:rPr>
        <w:t>“</w:t>
      </w:r>
      <w:r>
        <w:rPr>
          <w:rFonts w:ascii="Helvetica" w:hAnsi="Helvetica" w:cs="Arial"/>
          <w:color w:val="000000"/>
          <w:spacing w:val="3"/>
          <w:sz w:val="21"/>
          <w:szCs w:val="21"/>
        </w:rPr>
        <w:t>下一步</w:t>
      </w:r>
      <w:r>
        <w:rPr>
          <w:rFonts w:ascii="Helvetica" w:hAnsi="Helvetica" w:cs="Arial"/>
          <w:color w:val="000000"/>
          <w:spacing w:val="3"/>
          <w:sz w:val="21"/>
          <w:szCs w:val="21"/>
        </w:rPr>
        <w:t>”</w:t>
      </w:r>
      <w:r>
        <w:rPr>
          <w:rFonts w:ascii="Helvetica" w:hAnsi="Helvetica" w:cs="Arial"/>
          <w:color w:val="000000"/>
          <w:spacing w:val="3"/>
          <w:sz w:val="21"/>
          <w:szCs w:val="21"/>
        </w:rPr>
        <w:t>到</w:t>
      </w:r>
      <w:r>
        <w:rPr>
          <w:rFonts w:ascii="Helvetica" w:hAnsi="Helvetica" w:cs="Arial"/>
          <w:color w:val="000000"/>
          <w:spacing w:val="3"/>
          <w:sz w:val="21"/>
          <w:szCs w:val="21"/>
        </w:rPr>
        <w:t>“</w:t>
      </w:r>
      <w:r>
        <w:rPr>
          <w:rFonts w:ascii="Helvetica" w:hAnsi="Helvetica" w:cs="Arial"/>
          <w:color w:val="000000"/>
          <w:spacing w:val="3"/>
          <w:sz w:val="21"/>
          <w:szCs w:val="21"/>
        </w:rPr>
        <w:t>参数填写</w:t>
      </w:r>
      <w:r>
        <w:rPr>
          <w:rFonts w:ascii="Helvetica" w:hAnsi="Helvetica" w:cs="Arial"/>
          <w:color w:val="000000"/>
          <w:spacing w:val="3"/>
          <w:sz w:val="21"/>
          <w:szCs w:val="21"/>
        </w:rPr>
        <w:t>”</w:t>
      </w:r>
      <w:r>
        <w:rPr>
          <w:rFonts w:ascii="Helvetica" w:hAnsi="Helvetica" w:cs="Arial"/>
          <w:color w:val="000000"/>
          <w:spacing w:val="3"/>
          <w:sz w:val="21"/>
          <w:szCs w:val="21"/>
        </w:rPr>
        <w:t>页面。</w:t>
      </w:r>
    </w:p>
    <w:p w14:paraId="1F88FDAB"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drawing>
          <wp:inline distT="0" distB="0" distL="0" distR="0" wp14:anchorId="06BABE8F" wp14:editId="452D3A28">
            <wp:extent cx="5017135" cy="3573379"/>
            <wp:effectExtent l="0" t="0" r="0" b="825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024619" cy="3578709"/>
                    </a:xfrm>
                    <a:prstGeom prst="rect">
                      <a:avLst/>
                    </a:prstGeom>
                    <a:noFill/>
                    <a:ln>
                      <a:noFill/>
                    </a:ln>
                  </pic:spPr>
                </pic:pic>
              </a:graphicData>
            </a:graphic>
          </wp:inline>
        </w:drawing>
      </w:r>
    </w:p>
    <w:p w14:paraId="6578565F"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预览调整后的任务流程，确认符合预期。</w:t>
      </w:r>
    </w:p>
    <w:p w14:paraId="54965EC4"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lastRenderedPageBreak/>
        <w:drawing>
          <wp:inline distT="0" distB="0" distL="0" distR="0" wp14:anchorId="731CF1EF" wp14:editId="7CAFD15B">
            <wp:extent cx="5233670" cy="3448800"/>
            <wp:effectExtent l="0" t="0" r="508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241443" cy="3453922"/>
                    </a:xfrm>
                    <a:prstGeom prst="rect">
                      <a:avLst/>
                    </a:prstGeom>
                    <a:noFill/>
                    <a:ln>
                      <a:noFill/>
                    </a:ln>
                  </pic:spPr>
                </pic:pic>
              </a:graphicData>
            </a:graphic>
          </wp:inline>
        </w:drawing>
      </w:r>
    </w:p>
    <w:p w14:paraId="27BE6065"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填写任务参数，如任务名称、版本号等参数，点击</w:t>
      </w:r>
      <w:r>
        <w:rPr>
          <w:rFonts w:ascii="Helvetica" w:hAnsi="Helvetica" w:cs="Arial"/>
          <w:color w:val="000000"/>
          <w:spacing w:val="3"/>
          <w:sz w:val="21"/>
          <w:szCs w:val="21"/>
        </w:rPr>
        <w:t>“</w:t>
      </w:r>
      <w:r>
        <w:rPr>
          <w:rFonts w:ascii="Helvetica" w:hAnsi="Helvetica" w:cs="Arial"/>
          <w:color w:val="000000"/>
          <w:spacing w:val="3"/>
          <w:sz w:val="21"/>
          <w:szCs w:val="21"/>
        </w:rPr>
        <w:t>新建</w:t>
      </w:r>
      <w:r>
        <w:rPr>
          <w:rFonts w:ascii="Helvetica" w:hAnsi="Helvetica" w:cs="Arial"/>
          <w:color w:val="000000"/>
          <w:spacing w:val="3"/>
          <w:sz w:val="21"/>
          <w:szCs w:val="21"/>
        </w:rPr>
        <w:t>”</w:t>
      </w:r>
      <w:r>
        <w:rPr>
          <w:rFonts w:ascii="Helvetica" w:hAnsi="Helvetica" w:cs="Arial"/>
          <w:color w:val="000000"/>
          <w:spacing w:val="3"/>
          <w:sz w:val="21"/>
          <w:szCs w:val="21"/>
        </w:rPr>
        <w:t>生成任务实例，并跳转到</w:t>
      </w:r>
      <w:r>
        <w:rPr>
          <w:rFonts w:ascii="Helvetica" w:hAnsi="Helvetica" w:cs="Arial"/>
          <w:color w:val="000000"/>
          <w:spacing w:val="3"/>
          <w:sz w:val="21"/>
          <w:szCs w:val="21"/>
        </w:rPr>
        <w:t>“</w:t>
      </w:r>
      <w:r>
        <w:rPr>
          <w:rFonts w:ascii="Helvetica" w:hAnsi="Helvetica" w:cs="Arial"/>
          <w:color w:val="000000"/>
          <w:spacing w:val="3"/>
          <w:sz w:val="21"/>
          <w:szCs w:val="21"/>
        </w:rPr>
        <w:t>任务执行</w:t>
      </w:r>
      <w:r>
        <w:rPr>
          <w:rFonts w:ascii="Helvetica" w:hAnsi="Helvetica" w:cs="Arial"/>
          <w:color w:val="000000"/>
          <w:spacing w:val="3"/>
          <w:sz w:val="21"/>
          <w:szCs w:val="21"/>
        </w:rPr>
        <w:t>”</w:t>
      </w:r>
      <w:r>
        <w:rPr>
          <w:rFonts w:ascii="Helvetica" w:hAnsi="Helvetica" w:cs="Arial"/>
          <w:color w:val="000000"/>
          <w:spacing w:val="3"/>
          <w:sz w:val="21"/>
          <w:szCs w:val="21"/>
        </w:rPr>
        <w:t>页面。</w:t>
      </w:r>
    </w:p>
    <w:p w14:paraId="4D84B857"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drawing>
          <wp:inline distT="0" distB="0" distL="0" distR="0" wp14:anchorId="4A397B7F" wp14:editId="1A438BCF">
            <wp:extent cx="5137484" cy="3801745"/>
            <wp:effectExtent l="0" t="0" r="6350" b="825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149257" cy="3810457"/>
                    </a:xfrm>
                    <a:prstGeom prst="rect">
                      <a:avLst/>
                    </a:prstGeom>
                    <a:noFill/>
                    <a:ln>
                      <a:noFill/>
                    </a:ln>
                  </pic:spPr>
                </pic:pic>
              </a:graphicData>
            </a:graphic>
          </wp:inline>
        </w:drawing>
      </w:r>
    </w:p>
    <w:p w14:paraId="77A0BD8A"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点击开始执行按钮，可以启动任务。</w:t>
      </w:r>
    </w:p>
    <w:p w14:paraId="6C945276"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lastRenderedPageBreak/>
        <w:drawing>
          <wp:inline distT="0" distB="0" distL="0" distR="0" wp14:anchorId="2C57416B" wp14:editId="2A7568B5">
            <wp:extent cx="5053263" cy="3681095"/>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062202" cy="3687607"/>
                    </a:xfrm>
                    <a:prstGeom prst="rect">
                      <a:avLst/>
                    </a:prstGeom>
                    <a:noFill/>
                    <a:ln>
                      <a:noFill/>
                    </a:ln>
                  </pic:spPr>
                </pic:pic>
              </a:graphicData>
            </a:graphic>
          </wp:inline>
        </w:drawing>
      </w:r>
    </w:p>
    <w:p w14:paraId="112C7879"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失败的节点会阻塞任务流程，可以单击查看执行详情，了解异常信息内容。</w:t>
      </w:r>
    </w:p>
    <w:p w14:paraId="72167A51"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drawing>
          <wp:inline distT="0" distB="0" distL="0" distR="0" wp14:anchorId="753EC27D" wp14:editId="03B83458">
            <wp:extent cx="5028498" cy="3681664"/>
            <wp:effectExtent l="0" t="0" r="127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046980" cy="3695196"/>
                    </a:xfrm>
                    <a:prstGeom prst="rect">
                      <a:avLst/>
                    </a:prstGeom>
                    <a:noFill/>
                    <a:ln>
                      <a:noFill/>
                    </a:ln>
                  </pic:spPr>
                </pic:pic>
              </a:graphicData>
            </a:graphic>
          </wp:inline>
        </w:drawing>
      </w:r>
    </w:p>
    <w:p w14:paraId="635F76C0"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失败的节点可以重试，点击</w:t>
      </w:r>
      <w:r>
        <w:rPr>
          <w:rFonts w:ascii="Helvetica" w:hAnsi="Helvetica" w:cs="Arial"/>
          <w:color w:val="000000"/>
          <w:spacing w:val="3"/>
          <w:sz w:val="21"/>
          <w:szCs w:val="21"/>
        </w:rPr>
        <w:t>“</w:t>
      </w:r>
      <w:r>
        <w:rPr>
          <w:rFonts w:ascii="Helvetica" w:hAnsi="Helvetica" w:cs="Arial"/>
          <w:color w:val="000000"/>
          <w:spacing w:val="3"/>
          <w:sz w:val="21"/>
          <w:szCs w:val="21"/>
        </w:rPr>
        <w:t>重试</w:t>
      </w:r>
      <w:r>
        <w:rPr>
          <w:rFonts w:ascii="Helvetica" w:hAnsi="Helvetica" w:cs="Arial"/>
          <w:color w:val="000000"/>
          <w:spacing w:val="3"/>
          <w:sz w:val="21"/>
          <w:szCs w:val="21"/>
        </w:rPr>
        <w:t>”</w:t>
      </w:r>
      <w:r>
        <w:rPr>
          <w:rFonts w:ascii="Helvetica" w:hAnsi="Helvetica" w:cs="Arial"/>
          <w:color w:val="000000"/>
          <w:spacing w:val="3"/>
          <w:sz w:val="21"/>
          <w:szCs w:val="21"/>
        </w:rPr>
        <w:t>可以重新填写该标准插件节点参数并执行。</w:t>
      </w:r>
    </w:p>
    <w:p w14:paraId="605B915E"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lastRenderedPageBreak/>
        <w:drawing>
          <wp:inline distT="0" distB="0" distL="0" distR="0" wp14:anchorId="4CBCBC0E" wp14:editId="7F8745BD">
            <wp:extent cx="5197475" cy="3801979"/>
            <wp:effectExtent l="0" t="0" r="3175" b="825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208654" cy="3810157"/>
                    </a:xfrm>
                    <a:prstGeom prst="rect">
                      <a:avLst/>
                    </a:prstGeom>
                    <a:noFill/>
                    <a:ln>
                      <a:noFill/>
                    </a:ln>
                  </pic:spPr>
                </pic:pic>
              </a:graphicData>
            </a:graphic>
          </wp:inline>
        </w:drawing>
      </w:r>
    </w:p>
    <w:p w14:paraId="33E4B963"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color w:val="000000"/>
          <w:spacing w:val="3"/>
          <w:sz w:val="21"/>
          <w:szCs w:val="21"/>
        </w:rPr>
        <w:t>等待任务执行完成。</w:t>
      </w:r>
    </w:p>
    <w:p w14:paraId="68A8D691" w14:textId="77777777" w:rsidR="00CC7A0D" w:rsidRDefault="00CC7A0D" w:rsidP="00CC7A0D">
      <w:pPr>
        <w:pStyle w:val="aff7"/>
        <w:shd w:val="clear" w:color="auto" w:fill="FFFFFF"/>
        <w:rPr>
          <w:rFonts w:ascii="Helvetica" w:hAnsi="Helvetica" w:cs="Arial"/>
          <w:color w:val="000000"/>
          <w:spacing w:val="3"/>
          <w:sz w:val="21"/>
          <w:szCs w:val="21"/>
        </w:rPr>
      </w:pPr>
      <w:r>
        <w:rPr>
          <w:rFonts w:ascii="Helvetica" w:hAnsi="Helvetica" w:cs="Arial"/>
          <w:noProof/>
          <w:color w:val="000000"/>
          <w:spacing w:val="3"/>
          <w:sz w:val="21"/>
          <w:szCs w:val="21"/>
        </w:rPr>
        <w:drawing>
          <wp:inline distT="0" distB="0" distL="0" distR="0" wp14:anchorId="038B7001" wp14:editId="17549215">
            <wp:extent cx="5161547" cy="2851150"/>
            <wp:effectExtent l="0" t="0" r="1270"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170954" cy="2856347"/>
                    </a:xfrm>
                    <a:prstGeom prst="rect">
                      <a:avLst/>
                    </a:prstGeom>
                    <a:noFill/>
                    <a:ln>
                      <a:noFill/>
                    </a:ln>
                  </pic:spPr>
                </pic:pic>
              </a:graphicData>
            </a:graphic>
          </wp:inline>
        </w:drawing>
      </w:r>
    </w:p>
    <w:p w14:paraId="303C5D15" w14:textId="02544AF1" w:rsidR="00CC7A0D" w:rsidRDefault="00B131B6" w:rsidP="00CC7A0D">
      <w:pPr>
        <w:rPr>
          <w:rFonts w:ascii="宋体" w:hAnsi="宋体" w:cs="楷体"/>
          <w:color w:val="FF0000"/>
          <w:sz w:val="24"/>
          <w:lang w:val="zh-CN"/>
        </w:rPr>
      </w:pPr>
      <w:r w:rsidRPr="00095619">
        <w:rPr>
          <w:rFonts w:ascii="宋体" w:hAnsi="宋体" w:cs="楷体" w:hint="eastAsia"/>
          <w:color w:val="FF0000"/>
          <w:sz w:val="24"/>
          <w:lang w:val="zh-CN"/>
        </w:rPr>
        <w:t>备注：</w:t>
      </w:r>
      <w:r w:rsidR="00095619" w:rsidRPr="00F5214E">
        <w:rPr>
          <w:rFonts w:ascii="宋体" w:hAnsi="宋体" w:cs="楷体" w:hint="eastAsia"/>
          <w:color w:val="FF0000"/>
          <w:sz w:val="24"/>
          <w:lang w:val="zh-CN"/>
        </w:rPr>
        <w:t>有孚网络负责</w:t>
      </w:r>
      <w:r w:rsidRPr="00095619">
        <w:rPr>
          <w:rFonts w:ascii="宋体" w:hAnsi="宋体" w:cs="楷体" w:hint="eastAsia"/>
          <w:color w:val="FF0000"/>
          <w:sz w:val="24"/>
          <w:lang w:val="zh-CN"/>
        </w:rPr>
        <w:t>完成1个发布流程实施落地</w:t>
      </w:r>
      <w:r w:rsidR="00095619" w:rsidRPr="00095619">
        <w:rPr>
          <w:rFonts w:ascii="宋体" w:hAnsi="宋体" w:cs="楷体" w:hint="eastAsia"/>
          <w:color w:val="FF0000"/>
          <w:sz w:val="24"/>
          <w:lang w:val="zh-CN"/>
        </w:rPr>
        <w:t>，</w:t>
      </w:r>
      <w:r w:rsidR="00095619" w:rsidRPr="00F5214E">
        <w:rPr>
          <w:rFonts w:ascii="宋体" w:hAnsi="宋体" w:cs="楷体" w:hint="eastAsia"/>
          <w:color w:val="FF0000"/>
          <w:sz w:val="24"/>
          <w:lang w:val="zh-CN"/>
        </w:rPr>
        <w:t>其余部分由</w:t>
      </w:r>
      <w:r w:rsidR="00095619" w:rsidRPr="00F5214E">
        <w:rPr>
          <w:rFonts w:ascii="宋体" w:hAnsi="宋体" w:cs="楷体"/>
          <w:color w:val="FF0000"/>
          <w:sz w:val="24"/>
          <w:lang w:val="zh-CN"/>
        </w:rPr>
        <w:t>深圳</w:t>
      </w:r>
      <w:r w:rsidR="00095619" w:rsidRPr="00F5214E">
        <w:rPr>
          <w:rFonts w:ascii="宋体" w:hAnsi="宋体" w:cs="楷体" w:hint="eastAsia"/>
          <w:color w:val="FF0000"/>
          <w:sz w:val="24"/>
          <w:lang w:val="zh-CN"/>
        </w:rPr>
        <w:t>金融电子结算中心完成</w:t>
      </w:r>
      <w:r w:rsidR="00095619">
        <w:rPr>
          <w:rFonts w:ascii="宋体" w:hAnsi="宋体" w:cs="楷体" w:hint="eastAsia"/>
          <w:color w:val="FF0000"/>
          <w:sz w:val="24"/>
          <w:lang w:val="zh-CN"/>
        </w:rPr>
        <w:t>。</w:t>
      </w:r>
    </w:p>
    <w:p w14:paraId="1B16D97E" w14:textId="77777777" w:rsidR="00095619" w:rsidRPr="00E13672" w:rsidRDefault="00095619" w:rsidP="00CC7A0D">
      <w:pPr>
        <w:rPr>
          <w:color w:val="FF0000"/>
        </w:rPr>
      </w:pPr>
    </w:p>
    <w:p w14:paraId="0AB10E2C" w14:textId="1A988C6F" w:rsidR="00CC7A0D" w:rsidRPr="009E6731" w:rsidRDefault="00CC7A0D" w:rsidP="009F6597">
      <w:pPr>
        <w:pStyle w:val="20"/>
      </w:pPr>
      <w:bookmarkStart w:id="394" w:name="_Toc22738725"/>
      <w:r>
        <w:rPr>
          <w:rFonts w:hint="eastAsia"/>
        </w:rPr>
        <w:lastRenderedPageBreak/>
        <w:t>平台实施部署</w:t>
      </w:r>
      <w:bookmarkEnd w:id="394"/>
    </w:p>
    <w:p w14:paraId="45795552" w14:textId="77777777" w:rsidR="00CC7A0D" w:rsidRPr="00E94082" w:rsidRDefault="00CC7A0D" w:rsidP="00EA2974">
      <w:pPr>
        <w:pStyle w:val="30"/>
        <w:shd w:val="clear" w:color="auto" w:fill="FFFFFF"/>
        <w:tabs>
          <w:tab w:val="clear" w:pos="1146"/>
          <w:tab w:val="left" w:pos="1418"/>
        </w:tabs>
        <w:spacing w:before="156" w:after="156"/>
        <w:ind w:left="1134" w:hanging="708"/>
        <w:rPr>
          <w:rFonts w:ascii="Helvetica" w:hAnsi="Helvetica" w:cs="Arial"/>
          <w:color w:val="000000"/>
          <w:spacing w:val="3"/>
        </w:rPr>
      </w:pPr>
      <w:bookmarkStart w:id="395" w:name="_Toc13758433"/>
      <w:bookmarkStart w:id="396" w:name="_Toc22738726"/>
      <w:r w:rsidRPr="00E94082">
        <w:rPr>
          <w:rFonts w:ascii="Helvetica" w:hAnsi="Helvetica" w:cs="Arial" w:hint="eastAsia"/>
          <w:color w:val="000000"/>
          <w:spacing w:val="3"/>
        </w:rPr>
        <w:t>蓝鲸平台实施准备</w:t>
      </w:r>
      <w:bookmarkEnd w:id="395"/>
      <w:bookmarkEnd w:id="396"/>
    </w:p>
    <w:p w14:paraId="5ACB127D" w14:textId="77777777" w:rsidR="00CC7A0D" w:rsidRPr="00EA2974" w:rsidRDefault="00CC7A0D" w:rsidP="00CC7A0D">
      <w:pPr>
        <w:rPr>
          <w:rFonts w:asciiTheme="minorEastAsia" w:eastAsiaTheme="minorEastAsia" w:hAnsiTheme="minorEastAsia"/>
        </w:rPr>
      </w:pPr>
      <w:r w:rsidRPr="00EA2974">
        <w:rPr>
          <w:rFonts w:asciiTheme="minorEastAsia" w:eastAsiaTheme="minorEastAsia" w:hAnsiTheme="minorEastAsia" w:hint="eastAsia"/>
        </w:rPr>
        <w:t>依据蓝鲸自动化运维招标书，为蓝鲸自动化运维平台实施搭建做好准备，同时，充分考虑深圳金融电子结算中心现对于蓝鲸社区版安排部署的需求，其中包括管控平台、作业平台、集成平台（PaaS）、配置管理平台，SAAS：标准运维、节点管理、蓝鲸监控、日志检索等模块的部署。</w:t>
      </w:r>
    </w:p>
    <w:p w14:paraId="3B912E3C" w14:textId="77777777" w:rsidR="00CC7A0D" w:rsidRPr="00EA2974" w:rsidRDefault="00CC7A0D" w:rsidP="00CC7A0D">
      <w:pPr>
        <w:spacing w:line="300" w:lineRule="auto"/>
        <w:ind w:firstLineChars="200" w:firstLine="420"/>
        <w:rPr>
          <w:rFonts w:asciiTheme="minorEastAsia" w:eastAsiaTheme="minorEastAsia" w:hAnsiTheme="minorEastAsia"/>
        </w:rPr>
      </w:pPr>
      <w:r w:rsidRPr="00EA2974">
        <w:rPr>
          <w:rFonts w:asciiTheme="minorEastAsia" w:eastAsiaTheme="minorEastAsia" w:hAnsiTheme="minorEastAsia"/>
        </w:rPr>
        <w:t>同时</w:t>
      </w:r>
      <w:r w:rsidRPr="00EA2974">
        <w:rPr>
          <w:rFonts w:asciiTheme="minorEastAsia" w:eastAsiaTheme="minorEastAsia" w:hAnsiTheme="minorEastAsia" w:hint="eastAsia"/>
        </w:rPr>
        <w:t>，顺应蓝鲸自动化运维</w:t>
      </w:r>
      <w:r w:rsidRPr="00EA2974">
        <w:rPr>
          <w:rFonts w:asciiTheme="minorEastAsia" w:eastAsiaTheme="minorEastAsia" w:hAnsiTheme="minorEastAsia"/>
        </w:rPr>
        <w:t>的发展趋势</w:t>
      </w:r>
      <w:r w:rsidRPr="00EA2974">
        <w:rPr>
          <w:rFonts w:asciiTheme="minorEastAsia" w:eastAsiaTheme="minorEastAsia" w:hAnsiTheme="minorEastAsia" w:hint="eastAsia"/>
        </w:rPr>
        <w:t>，</w:t>
      </w:r>
      <w:r w:rsidRPr="00EA2974">
        <w:rPr>
          <w:rFonts w:asciiTheme="minorEastAsia" w:eastAsiaTheme="minorEastAsia" w:hAnsiTheme="minorEastAsia"/>
        </w:rPr>
        <w:t>兼顾未来</w:t>
      </w:r>
      <w:r w:rsidRPr="00EA2974">
        <w:rPr>
          <w:rFonts w:asciiTheme="minorEastAsia" w:eastAsiaTheme="minorEastAsia" w:hAnsiTheme="minorEastAsia" w:hint="eastAsia"/>
        </w:rPr>
        <w:t>深圳金融电子结算中心</w:t>
      </w:r>
      <w:r w:rsidRPr="00EA2974">
        <w:rPr>
          <w:rFonts w:asciiTheme="minorEastAsia" w:eastAsiaTheme="minorEastAsia" w:hAnsiTheme="minorEastAsia"/>
        </w:rPr>
        <w:t>需求</w:t>
      </w:r>
      <w:r w:rsidRPr="00EA2974">
        <w:rPr>
          <w:rFonts w:asciiTheme="minorEastAsia" w:eastAsiaTheme="minorEastAsia" w:hAnsiTheme="minorEastAsia" w:hint="eastAsia"/>
        </w:rPr>
        <w:t>。</w:t>
      </w:r>
    </w:p>
    <w:p w14:paraId="4BA7920E" w14:textId="77777777" w:rsidR="00CC7A0D" w:rsidRPr="00EA2974" w:rsidRDefault="00CC7A0D" w:rsidP="00CC7A0D">
      <w:pPr>
        <w:spacing w:line="300" w:lineRule="auto"/>
        <w:ind w:firstLineChars="200" w:firstLine="420"/>
        <w:rPr>
          <w:rFonts w:asciiTheme="minorEastAsia" w:eastAsiaTheme="minorEastAsia" w:hAnsiTheme="minorEastAsia"/>
        </w:rPr>
      </w:pPr>
      <w:r w:rsidRPr="00EA2974">
        <w:rPr>
          <w:rFonts w:asciiTheme="minorEastAsia" w:eastAsiaTheme="minorEastAsia" w:hAnsiTheme="minorEastAsia" w:hint="eastAsia"/>
        </w:rPr>
        <w:t>基础平台构建实施具体工作如下表：</w:t>
      </w:r>
    </w:p>
    <w:tbl>
      <w:tblPr>
        <w:tblW w:w="5000" w:type="pct"/>
        <w:tblLook w:val="04A0" w:firstRow="1" w:lastRow="0" w:firstColumn="1" w:lastColumn="0" w:noHBand="0" w:noVBand="1"/>
      </w:tblPr>
      <w:tblGrid>
        <w:gridCol w:w="679"/>
        <w:gridCol w:w="1354"/>
        <w:gridCol w:w="5939"/>
      </w:tblGrid>
      <w:tr w:rsidR="00CC7A0D" w:rsidRPr="00EA2974" w14:paraId="230D288B" w14:textId="77777777" w:rsidTr="006A18EA">
        <w:trPr>
          <w:trHeight w:val="280"/>
        </w:trPr>
        <w:tc>
          <w:tcPr>
            <w:tcW w:w="42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9B1041" w14:textId="77777777" w:rsidR="00CC7A0D" w:rsidRPr="00EA2974" w:rsidRDefault="00CC7A0D" w:rsidP="006A18EA">
            <w:pPr>
              <w:jc w:val="center"/>
              <w:rPr>
                <w:rFonts w:asciiTheme="minorEastAsia" w:eastAsiaTheme="minorEastAsia" w:hAnsiTheme="minorEastAsia" w:cs="楷体_GB2312"/>
                <w:b/>
                <w:szCs w:val="21"/>
              </w:rPr>
            </w:pPr>
            <w:r w:rsidRPr="00EA2974">
              <w:rPr>
                <w:rFonts w:asciiTheme="minorEastAsia" w:eastAsiaTheme="minorEastAsia" w:hAnsiTheme="minorEastAsia" w:cs="楷体_GB2312" w:hint="eastAsia"/>
                <w:b/>
                <w:szCs w:val="21"/>
              </w:rPr>
              <w:t>序号</w:t>
            </w:r>
          </w:p>
        </w:tc>
        <w:tc>
          <w:tcPr>
            <w:tcW w:w="849" w:type="pct"/>
            <w:tcBorders>
              <w:top w:val="single" w:sz="4" w:space="0" w:color="auto"/>
              <w:left w:val="nil"/>
              <w:bottom w:val="single" w:sz="4" w:space="0" w:color="auto"/>
              <w:right w:val="single" w:sz="4" w:space="0" w:color="auto"/>
            </w:tcBorders>
            <w:shd w:val="clear" w:color="auto" w:fill="auto"/>
            <w:noWrap/>
            <w:vAlign w:val="center"/>
            <w:hideMark/>
          </w:tcPr>
          <w:p w14:paraId="35CB8068" w14:textId="77777777" w:rsidR="00CC7A0D" w:rsidRPr="00EA2974" w:rsidRDefault="00CC7A0D" w:rsidP="006A18EA">
            <w:pPr>
              <w:jc w:val="center"/>
              <w:rPr>
                <w:rFonts w:asciiTheme="minorEastAsia" w:eastAsiaTheme="minorEastAsia" w:hAnsiTheme="minorEastAsia" w:cs="楷体_GB2312"/>
                <w:b/>
                <w:szCs w:val="21"/>
              </w:rPr>
            </w:pPr>
            <w:r w:rsidRPr="00EA2974">
              <w:rPr>
                <w:rFonts w:asciiTheme="minorEastAsia" w:eastAsiaTheme="minorEastAsia" w:hAnsiTheme="minorEastAsia" w:cs="楷体_GB2312" w:hint="eastAsia"/>
                <w:b/>
                <w:szCs w:val="21"/>
              </w:rPr>
              <w:t>工作项</w:t>
            </w:r>
          </w:p>
        </w:tc>
        <w:tc>
          <w:tcPr>
            <w:tcW w:w="3725" w:type="pct"/>
            <w:tcBorders>
              <w:top w:val="single" w:sz="4" w:space="0" w:color="auto"/>
              <w:left w:val="nil"/>
              <w:bottom w:val="single" w:sz="4" w:space="0" w:color="auto"/>
              <w:right w:val="single" w:sz="4" w:space="0" w:color="auto"/>
            </w:tcBorders>
            <w:shd w:val="clear" w:color="auto" w:fill="auto"/>
            <w:noWrap/>
            <w:vAlign w:val="center"/>
            <w:hideMark/>
          </w:tcPr>
          <w:p w14:paraId="5B09D3BF" w14:textId="77777777" w:rsidR="00CC7A0D" w:rsidRPr="00EA2974" w:rsidRDefault="00CC7A0D" w:rsidP="006A18EA">
            <w:pPr>
              <w:jc w:val="center"/>
              <w:rPr>
                <w:rFonts w:asciiTheme="minorEastAsia" w:eastAsiaTheme="minorEastAsia" w:hAnsiTheme="minorEastAsia" w:cs="楷体_GB2312"/>
                <w:b/>
                <w:szCs w:val="21"/>
              </w:rPr>
            </w:pPr>
            <w:r w:rsidRPr="00EA2974">
              <w:rPr>
                <w:rFonts w:asciiTheme="minorEastAsia" w:eastAsiaTheme="minorEastAsia" w:hAnsiTheme="minorEastAsia" w:cs="楷体_GB2312" w:hint="eastAsia"/>
                <w:b/>
                <w:szCs w:val="21"/>
              </w:rPr>
              <w:t>工作内容</w:t>
            </w:r>
          </w:p>
        </w:tc>
      </w:tr>
      <w:tr w:rsidR="00CC7A0D" w:rsidRPr="00EA2974" w14:paraId="7A005601" w14:textId="77777777" w:rsidTr="006A18EA">
        <w:trPr>
          <w:trHeight w:val="280"/>
        </w:trPr>
        <w:tc>
          <w:tcPr>
            <w:tcW w:w="426" w:type="pct"/>
            <w:tcBorders>
              <w:top w:val="nil"/>
              <w:left w:val="single" w:sz="4" w:space="0" w:color="auto"/>
              <w:bottom w:val="single" w:sz="4" w:space="0" w:color="auto"/>
              <w:right w:val="single" w:sz="4" w:space="0" w:color="auto"/>
            </w:tcBorders>
            <w:shd w:val="clear" w:color="auto" w:fill="auto"/>
            <w:noWrap/>
            <w:vAlign w:val="center"/>
            <w:hideMark/>
          </w:tcPr>
          <w:p w14:paraId="4AD93463" w14:textId="77777777" w:rsidR="00CC7A0D" w:rsidRPr="00EA2974" w:rsidRDefault="00CC7A0D" w:rsidP="006A18EA">
            <w:pPr>
              <w:jc w:val="cente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1</w:t>
            </w:r>
          </w:p>
        </w:tc>
        <w:tc>
          <w:tcPr>
            <w:tcW w:w="849" w:type="pct"/>
            <w:tcBorders>
              <w:top w:val="nil"/>
              <w:left w:val="nil"/>
              <w:bottom w:val="single" w:sz="4" w:space="0" w:color="auto"/>
              <w:right w:val="single" w:sz="4" w:space="0" w:color="auto"/>
            </w:tcBorders>
            <w:shd w:val="clear" w:color="auto" w:fill="auto"/>
            <w:noWrap/>
            <w:vAlign w:val="center"/>
            <w:hideMark/>
          </w:tcPr>
          <w:p w14:paraId="09BB9648"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资源准备</w:t>
            </w:r>
          </w:p>
        </w:tc>
        <w:tc>
          <w:tcPr>
            <w:tcW w:w="3725" w:type="pct"/>
            <w:tcBorders>
              <w:top w:val="nil"/>
              <w:left w:val="nil"/>
              <w:bottom w:val="single" w:sz="4" w:space="0" w:color="auto"/>
              <w:right w:val="single" w:sz="4" w:space="0" w:color="auto"/>
            </w:tcBorders>
            <w:shd w:val="clear" w:color="auto" w:fill="auto"/>
            <w:vAlign w:val="bottom"/>
            <w:hideMark/>
          </w:tcPr>
          <w:p w14:paraId="7C80F33D"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部署蓝鲸自动化运维平台资源划分，功能分配。</w:t>
            </w:r>
          </w:p>
        </w:tc>
      </w:tr>
      <w:tr w:rsidR="00CC7A0D" w:rsidRPr="00EA2974" w14:paraId="4BD086A0" w14:textId="77777777" w:rsidTr="006A18EA">
        <w:trPr>
          <w:trHeight w:val="280"/>
        </w:trPr>
        <w:tc>
          <w:tcPr>
            <w:tcW w:w="426" w:type="pct"/>
            <w:tcBorders>
              <w:top w:val="nil"/>
              <w:left w:val="single" w:sz="4" w:space="0" w:color="auto"/>
              <w:bottom w:val="single" w:sz="4" w:space="0" w:color="auto"/>
              <w:right w:val="single" w:sz="4" w:space="0" w:color="auto"/>
            </w:tcBorders>
            <w:shd w:val="clear" w:color="auto" w:fill="auto"/>
            <w:noWrap/>
            <w:vAlign w:val="center"/>
            <w:hideMark/>
          </w:tcPr>
          <w:p w14:paraId="79F06576" w14:textId="77777777" w:rsidR="00CC7A0D" w:rsidRPr="00EA2974" w:rsidRDefault="00CC7A0D" w:rsidP="006A18EA">
            <w:pPr>
              <w:jc w:val="cente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2</w:t>
            </w:r>
          </w:p>
        </w:tc>
        <w:tc>
          <w:tcPr>
            <w:tcW w:w="849" w:type="pct"/>
            <w:tcBorders>
              <w:top w:val="nil"/>
              <w:left w:val="nil"/>
              <w:bottom w:val="single" w:sz="4" w:space="0" w:color="auto"/>
              <w:right w:val="single" w:sz="4" w:space="0" w:color="auto"/>
            </w:tcBorders>
            <w:shd w:val="clear" w:color="auto" w:fill="auto"/>
            <w:noWrap/>
            <w:vAlign w:val="bottom"/>
            <w:hideMark/>
          </w:tcPr>
          <w:p w14:paraId="16715EE0"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网络分配</w:t>
            </w:r>
          </w:p>
        </w:tc>
        <w:tc>
          <w:tcPr>
            <w:tcW w:w="3725" w:type="pct"/>
            <w:tcBorders>
              <w:top w:val="nil"/>
              <w:left w:val="nil"/>
              <w:bottom w:val="single" w:sz="4" w:space="0" w:color="auto"/>
              <w:right w:val="single" w:sz="4" w:space="0" w:color="auto"/>
            </w:tcBorders>
            <w:shd w:val="clear" w:color="auto" w:fill="auto"/>
            <w:hideMark/>
          </w:tcPr>
          <w:p w14:paraId="1651665C"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网络设计，网卡功能分配，IP地址划分。</w:t>
            </w:r>
          </w:p>
        </w:tc>
      </w:tr>
      <w:tr w:rsidR="00CC7A0D" w:rsidRPr="00EA2974" w14:paraId="53684A70" w14:textId="77777777" w:rsidTr="006A18EA">
        <w:trPr>
          <w:trHeight w:val="280"/>
        </w:trPr>
        <w:tc>
          <w:tcPr>
            <w:tcW w:w="426" w:type="pct"/>
            <w:tcBorders>
              <w:top w:val="nil"/>
              <w:left w:val="single" w:sz="4" w:space="0" w:color="auto"/>
              <w:bottom w:val="single" w:sz="4" w:space="0" w:color="auto"/>
              <w:right w:val="single" w:sz="4" w:space="0" w:color="auto"/>
            </w:tcBorders>
            <w:shd w:val="clear" w:color="auto" w:fill="auto"/>
            <w:noWrap/>
            <w:vAlign w:val="center"/>
            <w:hideMark/>
          </w:tcPr>
          <w:p w14:paraId="19C9929A" w14:textId="77777777" w:rsidR="00CC7A0D" w:rsidRPr="00EA2974" w:rsidRDefault="00CC7A0D" w:rsidP="006A18EA">
            <w:pPr>
              <w:jc w:val="cente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3</w:t>
            </w:r>
          </w:p>
        </w:tc>
        <w:tc>
          <w:tcPr>
            <w:tcW w:w="849" w:type="pct"/>
            <w:tcBorders>
              <w:top w:val="nil"/>
              <w:left w:val="nil"/>
              <w:bottom w:val="single" w:sz="4" w:space="0" w:color="auto"/>
              <w:right w:val="single" w:sz="4" w:space="0" w:color="auto"/>
            </w:tcBorders>
            <w:shd w:val="clear" w:color="auto" w:fill="auto"/>
            <w:noWrap/>
            <w:vAlign w:val="bottom"/>
            <w:hideMark/>
          </w:tcPr>
          <w:p w14:paraId="6509D5B1"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系统安装</w:t>
            </w:r>
          </w:p>
        </w:tc>
        <w:tc>
          <w:tcPr>
            <w:tcW w:w="3725" w:type="pct"/>
            <w:tcBorders>
              <w:top w:val="nil"/>
              <w:left w:val="nil"/>
              <w:bottom w:val="single" w:sz="4" w:space="0" w:color="auto"/>
              <w:right w:val="single" w:sz="4" w:space="0" w:color="auto"/>
            </w:tcBorders>
            <w:shd w:val="clear" w:color="auto" w:fill="auto"/>
            <w:hideMark/>
          </w:tcPr>
          <w:p w14:paraId="4557C689"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适宜部署的系统版本安装，系统性能优化。</w:t>
            </w:r>
          </w:p>
        </w:tc>
      </w:tr>
      <w:tr w:rsidR="00CC7A0D" w:rsidRPr="00EA2974" w14:paraId="48AB0499" w14:textId="77777777" w:rsidTr="006A18EA">
        <w:trPr>
          <w:trHeight w:val="280"/>
        </w:trPr>
        <w:tc>
          <w:tcPr>
            <w:tcW w:w="426" w:type="pct"/>
            <w:tcBorders>
              <w:top w:val="nil"/>
              <w:left w:val="single" w:sz="4" w:space="0" w:color="auto"/>
              <w:bottom w:val="single" w:sz="4" w:space="0" w:color="auto"/>
              <w:right w:val="single" w:sz="4" w:space="0" w:color="auto"/>
            </w:tcBorders>
            <w:shd w:val="clear" w:color="auto" w:fill="auto"/>
            <w:noWrap/>
            <w:vAlign w:val="center"/>
            <w:hideMark/>
          </w:tcPr>
          <w:p w14:paraId="62FC8E44" w14:textId="77777777" w:rsidR="00CC7A0D" w:rsidRPr="00EA2974" w:rsidRDefault="00CC7A0D" w:rsidP="006A18EA">
            <w:pPr>
              <w:jc w:val="cente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4</w:t>
            </w:r>
          </w:p>
        </w:tc>
        <w:tc>
          <w:tcPr>
            <w:tcW w:w="849" w:type="pct"/>
            <w:tcBorders>
              <w:top w:val="nil"/>
              <w:left w:val="nil"/>
              <w:bottom w:val="single" w:sz="4" w:space="0" w:color="auto"/>
              <w:right w:val="single" w:sz="4" w:space="0" w:color="auto"/>
            </w:tcBorders>
            <w:shd w:val="clear" w:color="auto" w:fill="auto"/>
            <w:noWrap/>
            <w:vAlign w:val="bottom"/>
            <w:hideMark/>
          </w:tcPr>
          <w:p w14:paraId="0DEAAFE8"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蓝鲸授权</w:t>
            </w:r>
          </w:p>
        </w:tc>
        <w:tc>
          <w:tcPr>
            <w:tcW w:w="3725" w:type="pct"/>
            <w:tcBorders>
              <w:top w:val="nil"/>
              <w:left w:val="nil"/>
              <w:bottom w:val="single" w:sz="4" w:space="0" w:color="auto"/>
              <w:right w:val="single" w:sz="4" w:space="0" w:color="auto"/>
            </w:tcBorders>
            <w:shd w:val="clear" w:color="auto" w:fill="auto"/>
            <w:hideMark/>
          </w:tcPr>
          <w:p w14:paraId="7F6B0BA7"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蓝鲸平台及各模块授权申请及授权。</w:t>
            </w:r>
          </w:p>
        </w:tc>
      </w:tr>
      <w:tr w:rsidR="00CC7A0D" w:rsidRPr="00EA2974" w14:paraId="6C9B25E3" w14:textId="77777777" w:rsidTr="006A18EA">
        <w:trPr>
          <w:trHeight w:val="280"/>
        </w:trPr>
        <w:tc>
          <w:tcPr>
            <w:tcW w:w="426" w:type="pct"/>
            <w:tcBorders>
              <w:top w:val="nil"/>
              <w:left w:val="single" w:sz="4" w:space="0" w:color="auto"/>
              <w:bottom w:val="single" w:sz="4" w:space="0" w:color="auto"/>
              <w:right w:val="single" w:sz="4" w:space="0" w:color="auto"/>
            </w:tcBorders>
            <w:shd w:val="clear" w:color="auto" w:fill="auto"/>
            <w:noWrap/>
            <w:vAlign w:val="center"/>
            <w:hideMark/>
          </w:tcPr>
          <w:p w14:paraId="63DC3008" w14:textId="77777777" w:rsidR="00CC7A0D" w:rsidRPr="00EA2974" w:rsidRDefault="00CC7A0D" w:rsidP="006A18EA">
            <w:pPr>
              <w:jc w:val="cente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5</w:t>
            </w:r>
          </w:p>
        </w:tc>
        <w:tc>
          <w:tcPr>
            <w:tcW w:w="849" w:type="pct"/>
            <w:tcBorders>
              <w:top w:val="nil"/>
              <w:left w:val="nil"/>
              <w:bottom w:val="single" w:sz="4" w:space="0" w:color="auto"/>
              <w:right w:val="single" w:sz="4" w:space="0" w:color="auto"/>
            </w:tcBorders>
            <w:shd w:val="clear" w:color="auto" w:fill="auto"/>
            <w:noWrap/>
            <w:vAlign w:val="bottom"/>
            <w:hideMark/>
          </w:tcPr>
          <w:p w14:paraId="112B8391"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安装包准备</w:t>
            </w:r>
          </w:p>
        </w:tc>
        <w:tc>
          <w:tcPr>
            <w:tcW w:w="3725" w:type="pct"/>
            <w:tcBorders>
              <w:top w:val="nil"/>
              <w:left w:val="nil"/>
              <w:bottom w:val="single" w:sz="4" w:space="0" w:color="auto"/>
              <w:right w:val="single" w:sz="4" w:space="0" w:color="auto"/>
            </w:tcBorders>
            <w:shd w:val="clear" w:color="auto" w:fill="auto"/>
            <w:hideMark/>
          </w:tcPr>
          <w:p w14:paraId="4D63114A"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蓝鲸平台安装软件包准备，最新补丁包准备。</w:t>
            </w:r>
          </w:p>
        </w:tc>
      </w:tr>
      <w:tr w:rsidR="00CC7A0D" w:rsidRPr="00EA2974" w14:paraId="604F1ED8" w14:textId="77777777" w:rsidTr="006A18EA">
        <w:trPr>
          <w:trHeight w:val="280"/>
        </w:trPr>
        <w:tc>
          <w:tcPr>
            <w:tcW w:w="426" w:type="pct"/>
            <w:tcBorders>
              <w:top w:val="nil"/>
              <w:left w:val="single" w:sz="4" w:space="0" w:color="auto"/>
              <w:bottom w:val="single" w:sz="4" w:space="0" w:color="auto"/>
              <w:right w:val="single" w:sz="4" w:space="0" w:color="auto"/>
            </w:tcBorders>
            <w:shd w:val="clear" w:color="auto" w:fill="auto"/>
            <w:noWrap/>
            <w:vAlign w:val="center"/>
            <w:hideMark/>
          </w:tcPr>
          <w:p w14:paraId="170965C9" w14:textId="77777777" w:rsidR="00CC7A0D" w:rsidRPr="00EA2974" w:rsidRDefault="00CC7A0D" w:rsidP="006A18EA">
            <w:pPr>
              <w:jc w:val="cente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6</w:t>
            </w:r>
          </w:p>
        </w:tc>
        <w:tc>
          <w:tcPr>
            <w:tcW w:w="849" w:type="pct"/>
            <w:tcBorders>
              <w:top w:val="nil"/>
              <w:left w:val="nil"/>
              <w:bottom w:val="single" w:sz="4" w:space="0" w:color="auto"/>
              <w:right w:val="single" w:sz="4" w:space="0" w:color="auto"/>
            </w:tcBorders>
            <w:shd w:val="clear" w:color="auto" w:fill="auto"/>
            <w:noWrap/>
            <w:vAlign w:val="bottom"/>
            <w:hideMark/>
          </w:tcPr>
          <w:p w14:paraId="5E928E49"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安装包上传</w:t>
            </w:r>
          </w:p>
        </w:tc>
        <w:tc>
          <w:tcPr>
            <w:tcW w:w="3725" w:type="pct"/>
            <w:tcBorders>
              <w:top w:val="nil"/>
              <w:left w:val="nil"/>
              <w:bottom w:val="single" w:sz="4" w:space="0" w:color="auto"/>
              <w:right w:val="single" w:sz="4" w:space="0" w:color="auto"/>
            </w:tcBorders>
            <w:shd w:val="clear" w:color="auto" w:fill="auto"/>
            <w:hideMark/>
          </w:tcPr>
          <w:p w14:paraId="37695E30" w14:textId="77777777" w:rsidR="00CC7A0D" w:rsidRPr="00EA2974" w:rsidRDefault="00CC7A0D" w:rsidP="006A18EA">
            <w:pPr>
              <w:rPr>
                <w:rFonts w:asciiTheme="minorEastAsia" w:eastAsiaTheme="minorEastAsia" w:hAnsiTheme="minorEastAsia" w:cs="楷体_GB2312"/>
                <w:szCs w:val="21"/>
              </w:rPr>
            </w:pPr>
            <w:r w:rsidRPr="00EA2974">
              <w:rPr>
                <w:rFonts w:asciiTheme="minorEastAsia" w:eastAsiaTheme="minorEastAsia" w:hAnsiTheme="minorEastAsia" w:cs="楷体_GB2312" w:hint="eastAsia"/>
                <w:szCs w:val="21"/>
              </w:rPr>
              <w:t>软件包完整性验证，软件包上传到部署主机。</w:t>
            </w:r>
          </w:p>
        </w:tc>
      </w:tr>
    </w:tbl>
    <w:p w14:paraId="565F2247" w14:textId="77777777" w:rsidR="00CC7A0D" w:rsidRPr="00E94082" w:rsidRDefault="00CC7A0D" w:rsidP="00194875">
      <w:pPr>
        <w:pStyle w:val="30"/>
        <w:shd w:val="clear" w:color="auto" w:fill="FFFFFF"/>
        <w:spacing w:before="156" w:after="156"/>
        <w:ind w:left="1560"/>
        <w:rPr>
          <w:rFonts w:ascii="Helvetica" w:hAnsi="Helvetica" w:cs="Arial"/>
          <w:color w:val="000000"/>
          <w:spacing w:val="3"/>
        </w:rPr>
      </w:pPr>
      <w:bookmarkStart w:id="397" w:name="_Toc13758434"/>
      <w:bookmarkStart w:id="398" w:name="_Toc22738727"/>
      <w:r w:rsidRPr="00E94082">
        <w:rPr>
          <w:rFonts w:ascii="Helvetica" w:hAnsi="Helvetica" w:cs="Arial" w:hint="eastAsia"/>
          <w:color w:val="000000"/>
          <w:spacing w:val="3"/>
        </w:rPr>
        <w:t>蓝鲸实施总表</w:t>
      </w:r>
      <w:bookmarkEnd w:id="397"/>
      <w:bookmarkEnd w:id="398"/>
    </w:p>
    <w:p w14:paraId="1AB2E785" w14:textId="77777777" w:rsidR="00CC7A0D" w:rsidRPr="00194875" w:rsidRDefault="00CC7A0D" w:rsidP="00CC7A0D">
      <w:pPr>
        <w:spacing w:line="300" w:lineRule="auto"/>
        <w:ind w:firstLineChars="200" w:firstLine="420"/>
        <w:rPr>
          <w:rFonts w:asciiTheme="minorEastAsia" w:eastAsiaTheme="minorEastAsia" w:hAnsiTheme="minorEastAsia"/>
          <w:szCs w:val="21"/>
        </w:rPr>
      </w:pPr>
      <w:r w:rsidRPr="00194875">
        <w:rPr>
          <w:rFonts w:asciiTheme="minorEastAsia" w:eastAsiaTheme="minorEastAsia" w:hAnsiTheme="minorEastAsia" w:hint="eastAsia"/>
          <w:szCs w:val="21"/>
        </w:rPr>
        <w:t>蓝鲸社区版实施包括蓝鲸基础平台安装部署和蓝鲸平台使用实施两部分，蓝鲸平台部署实施工作见下表。</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888"/>
        <w:gridCol w:w="1248"/>
        <w:gridCol w:w="1370"/>
        <w:gridCol w:w="2976"/>
        <w:gridCol w:w="851"/>
      </w:tblGrid>
      <w:tr w:rsidR="00CC7A0D" w:rsidRPr="00194875" w14:paraId="27220F65" w14:textId="77777777" w:rsidTr="009E6731">
        <w:tc>
          <w:tcPr>
            <w:tcW w:w="884" w:type="dxa"/>
            <w:shd w:val="clear" w:color="auto" w:fill="auto"/>
          </w:tcPr>
          <w:p w14:paraId="5C68981B" w14:textId="77777777" w:rsidR="00CC7A0D" w:rsidRPr="00194875" w:rsidRDefault="00CC7A0D" w:rsidP="006A18EA">
            <w:pPr>
              <w:rPr>
                <w:rFonts w:asciiTheme="minorEastAsia" w:eastAsiaTheme="minorEastAsia" w:hAnsiTheme="minorEastAsia" w:cs="楷体_GB2312"/>
                <w:b/>
                <w:szCs w:val="21"/>
              </w:rPr>
            </w:pPr>
            <w:r w:rsidRPr="00194875">
              <w:rPr>
                <w:rFonts w:asciiTheme="minorEastAsia" w:eastAsiaTheme="minorEastAsia" w:hAnsiTheme="minorEastAsia" w:cs="楷体_GB2312" w:hint="eastAsia"/>
                <w:b/>
                <w:szCs w:val="21"/>
              </w:rPr>
              <w:t>序号</w:t>
            </w:r>
          </w:p>
        </w:tc>
        <w:tc>
          <w:tcPr>
            <w:tcW w:w="888" w:type="dxa"/>
            <w:shd w:val="clear" w:color="auto" w:fill="auto"/>
          </w:tcPr>
          <w:p w14:paraId="33A025E4" w14:textId="77777777" w:rsidR="00CC7A0D" w:rsidRPr="00194875" w:rsidRDefault="00CC7A0D" w:rsidP="006A18EA">
            <w:pPr>
              <w:rPr>
                <w:rFonts w:asciiTheme="minorEastAsia" w:eastAsiaTheme="minorEastAsia" w:hAnsiTheme="minorEastAsia" w:cs="楷体_GB2312"/>
                <w:b/>
                <w:szCs w:val="21"/>
              </w:rPr>
            </w:pPr>
            <w:r w:rsidRPr="00194875">
              <w:rPr>
                <w:rFonts w:asciiTheme="minorEastAsia" w:eastAsiaTheme="minorEastAsia" w:hAnsiTheme="minorEastAsia" w:cs="楷体_GB2312" w:hint="eastAsia"/>
                <w:b/>
                <w:szCs w:val="21"/>
              </w:rPr>
              <w:t>类型</w:t>
            </w:r>
          </w:p>
        </w:tc>
        <w:tc>
          <w:tcPr>
            <w:tcW w:w="1248" w:type="dxa"/>
            <w:shd w:val="clear" w:color="auto" w:fill="auto"/>
          </w:tcPr>
          <w:p w14:paraId="21DA6CC1" w14:textId="77777777" w:rsidR="00CC7A0D" w:rsidRPr="00194875" w:rsidRDefault="00CC7A0D" w:rsidP="006A18EA">
            <w:pPr>
              <w:rPr>
                <w:rFonts w:asciiTheme="minorEastAsia" w:eastAsiaTheme="minorEastAsia" w:hAnsiTheme="minorEastAsia" w:cs="楷体_GB2312"/>
                <w:b/>
                <w:szCs w:val="21"/>
              </w:rPr>
            </w:pPr>
            <w:r w:rsidRPr="00194875">
              <w:rPr>
                <w:rFonts w:asciiTheme="minorEastAsia" w:eastAsiaTheme="minorEastAsia" w:hAnsiTheme="minorEastAsia" w:cs="楷体_GB2312" w:hint="eastAsia"/>
                <w:b/>
                <w:szCs w:val="21"/>
              </w:rPr>
              <w:t>模块</w:t>
            </w:r>
          </w:p>
        </w:tc>
        <w:tc>
          <w:tcPr>
            <w:tcW w:w="1370" w:type="dxa"/>
          </w:tcPr>
          <w:p w14:paraId="538AE22F" w14:textId="77777777" w:rsidR="00CC7A0D" w:rsidRPr="00194875" w:rsidRDefault="00CC7A0D" w:rsidP="006A18EA">
            <w:pPr>
              <w:rPr>
                <w:rFonts w:asciiTheme="minorEastAsia" w:eastAsiaTheme="minorEastAsia" w:hAnsiTheme="minorEastAsia" w:cs="楷体_GB2312"/>
                <w:b/>
                <w:szCs w:val="21"/>
              </w:rPr>
            </w:pPr>
            <w:r w:rsidRPr="00194875">
              <w:rPr>
                <w:rFonts w:asciiTheme="minorEastAsia" w:eastAsiaTheme="minorEastAsia" w:hAnsiTheme="minorEastAsia" w:cs="楷体_GB2312" w:hint="eastAsia"/>
                <w:b/>
                <w:szCs w:val="21"/>
              </w:rPr>
              <w:t>子模块</w:t>
            </w:r>
          </w:p>
        </w:tc>
        <w:tc>
          <w:tcPr>
            <w:tcW w:w="2976" w:type="dxa"/>
            <w:shd w:val="clear" w:color="auto" w:fill="auto"/>
          </w:tcPr>
          <w:p w14:paraId="1213F626" w14:textId="77777777" w:rsidR="00CC7A0D" w:rsidRPr="00194875" w:rsidRDefault="00CC7A0D" w:rsidP="006A18EA">
            <w:pPr>
              <w:rPr>
                <w:rFonts w:asciiTheme="minorEastAsia" w:eastAsiaTheme="minorEastAsia" w:hAnsiTheme="minorEastAsia" w:cs="楷体_GB2312"/>
                <w:b/>
                <w:szCs w:val="21"/>
              </w:rPr>
            </w:pPr>
            <w:r w:rsidRPr="00194875">
              <w:rPr>
                <w:rFonts w:asciiTheme="minorEastAsia" w:eastAsiaTheme="minorEastAsia" w:hAnsiTheme="minorEastAsia" w:cs="楷体_GB2312" w:hint="eastAsia"/>
                <w:b/>
                <w:szCs w:val="21"/>
              </w:rPr>
              <w:t>详细内容</w:t>
            </w:r>
          </w:p>
        </w:tc>
        <w:tc>
          <w:tcPr>
            <w:tcW w:w="851" w:type="dxa"/>
            <w:shd w:val="clear" w:color="auto" w:fill="auto"/>
          </w:tcPr>
          <w:p w14:paraId="22D6D7D0" w14:textId="77777777" w:rsidR="00CC7A0D" w:rsidRPr="00194875" w:rsidRDefault="00CC7A0D" w:rsidP="006A18EA">
            <w:pPr>
              <w:rPr>
                <w:rFonts w:asciiTheme="minorEastAsia" w:eastAsiaTheme="minorEastAsia" w:hAnsiTheme="minorEastAsia" w:cs="楷体_GB2312"/>
                <w:b/>
                <w:szCs w:val="21"/>
              </w:rPr>
            </w:pPr>
            <w:r w:rsidRPr="00194875">
              <w:rPr>
                <w:rFonts w:asciiTheme="minorEastAsia" w:eastAsiaTheme="minorEastAsia" w:hAnsiTheme="minorEastAsia" w:cs="楷体_GB2312" w:hint="eastAsia"/>
                <w:b/>
                <w:szCs w:val="21"/>
              </w:rPr>
              <w:t>单位</w:t>
            </w:r>
          </w:p>
        </w:tc>
      </w:tr>
      <w:tr w:rsidR="00CC7A0D" w:rsidRPr="00194875" w14:paraId="3B564950" w14:textId="77777777" w:rsidTr="009E6731">
        <w:tc>
          <w:tcPr>
            <w:tcW w:w="884" w:type="dxa"/>
            <w:shd w:val="clear" w:color="auto" w:fill="auto"/>
          </w:tcPr>
          <w:p w14:paraId="60B55E72" w14:textId="77777777" w:rsidR="00CC7A0D" w:rsidRPr="00194875" w:rsidRDefault="00CC7A0D" w:rsidP="006C0C4D">
            <w:pPr>
              <w:numPr>
                <w:ilvl w:val="0"/>
                <w:numId w:val="55"/>
              </w:numPr>
              <w:spacing w:line="240" w:lineRule="auto"/>
              <w:rPr>
                <w:rFonts w:asciiTheme="minorEastAsia" w:eastAsiaTheme="minorEastAsia" w:hAnsiTheme="minorEastAsia" w:cs="楷体_GB2312"/>
                <w:szCs w:val="21"/>
              </w:rPr>
            </w:pPr>
          </w:p>
        </w:tc>
        <w:tc>
          <w:tcPr>
            <w:tcW w:w="888" w:type="dxa"/>
            <w:vMerge w:val="restart"/>
            <w:shd w:val="clear" w:color="auto" w:fill="auto"/>
            <w:vAlign w:val="center"/>
          </w:tcPr>
          <w:p w14:paraId="28F52391" w14:textId="77777777" w:rsidR="00CC7A0D" w:rsidRPr="00194875" w:rsidRDefault="00CC7A0D" w:rsidP="006A18EA">
            <w:pPr>
              <w:jc w:val="center"/>
              <w:rPr>
                <w:rFonts w:asciiTheme="minorEastAsia" w:eastAsiaTheme="minorEastAsia" w:hAnsiTheme="minorEastAsia" w:cs="楷体_GB2312"/>
                <w:szCs w:val="21"/>
              </w:rPr>
            </w:pPr>
            <w:r w:rsidRPr="00194875">
              <w:rPr>
                <w:rFonts w:asciiTheme="minorEastAsia" w:eastAsiaTheme="minorEastAsia" w:hAnsiTheme="minorEastAsia" w:cs="楷体_GB2312" w:hint="eastAsia"/>
                <w:szCs w:val="21"/>
              </w:rPr>
              <w:t>实施</w:t>
            </w:r>
          </w:p>
        </w:tc>
        <w:tc>
          <w:tcPr>
            <w:tcW w:w="1248" w:type="dxa"/>
            <w:vMerge w:val="restart"/>
            <w:shd w:val="clear" w:color="auto" w:fill="auto"/>
            <w:vAlign w:val="center"/>
          </w:tcPr>
          <w:p w14:paraId="5F623795" w14:textId="16642BBC" w:rsidR="00CC7A0D" w:rsidRPr="00194875" w:rsidRDefault="00CC7A0D" w:rsidP="008546F7">
            <w:pPr>
              <w:rPr>
                <w:rFonts w:asciiTheme="minorEastAsia" w:eastAsiaTheme="minorEastAsia" w:hAnsiTheme="minorEastAsia" w:cs="楷体_GB2312"/>
                <w:szCs w:val="21"/>
              </w:rPr>
            </w:pPr>
            <w:r w:rsidRPr="00194875">
              <w:rPr>
                <w:rFonts w:asciiTheme="minorEastAsia" w:eastAsiaTheme="minorEastAsia" w:hAnsiTheme="minorEastAsia" w:cs="楷体_GB2312"/>
                <w:szCs w:val="21"/>
              </w:rPr>
              <w:t>蓝鲸智云</w:t>
            </w:r>
            <w:r w:rsidR="007A3699">
              <w:rPr>
                <w:rFonts w:asciiTheme="minorEastAsia" w:eastAsiaTheme="minorEastAsia" w:hAnsiTheme="minorEastAsia" w:cs="楷体_GB2312"/>
                <w:szCs w:val="21"/>
              </w:rPr>
              <w:t>社区版</w:t>
            </w:r>
            <w:r w:rsidRPr="00194875">
              <w:rPr>
                <w:rFonts w:asciiTheme="minorEastAsia" w:eastAsiaTheme="minorEastAsia" w:hAnsiTheme="minorEastAsia" w:cs="楷体_GB2312" w:hint="eastAsia"/>
                <w:szCs w:val="21"/>
              </w:rPr>
              <w:t>基础平台</w:t>
            </w:r>
          </w:p>
        </w:tc>
        <w:tc>
          <w:tcPr>
            <w:tcW w:w="1370" w:type="dxa"/>
          </w:tcPr>
          <w:p w14:paraId="55FB3B06" w14:textId="77777777" w:rsidR="00CC7A0D" w:rsidRPr="008546F7" w:rsidRDefault="00CC7A0D" w:rsidP="008546F7">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配置平台</w:t>
            </w:r>
          </w:p>
        </w:tc>
        <w:tc>
          <w:tcPr>
            <w:tcW w:w="2976" w:type="dxa"/>
            <w:shd w:val="clear" w:color="auto" w:fill="auto"/>
          </w:tcPr>
          <w:p w14:paraId="2214449A" w14:textId="77777777" w:rsidR="00CC7A0D" w:rsidRPr="008546F7" w:rsidRDefault="00CC7A0D" w:rsidP="008546F7">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配置平台</w:t>
            </w:r>
            <w:r w:rsidRPr="008546F7">
              <w:rPr>
                <w:rFonts w:asciiTheme="minorEastAsia" w:eastAsiaTheme="minorEastAsia" w:hAnsiTheme="minorEastAsia" w:cs="楷体_GB2312" w:hint="eastAsia"/>
                <w:szCs w:val="21"/>
              </w:rPr>
              <w:t>是</w:t>
            </w:r>
            <w:r w:rsidRPr="008546F7">
              <w:rPr>
                <w:rFonts w:asciiTheme="minorEastAsia" w:eastAsiaTheme="minorEastAsia" w:hAnsiTheme="minorEastAsia" w:cs="楷体_GB2312"/>
                <w:szCs w:val="21"/>
              </w:rPr>
              <w:t>面向应用的CMDB</w:t>
            </w:r>
          </w:p>
        </w:tc>
        <w:tc>
          <w:tcPr>
            <w:tcW w:w="851" w:type="dxa"/>
            <w:shd w:val="clear" w:color="auto" w:fill="auto"/>
          </w:tcPr>
          <w:p w14:paraId="7E987F3D" w14:textId="77777777" w:rsidR="00CC7A0D" w:rsidRPr="008546F7" w:rsidRDefault="00CC7A0D" w:rsidP="008546F7">
            <w:pPr>
              <w:rPr>
                <w:rFonts w:asciiTheme="minorEastAsia" w:eastAsiaTheme="minorEastAsia" w:hAnsiTheme="minorEastAsia" w:cs="楷体_GB2312"/>
                <w:szCs w:val="21"/>
              </w:rPr>
            </w:pPr>
            <w:r w:rsidRPr="008546F7">
              <w:rPr>
                <w:rFonts w:asciiTheme="minorEastAsia" w:eastAsiaTheme="minorEastAsia" w:hAnsiTheme="minorEastAsia" w:cs="楷体_GB2312" w:hint="eastAsia"/>
                <w:szCs w:val="21"/>
              </w:rPr>
              <w:t>1套</w:t>
            </w:r>
          </w:p>
        </w:tc>
      </w:tr>
      <w:tr w:rsidR="00CC7A0D" w:rsidRPr="00194875" w14:paraId="06360B32" w14:textId="77777777" w:rsidTr="009E6731">
        <w:tc>
          <w:tcPr>
            <w:tcW w:w="884" w:type="dxa"/>
            <w:shd w:val="clear" w:color="auto" w:fill="auto"/>
          </w:tcPr>
          <w:p w14:paraId="7847492B" w14:textId="77777777" w:rsidR="00CC7A0D" w:rsidRPr="00194875" w:rsidRDefault="00CC7A0D" w:rsidP="006C0C4D">
            <w:pPr>
              <w:numPr>
                <w:ilvl w:val="0"/>
                <w:numId w:val="55"/>
              </w:numPr>
              <w:spacing w:line="240" w:lineRule="auto"/>
              <w:rPr>
                <w:rFonts w:asciiTheme="minorEastAsia" w:eastAsiaTheme="minorEastAsia" w:hAnsiTheme="minorEastAsia" w:cs="楷体_GB2312"/>
                <w:szCs w:val="21"/>
              </w:rPr>
            </w:pPr>
          </w:p>
        </w:tc>
        <w:tc>
          <w:tcPr>
            <w:tcW w:w="888" w:type="dxa"/>
            <w:vMerge/>
            <w:shd w:val="clear" w:color="auto" w:fill="auto"/>
          </w:tcPr>
          <w:p w14:paraId="61CEDEEB" w14:textId="77777777" w:rsidR="00CC7A0D" w:rsidRPr="00194875" w:rsidRDefault="00CC7A0D" w:rsidP="006A18EA">
            <w:pPr>
              <w:rPr>
                <w:rFonts w:asciiTheme="minorEastAsia" w:eastAsiaTheme="minorEastAsia" w:hAnsiTheme="minorEastAsia" w:cs="楷体_GB2312"/>
                <w:szCs w:val="21"/>
              </w:rPr>
            </w:pPr>
          </w:p>
        </w:tc>
        <w:tc>
          <w:tcPr>
            <w:tcW w:w="1248" w:type="dxa"/>
            <w:vMerge/>
            <w:shd w:val="clear" w:color="auto" w:fill="auto"/>
          </w:tcPr>
          <w:p w14:paraId="584AD794" w14:textId="77777777" w:rsidR="00CC7A0D" w:rsidRPr="00194875" w:rsidRDefault="00CC7A0D" w:rsidP="006A18EA">
            <w:pPr>
              <w:rPr>
                <w:rFonts w:asciiTheme="minorEastAsia" w:eastAsiaTheme="minorEastAsia" w:hAnsiTheme="minorEastAsia" w:cs="楷体_GB2312"/>
                <w:szCs w:val="21"/>
              </w:rPr>
            </w:pPr>
          </w:p>
        </w:tc>
        <w:tc>
          <w:tcPr>
            <w:tcW w:w="1370" w:type="dxa"/>
          </w:tcPr>
          <w:p w14:paraId="4A3D2C6C"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作业平台</w:t>
            </w:r>
          </w:p>
        </w:tc>
        <w:tc>
          <w:tcPr>
            <w:tcW w:w="2976" w:type="dxa"/>
            <w:shd w:val="clear" w:color="auto" w:fill="auto"/>
          </w:tcPr>
          <w:p w14:paraId="27DDF50A"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作业平台</w:t>
            </w:r>
            <w:r w:rsidRPr="008546F7">
              <w:rPr>
                <w:rFonts w:asciiTheme="minorEastAsia" w:eastAsiaTheme="minorEastAsia" w:hAnsiTheme="minorEastAsia" w:cs="楷体_GB2312" w:hint="eastAsia"/>
                <w:szCs w:val="21"/>
              </w:rPr>
              <w:t>是</w:t>
            </w:r>
            <w:r w:rsidRPr="008546F7">
              <w:rPr>
                <w:rFonts w:asciiTheme="minorEastAsia" w:eastAsiaTheme="minorEastAsia" w:hAnsiTheme="minorEastAsia" w:cs="楷体_GB2312"/>
                <w:szCs w:val="21"/>
              </w:rPr>
              <w:t>运维基础操作平台</w:t>
            </w:r>
          </w:p>
        </w:tc>
        <w:tc>
          <w:tcPr>
            <w:tcW w:w="851" w:type="dxa"/>
            <w:shd w:val="clear" w:color="auto" w:fill="auto"/>
          </w:tcPr>
          <w:p w14:paraId="090E5741"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hint="eastAsia"/>
                <w:szCs w:val="21"/>
              </w:rPr>
              <w:t>1套</w:t>
            </w:r>
          </w:p>
        </w:tc>
      </w:tr>
      <w:tr w:rsidR="00CC7A0D" w:rsidRPr="00194875" w14:paraId="48E2E130" w14:textId="77777777" w:rsidTr="009E6731">
        <w:tc>
          <w:tcPr>
            <w:tcW w:w="884" w:type="dxa"/>
            <w:shd w:val="clear" w:color="auto" w:fill="auto"/>
          </w:tcPr>
          <w:p w14:paraId="62582194" w14:textId="77777777" w:rsidR="00CC7A0D" w:rsidRPr="00194875" w:rsidRDefault="00CC7A0D" w:rsidP="006C0C4D">
            <w:pPr>
              <w:numPr>
                <w:ilvl w:val="0"/>
                <w:numId w:val="55"/>
              </w:numPr>
              <w:spacing w:line="240" w:lineRule="auto"/>
              <w:rPr>
                <w:rFonts w:asciiTheme="minorEastAsia" w:eastAsiaTheme="minorEastAsia" w:hAnsiTheme="minorEastAsia" w:cs="楷体_GB2312"/>
                <w:szCs w:val="21"/>
              </w:rPr>
            </w:pPr>
          </w:p>
        </w:tc>
        <w:tc>
          <w:tcPr>
            <w:tcW w:w="888" w:type="dxa"/>
            <w:vMerge/>
            <w:shd w:val="clear" w:color="auto" w:fill="auto"/>
          </w:tcPr>
          <w:p w14:paraId="6A0D0F3E" w14:textId="77777777" w:rsidR="00CC7A0D" w:rsidRPr="00194875" w:rsidRDefault="00CC7A0D" w:rsidP="006A18EA">
            <w:pPr>
              <w:rPr>
                <w:rFonts w:asciiTheme="minorEastAsia" w:eastAsiaTheme="minorEastAsia" w:hAnsiTheme="minorEastAsia" w:cs="楷体_GB2312"/>
                <w:szCs w:val="21"/>
              </w:rPr>
            </w:pPr>
          </w:p>
        </w:tc>
        <w:tc>
          <w:tcPr>
            <w:tcW w:w="1248" w:type="dxa"/>
            <w:vMerge/>
            <w:shd w:val="clear" w:color="auto" w:fill="auto"/>
          </w:tcPr>
          <w:p w14:paraId="120EAD9F" w14:textId="77777777" w:rsidR="00CC7A0D" w:rsidRPr="00194875" w:rsidRDefault="00CC7A0D" w:rsidP="006A18EA">
            <w:pPr>
              <w:rPr>
                <w:rFonts w:asciiTheme="minorEastAsia" w:eastAsiaTheme="minorEastAsia" w:hAnsiTheme="minorEastAsia" w:cs="楷体_GB2312"/>
                <w:szCs w:val="21"/>
              </w:rPr>
            </w:pPr>
          </w:p>
        </w:tc>
        <w:tc>
          <w:tcPr>
            <w:tcW w:w="1370" w:type="dxa"/>
          </w:tcPr>
          <w:p w14:paraId="5827560C"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管控平台</w:t>
            </w:r>
          </w:p>
        </w:tc>
        <w:tc>
          <w:tcPr>
            <w:tcW w:w="2976" w:type="dxa"/>
            <w:shd w:val="clear" w:color="auto" w:fill="auto"/>
          </w:tcPr>
          <w:p w14:paraId="781CE76B"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管控平台</w:t>
            </w:r>
            <w:r w:rsidRPr="008546F7">
              <w:rPr>
                <w:rFonts w:asciiTheme="minorEastAsia" w:eastAsiaTheme="minorEastAsia" w:hAnsiTheme="minorEastAsia" w:cs="楷体_GB2312" w:hint="eastAsia"/>
                <w:szCs w:val="21"/>
              </w:rPr>
              <w:t>是</w:t>
            </w:r>
            <w:r w:rsidRPr="008546F7">
              <w:rPr>
                <w:rFonts w:asciiTheme="minorEastAsia" w:eastAsiaTheme="minorEastAsia" w:hAnsiTheme="minorEastAsia" w:cs="楷体_GB2312"/>
                <w:szCs w:val="21"/>
              </w:rPr>
              <w:t>蓝鲸智云的底层管控系统</w:t>
            </w:r>
          </w:p>
          <w:p w14:paraId="07E6E4A4" w14:textId="77777777" w:rsidR="00CC7A0D" w:rsidRPr="008546F7" w:rsidRDefault="00CC7A0D" w:rsidP="006A18EA">
            <w:pPr>
              <w:rPr>
                <w:rFonts w:asciiTheme="minorEastAsia" w:eastAsiaTheme="minorEastAsia" w:hAnsiTheme="minorEastAsia" w:cs="楷体_GB2312"/>
                <w:szCs w:val="21"/>
              </w:rPr>
            </w:pPr>
          </w:p>
        </w:tc>
        <w:tc>
          <w:tcPr>
            <w:tcW w:w="851" w:type="dxa"/>
            <w:shd w:val="clear" w:color="auto" w:fill="auto"/>
          </w:tcPr>
          <w:p w14:paraId="3FDE294A"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hint="eastAsia"/>
                <w:szCs w:val="21"/>
              </w:rPr>
              <w:t>1套</w:t>
            </w:r>
          </w:p>
        </w:tc>
      </w:tr>
      <w:tr w:rsidR="00CC7A0D" w:rsidRPr="00194875" w14:paraId="6CCF2253" w14:textId="77777777" w:rsidTr="009E6731">
        <w:tc>
          <w:tcPr>
            <w:tcW w:w="884" w:type="dxa"/>
            <w:shd w:val="clear" w:color="auto" w:fill="auto"/>
          </w:tcPr>
          <w:p w14:paraId="42E5B818" w14:textId="77777777" w:rsidR="00CC7A0D" w:rsidRPr="00194875" w:rsidRDefault="00CC7A0D" w:rsidP="006C0C4D">
            <w:pPr>
              <w:numPr>
                <w:ilvl w:val="0"/>
                <w:numId w:val="55"/>
              </w:numPr>
              <w:spacing w:line="240" w:lineRule="auto"/>
              <w:rPr>
                <w:rFonts w:asciiTheme="minorEastAsia" w:eastAsiaTheme="minorEastAsia" w:hAnsiTheme="minorEastAsia" w:cs="楷体_GB2312"/>
                <w:szCs w:val="21"/>
              </w:rPr>
            </w:pPr>
          </w:p>
        </w:tc>
        <w:tc>
          <w:tcPr>
            <w:tcW w:w="888" w:type="dxa"/>
            <w:vMerge/>
            <w:shd w:val="clear" w:color="auto" w:fill="auto"/>
          </w:tcPr>
          <w:p w14:paraId="01D43967" w14:textId="77777777" w:rsidR="00CC7A0D" w:rsidRPr="00194875" w:rsidRDefault="00CC7A0D" w:rsidP="006A18EA">
            <w:pPr>
              <w:rPr>
                <w:rFonts w:asciiTheme="minorEastAsia" w:eastAsiaTheme="minorEastAsia" w:hAnsiTheme="minorEastAsia" w:cs="楷体_GB2312"/>
                <w:szCs w:val="21"/>
              </w:rPr>
            </w:pPr>
          </w:p>
        </w:tc>
        <w:tc>
          <w:tcPr>
            <w:tcW w:w="1248" w:type="dxa"/>
            <w:vMerge/>
            <w:shd w:val="clear" w:color="auto" w:fill="auto"/>
          </w:tcPr>
          <w:p w14:paraId="45AADF3D" w14:textId="77777777" w:rsidR="00CC7A0D" w:rsidRPr="00194875" w:rsidRDefault="00CC7A0D" w:rsidP="006A18EA">
            <w:pPr>
              <w:rPr>
                <w:rFonts w:asciiTheme="minorEastAsia" w:eastAsiaTheme="minorEastAsia" w:hAnsiTheme="minorEastAsia" w:cs="楷体_GB2312"/>
                <w:szCs w:val="21"/>
              </w:rPr>
            </w:pPr>
          </w:p>
        </w:tc>
        <w:tc>
          <w:tcPr>
            <w:tcW w:w="1370" w:type="dxa"/>
          </w:tcPr>
          <w:p w14:paraId="4742F131"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集成平台</w:t>
            </w:r>
          </w:p>
        </w:tc>
        <w:tc>
          <w:tcPr>
            <w:tcW w:w="2976" w:type="dxa"/>
            <w:shd w:val="clear" w:color="auto" w:fill="auto"/>
          </w:tcPr>
          <w:p w14:paraId="6E2BC0F6"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集成平台</w:t>
            </w:r>
            <w:r w:rsidRPr="008546F7">
              <w:rPr>
                <w:rFonts w:asciiTheme="minorEastAsia" w:eastAsiaTheme="minorEastAsia" w:hAnsiTheme="minorEastAsia" w:cs="楷体_GB2312" w:hint="eastAsia"/>
                <w:szCs w:val="21"/>
              </w:rPr>
              <w:t>（</w:t>
            </w:r>
            <w:r w:rsidRPr="008546F7">
              <w:rPr>
                <w:rFonts w:asciiTheme="minorEastAsia" w:eastAsiaTheme="minorEastAsia" w:hAnsiTheme="minorEastAsia" w:cs="楷体_GB2312"/>
                <w:szCs w:val="21"/>
              </w:rPr>
              <w:t>PaaS平台</w:t>
            </w:r>
            <w:r w:rsidRPr="008546F7">
              <w:rPr>
                <w:rFonts w:asciiTheme="minorEastAsia" w:eastAsiaTheme="minorEastAsia" w:hAnsiTheme="minorEastAsia" w:cs="楷体_GB2312" w:hint="eastAsia"/>
                <w:szCs w:val="21"/>
              </w:rPr>
              <w:t>）提供</w:t>
            </w:r>
            <w:r w:rsidRPr="008546F7">
              <w:rPr>
                <w:rFonts w:asciiTheme="minorEastAsia" w:eastAsiaTheme="minorEastAsia" w:hAnsiTheme="minorEastAsia" w:cs="楷体_GB2312"/>
                <w:szCs w:val="21"/>
              </w:rPr>
              <w:t>帮助用户快速地构建支撑工具和运营系统</w:t>
            </w:r>
          </w:p>
        </w:tc>
        <w:tc>
          <w:tcPr>
            <w:tcW w:w="851" w:type="dxa"/>
            <w:shd w:val="clear" w:color="auto" w:fill="auto"/>
          </w:tcPr>
          <w:p w14:paraId="1F96873E"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hint="eastAsia"/>
                <w:szCs w:val="21"/>
              </w:rPr>
              <w:t>1套</w:t>
            </w:r>
          </w:p>
        </w:tc>
      </w:tr>
      <w:tr w:rsidR="00CC7A0D" w:rsidRPr="00194875" w14:paraId="3A4444B6" w14:textId="77777777" w:rsidTr="009E6731">
        <w:tc>
          <w:tcPr>
            <w:tcW w:w="884" w:type="dxa"/>
            <w:shd w:val="clear" w:color="auto" w:fill="auto"/>
          </w:tcPr>
          <w:p w14:paraId="6164AAF5" w14:textId="77777777" w:rsidR="00CC7A0D" w:rsidRPr="00194875" w:rsidRDefault="00CC7A0D" w:rsidP="006C0C4D">
            <w:pPr>
              <w:numPr>
                <w:ilvl w:val="0"/>
                <w:numId w:val="55"/>
              </w:numPr>
              <w:spacing w:line="240" w:lineRule="auto"/>
              <w:rPr>
                <w:rFonts w:asciiTheme="minorEastAsia" w:eastAsiaTheme="minorEastAsia" w:hAnsiTheme="minorEastAsia" w:cs="楷体_GB2312"/>
                <w:szCs w:val="21"/>
              </w:rPr>
            </w:pPr>
          </w:p>
        </w:tc>
        <w:tc>
          <w:tcPr>
            <w:tcW w:w="888" w:type="dxa"/>
            <w:vMerge w:val="restart"/>
            <w:shd w:val="clear" w:color="auto" w:fill="auto"/>
            <w:vAlign w:val="center"/>
          </w:tcPr>
          <w:p w14:paraId="6DFF6CEA" w14:textId="77777777" w:rsidR="00CC7A0D" w:rsidRPr="00194875" w:rsidRDefault="00CC7A0D" w:rsidP="006A18EA">
            <w:pPr>
              <w:jc w:val="center"/>
              <w:rPr>
                <w:rFonts w:asciiTheme="minorEastAsia" w:eastAsiaTheme="minorEastAsia" w:hAnsiTheme="minorEastAsia" w:cs="楷体_GB2312"/>
                <w:szCs w:val="21"/>
              </w:rPr>
            </w:pPr>
            <w:r w:rsidRPr="00194875">
              <w:rPr>
                <w:rFonts w:asciiTheme="minorEastAsia" w:eastAsiaTheme="minorEastAsia" w:hAnsiTheme="minorEastAsia" w:cs="楷体_GB2312" w:hint="eastAsia"/>
                <w:szCs w:val="21"/>
              </w:rPr>
              <w:t>实施</w:t>
            </w:r>
          </w:p>
        </w:tc>
        <w:tc>
          <w:tcPr>
            <w:tcW w:w="1248" w:type="dxa"/>
            <w:vMerge w:val="restart"/>
            <w:shd w:val="clear" w:color="auto" w:fill="auto"/>
            <w:vAlign w:val="center"/>
          </w:tcPr>
          <w:p w14:paraId="7B024D22" w14:textId="77777777" w:rsidR="00CC7A0D" w:rsidRPr="00194875" w:rsidRDefault="00CC7A0D" w:rsidP="008546F7">
            <w:pPr>
              <w:rPr>
                <w:rFonts w:asciiTheme="minorEastAsia" w:eastAsiaTheme="minorEastAsia" w:hAnsiTheme="minorEastAsia" w:cs="楷体_GB2312"/>
                <w:szCs w:val="21"/>
              </w:rPr>
            </w:pPr>
            <w:r w:rsidRPr="00194875">
              <w:rPr>
                <w:rFonts w:asciiTheme="minorEastAsia" w:eastAsiaTheme="minorEastAsia" w:hAnsiTheme="minorEastAsia" w:cs="楷体_GB2312" w:hint="eastAsia"/>
                <w:szCs w:val="21"/>
              </w:rPr>
              <w:t>蓝鲸SaaS</w:t>
            </w:r>
          </w:p>
        </w:tc>
        <w:tc>
          <w:tcPr>
            <w:tcW w:w="1370" w:type="dxa"/>
          </w:tcPr>
          <w:p w14:paraId="22560292" w14:textId="77777777" w:rsidR="00CC7A0D" w:rsidRPr="008546F7" w:rsidRDefault="00CC7A0D" w:rsidP="008546F7">
            <w:pPr>
              <w:rPr>
                <w:rFonts w:asciiTheme="minorEastAsia" w:eastAsiaTheme="minorEastAsia" w:hAnsiTheme="minorEastAsia" w:cs="楷体_GB2312"/>
                <w:szCs w:val="21"/>
              </w:rPr>
            </w:pPr>
            <w:r w:rsidRPr="008546F7">
              <w:rPr>
                <w:rFonts w:asciiTheme="minorEastAsia" w:eastAsiaTheme="minorEastAsia" w:hAnsiTheme="minorEastAsia" w:cs="楷体_GB2312" w:hint="eastAsia"/>
                <w:szCs w:val="21"/>
              </w:rPr>
              <w:t>节点管理</w:t>
            </w:r>
          </w:p>
        </w:tc>
        <w:tc>
          <w:tcPr>
            <w:tcW w:w="2976" w:type="dxa"/>
            <w:shd w:val="clear" w:color="auto" w:fill="auto"/>
          </w:tcPr>
          <w:p w14:paraId="58AD6032" w14:textId="77777777" w:rsidR="00CC7A0D" w:rsidRPr="008546F7" w:rsidRDefault="00CC7A0D" w:rsidP="008546F7">
            <w:pPr>
              <w:rPr>
                <w:rFonts w:asciiTheme="minorEastAsia" w:eastAsiaTheme="minorEastAsia" w:hAnsiTheme="minorEastAsia" w:cs="楷体_GB2312"/>
                <w:szCs w:val="21"/>
              </w:rPr>
            </w:pPr>
            <w:r w:rsidRPr="008546F7">
              <w:rPr>
                <w:rFonts w:asciiTheme="minorEastAsia" w:eastAsiaTheme="minorEastAsia" w:hAnsiTheme="minorEastAsia" w:cs="楷体_GB2312" w:hint="eastAsia"/>
                <w:szCs w:val="21"/>
              </w:rPr>
              <w:t>节点管理是一款为被管理节点安装Agent的产品。</w:t>
            </w:r>
          </w:p>
        </w:tc>
        <w:tc>
          <w:tcPr>
            <w:tcW w:w="851" w:type="dxa"/>
            <w:shd w:val="clear" w:color="auto" w:fill="auto"/>
          </w:tcPr>
          <w:p w14:paraId="0E50511B" w14:textId="77777777" w:rsidR="00CC7A0D" w:rsidRPr="00194875" w:rsidRDefault="00CC7A0D" w:rsidP="008546F7">
            <w:pPr>
              <w:rPr>
                <w:rFonts w:asciiTheme="minorEastAsia" w:eastAsiaTheme="minorEastAsia" w:hAnsiTheme="minorEastAsia" w:cs="楷体_GB2312"/>
                <w:szCs w:val="21"/>
              </w:rPr>
            </w:pPr>
            <w:r w:rsidRPr="00194875">
              <w:rPr>
                <w:rFonts w:asciiTheme="minorEastAsia" w:eastAsiaTheme="minorEastAsia" w:hAnsiTheme="minorEastAsia" w:cs="楷体_GB2312" w:hint="eastAsia"/>
                <w:szCs w:val="21"/>
              </w:rPr>
              <w:t>1套</w:t>
            </w:r>
          </w:p>
        </w:tc>
      </w:tr>
      <w:tr w:rsidR="00CC7A0D" w:rsidRPr="00194875" w14:paraId="16A88B54" w14:textId="77777777" w:rsidTr="009E6731">
        <w:tc>
          <w:tcPr>
            <w:tcW w:w="884" w:type="dxa"/>
            <w:shd w:val="clear" w:color="auto" w:fill="auto"/>
          </w:tcPr>
          <w:p w14:paraId="680CD407" w14:textId="77777777" w:rsidR="00CC7A0D" w:rsidRPr="00194875" w:rsidRDefault="00CC7A0D" w:rsidP="006C0C4D">
            <w:pPr>
              <w:numPr>
                <w:ilvl w:val="0"/>
                <w:numId w:val="55"/>
              </w:numPr>
              <w:spacing w:line="240" w:lineRule="auto"/>
              <w:rPr>
                <w:rFonts w:asciiTheme="minorEastAsia" w:eastAsiaTheme="minorEastAsia" w:hAnsiTheme="minorEastAsia" w:cs="楷体_GB2312"/>
                <w:szCs w:val="21"/>
              </w:rPr>
            </w:pPr>
          </w:p>
        </w:tc>
        <w:tc>
          <w:tcPr>
            <w:tcW w:w="888" w:type="dxa"/>
            <w:vMerge/>
            <w:shd w:val="clear" w:color="auto" w:fill="auto"/>
          </w:tcPr>
          <w:p w14:paraId="4F2F0F8C" w14:textId="77777777" w:rsidR="00CC7A0D" w:rsidRPr="00194875" w:rsidRDefault="00CC7A0D" w:rsidP="006A18EA">
            <w:pPr>
              <w:rPr>
                <w:rFonts w:asciiTheme="minorEastAsia" w:eastAsiaTheme="minorEastAsia" w:hAnsiTheme="minorEastAsia" w:cs="楷体_GB2312"/>
                <w:szCs w:val="21"/>
              </w:rPr>
            </w:pPr>
          </w:p>
        </w:tc>
        <w:tc>
          <w:tcPr>
            <w:tcW w:w="1248" w:type="dxa"/>
            <w:vMerge/>
            <w:shd w:val="clear" w:color="auto" w:fill="auto"/>
          </w:tcPr>
          <w:p w14:paraId="5B744320" w14:textId="77777777" w:rsidR="00CC7A0D" w:rsidRPr="00194875" w:rsidRDefault="00CC7A0D" w:rsidP="006A18EA">
            <w:pPr>
              <w:rPr>
                <w:rFonts w:asciiTheme="minorEastAsia" w:eastAsiaTheme="minorEastAsia" w:hAnsiTheme="minorEastAsia" w:cs="楷体_GB2312"/>
                <w:szCs w:val="21"/>
              </w:rPr>
            </w:pPr>
          </w:p>
        </w:tc>
        <w:tc>
          <w:tcPr>
            <w:tcW w:w="1370" w:type="dxa"/>
          </w:tcPr>
          <w:p w14:paraId="16401797"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hint="eastAsia"/>
                <w:szCs w:val="21"/>
              </w:rPr>
              <w:t>标准运维</w:t>
            </w:r>
          </w:p>
        </w:tc>
        <w:tc>
          <w:tcPr>
            <w:tcW w:w="2976" w:type="dxa"/>
            <w:shd w:val="clear" w:color="auto" w:fill="auto"/>
          </w:tcPr>
          <w:p w14:paraId="33D5C416"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标准运维是通过一套成熟稳定的任务调度引擎，把在多系统间的工作整合到一个流程，助力运维实现跨系统调度自动化的SaaS产品。</w:t>
            </w:r>
          </w:p>
        </w:tc>
        <w:tc>
          <w:tcPr>
            <w:tcW w:w="851" w:type="dxa"/>
            <w:shd w:val="clear" w:color="auto" w:fill="auto"/>
          </w:tcPr>
          <w:p w14:paraId="2AD05DBB" w14:textId="77777777" w:rsidR="00CC7A0D" w:rsidRPr="00194875" w:rsidRDefault="00CC7A0D" w:rsidP="006A18EA">
            <w:pPr>
              <w:rPr>
                <w:rFonts w:asciiTheme="minorEastAsia" w:eastAsiaTheme="minorEastAsia" w:hAnsiTheme="minorEastAsia" w:cs="楷体_GB2312"/>
                <w:szCs w:val="21"/>
              </w:rPr>
            </w:pPr>
            <w:r w:rsidRPr="00194875">
              <w:rPr>
                <w:rFonts w:asciiTheme="minorEastAsia" w:eastAsiaTheme="minorEastAsia" w:hAnsiTheme="minorEastAsia" w:cs="楷体_GB2312" w:hint="eastAsia"/>
                <w:szCs w:val="21"/>
              </w:rPr>
              <w:t>1套</w:t>
            </w:r>
          </w:p>
        </w:tc>
      </w:tr>
      <w:tr w:rsidR="00CC7A0D" w:rsidRPr="00194875" w14:paraId="1FCAA8DF" w14:textId="77777777" w:rsidTr="009E6731">
        <w:tc>
          <w:tcPr>
            <w:tcW w:w="884" w:type="dxa"/>
            <w:shd w:val="clear" w:color="auto" w:fill="auto"/>
          </w:tcPr>
          <w:p w14:paraId="5AF5D86D" w14:textId="77777777" w:rsidR="00CC7A0D" w:rsidRPr="00194875" w:rsidRDefault="00CC7A0D" w:rsidP="006C0C4D">
            <w:pPr>
              <w:numPr>
                <w:ilvl w:val="0"/>
                <w:numId w:val="55"/>
              </w:numPr>
              <w:spacing w:line="240" w:lineRule="auto"/>
              <w:rPr>
                <w:rFonts w:asciiTheme="minorEastAsia" w:eastAsiaTheme="minorEastAsia" w:hAnsiTheme="minorEastAsia" w:cs="楷体_GB2312"/>
                <w:szCs w:val="21"/>
              </w:rPr>
            </w:pPr>
          </w:p>
        </w:tc>
        <w:tc>
          <w:tcPr>
            <w:tcW w:w="888" w:type="dxa"/>
            <w:vMerge/>
            <w:shd w:val="clear" w:color="auto" w:fill="auto"/>
          </w:tcPr>
          <w:p w14:paraId="247CAF4E" w14:textId="77777777" w:rsidR="00CC7A0D" w:rsidRPr="00194875" w:rsidRDefault="00CC7A0D" w:rsidP="006A18EA">
            <w:pPr>
              <w:rPr>
                <w:rFonts w:asciiTheme="minorEastAsia" w:eastAsiaTheme="minorEastAsia" w:hAnsiTheme="minorEastAsia" w:cs="楷体_GB2312"/>
                <w:szCs w:val="21"/>
              </w:rPr>
            </w:pPr>
          </w:p>
        </w:tc>
        <w:tc>
          <w:tcPr>
            <w:tcW w:w="1248" w:type="dxa"/>
            <w:vMerge/>
            <w:shd w:val="clear" w:color="auto" w:fill="auto"/>
          </w:tcPr>
          <w:p w14:paraId="5E5E17C7" w14:textId="77777777" w:rsidR="00CC7A0D" w:rsidRPr="00194875" w:rsidRDefault="00CC7A0D" w:rsidP="006A18EA">
            <w:pPr>
              <w:rPr>
                <w:rFonts w:asciiTheme="minorEastAsia" w:eastAsiaTheme="minorEastAsia" w:hAnsiTheme="minorEastAsia" w:cs="楷体_GB2312"/>
                <w:szCs w:val="21"/>
              </w:rPr>
            </w:pPr>
          </w:p>
        </w:tc>
        <w:tc>
          <w:tcPr>
            <w:tcW w:w="1370" w:type="dxa"/>
          </w:tcPr>
          <w:p w14:paraId="5AC32254"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hint="eastAsia"/>
                <w:szCs w:val="21"/>
              </w:rPr>
              <w:t>蓝鲸监控</w:t>
            </w:r>
          </w:p>
        </w:tc>
        <w:tc>
          <w:tcPr>
            <w:tcW w:w="2976" w:type="dxa"/>
            <w:shd w:val="clear" w:color="auto" w:fill="auto"/>
          </w:tcPr>
          <w:p w14:paraId="0B08E615"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监控平台是一款针对主机/容器和互联网应用进行监控的产品。</w:t>
            </w:r>
          </w:p>
        </w:tc>
        <w:tc>
          <w:tcPr>
            <w:tcW w:w="851" w:type="dxa"/>
            <w:shd w:val="clear" w:color="auto" w:fill="auto"/>
          </w:tcPr>
          <w:p w14:paraId="6F6F66E1" w14:textId="77777777" w:rsidR="00CC7A0D" w:rsidRPr="00194875" w:rsidRDefault="00CC7A0D" w:rsidP="006A18EA">
            <w:pPr>
              <w:rPr>
                <w:rFonts w:asciiTheme="minorEastAsia" w:eastAsiaTheme="minorEastAsia" w:hAnsiTheme="minorEastAsia" w:cs="楷体_GB2312"/>
                <w:szCs w:val="21"/>
              </w:rPr>
            </w:pPr>
            <w:r w:rsidRPr="00194875">
              <w:rPr>
                <w:rFonts w:asciiTheme="minorEastAsia" w:eastAsiaTheme="minorEastAsia" w:hAnsiTheme="minorEastAsia" w:cs="楷体_GB2312" w:hint="eastAsia"/>
                <w:szCs w:val="21"/>
              </w:rPr>
              <w:t>1套</w:t>
            </w:r>
          </w:p>
        </w:tc>
      </w:tr>
      <w:tr w:rsidR="00CC7A0D" w:rsidRPr="00194875" w14:paraId="67E1E818" w14:textId="77777777" w:rsidTr="009E6731">
        <w:tc>
          <w:tcPr>
            <w:tcW w:w="884" w:type="dxa"/>
            <w:shd w:val="clear" w:color="auto" w:fill="auto"/>
          </w:tcPr>
          <w:p w14:paraId="4FE7663F" w14:textId="77777777" w:rsidR="00CC7A0D" w:rsidRPr="00194875" w:rsidRDefault="00CC7A0D" w:rsidP="006C0C4D">
            <w:pPr>
              <w:numPr>
                <w:ilvl w:val="0"/>
                <w:numId w:val="55"/>
              </w:numPr>
              <w:spacing w:line="240" w:lineRule="auto"/>
              <w:rPr>
                <w:rFonts w:asciiTheme="minorEastAsia" w:eastAsiaTheme="minorEastAsia" w:hAnsiTheme="minorEastAsia" w:cs="楷体_GB2312"/>
                <w:szCs w:val="21"/>
              </w:rPr>
            </w:pPr>
          </w:p>
        </w:tc>
        <w:tc>
          <w:tcPr>
            <w:tcW w:w="888" w:type="dxa"/>
            <w:vMerge/>
            <w:shd w:val="clear" w:color="auto" w:fill="auto"/>
          </w:tcPr>
          <w:p w14:paraId="7B4A60E4" w14:textId="77777777" w:rsidR="00CC7A0D" w:rsidRPr="00194875" w:rsidRDefault="00CC7A0D" w:rsidP="006A18EA">
            <w:pPr>
              <w:rPr>
                <w:rFonts w:asciiTheme="minorEastAsia" w:eastAsiaTheme="minorEastAsia" w:hAnsiTheme="minorEastAsia" w:cs="楷体_GB2312"/>
                <w:szCs w:val="21"/>
              </w:rPr>
            </w:pPr>
          </w:p>
        </w:tc>
        <w:tc>
          <w:tcPr>
            <w:tcW w:w="1248" w:type="dxa"/>
            <w:vMerge/>
            <w:shd w:val="clear" w:color="auto" w:fill="auto"/>
          </w:tcPr>
          <w:p w14:paraId="6F73FB25" w14:textId="77777777" w:rsidR="00CC7A0D" w:rsidRPr="00194875" w:rsidRDefault="00CC7A0D" w:rsidP="006A18EA">
            <w:pPr>
              <w:rPr>
                <w:rFonts w:asciiTheme="minorEastAsia" w:eastAsiaTheme="minorEastAsia" w:hAnsiTheme="minorEastAsia" w:cs="楷体_GB2312"/>
                <w:szCs w:val="21"/>
              </w:rPr>
            </w:pPr>
          </w:p>
        </w:tc>
        <w:tc>
          <w:tcPr>
            <w:tcW w:w="1370" w:type="dxa"/>
          </w:tcPr>
          <w:p w14:paraId="4F769F12" w14:textId="77777777" w:rsidR="00CC7A0D" w:rsidRPr="00194875" w:rsidRDefault="00CC7A0D" w:rsidP="006A18EA">
            <w:pPr>
              <w:rPr>
                <w:rFonts w:asciiTheme="minorEastAsia" w:eastAsiaTheme="minorEastAsia" w:hAnsiTheme="minorEastAsia" w:cs="楷体_GB2312"/>
                <w:szCs w:val="21"/>
              </w:rPr>
            </w:pPr>
            <w:r w:rsidRPr="00194875">
              <w:rPr>
                <w:rFonts w:asciiTheme="minorEastAsia" w:eastAsiaTheme="minorEastAsia" w:hAnsiTheme="minorEastAsia" w:cs="楷体_GB2312" w:hint="eastAsia"/>
                <w:szCs w:val="21"/>
              </w:rPr>
              <w:t>自动巡检</w:t>
            </w:r>
          </w:p>
        </w:tc>
        <w:tc>
          <w:tcPr>
            <w:tcW w:w="2976" w:type="dxa"/>
            <w:shd w:val="clear" w:color="auto" w:fill="auto"/>
          </w:tcPr>
          <w:p w14:paraId="14C14D48" w14:textId="77777777" w:rsidR="00CC7A0D" w:rsidRPr="00194875" w:rsidRDefault="00CC7A0D" w:rsidP="006A18EA">
            <w:pPr>
              <w:rPr>
                <w:rFonts w:asciiTheme="minorEastAsia" w:eastAsiaTheme="minorEastAsia" w:hAnsiTheme="minorEastAsia" w:cs="楷体_GB2312"/>
                <w:szCs w:val="21"/>
              </w:rPr>
            </w:pPr>
            <w:r w:rsidRPr="00194875">
              <w:rPr>
                <w:rFonts w:asciiTheme="minorEastAsia" w:eastAsiaTheme="minorEastAsia" w:hAnsiTheme="minorEastAsia" w:cs="楷体_GB2312" w:hint="eastAsia"/>
                <w:szCs w:val="21"/>
              </w:rPr>
              <w:t>系统巡检和设备巡检</w:t>
            </w:r>
          </w:p>
        </w:tc>
        <w:tc>
          <w:tcPr>
            <w:tcW w:w="851" w:type="dxa"/>
            <w:shd w:val="clear" w:color="auto" w:fill="auto"/>
          </w:tcPr>
          <w:p w14:paraId="56BE9188" w14:textId="77777777" w:rsidR="00CC7A0D" w:rsidRPr="00194875" w:rsidRDefault="00CC7A0D" w:rsidP="006A18EA">
            <w:pPr>
              <w:rPr>
                <w:rFonts w:asciiTheme="minorEastAsia" w:eastAsiaTheme="minorEastAsia" w:hAnsiTheme="minorEastAsia" w:cs="楷体_GB2312"/>
                <w:szCs w:val="21"/>
              </w:rPr>
            </w:pPr>
            <w:r w:rsidRPr="00194875">
              <w:rPr>
                <w:rFonts w:asciiTheme="minorEastAsia" w:eastAsiaTheme="minorEastAsia" w:hAnsiTheme="minorEastAsia" w:cs="楷体_GB2312"/>
                <w:szCs w:val="21"/>
              </w:rPr>
              <w:t>1</w:t>
            </w:r>
            <w:r w:rsidRPr="00194875">
              <w:rPr>
                <w:rFonts w:asciiTheme="minorEastAsia" w:eastAsiaTheme="minorEastAsia" w:hAnsiTheme="minorEastAsia" w:cs="楷体_GB2312" w:hint="eastAsia"/>
                <w:szCs w:val="21"/>
              </w:rPr>
              <w:t>套</w:t>
            </w:r>
          </w:p>
        </w:tc>
      </w:tr>
      <w:tr w:rsidR="00CC7A0D" w:rsidRPr="00194875" w14:paraId="368451BA" w14:textId="77777777" w:rsidTr="009E6731">
        <w:tc>
          <w:tcPr>
            <w:tcW w:w="884" w:type="dxa"/>
            <w:shd w:val="clear" w:color="auto" w:fill="auto"/>
          </w:tcPr>
          <w:p w14:paraId="6091CAD1" w14:textId="77777777" w:rsidR="00CC7A0D" w:rsidRPr="00194875" w:rsidRDefault="00CC7A0D" w:rsidP="006A18EA">
            <w:pPr>
              <w:spacing w:line="240" w:lineRule="auto"/>
              <w:rPr>
                <w:rFonts w:asciiTheme="minorEastAsia" w:eastAsiaTheme="minorEastAsia" w:hAnsiTheme="minorEastAsia" w:cs="楷体_GB2312"/>
                <w:szCs w:val="21"/>
              </w:rPr>
            </w:pPr>
          </w:p>
        </w:tc>
        <w:tc>
          <w:tcPr>
            <w:tcW w:w="888" w:type="dxa"/>
            <w:vMerge/>
            <w:shd w:val="clear" w:color="auto" w:fill="auto"/>
          </w:tcPr>
          <w:p w14:paraId="541E958E" w14:textId="77777777" w:rsidR="00CC7A0D" w:rsidRPr="00194875" w:rsidRDefault="00CC7A0D" w:rsidP="006A18EA">
            <w:pPr>
              <w:rPr>
                <w:rFonts w:asciiTheme="minorEastAsia" w:eastAsiaTheme="minorEastAsia" w:hAnsiTheme="minorEastAsia" w:cs="楷体_GB2312"/>
                <w:szCs w:val="21"/>
              </w:rPr>
            </w:pPr>
          </w:p>
        </w:tc>
        <w:tc>
          <w:tcPr>
            <w:tcW w:w="1248" w:type="dxa"/>
            <w:vMerge/>
            <w:shd w:val="clear" w:color="auto" w:fill="auto"/>
          </w:tcPr>
          <w:p w14:paraId="345C5C6D" w14:textId="77777777" w:rsidR="00CC7A0D" w:rsidRPr="00194875" w:rsidRDefault="00CC7A0D" w:rsidP="006A18EA">
            <w:pPr>
              <w:rPr>
                <w:rFonts w:asciiTheme="minorEastAsia" w:eastAsiaTheme="minorEastAsia" w:hAnsiTheme="minorEastAsia" w:cs="楷体_GB2312"/>
                <w:szCs w:val="21"/>
              </w:rPr>
            </w:pPr>
          </w:p>
        </w:tc>
        <w:tc>
          <w:tcPr>
            <w:tcW w:w="1370" w:type="dxa"/>
          </w:tcPr>
          <w:p w14:paraId="56529464"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hint="eastAsia"/>
                <w:szCs w:val="21"/>
              </w:rPr>
              <w:t>日志检索</w:t>
            </w:r>
          </w:p>
        </w:tc>
        <w:tc>
          <w:tcPr>
            <w:tcW w:w="2976" w:type="dxa"/>
            <w:shd w:val="clear" w:color="auto" w:fill="auto"/>
          </w:tcPr>
          <w:p w14:paraId="3913B584" w14:textId="77777777" w:rsidR="00CC7A0D" w:rsidRPr="008546F7" w:rsidRDefault="00CC7A0D" w:rsidP="006A18EA">
            <w:pPr>
              <w:rPr>
                <w:rFonts w:asciiTheme="minorEastAsia" w:eastAsiaTheme="minorEastAsia" w:hAnsiTheme="minorEastAsia" w:cs="楷体_GB2312"/>
                <w:szCs w:val="21"/>
              </w:rPr>
            </w:pPr>
            <w:r w:rsidRPr="008546F7">
              <w:rPr>
                <w:rFonts w:asciiTheme="minorEastAsia" w:eastAsiaTheme="minorEastAsia" w:hAnsiTheme="minorEastAsia" w:cs="楷体_GB2312"/>
                <w:szCs w:val="21"/>
              </w:rPr>
              <w:t>日志检索是为了解决查询日志难的问题而推出的一款SaaS产品。</w:t>
            </w:r>
          </w:p>
        </w:tc>
        <w:tc>
          <w:tcPr>
            <w:tcW w:w="851" w:type="dxa"/>
            <w:shd w:val="clear" w:color="auto" w:fill="auto"/>
          </w:tcPr>
          <w:p w14:paraId="44276617" w14:textId="77777777" w:rsidR="00CC7A0D" w:rsidRPr="00194875" w:rsidRDefault="00CC7A0D" w:rsidP="006A18EA">
            <w:pPr>
              <w:rPr>
                <w:rFonts w:asciiTheme="minorEastAsia" w:eastAsiaTheme="minorEastAsia" w:hAnsiTheme="minorEastAsia" w:cs="楷体_GB2312"/>
                <w:szCs w:val="21"/>
              </w:rPr>
            </w:pPr>
            <w:r w:rsidRPr="00194875">
              <w:rPr>
                <w:rFonts w:asciiTheme="minorEastAsia" w:eastAsiaTheme="minorEastAsia" w:hAnsiTheme="minorEastAsia" w:cs="楷体_GB2312" w:hint="eastAsia"/>
                <w:szCs w:val="21"/>
              </w:rPr>
              <w:t>1套</w:t>
            </w:r>
          </w:p>
        </w:tc>
      </w:tr>
    </w:tbl>
    <w:p w14:paraId="0D403074" w14:textId="77777777" w:rsidR="00CC7A0D" w:rsidRPr="00194875" w:rsidRDefault="00CC7A0D" w:rsidP="00CC7A0D">
      <w:pPr>
        <w:spacing w:line="300" w:lineRule="auto"/>
        <w:ind w:firstLineChars="200" w:firstLine="420"/>
        <w:rPr>
          <w:rFonts w:asciiTheme="minorEastAsia" w:eastAsiaTheme="minorEastAsia" w:hAnsiTheme="minorEastAsia"/>
          <w:szCs w:val="21"/>
        </w:rPr>
      </w:pPr>
      <w:r w:rsidRPr="00194875">
        <w:rPr>
          <w:rFonts w:asciiTheme="minorEastAsia" w:eastAsiaTheme="minorEastAsia" w:hAnsiTheme="minorEastAsia" w:hint="eastAsia"/>
          <w:szCs w:val="21"/>
        </w:rPr>
        <w:t>下面分别详细描述各个部分的具体实施工作。</w:t>
      </w:r>
    </w:p>
    <w:p w14:paraId="728F8A7C" w14:textId="77777777" w:rsidR="00CC7A0D" w:rsidRPr="00E94082" w:rsidRDefault="00CC7A0D" w:rsidP="00A63FC0">
      <w:pPr>
        <w:pStyle w:val="30"/>
        <w:shd w:val="clear" w:color="auto" w:fill="FFFFFF"/>
        <w:tabs>
          <w:tab w:val="clear" w:pos="1146"/>
          <w:tab w:val="num" w:pos="1560"/>
        </w:tabs>
        <w:spacing w:before="156" w:after="156"/>
        <w:ind w:left="1985"/>
        <w:rPr>
          <w:rFonts w:ascii="Helvetica" w:hAnsi="Helvetica" w:cs="Arial"/>
          <w:color w:val="000000"/>
          <w:spacing w:val="3"/>
        </w:rPr>
      </w:pPr>
      <w:bookmarkStart w:id="399" w:name="_Toc13758435"/>
      <w:bookmarkStart w:id="400" w:name="_Toc22738728"/>
      <w:r w:rsidRPr="00E94082">
        <w:rPr>
          <w:rFonts w:ascii="Helvetica" w:hAnsi="Helvetica" w:cs="Arial" w:hint="eastAsia"/>
          <w:color w:val="000000"/>
          <w:spacing w:val="3"/>
        </w:rPr>
        <w:t>蓝鲸基础模块实施</w:t>
      </w:r>
      <w:bookmarkEnd w:id="399"/>
      <w:bookmarkEnd w:id="400"/>
    </w:p>
    <w:p w14:paraId="07C0A7AB" w14:textId="77777777" w:rsidR="00CC7A0D" w:rsidRPr="00665D77" w:rsidRDefault="00CC7A0D" w:rsidP="00A63FC0">
      <w:pPr>
        <w:pStyle w:val="4"/>
        <w:tabs>
          <w:tab w:val="clear" w:pos="4125"/>
          <w:tab w:val="num" w:pos="1985"/>
        </w:tabs>
        <w:spacing w:before="156" w:after="156"/>
        <w:ind w:left="1843" w:hanging="992"/>
        <w:rPr>
          <w:rFonts w:asciiTheme="minorEastAsia" w:eastAsiaTheme="minorEastAsia" w:hAnsiTheme="minorEastAsia"/>
          <w:color w:val="000000" w:themeColor="text1"/>
        </w:rPr>
      </w:pPr>
      <w:r w:rsidRPr="00665D77">
        <w:rPr>
          <w:rFonts w:asciiTheme="minorEastAsia" w:eastAsiaTheme="minorEastAsia" w:hAnsiTheme="minorEastAsia" w:hint="eastAsia"/>
          <w:color w:val="000000" w:themeColor="text1"/>
        </w:rPr>
        <w:t>管控平台</w:t>
      </w:r>
    </w:p>
    <w:p w14:paraId="04ECFEE7" w14:textId="77777777" w:rsidR="00CC7A0D" w:rsidRPr="00A63FC0" w:rsidRDefault="00CC7A0D" w:rsidP="006C0C4D">
      <w:pPr>
        <w:pStyle w:val="af5"/>
        <w:widowControl/>
        <w:numPr>
          <w:ilvl w:val="0"/>
          <w:numId w:val="67"/>
        </w:numPr>
        <w:spacing w:line="300" w:lineRule="auto"/>
        <w:ind w:left="567" w:firstLineChars="0" w:firstLine="0"/>
        <w:jc w:val="left"/>
        <w:rPr>
          <w:rFonts w:asciiTheme="minorEastAsia" w:eastAsiaTheme="minorEastAsia" w:hAnsiTheme="minorEastAsia"/>
          <w:b/>
        </w:rPr>
      </w:pPr>
      <w:r w:rsidRPr="00A63FC0">
        <w:rPr>
          <w:rFonts w:asciiTheme="minorEastAsia" w:eastAsiaTheme="minorEastAsia" w:hAnsiTheme="minorEastAsia" w:hint="eastAsia"/>
          <w:b/>
        </w:rPr>
        <w:t>管控平台介绍</w:t>
      </w:r>
    </w:p>
    <w:p w14:paraId="12FB84BD" w14:textId="77777777" w:rsidR="00CC7A0D" w:rsidRPr="00A63FC0" w:rsidRDefault="00CC7A0D" w:rsidP="00CC7A0D">
      <w:pPr>
        <w:spacing w:line="300" w:lineRule="auto"/>
        <w:ind w:firstLineChars="200" w:firstLine="420"/>
        <w:rPr>
          <w:rFonts w:asciiTheme="minorEastAsia" w:eastAsiaTheme="minorEastAsia" w:hAnsiTheme="minorEastAsia"/>
        </w:rPr>
      </w:pPr>
      <w:r w:rsidRPr="00A63FC0">
        <w:rPr>
          <w:rFonts w:asciiTheme="minorEastAsia" w:eastAsiaTheme="minorEastAsia" w:hAnsiTheme="minorEastAsia" w:hint="eastAsia"/>
        </w:rPr>
        <w:t>在深圳金融电子结算中心蓝鲸自动化运维体系中，管控平台无需直面用户，但其在体系中却是不可或缺的，它为其他平台模块提供了人机交互的通道与能力。</w:t>
      </w:r>
    </w:p>
    <w:p w14:paraId="56200F90" w14:textId="77777777" w:rsidR="00CC7A0D" w:rsidRPr="00A63FC0" w:rsidRDefault="00CC7A0D" w:rsidP="00CC7A0D">
      <w:pPr>
        <w:spacing w:line="300" w:lineRule="auto"/>
        <w:ind w:firstLineChars="200" w:firstLine="420"/>
        <w:rPr>
          <w:rFonts w:asciiTheme="minorEastAsia" w:eastAsiaTheme="minorEastAsia" w:hAnsiTheme="minorEastAsia"/>
        </w:rPr>
      </w:pPr>
      <w:r w:rsidRPr="00A63FC0">
        <w:rPr>
          <w:rFonts w:asciiTheme="minorEastAsia" w:eastAsiaTheme="minorEastAsia" w:hAnsiTheme="minorEastAsia" w:hint="eastAsia"/>
        </w:rPr>
        <w:t>管控平台是蓝鲸自动化运维体系的底层管控系统，是上层运维服务体系与底层</w:t>
      </w:r>
      <w:r w:rsidRPr="00A63FC0">
        <w:rPr>
          <w:rFonts w:asciiTheme="minorEastAsia" w:eastAsiaTheme="minorEastAsia" w:hAnsiTheme="minorEastAsia"/>
        </w:rPr>
        <w:t xml:space="preserve"> IaaS 的连接器，为上层提供指令、文件、数据的通道，支持直连模式、代理模式以及为达到最优连接指定级联路由的模式。管控平台是典型的两层分布式 C/S 结构，主要包含智能的蓝鲸 Agent部署在业务机器上的程序，用户可以单独部署，也可以混合部署。管控平台主要提供了三种类型的服务能力：文件分发传输能力、命令实时执行与反馈的能力、大数据采集与传输的能力。</w:t>
      </w:r>
      <w:r w:rsidRPr="00A63FC0">
        <w:rPr>
          <w:rFonts w:asciiTheme="minorEastAsia" w:eastAsiaTheme="minorEastAsia" w:hAnsiTheme="minorEastAsia" w:hint="eastAsia"/>
        </w:rPr>
        <w:t xml:space="preserve"> </w:t>
      </w:r>
      <w:r w:rsidRPr="00A63FC0">
        <w:rPr>
          <w:rFonts w:asciiTheme="minorEastAsia" w:eastAsiaTheme="minorEastAsia" w:hAnsiTheme="minorEastAsia"/>
        </w:rPr>
        <w:t xml:space="preserve"> </w:t>
      </w:r>
    </w:p>
    <w:p w14:paraId="2701FD67" w14:textId="77777777" w:rsidR="00CC7A0D" w:rsidRPr="00A63FC0" w:rsidRDefault="00CC7A0D" w:rsidP="006C0C4D">
      <w:pPr>
        <w:pStyle w:val="af5"/>
        <w:widowControl/>
        <w:numPr>
          <w:ilvl w:val="0"/>
          <w:numId w:val="67"/>
        </w:numPr>
        <w:spacing w:line="300" w:lineRule="auto"/>
        <w:ind w:left="567" w:firstLineChars="0" w:firstLine="0"/>
        <w:jc w:val="left"/>
        <w:rPr>
          <w:rFonts w:asciiTheme="minorEastAsia" w:eastAsiaTheme="minorEastAsia" w:hAnsiTheme="minorEastAsia"/>
          <w:b/>
        </w:rPr>
      </w:pPr>
      <w:r w:rsidRPr="00A63FC0">
        <w:rPr>
          <w:rFonts w:asciiTheme="minorEastAsia" w:eastAsiaTheme="minorEastAsia" w:hAnsiTheme="minorEastAsia" w:hint="eastAsia"/>
          <w:b/>
        </w:rPr>
        <w:t>管控平台功能列表</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09"/>
        <w:gridCol w:w="1134"/>
        <w:gridCol w:w="5812"/>
      </w:tblGrid>
      <w:tr w:rsidR="00CC7A0D" w:rsidRPr="00A63FC0" w14:paraId="698F71B5" w14:textId="77777777" w:rsidTr="006A18EA">
        <w:tc>
          <w:tcPr>
            <w:tcW w:w="704" w:type="dxa"/>
            <w:shd w:val="clear" w:color="auto" w:fill="auto"/>
          </w:tcPr>
          <w:p w14:paraId="12631616" w14:textId="77777777" w:rsidR="00CC7A0D" w:rsidRPr="00A63FC0" w:rsidRDefault="00CC7A0D" w:rsidP="006A18EA">
            <w:pPr>
              <w:rPr>
                <w:rFonts w:asciiTheme="minorEastAsia" w:eastAsiaTheme="minorEastAsia" w:hAnsiTheme="minorEastAsia" w:cs="楷体_GB2312"/>
                <w:b/>
                <w:szCs w:val="21"/>
              </w:rPr>
            </w:pPr>
            <w:r w:rsidRPr="00A63FC0">
              <w:rPr>
                <w:rFonts w:asciiTheme="minorEastAsia" w:eastAsiaTheme="minorEastAsia" w:hAnsiTheme="minorEastAsia" w:cs="楷体_GB2312" w:hint="eastAsia"/>
                <w:b/>
                <w:szCs w:val="21"/>
              </w:rPr>
              <w:t>序号</w:t>
            </w:r>
          </w:p>
        </w:tc>
        <w:tc>
          <w:tcPr>
            <w:tcW w:w="709" w:type="dxa"/>
            <w:shd w:val="clear" w:color="auto" w:fill="auto"/>
          </w:tcPr>
          <w:p w14:paraId="7E531045" w14:textId="77777777" w:rsidR="00CC7A0D" w:rsidRPr="00A63FC0" w:rsidRDefault="00CC7A0D" w:rsidP="006A18EA">
            <w:pPr>
              <w:jc w:val="center"/>
              <w:rPr>
                <w:rFonts w:asciiTheme="minorEastAsia" w:eastAsiaTheme="minorEastAsia" w:hAnsiTheme="minorEastAsia" w:cs="楷体_GB2312"/>
                <w:b/>
                <w:szCs w:val="21"/>
              </w:rPr>
            </w:pPr>
            <w:r w:rsidRPr="00A63FC0">
              <w:rPr>
                <w:rFonts w:asciiTheme="minorEastAsia" w:eastAsiaTheme="minorEastAsia" w:hAnsiTheme="minorEastAsia" w:cs="楷体_GB2312"/>
                <w:b/>
                <w:szCs w:val="21"/>
              </w:rPr>
              <w:t>类型</w:t>
            </w:r>
          </w:p>
        </w:tc>
        <w:tc>
          <w:tcPr>
            <w:tcW w:w="1134" w:type="dxa"/>
            <w:shd w:val="clear" w:color="auto" w:fill="auto"/>
          </w:tcPr>
          <w:p w14:paraId="53A435CE" w14:textId="77777777" w:rsidR="00CC7A0D" w:rsidRPr="00A63FC0" w:rsidRDefault="00CC7A0D" w:rsidP="006A18EA">
            <w:pPr>
              <w:jc w:val="center"/>
              <w:rPr>
                <w:rFonts w:asciiTheme="minorEastAsia" w:eastAsiaTheme="minorEastAsia" w:hAnsiTheme="minorEastAsia" w:cs="楷体_GB2312"/>
                <w:b/>
                <w:szCs w:val="21"/>
              </w:rPr>
            </w:pPr>
            <w:r w:rsidRPr="00A63FC0">
              <w:rPr>
                <w:rFonts w:asciiTheme="minorEastAsia" w:eastAsiaTheme="minorEastAsia" w:hAnsiTheme="minorEastAsia" w:cs="楷体_GB2312"/>
                <w:b/>
                <w:szCs w:val="21"/>
              </w:rPr>
              <w:t>功能项</w:t>
            </w:r>
          </w:p>
        </w:tc>
        <w:tc>
          <w:tcPr>
            <w:tcW w:w="5812" w:type="dxa"/>
            <w:shd w:val="clear" w:color="auto" w:fill="auto"/>
          </w:tcPr>
          <w:p w14:paraId="5DB0FAB9" w14:textId="77777777" w:rsidR="00CC7A0D" w:rsidRPr="00A63FC0" w:rsidRDefault="00CC7A0D" w:rsidP="006A18EA">
            <w:pPr>
              <w:rPr>
                <w:rFonts w:asciiTheme="minorEastAsia" w:eastAsiaTheme="minorEastAsia" w:hAnsiTheme="minorEastAsia" w:cs="楷体_GB2312"/>
                <w:b/>
                <w:szCs w:val="21"/>
              </w:rPr>
            </w:pPr>
            <w:r w:rsidRPr="00A63FC0">
              <w:rPr>
                <w:rFonts w:asciiTheme="minorEastAsia" w:eastAsiaTheme="minorEastAsia" w:hAnsiTheme="minorEastAsia" w:cs="楷体_GB2312"/>
                <w:b/>
                <w:szCs w:val="21"/>
              </w:rPr>
              <w:t>功能描述</w:t>
            </w:r>
          </w:p>
        </w:tc>
      </w:tr>
      <w:tr w:rsidR="00CC7A0D" w:rsidRPr="00A63FC0" w14:paraId="6AFB87D7" w14:textId="77777777" w:rsidTr="006A18EA">
        <w:tc>
          <w:tcPr>
            <w:tcW w:w="704" w:type="dxa"/>
            <w:shd w:val="clear" w:color="auto" w:fill="auto"/>
          </w:tcPr>
          <w:p w14:paraId="3F0A192D" w14:textId="77777777" w:rsidR="00CC7A0D" w:rsidRPr="00A63FC0" w:rsidRDefault="00CC7A0D" w:rsidP="006A18EA">
            <w:pPr>
              <w:numPr>
                <w:ilvl w:val="0"/>
                <w:numId w:val="4"/>
              </w:numPr>
              <w:spacing w:line="240" w:lineRule="auto"/>
              <w:rPr>
                <w:rFonts w:asciiTheme="minorEastAsia" w:eastAsiaTheme="minorEastAsia" w:hAnsiTheme="minorEastAsia" w:cs="楷体_GB2312"/>
                <w:szCs w:val="21"/>
              </w:rPr>
            </w:pPr>
          </w:p>
        </w:tc>
        <w:tc>
          <w:tcPr>
            <w:tcW w:w="709" w:type="dxa"/>
            <w:shd w:val="clear" w:color="auto" w:fill="auto"/>
          </w:tcPr>
          <w:p w14:paraId="0174A6D2" w14:textId="77777777" w:rsidR="00CC7A0D" w:rsidRPr="00A63FC0" w:rsidRDefault="00CC7A0D" w:rsidP="006A18EA">
            <w:pPr>
              <w:jc w:val="center"/>
              <w:rPr>
                <w:rFonts w:asciiTheme="minorEastAsia" w:eastAsiaTheme="minorEastAsia" w:hAnsiTheme="minorEastAsia" w:cs="楷体_GB2312"/>
                <w:szCs w:val="21"/>
              </w:rPr>
            </w:pPr>
            <w:r w:rsidRPr="00A63FC0">
              <w:rPr>
                <w:rFonts w:asciiTheme="minorEastAsia" w:eastAsiaTheme="minorEastAsia" w:hAnsiTheme="minorEastAsia" w:cs="楷体_GB2312" w:hint="eastAsia"/>
                <w:szCs w:val="21"/>
              </w:rPr>
              <w:t>产品功能</w:t>
            </w:r>
          </w:p>
        </w:tc>
        <w:tc>
          <w:tcPr>
            <w:tcW w:w="1134" w:type="dxa"/>
            <w:shd w:val="clear" w:color="auto" w:fill="auto"/>
          </w:tcPr>
          <w:p w14:paraId="73308719" w14:textId="77777777" w:rsidR="00CC7A0D" w:rsidRPr="00A63FC0" w:rsidRDefault="00CC7A0D" w:rsidP="006A18EA">
            <w:pPr>
              <w:jc w:val="center"/>
              <w:rPr>
                <w:rFonts w:asciiTheme="minorEastAsia" w:eastAsiaTheme="minorEastAsia" w:hAnsiTheme="minorEastAsia" w:cs="楷体_GB2312"/>
                <w:szCs w:val="21"/>
              </w:rPr>
            </w:pPr>
            <w:r w:rsidRPr="00A63FC0">
              <w:rPr>
                <w:rFonts w:asciiTheme="minorEastAsia" w:eastAsiaTheme="minorEastAsia" w:hAnsiTheme="minorEastAsia" w:cs="楷体_GB2312" w:hint="eastAsia"/>
                <w:szCs w:val="21"/>
              </w:rPr>
              <w:t>文件分发与传输</w:t>
            </w:r>
          </w:p>
        </w:tc>
        <w:tc>
          <w:tcPr>
            <w:tcW w:w="5812" w:type="dxa"/>
            <w:shd w:val="clear" w:color="auto" w:fill="auto"/>
          </w:tcPr>
          <w:p w14:paraId="27BBCEDC" w14:textId="77777777" w:rsidR="00CC7A0D" w:rsidRPr="00A63FC0" w:rsidRDefault="00CC7A0D" w:rsidP="006A18EA">
            <w:pPr>
              <w:rPr>
                <w:rFonts w:asciiTheme="minorEastAsia" w:eastAsiaTheme="minorEastAsia" w:hAnsiTheme="minorEastAsia" w:cs="楷体_GB2312"/>
                <w:szCs w:val="21"/>
              </w:rPr>
            </w:pPr>
            <w:r w:rsidRPr="00A63FC0">
              <w:rPr>
                <w:rFonts w:asciiTheme="minorEastAsia" w:eastAsiaTheme="minorEastAsia" w:hAnsiTheme="minorEastAsia" w:cs="楷体_GB2312" w:hint="eastAsia"/>
                <w:szCs w:val="21"/>
              </w:rPr>
              <w:t>文件分发是指用户从指定机器将指定文件批量传输到特定范围的机器上。文件分发是用户的一种行为，传输则是针对用户行为的程序行为，可以选择传输模式、确定传输类型、执行传输控制。</w:t>
            </w:r>
          </w:p>
        </w:tc>
      </w:tr>
      <w:tr w:rsidR="00CC7A0D" w:rsidRPr="00A63FC0" w14:paraId="46E82277" w14:textId="77777777" w:rsidTr="006A18EA">
        <w:tc>
          <w:tcPr>
            <w:tcW w:w="704" w:type="dxa"/>
            <w:shd w:val="clear" w:color="auto" w:fill="auto"/>
          </w:tcPr>
          <w:p w14:paraId="4E972C9B" w14:textId="77777777" w:rsidR="00CC7A0D" w:rsidRPr="00A63FC0" w:rsidRDefault="00CC7A0D" w:rsidP="006A18EA">
            <w:pPr>
              <w:numPr>
                <w:ilvl w:val="0"/>
                <w:numId w:val="4"/>
              </w:numPr>
              <w:spacing w:line="240" w:lineRule="auto"/>
              <w:rPr>
                <w:rFonts w:asciiTheme="minorEastAsia" w:eastAsiaTheme="minorEastAsia" w:hAnsiTheme="minorEastAsia" w:cs="楷体_GB2312"/>
                <w:szCs w:val="21"/>
              </w:rPr>
            </w:pPr>
          </w:p>
        </w:tc>
        <w:tc>
          <w:tcPr>
            <w:tcW w:w="709" w:type="dxa"/>
            <w:shd w:val="clear" w:color="auto" w:fill="auto"/>
          </w:tcPr>
          <w:p w14:paraId="1897068F" w14:textId="77777777" w:rsidR="00CC7A0D" w:rsidRPr="00A63FC0" w:rsidRDefault="00CC7A0D" w:rsidP="006A18EA">
            <w:pPr>
              <w:rPr>
                <w:rFonts w:asciiTheme="minorEastAsia" w:eastAsiaTheme="minorEastAsia" w:hAnsiTheme="minorEastAsia"/>
              </w:rPr>
            </w:pPr>
            <w:r w:rsidRPr="00A63FC0">
              <w:rPr>
                <w:rFonts w:asciiTheme="minorEastAsia" w:eastAsiaTheme="minorEastAsia" w:hAnsiTheme="minorEastAsia" w:cs="楷体_GB2312" w:hint="eastAsia"/>
                <w:szCs w:val="21"/>
              </w:rPr>
              <w:t>产品功能</w:t>
            </w:r>
          </w:p>
        </w:tc>
        <w:tc>
          <w:tcPr>
            <w:tcW w:w="1134" w:type="dxa"/>
            <w:shd w:val="clear" w:color="auto" w:fill="auto"/>
          </w:tcPr>
          <w:p w14:paraId="74E36407" w14:textId="77777777" w:rsidR="00CC7A0D" w:rsidRPr="00A63FC0" w:rsidRDefault="00CC7A0D" w:rsidP="006A18EA">
            <w:pPr>
              <w:jc w:val="center"/>
              <w:rPr>
                <w:rFonts w:asciiTheme="minorEastAsia" w:eastAsiaTheme="minorEastAsia" w:hAnsiTheme="minorEastAsia" w:cs="楷体_GB2312"/>
                <w:szCs w:val="21"/>
              </w:rPr>
            </w:pPr>
            <w:r w:rsidRPr="00A63FC0">
              <w:rPr>
                <w:rFonts w:asciiTheme="minorEastAsia" w:eastAsiaTheme="minorEastAsia" w:hAnsiTheme="minorEastAsia" w:cs="楷体_GB2312" w:hint="eastAsia"/>
                <w:szCs w:val="21"/>
              </w:rPr>
              <w:t>实时</w:t>
            </w:r>
            <w:r w:rsidRPr="00A63FC0">
              <w:rPr>
                <w:rFonts w:asciiTheme="minorEastAsia" w:eastAsiaTheme="minorEastAsia" w:hAnsiTheme="minorEastAsia" w:cs="楷体_GB2312"/>
                <w:szCs w:val="21"/>
              </w:rPr>
              <w:t>执行任务</w:t>
            </w:r>
          </w:p>
        </w:tc>
        <w:tc>
          <w:tcPr>
            <w:tcW w:w="5812" w:type="dxa"/>
            <w:shd w:val="clear" w:color="auto" w:fill="auto"/>
          </w:tcPr>
          <w:p w14:paraId="528156B4" w14:textId="77777777" w:rsidR="00CC7A0D" w:rsidRPr="00A63FC0" w:rsidRDefault="00CC7A0D" w:rsidP="006A18EA">
            <w:pPr>
              <w:rPr>
                <w:rFonts w:asciiTheme="minorEastAsia" w:eastAsiaTheme="minorEastAsia" w:hAnsiTheme="minorEastAsia" w:cs="楷体_GB2312"/>
                <w:szCs w:val="21"/>
              </w:rPr>
            </w:pPr>
            <w:r w:rsidRPr="00A63FC0">
              <w:rPr>
                <w:rFonts w:asciiTheme="minorEastAsia" w:eastAsiaTheme="minorEastAsia" w:hAnsiTheme="minorEastAsia" w:cs="楷体_GB2312" w:hint="eastAsia"/>
                <w:szCs w:val="21"/>
              </w:rPr>
              <w:t>蓝鲸自动化运维体系可以实时执行各类任务，支持</w:t>
            </w:r>
            <w:r w:rsidRPr="00A63FC0">
              <w:rPr>
                <w:rFonts w:asciiTheme="minorEastAsia" w:eastAsiaTheme="minorEastAsia" w:hAnsiTheme="minorEastAsia" w:cs="楷体_GB2312"/>
                <w:szCs w:val="21"/>
              </w:rPr>
              <w:t>Linux、Windows、AIX 系统命令类型和脚本类型。任务执行过程中可以实现任务控制。</w:t>
            </w:r>
          </w:p>
        </w:tc>
      </w:tr>
      <w:tr w:rsidR="00CC7A0D" w:rsidRPr="00A63FC0" w14:paraId="2BDB18ED" w14:textId="77777777" w:rsidTr="006A18EA">
        <w:tc>
          <w:tcPr>
            <w:tcW w:w="704" w:type="dxa"/>
            <w:shd w:val="clear" w:color="auto" w:fill="auto"/>
          </w:tcPr>
          <w:p w14:paraId="527EF85C" w14:textId="77777777" w:rsidR="00CC7A0D" w:rsidRPr="00A63FC0" w:rsidRDefault="00CC7A0D" w:rsidP="006A18EA">
            <w:pPr>
              <w:numPr>
                <w:ilvl w:val="0"/>
                <w:numId w:val="4"/>
              </w:numPr>
              <w:spacing w:line="240" w:lineRule="auto"/>
              <w:rPr>
                <w:rFonts w:asciiTheme="minorEastAsia" w:eastAsiaTheme="minorEastAsia" w:hAnsiTheme="minorEastAsia" w:cs="楷体_GB2312"/>
                <w:szCs w:val="21"/>
              </w:rPr>
            </w:pPr>
          </w:p>
        </w:tc>
        <w:tc>
          <w:tcPr>
            <w:tcW w:w="709" w:type="dxa"/>
            <w:shd w:val="clear" w:color="auto" w:fill="auto"/>
          </w:tcPr>
          <w:p w14:paraId="6C0AC60C" w14:textId="77777777" w:rsidR="00CC7A0D" w:rsidRPr="00A63FC0" w:rsidRDefault="00CC7A0D" w:rsidP="006A18EA">
            <w:pPr>
              <w:rPr>
                <w:rFonts w:asciiTheme="minorEastAsia" w:eastAsiaTheme="minorEastAsia" w:hAnsiTheme="minorEastAsia"/>
              </w:rPr>
            </w:pPr>
            <w:r w:rsidRPr="00A63FC0">
              <w:rPr>
                <w:rFonts w:asciiTheme="minorEastAsia" w:eastAsiaTheme="minorEastAsia" w:hAnsiTheme="minorEastAsia" w:cs="楷体_GB2312" w:hint="eastAsia"/>
                <w:szCs w:val="21"/>
              </w:rPr>
              <w:t>产品功能</w:t>
            </w:r>
          </w:p>
        </w:tc>
        <w:tc>
          <w:tcPr>
            <w:tcW w:w="1134" w:type="dxa"/>
            <w:shd w:val="clear" w:color="auto" w:fill="auto"/>
          </w:tcPr>
          <w:p w14:paraId="745CB863" w14:textId="77777777" w:rsidR="00CC7A0D" w:rsidRPr="00A63FC0" w:rsidRDefault="00CC7A0D" w:rsidP="006A18EA">
            <w:pPr>
              <w:jc w:val="center"/>
              <w:rPr>
                <w:rFonts w:asciiTheme="minorEastAsia" w:eastAsiaTheme="minorEastAsia" w:hAnsiTheme="minorEastAsia" w:cs="楷体_GB2312"/>
                <w:szCs w:val="21"/>
              </w:rPr>
            </w:pPr>
            <w:r w:rsidRPr="00A63FC0">
              <w:rPr>
                <w:rFonts w:asciiTheme="minorEastAsia" w:eastAsiaTheme="minorEastAsia" w:hAnsiTheme="minorEastAsia" w:cs="楷体_GB2312" w:hint="eastAsia"/>
                <w:szCs w:val="21"/>
              </w:rPr>
              <w:t>数据采集与传输</w:t>
            </w:r>
          </w:p>
        </w:tc>
        <w:tc>
          <w:tcPr>
            <w:tcW w:w="5812" w:type="dxa"/>
            <w:shd w:val="clear" w:color="auto" w:fill="auto"/>
          </w:tcPr>
          <w:p w14:paraId="241A9BE3" w14:textId="77777777" w:rsidR="00CC7A0D" w:rsidRPr="00A63FC0" w:rsidRDefault="00CC7A0D" w:rsidP="006A18EA">
            <w:pPr>
              <w:rPr>
                <w:rFonts w:asciiTheme="minorEastAsia" w:eastAsiaTheme="minorEastAsia" w:hAnsiTheme="minorEastAsia" w:cs="楷体_GB2312"/>
                <w:szCs w:val="21"/>
              </w:rPr>
            </w:pPr>
            <w:r w:rsidRPr="00A63FC0">
              <w:rPr>
                <w:rFonts w:asciiTheme="minorEastAsia" w:eastAsiaTheme="minorEastAsia" w:hAnsiTheme="minorEastAsia" w:cs="楷体_GB2312" w:hint="eastAsia"/>
                <w:szCs w:val="21"/>
              </w:rPr>
              <w:t>蓝鲸自动化运维体系</w:t>
            </w:r>
            <w:r w:rsidRPr="00A63FC0">
              <w:rPr>
                <w:rFonts w:asciiTheme="minorEastAsia" w:eastAsiaTheme="minorEastAsia" w:hAnsiTheme="minorEastAsia" w:cs="楷体_GB2312"/>
                <w:szCs w:val="21"/>
              </w:rPr>
              <w:t>Agent自定义数据采集，开放数据法术接口；支持采集器插件化，自动加载采集插件，并监控插件的存活状况；实时数据快照，提供访问接口；动态负载均衡，减少由于数据量变化时带来的负载不均衡问题。</w:t>
            </w:r>
          </w:p>
        </w:tc>
      </w:tr>
    </w:tbl>
    <w:p w14:paraId="0F57FE30" w14:textId="77777777" w:rsidR="00CC7A0D" w:rsidRPr="00665D77" w:rsidRDefault="00CC7A0D" w:rsidP="00A63FC0">
      <w:pPr>
        <w:pStyle w:val="4"/>
        <w:tabs>
          <w:tab w:val="clear" w:pos="4125"/>
          <w:tab w:val="num" w:pos="1985"/>
        </w:tabs>
        <w:spacing w:before="156" w:after="156"/>
        <w:ind w:left="1843" w:hanging="992"/>
        <w:rPr>
          <w:rFonts w:asciiTheme="minorEastAsia" w:eastAsiaTheme="minorEastAsia" w:hAnsiTheme="minorEastAsia"/>
          <w:color w:val="000000" w:themeColor="text1"/>
        </w:rPr>
      </w:pPr>
      <w:r w:rsidRPr="00665D77">
        <w:rPr>
          <w:rFonts w:asciiTheme="minorEastAsia" w:eastAsiaTheme="minorEastAsia" w:hAnsiTheme="minorEastAsia" w:hint="eastAsia"/>
          <w:color w:val="000000" w:themeColor="text1"/>
        </w:rPr>
        <w:t>集成平台</w:t>
      </w:r>
    </w:p>
    <w:p w14:paraId="3DBF32DB" w14:textId="77777777" w:rsidR="00CC7A0D" w:rsidRPr="00D2650D" w:rsidRDefault="00CC7A0D" w:rsidP="006C0C4D">
      <w:pPr>
        <w:pStyle w:val="af5"/>
        <w:widowControl/>
        <w:numPr>
          <w:ilvl w:val="0"/>
          <w:numId w:val="65"/>
        </w:numPr>
        <w:spacing w:line="300" w:lineRule="auto"/>
        <w:ind w:left="567" w:firstLineChars="0" w:firstLine="0"/>
        <w:jc w:val="left"/>
        <w:rPr>
          <w:rFonts w:asciiTheme="minorEastAsia" w:eastAsiaTheme="minorEastAsia" w:hAnsiTheme="minorEastAsia"/>
          <w:b/>
          <w:szCs w:val="21"/>
        </w:rPr>
      </w:pPr>
      <w:r w:rsidRPr="00D2650D">
        <w:rPr>
          <w:rFonts w:asciiTheme="minorEastAsia" w:eastAsiaTheme="minorEastAsia" w:hAnsiTheme="minorEastAsia" w:hint="eastAsia"/>
          <w:b/>
          <w:szCs w:val="21"/>
        </w:rPr>
        <w:t>集成平台介绍</w:t>
      </w:r>
    </w:p>
    <w:p w14:paraId="6B0ED6F8" w14:textId="77777777" w:rsidR="00CC7A0D" w:rsidRPr="00D2650D" w:rsidRDefault="00CC7A0D" w:rsidP="00CC7A0D">
      <w:pPr>
        <w:spacing w:line="300" w:lineRule="auto"/>
        <w:ind w:firstLineChars="200" w:firstLine="420"/>
        <w:rPr>
          <w:rFonts w:asciiTheme="minorEastAsia" w:eastAsiaTheme="minorEastAsia" w:hAnsiTheme="minorEastAsia"/>
          <w:szCs w:val="21"/>
        </w:rPr>
      </w:pPr>
      <w:r w:rsidRPr="00D2650D">
        <w:rPr>
          <w:rFonts w:asciiTheme="minorEastAsia" w:eastAsiaTheme="minorEastAsia" w:hAnsiTheme="minorEastAsia" w:hint="eastAsia"/>
          <w:szCs w:val="21"/>
        </w:rPr>
        <w:lastRenderedPageBreak/>
        <w:t>蓝鲸自动化运维体系集成平台，又称</w:t>
      </w:r>
      <w:r w:rsidRPr="00D2650D">
        <w:rPr>
          <w:rFonts w:asciiTheme="minorEastAsia" w:eastAsiaTheme="minorEastAsia" w:hAnsiTheme="minorEastAsia"/>
          <w:szCs w:val="21"/>
        </w:rPr>
        <w:t>PaaS平台提供了完善的前后台开发框架、服务总线（ESB）、调度引擎、公共组件等模块，帮助用户快速、低成本、免运维地构建支撑工具和运营系统</w:t>
      </w:r>
      <w:r w:rsidRPr="00D2650D">
        <w:rPr>
          <w:rFonts w:asciiTheme="minorEastAsia" w:eastAsiaTheme="minorEastAsia" w:hAnsiTheme="minorEastAsia" w:hint="eastAsia"/>
          <w:szCs w:val="21"/>
        </w:rPr>
        <w:t>。</w:t>
      </w:r>
    </w:p>
    <w:p w14:paraId="3359D903" w14:textId="77777777" w:rsidR="00CC7A0D" w:rsidRPr="00D2650D" w:rsidRDefault="00CC7A0D" w:rsidP="00CC7A0D">
      <w:pPr>
        <w:spacing w:line="300" w:lineRule="auto"/>
        <w:ind w:firstLineChars="200" w:firstLine="420"/>
        <w:rPr>
          <w:rFonts w:asciiTheme="minorEastAsia" w:eastAsiaTheme="minorEastAsia" w:hAnsiTheme="minorEastAsia"/>
          <w:szCs w:val="21"/>
        </w:rPr>
      </w:pPr>
      <w:r w:rsidRPr="00D2650D">
        <w:rPr>
          <w:rFonts w:asciiTheme="minorEastAsia" w:eastAsiaTheme="minorEastAsia" w:hAnsiTheme="minorEastAsia" w:hint="eastAsia"/>
          <w:szCs w:val="21"/>
        </w:rPr>
        <w:t>集成平台让用户可以简单、快速地创建、部署和管理应用，</w:t>
      </w:r>
      <w:r w:rsidRPr="00D2650D">
        <w:rPr>
          <w:rFonts w:asciiTheme="minorEastAsia" w:eastAsiaTheme="minorEastAsia" w:hAnsiTheme="minorEastAsia"/>
          <w:szCs w:val="21"/>
        </w:rPr>
        <w:t>从创建到部署，再到后续的维护管理提供了完善的自助化和自动化服务，如日志查询、监控告警等，从而使用户可以将全部精力投入到应用的开发之中。集成平台的主要功能有：支持多语言的开发框架/样例、免运维托管、SaaS运营数据可视化、企业服务总线（API Gateway）、可拖拽的前端服务（</w:t>
      </w:r>
      <w:proofErr w:type="spellStart"/>
      <w:r w:rsidRPr="00D2650D">
        <w:rPr>
          <w:rFonts w:asciiTheme="minorEastAsia" w:eastAsiaTheme="minorEastAsia" w:hAnsiTheme="minorEastAsia"/>
          <w:szCs w:val="21"/>
        </w:rPr>
        <w:t>MagicBox</w:t>
      </w:r>
      <w:proofErr w:type="spellEnd"/>
      <w:r w:rsidRPr="00D2650D">
        <w:rPr>
          <w:rFonts w:asciiTheme="minorEastAsia" w:eastAsiaTheme="minorEastAsia" w:hAnsiTheme="minorEastAsia"/>
          <w:szCs w:val="21"/>
        </w:rPr>
        <w:t>）等。</w:t>
      </w:r>
    </w:p>
    <w:p w14:paraId="18E717BE" w14:textId="77777777" w:rsidR="00CC7A0D" w:rsidRPr="00D2650D" w:rsidRDefault="00CC7A0D" w:rsidP="006C0C4D">
      <w:pPr>
        <w:pStyle w:val="af5"/>
        <w:widowControl/>
        <w:numPr>
          <w:ilvl w:val="0"/>
          <w:numId w:val="65"/>
        </w:numPr>
        <w:spacing w:line="300" w:lineRule="auto"/>
        <w:ind w:left="567" w:firstLineChars="0" w:firstLine="0"/>
        <w:jc w:val="left"/>
        <w:rPr>
          <w:rFonts w:asciiTheme="minorEastAsia" w:eastAsiaTheme="minorEastAsia" w:hAnsiTheme="minorEastAsia"/>
          <w:b/>
          <w:szCs w:val="21"/>
        </w:rPr>
      </w:pPr>
      <w:r w:rsidRPr="00D2650D">
        <w:rPr>
          <w:rFonts w:asciiTheme="minorEastAsia" w:eastAsiaTheme="minorEastAsia" w:hAnsiTheme="minorEastAsia" w:hint="eastAsia"/>
          <w:b/>
          <w:szCs w:val="21"/>
        </w:rPr>
        <w:t>集成平台主要功能</w:t>
      </w:r>
    </w:p>
    <w:tbl>
      <w:tblPr>
        <w:tblW w:w="4798" w:type="pct"/>
        <w:tblLook w:val="04A0" w:firstRow="1" w:lastRow="0" w:firstColumn="1" w:lastColumn="0" w:noHBand="0" w:noVBand="1"/>
      </w:tblPr>
      <w:tblGrid>
        <w:gridCol w:w="1057"/>
        <w:gridCol w:w="1120"/>
        <w:gridCol w:w="1057"/>
        <w:gridCol w:w="4416"/>
      </w:tblGrid>
      <w:tr w:rsidR="00CC7A0D" w:rsidRPr="00D2650D" w14:paraId="1DF804F5" w14:textId="77777777" w:rsidTr="009E6731">
        <w:trPr>
          <w:trHeight w:val="280"/>
        </w:trPr>
        <w:tc>
          <w:tcPr>
            <w:tcW w:w="69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868AB8" w14:textId="77777777" w:rsidR="00CC7A0D" w:rsidRPr="00D2650D" w:rsidRDefault="00CC7A0D" w:rsidP="006A18EA">
            <w:pPr>
              <w:rPr>
                <w:rFonts w:asciiTheme="minorEastAsia" w:eastAsiaTheme="minorEastAsia" w:hAnsiTheme="minorEastAsia"/>
                <w:b/>
                <w:bCs/>
                <w:szCs w:val="21"/>
              </w:rPr>
            </w:pPr>
            <w:r w:rsidRPr="00D2650D">
              <w:rPr>
                <w:rFonts w:asciiTheme="minorEastAsia" w:eastAsiaTheme="minorEastAsia" w:hAnsiTheme="minorEastAsia" w:hint="eastAsia"/>
                <w:b/>
                <w:bCs/>
                <w:szCs w:val="21"/>
              </w:rPr>
              <w:t>序号</w:t>
            </w:r>
          </w:p>
        </w:tc>
        <w:tc>
          <w:tcPr>
            <w:tcW w:w="732" w:type="pct"/>
            <w:tcBorders>
              <w:top w:val="single" w:sz="4" w:space="0" w:color="auto"/>
              <w:left w:val="nil"/>
              <w:bottom w:val="single" w:sz="4" w:space="0" w:color="auto"/>
              <w:right w:val="single" w:sz="4" w:space="0" w:color="auto"/>
            </w:tcBorders>
            <w:shd w:val="clear" w:color="auto" w:fill="auto"/>
            <w:noWrap/>
            <w:vAlign w:val="center"/>
            <w:hideMark/>
          </w:tcPr>
          <w:p w14:paraId="6884A59C" w14:textId="77777777" w:rsidR="00CC7A0D" w:rsidRPr="00D2650D" w:rsidRDefault="00CC7A0D" w:rsidP="006A18EA">
            <w:pPr>
              <w:rPr>
                <w:rFonts w:asciiTheme="minorEastAsia" w:eastAsiaTheme="minorEastAsia" w:hAnsiTheme="minorEastAsia"/>
                <w:b/>
                <w:bCs/>
                <w:szCs w:val="21"/>
              </w:rPr>
            </w:pPr>
            <w:r w:rsidRPr="00D2650D">
              <w:rPr>
                <w:rFonts w:asciiTheme="minorEastAsia" w:eastAsiaTheme="minorEastAsia" w:hAnsiTheme="minorEastAsia" w:hint="eastAsia"/>
                <w:b/>
                <w:bCs/>
                <w:szCs w:val="21"/>
              </w:rPr>
              <w:t>类型</w:t>
            </w:r>
          </w:p>
        </w:tc>
        <w:tc>
          <w:tcPr>
            <w:tcW w:w="691" w:type="pct"/>
            <w:tcBorders>
              <w:top w:val="single" w:sz="4" w:space="0" w:color="auto"/>
              <w:left w:val="nil"/>
              <w:bottom w:val="single" w:sz="4" w:space="0" w:color="auto"/>
              <w:right w:val="single" w:sz="4" w:space="0" w:color="auto"/>
            </w:tcBorders>
            <w:shd w:val="clear" w:color="000000" w:fill="FFFFFF"/>
            <w:vAlign w:val="center"/>
            <w:hideMark/>
          </w:tcPr>
          <w:p w14:paraId="43D239BF" w14:textId="77777777" w:rsidR="00CC7A0D" w:rsidRPr="00D2650D" w:rsidRDefault="00CC7A0D" w:rsidP="006A18EA">
            <w:pPr>
              <w:rPr>
                <w:rFonts w:asciiTheme="minorEastAsia" w:eastAsiaTheme="minorEastAsia" w:hAnsiTheme="minorEastAsia"/>
                <w:b/>
                <w:bCs/>
                <w:szCs w:val="21"/>
              </w:rPr>
            </w:pPr>
            <w:r w:rsidRPr="00D2650D">
              <w:rPr>
                <w:rFonts w:asciiTheme="minorEastAsia" w:eastAsiaTheme="minorEastAsia" w:hAnsiTheme="minorEastAsia" w:hint="eastAsia"/>
                <w:b/>
                <w:bCs/>
                <w:szCs w:val="21"/>
              </w:rPr>
              <w:t>功能项</w:t>
            </w:r>
          </w:p>
        </w:tc>
        <w:tc>
          <w:tcPr>
            <w:tcW w:w="2886" w:type="pct"/>
            <w:tcBorders>
              <w:top w:val="single" w:sz="4" w:space="0" w:color="auto"/>
              <w:left w:val="nil"/>
              <w:bottom w:val="single" w:sz="4" w:space="0" w:color="auto"/>
              <w:right w:val="single" w:sz="4" w:space="0" w:color="auto"/>
            </w:tcBorders>
            <w:shd w:val="clear" w:color="000000" w:fill="FFFFFF"/>
            <w:vAlign w:val="center"/>
            <w:hideMark/>
          </w:tcPr>
          <w:p w14:paraId="72FE39B0" w14:textId="77777777" w:rsidR="00CC7A0D" w:rsidRPr="00D2650D" w:rsidRDefault="00CC7A0D" w:rsidP="006A18EA">
            <w:pPr>
              <w:rPr>
                <w:rFonts w:asciiTheme="minorEastAsia" w:eastAsiaTheme="minorEastAsia" w:hAnsiTheme="minorEastAsia"/>
                <w:b/>
                <w:bCs/>
                <w:szCs w:val="21"/>
              </w:rPr>
            </w:pPr>
            <w:r w:rsidRPr="00D2650D">
              <w:rPr>
                <w:rFonts w:asciiTheme="minorEastAsia" w:eastAsiaTheme="minorEastAsia" w:hAnsiTheme="minorEastAsia" w:hint="eastAsia"/>
                <w:b/>
                <w:bCs/>
                <w:szCs w:val="21"/>
              </w:rPr>
              <w:t>功能描述</w:t>
            </w:r>
          </w:p>
        </w:tc>
      </w:tr>
      <w:tr w:rsidR="00CC7A0D" w:rsidRPr="00D2650D" w14:paraId="3E613ADB" w14:textId="77777777" w:rsidTr="009E6731">
        <w:trPr>
          <w:trHeight w:val="78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4EE2F3C2"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cs="Calibri"/>
                <w:szCs w:val="21"/>
              </w:rPr>
              <w:t> </w:t>
            </w:r>
            <w:r w:rsidRPr="00D2650D">
              <w:rPr>
                <w:rFonts w:asciiTheme="minorEastAsia" w:eastAsiaTheme="minorEastAsia" w:hAnsiTheme="minorEastAsia" w:hint="eastAsia"/>
                <w:szCs w:val="21"/>
              </w:rPr>
              <w:t>1</w:t>
            </w:r>
            <w:r w:rsidRPr="00D2650D">
              <w:rPr>
                <w:rFonts w:asciiTheme="minorEastAsia" w:eastAsiaTheme="minorEastAsia" w:hAnsiTheme="minorEastAsia" w:cs="Calibri"/>
                <w:szCs w:val="21"/>
              </w:rPr>
              <w:t> </w:t>
            </w:r>
            <w:r w:rsidRPr="00D2650D">
              <w:rPr>
                <w:rFonts w:asciiTheme="minorEastAsia" w:eastAsiaTheme="minorEastAsia" w:hAnsiTheme="minorEastAsia"/>
                <w:szCs w:val="21"/>
              </w:rPr>
              <w:t xml:space="preserve"> </w:t>
            </w:r>
            <w:r w:rsidRPr="00D2650D">
              <w:rPr>
                <w:rFonts w:asciiTheme="minorEastAsia" w:eastAsiaTheme="minorEastAsia" w:hAnsiTheme="minorEastAsia" w:cs="Calibri"/>
                <w:szCs w:val="21"/>
              </w:rPr>
              <w:t> </w:t>
            </w:r>
          </w:p>
        </w:tc>
        <w:tc>
          <w:tcPr>
            <w:tcW w:w="732" w:type="pct"/>
            <w:tcBorders>
              <w:top w:val="nil"/>
              <w:left w:val="nil"/>
              <w:bottom w:val="single" w:sz="4" w:space="0" w:color="auto"/>
              <w:right w:val="single" w:sz="4" w:space="0" w:color="auto"/>
            </w:tcBorders>
            <w:shd w:val="clear" w:color="000000" w:fill="FFFFFF"/>
            <w:vAlign w:val="center"/>
            <w:hideMark/>
          </w:tcPr>
          <w:p w14:paraId="73AE41A0"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7F188365"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基本角色管理</w:t>
            </w:r>
          </w:p>
        </w:tc>
        <w:tc>
          <w:tcPr>
            <w:tcW w:w="2886" w:type="pct"/>
            <w:tcBorders>
              <w:top w:val="nil"/>
              <w:left w:val="nil"/>
              <w:bottom w:val="single" w:sz="4" w:space="0" w:color="auto"/>
              <w:right w:val="single" w:sz="4" w:space="0" w:color="auto"/>
            </w:tcBorders>
            <w:shd w:val="clear" w:color="000000" w:fill="FFFFFF"/>
            <w:vAlign w:val="center"/>
            <w:hideMark/>
          </w:tcPr>
          <w:p w14:paraId="6A75A5A9"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新增用户、批量导入用户信息、选择角色类型（所有用户，管理员，用户）进行查询、编辑用户信息，重置密码，删除用户。</w:t>
            </w:r>
          </w:p>
        </w:tc>
      </w:tr>
      <w:tr w:rsidR="00CC7A0D" w:rsidRPr="00D2650D" w14:paraId="40D8D8D0" w14:textId="77777777" w:rsidTr="009E6731">
        <w:trPr>
          <w:trHeight w:val="78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331BC411"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2</w:t>
            </w:r>
          </w:p>
        </w:tc>
        <w:tc>
          <w:tcPr>
            <w:tcW w:w="732" w:type="pct"/>
            <w:tcBorders>
              <w:top w:val="nil"/>
              <w:left w:val="nil"/>
              <w:bottom w:val="single" w:sz="4" w:space="0" w:color="auto"/>
              <w:right w:val="single" w:sz="4" w:space="0" w:color="auto"/>
            </w:tcBorders>
            <w:shd w:val="clear" w:color="000000" w:fill="FFFFFF"/>
            <w:vAlign w:val="center"/>
            <w:hideMark/>
          </w:tcPr>
          <w:p w14:paraId="4B3D9837"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1505603B"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Web安全防护</w:t>
            </w:r>
          </w:p>
        </w:tc>
        <w:tc>
          <w:tcPr>
            <w:tcW w:w="2886" w:type="pct"/>
            <w:tcBorders>
              <w:top w:val="nil"/>
              <w:left w:val="nil"/>
              <w:bottom w:val="single" w:sz="4" w:space="0" w:color="auto"/>
              <w:right w:val="single" w:sz="4" w:space="0" w:color="auto"/>
            </w:tcBorders>
            <w:shd w:val="clear" w:color="000000" w:fill="FFFFFF"/>
            <w:vAlign w:val="center"/>
            <w:hideMark/>
          </w:tcPr>
          <w:p w14:paraId="0A4980A4"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szCs w:val="21"/>
              </w:rPr>
              <w:t xml:space="preserve">WEB安全防护模块主要包括防 </w:t>
            </w:r>
            <w:proofErr w:type="spellStart"/>
            <w:r w:rsidRPr="00D2650D">
              <w:rPr>
                <w:rFonts w:asciiTheme="minorEastAsia" w:eastAsiaTheme="minorEastAsia" w:hAnsiTheme="minorEastAsia"/>
                <w:szCs w:val="21"/>
              </w:rPr>
              <w:t>csrf</w:t>
            </w:r>
            <w:proofErr w:type="spellEnd"/>
            <w:r w:rsidRPr="00D2650D">
              <w:rPr>
                <w:rFonts w:asciiTheme="minorEastAsia" w:eastAsiaTheme="minorEastAsia" w:hAnsiTheme="minorEastAsia"/>
                <w:szCs w:val="21"/>
              </w:rPr>
              <w:t xml:space="preserve"> 攻击和防 </w:t>
            </w:r>
            <w:proofErr w:type="spellStart"/>
            <w:r w:rsidRPr="00D2650D">
              <w:rPr>
                <w:rFonts w:asciiTheme="minorEastAsia" w:eastAsiaTheme="minorEastAsia" w:hAnsiTheme="minorEastAsia"/>
                <w:szCs w:val="21"/>
              </w:rPr>
              <w:t>xss</w:t>
            </w:r>
            <w:proofErr w:type="spellEnd"/>
            <w:r w:rsidRPr="00D2650D">
              <w:rPr>
                <w:rFonts w:asciiTheme="minorEastAsia" w:eastAsiaTheme="minorEastAsia" w:hAnsiTheme="minorEastAsia"/>
                <w:szCs w:val="21"/>
              </w:rPr>
              <w:t xml:space="preserve"> 攻击两方面。</w:t>
            </w:r>
          </w:p>
        </w:tc>
      </w:tr>
      <w:tr w:rsidR="00CC7A0D" w:rsidRPr="00D2650D" w14:paraId="786A75CA" w14:textId="77777777" w:rsidTr="009E6731">
        <w:trPr>
          <w:trHeight w:val="52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5A02771B"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3</w:t>
            </w:r>
          </w:p>
        </w:tc>
        <w:tc>
          <w:tcPr>
            <w:tcW w:w="732" w:type="pct"/>
            <w:tcBorders>
              <w:top w:val="nil"/>
              <w:left w:val="nil"/>
              <w:bottom w:val="single" w:sz="4" w:space="0" w:color="auto"/>
              <w:right w:val="single" w:sz="4" w:space="0" w:color="auto"/>
            </w:tcBorders>
            <w:shd w:val="clear" w:color="000000" w:fill="FFFFFF"/>
            <w:vAlign w:val="center"/>
            <w:hideMark/>
          </w:tcPr>
          <w:p w14:paraId="2BA034F4"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3C1C4EEE"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开发框架</w:t>
            </w:r>
          </w:p>
        </w:tc>
        <w:tc>
          <w:tcPr>
            <w:tcW w:w="2886" w:type="pct"/>
            <w:tcBorders>
              <w:top w:val="nil"/>
              <w:left w:val="nil"/>
              <w:bottom w:val="single" w:sz="4" w:space="0" w:color="auto"/>
              <w:right w:val="single" w:sz="4" w:space="0" w:color="auto"/>
            </w:tcBorders>
            <w:shd w:val="clear" w:color="000000" w:fill="FFFFFF"/>
            <w:vAlign w:val="center"/>
            <w:hideMark/>
          </w:tcPr>
          <w:p w14:paraId="250CD595"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集成统一登录鉴权模块、功能开关模块（支持开发者在</w:t>
            </w:r>
            <w:r w:rsidRPr="00D2650D">
              <w:rPr>
                <w:rFonts w:asciiTheme="minorEastAsia" w:eastAsiaTheme="minorEastAsia" w:hAnsiTheme="minorEastAsia"/>
                <w:szCs w:val="21"/>
              </w:rPr>
              <w:t>SaaS 开发迭代中对功能选择性开放、灰度测试等）、WEB 安全防护模块、功能组件模块等通用模块，让用户可以专注于代码逻辑的构建。</w:t>
            </w:r>
          </w:p>
        </w:tc>
      </w:tr>
      <w:tr w:rsidR="00CC7A0D" w:rsidRPr="00D2650D" w14:paraId="3DF14071" w14:textId="77777777" w:rsidTr="009E6731">
        <w:trPr>
          <w:trHeight w:val="52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2735BD39"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4</w:t>
            </w:r>
          </w:p>
        </w:tc>
        <w:tc>
          <w:tcPr>
            <w:tcW w:w="732" w:type="pct"/>
            <w:tcBorders>
              <w:top w:val="nil"/>
              <w:left w:val="nil"/>
              <w:bottom w:val="single" w:sz="4" w:space="0" w:color="auto"/>
              <w:right w:val="single" w:sz="4" w:space="0" w:color="auto"/>
            </w:tcBorders>
            <w:shd w:val="clear" w:color="000000" w:fill="FFFFFF"/>
            <w:vAlign w:val="center"/>
            <w:hideMark/>
          </w:tcPr>
          <w:p w14:paraId="53A8EA7B"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1238420F"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企业总线服务</w:t>
            </w:r>
          </w:p>
        </w:tc>
        <w:tc>
          <w:tcPr>
            <w:tcW w:w="2886" w:type="pct"/>
            <w:tcBorders>
              <w:top w:val="nil"/>
              <w:left w:val="nil"/>
              <w:bottom w:val="single" w:sz="4" w:space="0" w:color="auto"/>
              <w:right w:val="single" w:sz="4" w:space="0" w:color="auto"/>
            </w:tcBorders>
            <w:shd w:val="clear" w:color="000000" w:fill="FFFFFF"/>
            <w:vAlign w:val="center"/>
            <w:hideMark/>
          </w:tcPr>
          <w:p w14:paraId="134AF6F8"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企业服务总线有两个作用：其一，为整个蓝鲸体系服务，整合各个平台的强大功能，发挥最实用的价值；其二，第三方系统，以</w:t>
            </w:r>
            <w:r w:rsidRPr="00D2650D">
              <w:rPr>
                <w:rFonts w:asciiTheme="minorEastAsia" w:eastAsiaTheme="minorEastAsia" w:hAnsiTheme="minorEastAsia"/>
                <w:szCs w:val="21"/>
              </w:rPr>
              <w:t xml:space="preserve"> API 的形式将特性对接到组件，丰富和完善整个 PaaS 平台企业服务总线的服务。从而使 PaaS 平台之上的 SaaS 可以调度一些，连接一切。</w:t>
            </w:r>
          </w:p>
        </w:tc>
      </w:tr>
      <w:tr w:rsidR="00CC7A0D" w:rsidRPr="00D2650D" w14:paraId="2B2F23DF" w14:textId="77777777" w:rsidTr="009E6731">
        <w:trPr>
          <w:trHeight w:val="78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6B41F94D"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5</w:t>
            </w:r>
          </w:p>
        </w:tc>
        <w:tc>
          <w:tcPr>
            <w:tcW w:w="732" w:type="pct"/>
            <w:tcBorders>
              <w:top w:val="nil"/>
              <w:left w:val="nil"/>
              <w:bottom w:val="single" w:sz="4" w:space="0" w:color="auto"/>
              <w:right w:val="single" w:sz="4" w:space="0" w:color="auto"/>
            </w:tcBorders>
            <w:shd w:val="clear" w:color="000000" w:fill="FFFFFF"/>
            <w:vAlign w:val="center"/>
            <w:hideMark/>
          </w:tcPr>
          <w:p w14:paraId="5D05FF66"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4A23D2C8" w14:textId="77777777" w:rsidR="00CC7A0D" w:rsidRPr="00D2650D" w:rsidRDefault="00CC7A0D" w:rsidP="006A18EA">
            <w:pPr>
              <w:rPr>
                <w:rFonts w:asciiTheme="minorEastAsia" w:eastAsiaTheme="minorEastAsia" w:hAnsiTheme="minorEastAsia"/>
                <w:szCs w:val="21"/>
              </w:rPr>
            </w:pPr>
            <w:proofErr w:type="spellStart"/>
            <w:r w:rsidRPr="00D2650D">
              <w:rPr>
                <w:rFonts w:asciiTheme="minorEastAsia" w:eastAsiaTheme="minorEastAsia" w:hAnsiTheme="minorEastAsia" w:hint="eastAsia"/>
                <w:szCs w:val="21"/>
              </w:rPr>
              <w:t>MagicBox</w:t>
            </w:r>
            <w:proofErr w:type="spellEnd"/>
          </w:p>
        </w:tc>
        <w:tc>
          <w:tcPr>
            <w:tcW w:w="2886" w:type="pct"/>
            <w:tcBorders>
              <w:top w:val="nil"/>
              <w:left w:val="nil"/>
              <w:bottom w:val="single" w:sz="4" w:space="0" w:color="auto"/>
              <w:right w:val="single" w:sz="4" w:space="0" w:color="auto"/>
            </w:tcBorders>
            <w:shd w:val="clear" w:color="000000" w:fill="FFFFFF"/>
            <w:vAlign w:val="center"/>
            <w:hideMark/>
          </w:tcPr>
          <w:p w14:paraId="5B5A1D9E"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前端资源</w:t>
            </w:r>
            <w:r w:rsidRPr="00D2650D">
              <w:rPr>
                <w:rFonts w:asciiTheme="minorEastAsia" w:eastAsiaTheme="minorEastAsia" w:hAnsiTheme="minorEastAsia"/>
                <w:szCs w:val="21"/>
              </w:rPr>
              <w:t xml:space="preserve"> PaaS 平台，为蓝鲸应用开发者提供丰富的前端资源，开发者可以通过蓝鲸 </w:t>
            </w:r>
            <w:proofErr w:type="spellStart"/>
            <w:r w:rsidRPr="00D2650D">
              <w:rPr>
                <w:rFonts w:asciiTheme="minorEastAsia" w:eastAsiaTheme="minorEastAsia" w:hAnsiTheme="minorEastAsia"/>
                <w:szCs w:val="21"/>
              </w:rPr>
              <w:t>MagicBox</w:t>
            </w:r>
            <w:proofErr w:type="spellEnd"/>
            <w:r w:rsidRPr="00D2650D">
              <w:rPr>
                <w:rFonts w:asciiTheme="minorEastAsia" w:eastAsiaTheme="minorEastAsia" w:hAnsiTheme="minorEastAsia"/>
                <w:szCs w:val="21"/>
              </w:rPr>
              <w:t xml:space="preserve"> 快速构建页面。同时，还提供完整的套餐样例供开发者选择，开发者也可以在线拖拽组件组装页面，让前端布局可视化。</w:t>
            </w:r>
          </w:p>
        </w:tc>
      </w:tr>
      <w:tr w:rsidR="00CC7A0D" w:rsidRPr="00D2650D" w14:paraId="06F942F8" w14:textId="77777777" w:rsidTr="009E6731">
        <w:trPr>
          <w:trHeight w:val="52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4A7FE3F3"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6</w:t>
            </w:r>
          </w:p>
        </w:tc>
        <w:tc>
          <w:tcPr>
            <w:tcW w:w="732" w:type="pct"/>
            <w:tcBorders>
              <w:top w:val="nil"/>
              <w:left w:val="nil"/>
              <w:bottom w:val="single" w:sz="4" w:space="0" w:color="auto"/>
              <w:right w:val="single" w:sz="4" w:space="0" w:color="auto"/>
            </w:tcBorders>
            <w:shd w:val="clear" w:color="000000" w:fill="FFFFFF"/>
            <w:vAlign w:val="center"/>
            <w:hideMark/>
          </w:tcPr>
          <w:p w14:paraId="2758B520"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112949EB"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部署操作记录</w:t>
            </w:r>
          </w:p>
        </w:tc>
        <w:tc>
          <w:tcPr>
            <w:tcW w:w="2886" w:type="pct"/>
            <w:tcBorders>
              <w:top w:val="nil"/>
              <w:left w:val="nil"/>
              <w:bottom w:val="single" w:sz="4" w:space="0" w:color="auto"/>
              <w:right w:val="single" w:sz="4" w:space="0" w:color="auto"/>
            </w:tcBorders>
            <w:shd w:val="clear" w:color="000000" w:fill="FFFFFF"/>
            <w:vAlign w:val="center"/>
            <w:hideMark/>
          </w:tcPr>
          <w:p w14:paraId="7805862C"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为了保证</w:t>
            </w:r>
            <w:r w:rsidRPr="00D2650D">
              <w:rPr>
                <w:rFonts w:asciiTheme="minorEastAsia" w:eastAsiaTheme="minorEastAsia" w:hAnsiTheme="minorEastAsia"/>
                <w:szCs w:val="21"/>
              </w:rPr>
              <w:t xml:space="preserve"> SaaS 的正常使用，严格记录每一次发布变更的操作信息，不论是测试环境，还是正式环境。</w:t>
            </w:r>
          </w:p>
        </w:tc>
      </w:tr>
      <w:tr w:rsidR="00CC7A0D" w:rsidRPr="00D2650D" w14:paraId="1D1FF278" w14:textId="77777777" w:rsidTr="009E6731">
        <w:trPr>
          <w:trHeight w:val="52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238AD6AC"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7</w:t>
            </w:r>
          </w:p>
        </w:tc>
        <w:tc>
          <w:tcPr>
            <w:tcW w:w="732" w:type="pct"/>
            <w:tcBorders>
              <w:top w:val="nil"/>
              <w:left w:val="nil"/>
              <w:bottom w:val="single" w:sz="4" w:space="0" w:color="auto"/>
              <w:right w:val="single" w:sz="4" w:space="0" w:color="auto"/>
            </w:tcBorders>
            <w:shd w:val="clear" w:color="000000" w:fill="FFFFFF"/>
            <w:vAlign w:val="center"/>
            <w:hideMark/>
          </w:tcPr>
          <w:p w14:paraId="205A4F44"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439FA1D2"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日志可视化管理</w:t>
            </w:r>
          </w:p>
        </w:tc>
        <w:tc>
          <w:tcPr>
            <w:tcW w:w="2886" w:type="pct"/>
            <w:tcBorders>
              <w:top w:val="nil"/>
              <w:left w:val="nil"/>
              <w:bottom w:val="single" w:sz="4" w:space="0" w:color="auto"/>
              <w:right w:val="single" w:sz="4" w:space="0" w:color="auto"/>
            </w:tcBorders>
            <w:shd w:val="clear" w:color="000000" w:fill="FFFFFF"/>
            <w:vAlign w:val="center"/>
            <w:hideMark/>
          </w:tcPr>
          <w:p w14:paraId="5E0FBF04"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集成平台提供在线日志服务，在日志查询菜单中查看应用全方位日志信息，包括：普通日志</w:t>
            </w:r>
            <w:r w:rsidRPr="00D2650D">
              <w:rPr>
                <w:rFonts w:asciiTheme="minorEastAsia" w:eastAsiaTheme="minorEastAsia" w:hAnsiTheme="minorEastAsia"/>
                <w:szCs w:val="21"/>
              </w:rPr>
              <w:t>/组件调用/</w:t>
            </w:r>
            <w:proofErr w:type="spellStart"/>
            <w:r w:rsidRPr="00D2650D">
              <w:rPr>
                <w:rFonts w:asciiTheme="minorEastAsia" w:eastAsiaTheme="minorEastAsia" w:hAnsiTheme="minorEastAsia"/>
                <w:szCs w:val="21"/>
              </w:rPr>
              <w:t>uWSGI</w:t>
            </w:r>
            <w:proofErr w:type="spellEnd"/>
            <w:r w:rsidRPr="00D2650D">
              <w:rPr>
                <w:rFonts w:asciiTheme="minorEastAsia" w:eastAsiaTheme="minorEastAsia" w:hAnsiTheme="minorEastAsia"/>
                <w:szCs w:val="21"/>
              </w:rPr>
              <w:t>/Celery/Nginx/</w:t>
            </w:r>
            <w:proofErr w:type="spellStart"/>
            <w:r w:rsidRPr="00D2650D">
              <w:rPr>
                <w:rFonts w:asciiTheme="minorEastAsia" w:eastAsiaTheme="minorEastAsia" w:hAnsiTheme="minorEastAsia"/>
                <w:szCs w:val="21"/>
              </w:rPr>
              <w:t>Gunicorn</w:t>
            </w:r>
            <w:proofErr w:type="spellEnd"/>
            <w:r w:rsidRPr="00D2650D">
              <w:rPr>
                <w:rFonts w:asciiTheme="minorEastAsia" w:eastAsiaTheme="minorEastAsia" w:hAnsiTheme="minorEastAsia"/>
                <w:szCs w:val="21"/>
              </w:rPr>
              <w:t>，也</w:t>
            </w:r>
            <w:r w:rsidRPr="00D2650D">
              <w:rPr>
                <w:rFonts w:asciiTheme="minorEastAsia" w:eastAsiaTheme="minorEastAsia" w:hAnsiTheme="minorEastAsia"/>
                <w:szCs w:val="21"/>
              </w:rPr>
              <w:lastRenderedPageBreak/>
              <w:t>可以通过环境，日志级别和时间过滤查看。</w:t>
            </w:r>
          </w:p>
        </w:tc>
      </w:tr>
      <w:tr w:rsidR="00CC7A0D" w:rsidRPr="00D2650D" w14:paraId="2BA71B27" w14:textId="77777777" w:rsidTr="009E6731">
        <w:trPr>
          <w:trHeight w:val="52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6DA59C4A"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lastRenderedPageBreak/>
              <w:t>8</w:t>
            </w:r>
          </w:p>
        </w:tc>
        <w:tc>
          <w:tcPr>
            <w:tcW w:w="732" w:type="pct"/>
            <w:tcBorders>
              <w:top w:val="nil"/>
              <w:left w:val="nil"/>
              <w:bottom w:val="single" w:sz="4" w:space="0" w:color="auto"/>
              <w:right w:val="single" w:sz="4" w:space="0" w:color="auto"/>
            </w:tcBorders>
            <w:shd w:val="clear" w:color="000000" w:fill="FFFFFF"/>
            <w:vAlign w:val="center"/>
            <w:hideMark/>
          </w:tcPr>
          <w:p w14:paraId="0569B3A7"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431DCF61"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后台任务可视化管理</w:t>
            </w:r>
          </w:p>
        </w:tc>
        <w:tc>
          <w:tcPr>
            <w:tcW w:w="2886" w:type="pct"/>
            <w:tcBorders>
              <w:top w:val="nil"/>
              <w:left w:val="nil"/>
              <w:bottom w:val="single" w:sz="4" w:space="0" w:color="auto"/>
              <w:right w:val="single" w:sz="4" w:space="0" w:color="auto"/>
            </w:tcBorders>
            <w:shd w:val="clear" w:color="000000" w:fill="FFFFFF"/>
            <w:vAlign w:val="center"/>
            <w:hideMark/>
          </w:tcPr>
          <w:p w14:paraId="69A9A18A"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后台任务，是每一个运维系统的常见需求，集成平台提供管理当前“消息队列”的状态和查询历史任务情况两个可视化的任务管理功能。</w:t>
            </w:r>
          </w:p>
        </w:tc>
      </w:tr>
      <w:tr w:rsidR="00CC7A0D" w:rsidRPr="00D2650D" w14:paraId="3F1DC7D5" w14:textId="77777777" w:rsidTr="009E6731">
        <w:trPr>
          <w:trHeight w:val="52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44C96FD9"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10</w:t>
            </w:r>
          </w:p>
        </w:tc>
        <w:tc>
          <w:tcPr>
            <w:tcW w:w="732" w:type="pct"/>
            <w:tcBorders>
              <w:top w:val="nil"/>
              <w:left w:val="nil"/>
              <w:bottom w:val="single" w:sz="4" w:space="0" w:color="auto"/>
              <w:right w:val="single" w:sz="4" w:space="0" w:color="auto"/>
            </w:tcBorders>
            <w:shd w:val="clear" w:color="000000" w:fill="FFFFFF"/>
            <w:vAlign w:val="center"/>
            <w:hideMark/>
          </w:tcPr>
          <w:p w14:paraId="7ED4B903"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41CA987C"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组件访问权限控制</w:t>
            </w:r>
          </w:p>
        </w:tc>
        <w:tc>
          <w:tcPr>
            <w:tcW w:w="2886" w:type="pct"/>
            <w:tcBorders>
              <w:top w:val="nil"/>
              <w:left w:val="nil"/>
              <w:bottom w:val="single" w:sz="4" w:space="0" w:color="auto"/>
              <w:right w:val="single" w:sz="4" w:space="0" w:color="auto"/>
            </w:tcBorders>
            <w:shd w:val="clear" w:color="000000" w:fill="FFFFFF"/>
            <w:vAlign w:val="center"/>
            <w:hideMark/>
          </w:tcPr>
          <w:p w14:paraId="14489235"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蓝鲸应用需要调用其他系统的接口，需要通过蓝鲸的组件</w:t>
            </w:r>
            <w:r w:rsidRPr="00D2650D">
              <w:rPr>
                <w:rFonts w:asciiTheme="minorEastAsia" w:eastAsiaTheme="minorEastAsia" w:hAnsiTheme="minorEastAsia"/>
                <w:szCs w:val="21"/>
              </w:rPr>
              <w:t xml:space="preserve"> API，默认应用并没有任何组件的权限，需要在蓝鲸 SaaS 的“服务”中申请组件权限。</w:t>
            </w:r>
          </w:p>
        </w:tc>
      </w:tr>
      <w:tr w:rsidR="00CC7A0D" w:rsidRPr="00D2650D" w14:paraId="141399C9" w14:textId="77777777" w:rsidTr="009E6731">
        <w:trPr>
          <w:trHeight w:val="78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74880247"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11</w:t>
            </w:r>
          </w:p>
        </w:tc>
        <w:tc>
          <w:tcPr>
            <w:tcW w:w="732" w:type="pct"/>
            <w:tcBorders>
              <w:top w:val="nil"/>
              <w:left w:val="nil"/>
              <w:bottom w:val="single" w:sz="4" w:space="0" w:color="auto"/>
              <w:right w:val="single" w:sz="4" w:space="0" w:color="auto"/>
            </w:tcBorders>
            <w:shd w:val="clear" w:color="000000" w:fill="FFFFFF"/>
            <w:vAlign w:val="center"/>
            <w:hideMark/>
          </w:tcPr>
          <w:p w14:paraId="20CC5E13"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5B41B12E"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ESB健康报告</w:t>
            </w:r>
          </w:p>
        </w:tc>
        <w:tc>
          <w:tcPr>
            <w:tcW w:w="2886" w:type="pct"/>
            <w:tcBorders>
              <w:top w:val="nil"/>
              <w:left w:val="nil"/>
              <w:bottom w:val="single" w:sz="4" w:space="0" w:color="auto"/>
              <w:right w:val="single" w:sz="4" w:space="0" w:color="auto"/>
            </w:tcBorders>
            <w:shd w:val="clear" w:color="000000" w:fill="FFFFFF"/>
            <w:vAlign w:val="center"/>
            <w:hideMark/>
          </w:tcPr>
          <w:p w14:paraId="023706FC"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szCs w:val="21"/>
              </w:rPr>
              <w:t>以天/周/月为维度，根据组件实时监控状态，输出组件的健康度报告</w:t>
            </w:r>
            <w:r w:rsidRPr="00D2650D">
              <w:rPr>
                <w:rFonts w:asciiTheme="minorEastAsia" w:eastAsiaTheme="minorEastAsia" w:hAnsiTheme="minorEastAsia" w:hint="eastAsia"/>
                <w:szCs w:val="21"/>
              </w:rPr>
              <w:t>。</w:t>
            </w:r>
          </w:p>
        </w:tc>
      </w:tr>
      <w:tr w:rsidR="00CC7A0D" w:rsidRPr="00D2650D" w14:paraId="19691DD8" w14:textId="77777777" w:rsidTr="009E6731">
        <w:trPr>
          <w:trHeight w:val="78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4EFF7C41"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12</w:t>
            </w:r>
          </w:p>
        </w:tc>
        <w:tc>
          <w:tcPr>
            <w:tcW w:w="732" w:type="pct"/>
            <w:tcBorders>
              <w:top w:val="nil"/>
              <w:left w:val="nil"/>
              <w:bottom w:val="single" w:sz="4" w:space="0" w:color="auto"/>
              <w:right w:val="single" w:sz="4" w:space="0" w:color="auto"/>
            </w:tcBorders>
            <w:shd w:val="clear" w:color="000000" w:fill="FFFFFF"/>
            <w:vAlign w:val="center"/>
            <w:hideMark/>
          </w:tcPr>
          <w:p w14:paraId="3A4E97FD"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74299E99"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应用数据库托管服务</w:t>
            </w:r>
          </w:p>
        </w:tc>
        <w:tc>
          <w:tcPr>
            <w:tcW w:w="2886" w:type="pct"/>
            <w:tcBorders>
              <w:top w:val="nil"/>
              <w:left w:val="nil"/>
              <w:bottom w:val="single" w:sz="4" w:space="0" w:color="auto"/>
              <w:right w:val="single" w:sz="4" w:space="0" w:color="auto"/>
            </w:tcBorders>
            <w:shd w:val="clear" w:color="000000" w:fill="FFFFFF"/>
            <w:vAlign w:val="center"/>
            <w:hideMark/>
          </w:tcPr>
          <w:p w14:paraId="7BB63DAD"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szCs w:val="21"/>
              </w:rPr>
              <w:t>蓝鲸为每个应用分配有两套独立数据库（测试库和正式库），并配备高可用方案，保证数据可靠性；且支持几乎所有的 MySQL 特性。</w:t>
            </w:r>
          </w:p>
        </w:tc>
      </w:tr>
      <w:tr w:rsidR="00CC7A0D" w:rsidRPr="00D2650D" w14:paraId="2665C49D" w14:textId="77777777" w:rsidTr="009E6731">
        <w:trPr>
          <w:trHeight w:val="780"/>
        </w:trPr>
        <w:tc>
          <w:tcPr>
            <w:tcW w:w="691" w:type="pct"/>
            <w:tcBorders>
              <w:top w:val="nil"/>
              <w:left w:val="single" w:sz="4" w:space="0" w:color="auto"/>
              <w:bottom w:val="single" w:sz="4" w:space="0" w:color="auto"/>
              <w:right w:val="single" w:sz="4" w:space="0" w:color="auto"/>
            </w:tcBorders>
            <w:shd w:val="clear" w:color="000000" w:fill="FFFFFF"/>
            <w:vAlign w:val="center"/>
            <w:hideMark/>
          </w:tcPr>
          <w:p w14:paraId="70AAB504"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13</w:t>
            </w:r>
          </w:p>
        </w:tc>
        <w:tc>
          <w:tcPr>
            <w:tcW w:w="732" w:type="pct"/>
            <w:tcBorders>
              <w:top w:val="nil"/>
              <w:left w:val="nil"/>
              <w:bottom w:val="single" w:sz="4" w:space="0" w:color="auto"/>
              <w:right w:val="single" w:sz="4" w:space="0" w:color="auto"/>
            </w:tcBorders>
            <w:shd w:val="clear" w:color="000000" w:fill="FFFFFF"/>
            <w:vAlign w:val="center"/>
            <w:hideMark/>
          </w:tcPr>
          <w:p w14:paraId="5FEF5A94"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nil"/>
              <w:left w:val="nil"/>
              <w:bottom w:val="single" w:sz="4" w:space="0" w:color="auto"/>
              <w:right w:val="single" w:sz="4" w:space="0" w:color="auto"/>
            </w:tcBorders>
            <w:shd w:val="clear" w:color="000000" w:fill="FFFFFF"/>
            <w:vAlign w:val="center"/>
            <w:hideMark/>
          </w:tcPr>
          <w:p w14:paraId="7C72D0FB"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应用监控告警</w:t>
            </w:r>
          </w:p>
        </w:tc>
        <w:tc>
          <w:tcPr>
            <w:tcW w:w="2886" w:type="pct"/>
            <w:tcBorders>
              <w:top w:val="nil"/>
              <w:left w:val="nil"/>
              <w:bottom w:val="single" w:sz="4" w:space="0" w:color="auto"/>
              <w:right w:val="single" w:sz="4" w:space="0" w:color="auto"/>
            </w:tcBorders>
            <w:shd w:val="clear" w:color="000000" w:fill="FFFFFF"/>
            <w:vAlign w:val="center"/>
            <w:hideMark/>
          </w:tcPr>
          <w:p w14:paraId="5BC818A1"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提供日志监控告警服务，可以自行配置相应的告警参数，告警接收人等信息，实时监控日志数据，一旦命中规则，即向开发者推送告警信息。</w:t>
            </w:r>
          </w:p>
        </w:tc>
      </w:tr>
      <w:tr w:rsidR="00CC7A0D" w:rsidRPr="00D2650D" w14:paraId="230781F2" w14:textId="77777777" w:rsidTr="009E6731">
        <w:trPr>
          <w:trHeight w:val="780"/>
        </w:trPr>
        <w:tc>
          <w:tcPr>
            <w:tcW w:w="691" w:type="pct"/>
            <w:tcBorders>
              <w:top w:val="single" w:sz="4" w:space="0" w:color="auto"/>
              <w:left w:val="single" w:sz="4" w:space="0" w:color="auto"/>
              <w:bottom w:val="single" w:sz="4" w:space="0" w:color="auto"/>
              <w:right w:val="single" w:sz="4" w:space="0" w:color="auto"/>
            </w:tcBorders>
            <w:shd w:val="clear" w:color="000000" w:fill="FFFFFF"/>
            <w:vAlign w:val="center"/>
          </w:tcPr>
          <w:p w14:paraId="293472A2"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1</w:t>
            </w:r>
            <w:r w:rsidRPr="00D2650D">
              <w:rPr>
                <w:rFonts w:asciiTheme="minorEastAsia" w:eastAsiaTheme="minorEastAsia" w:hAnsiTheme="minorEastAsia"/>
                <w:szCs w:val="21"/>
              </w:rPr>
              <w:t>4</w:t>
            </w:r>
          </w:p>
        </w:tc>
        <w:tc>
          <w:tcPr>
            <w:tcW w:w="732" w:type="pct"/>
            <w:tcBorders>
              <w:top w:val="single" w:sz="4" w:space="0" w:color="auto"/>
              <w:left w:val="nil"/>
              <w:bottom w:val="single" w:sz="4" w:space="0" w:color="auto"/>
              <w:right w:val="single" w:sz="4" w:space="0" w:color="auto"/>
            </w:tcBorders>
            <w:shd w:val="clear" w:color="000000" w:fill="FFFFFF"/>
            <w:vAlign w:val="center"/>
          </w:tcPr>
          <w:p w14:paraId="5C1E8226"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single" w:sz="4" w:space="0" w:color="auto"/>
              <w:left w:val="nil"/>
              <w:bottom w:val="single" w:sz="4" w:space="0" w:color="auto"/>
              <w:right w:val="single" w:sz="4" w:space="0" w:color="auto"/>
            </w:tcBorders>
            <w:shd w:val="clear" w:color="000000" w:fill="FFFFFF"/>
            <w:vAlign w:val="center"/>
          </w:tcPr>
          <w:p w14:paraId="1973C8B8"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应用数据统计</w:t>
            </w:r>
          </w:p>
        </w:tc>
        <w:tc>
          <w:tcPr>
            <w:tcW w:w="2886" w:type="pct"/>
            <w:tcBorders>
              <w:top w:val="single" w:sz="4" w:space="0" w:color="auto"/>
              <w:left w:val="nil"/>
              <w:bottom w:val="single" w:sz="4" w:space="0" w:color="auto"/>
              <w:right w:val="single" w:sz="4" w:space="0" w:color="auto"/>
            </w:tcBorders>
            <w:shd w:val="clear" w:color="000000" w:fill="FFFFFF"/>
            <w:vAlign w:val="center"/>
          </w:tcPr>
          <w:p w14:paraId="09E7F751"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提供应用的访问量，在线时长，活跃度等三个指标，全方位展示应用的使用情况。</w:t>
            </w:r>
          </w:p>
        </w:tc>
      </w:tr>
      <w:tr w:rsidR="00CC7A0D" w:rsidRPr="00D2650D" w14:paraId="6F7000C9" w14:textId="77777777" w:rsidTr="009E6731">
        <w:trPr>
          <w:trHeight w:val="780"/>
        </w:trPr>
        <w:tc>
          <w:tcPr>
            <w:tcW w:w="691" w:type="pct"/>
            <w:tcBorders>
              <w:top w:val="single" w:sz="4" w:space="0" w:color="auto"/>
              <w:left w:val="single" w:sz="4" w:space="0" w:color="auto"/>
              <w:bottom w:val="single" w:sz="4" w:space="0" w:color="auto"/>
              <w:right w:val="single" w:sz="4" w:space="0" w:color="auto"/>
            </w:tcBorders>
            <w:shd w:val="clear" w:color="000000" w:fill="FFFFFF"/>
            <w:vAlign w:val="center"/>
          </w:tcPr>
          <w:p w14:paraId="7210D822" w14:textId="77777777" w:rsidR="00CC7A0D" w:rsidRPr="00D2650D" w:rsidRDefault="00CC7A0D" w:rsidP="006A18EA">
            <w:pPr>
              <w:jc w:val="center"/>
              <w:rPr>
                <w:rFonts w:asciiTheme="minorEastAsia" w:eastAsiaTheme="minorEastAsia" w:hAnsiTheme="minorEastAsia"/>
                <w:szCs w:val="21"/>
              </w:rPr>
            </w:pPr>
            <w:r w:rsidRPr="00D2650D">
              <w:rPr>
                <w:rFonts w:asciiTheme="minorEastAsia" w:eastAsiaTheme="minorEastAsia" w:hAnsiTheme="minorEastAsia" w:hint="eastAsia"/>
                <w:szCs w:val="21"/>
              </w:rPr>
              <w:t>1</w:t>
            </w:r>
            <w:r w:rsidRPr="00D2650D">
              <w:rPr>
                <w:rFonts w:asciiTheme="minorEastAsia" w:eastAsiaTheme="minorEastAsia" w:hAnsiTheme="minorEastAsia"/>
                <w:szCs w:val="21"/>
              </w:rPr>
              <w:t>5</w:t>
            </w:r>
          </w:p>
        </w:tc>
        <w:tc>
          <w:tcPr>
            <w:tcW w:w="732" w:type="pct"/>
            <w:tcBorders>
              <w:top w:val="single" w:sz="4" w:space="0" w:color="auto"/>
              <w:left w:val="nil"/>
              <w:bottom w:val="single" w:sz="4" w:space="0" w:color="auto"/>
              <w:right w:val="single" w:sz="4" w:space="0" w:color="auto"/>
            </w:tcBorders>
            <w:shd w:val="clear" w:color="000000" w:fill="FFFFFF"/>
            <w:vAlign w:val="center"/>
          </w:tcPr>
          <w:p w14:paraId="0B408B8A"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产品功能</w:t>
            </w:r>
          </w:p>
        </w:tc>
        <w:tc>
          <w:tcPr>
            <w:tcW w:w="691" w:type="pct"/>
            <w:tcBorders>
              <w:top w:val="single" w:sz="4" w:space="0" w:color="auto"/>
              <w:left w:val="nil"/>
              <w:bottom w:val="single" w:sz="4" w:space="0" w:color="auto"/>
              <w:right w:val="single" w:sz="4" w:space="0" w:color="auto"/>
            </w:tcBorders>
            <w:shd w:val="clear" w:color="000000" w:fill="FFFFFF"/>
            <w:vAlign w:val="center"/>
          </w:tcPr>
          <w:p w14:paraId="4635D1EC"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个人定制桌面</w:t>
            </w:r>
          </w:p>
        </w:tc>
        <w:tc>
          <w:tcPr>
            <w:tcW w:w="2886" w:type="pct"/>
            <w:tcBorders>
              <w:top w:val="single" w:sz="4" w:space="0" w:color="auto"/>
              <w:left w:val="nil"/>
              <w:bottom w:val="single" w:sz="4" w:space="0" w:color="auto"/>
              <w:right w:val="single" w:sz="4" w:space="0" w:color="auto"/>
            </w:tcBorders>
            <w:shd w:val="clear" w:color="000000" w:fill="FFFFFF"/>
            <w:vAlign w:val="center"/>
          </w:tcPr>
          <w:p w14:paraId="19C32BB2" w14:textId="77777777" w:rsidR="00CC7A0D" w:rsidRPr="00D2650D" w:rsidRDefault="00CC7A0D" w:rsidP="006A18EA">
            <w:pPr>
              <w:rPr>
                <w:rFonts w:asciiTheme="minorEastAsia" w:eastAsiaTheme="minorEastAsia" w:hAnsiTheme="minorEastAsia"/>
                <w:szCs w:val="21"/>
              </w:rPr>
            </w:pPr>
            <w:r w:rsidRPr="00D2650D">
              <w:rPr>
                <w:rFonts w:asciiTheme="minorEastAsia" w:eastAsiaTheme="minorEastAsia" w:hAnsiTheme="minorEastAsia" w:hint="eastAsia"/>
                <w:szCs w:val="21"/>
              </w:rPr>
              <w:t>提供了蓝鲸桌面，定制</w:t>
            </w:r>
            <w:r w:rsidRPr="00D2650D">
              <w:rPr>
                <w:rFonts w:asciiTheme="minorEastAsia" w:eastAsiaTheme="minorEastAsia" w:hAnsiTheme="minorEastAsia"/>
                <w:szCs w:val="21"/>
              </w:rPr>
              <w:t xml:space="preserve"> SaaS 导航、定制 SaaS 顺序、权限统一管理、换肤、搜索、统计等。</w:t>
            </w:r>
          </w:p>
        </w:tc>
      </w:tr>
    </w:tbl>
    <w:p w14:paraId="36DB16E8" w14:textId="77777777" w:rsidR="00CC7A0D" w:rsidRPr="00D2650D" w:rsidRDefault="00CC7A0D" w:rsidP="006C0C4D">
      <w:pPr>
        <w:pStyle w:val="af5"/>
        <w:widowControl/>
        <w:numPr>
          <w:ilvl w:val="0"/>
          <w:numId w:val="65"/>
        </w:numPr>
        <w:spacing w:line="300" w:lineRule="auto"/>
        <w:ind w:left="567" w:firstLineChars="0" w:firstLine="0"/>
        <w:jc w:val="left"/>
        <w:rPr>
          <w:rFonts w:asciiTheme="minorEastAsia" w:eastAsiaTheme="minorEastAsia" w:hAnsiTheme="minorEastAsia"/>
          <w:b/>
          <w:szCs w:val="21"/>
        </w:rPr>
      </w:pPr>
      <w:r w:rsidRPr="00D2650D">
        <w:rPr>
          <w:rFonts w:asciiTheme="minorEastAsia" w:eastAsiaTheme="minorEastAsia" w:hAnsiTheme="minorEastAsia" w:hint="eastAsia"/>
          <w:b/>
          <w:szCs w:val="21"/>
        </w:rPr>
        <w:t>集成平台实施工作任务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
        <w:gridCol w:w="874"/>
        <w:gridCol w:w="1134"/>
        <w:gridCol w:w="5093"/>
      </w:tblGrid>
      <w:tr w:rsidR="00CC7A0D" w:rsidRPr="00D2650D" w14:paraId="5E8CB628" w14:textId="77777777" w:rsidTr="006A18EA">
        <w:tc>
          <w:tcPr>
            <w:tcW w:w="547" w:type="pct"/>
            <w:shd w:val="clear" w:color="auto" w:fill="auto"/>
          </w:tcPr>
          <w:p w14:paraId="0E0A8DBD" w14:textId="77777777" w:rsidR="00CC7A0D" w:rsidRPr="00D2650D" w:rsidRDefault="00CC7A0D" w:rsidP="006A18EA">
            <w:pPr>
              <w:rPr>
                <w:rFonts w:asciiTheme="minorEastAsia" w:eastAsiaTheme="minorEastAsia" w:hAnsiTheme="minorEastAsia" w:cs="楷体_GB2312"/>
                <w:b/>
                <w:szCs w:val="21"/>
              </w:rPr>
            </w:pPr>
            <w:r w:rsidRPr="00D2650D">
              <w:rPr>
                <w:rFonts w:asciiTheme="minorEastAsia" w:eastAsiaTheme="minorEastAsia" w:hAnsiTheme="minorEastAsia" w:cs="楷体_GB2312" w:hint="eastAsia"/>
                <w:b/>
                <w:szCs w:val="21"/>
              </w:rPr>
              <w:t>序号</w:t>
            </w:r>
          </w:p>
        </w:tc>
        <w:tc>
          <w:tcPr>
            <w:tcW w:w="548" w:type="pct"/>
            <w:shd w:val="clear" w:color="auto" w:fill="auto"/>
          </w:tcPr>
          <w:p w14:paraId="45EC3BC4" w14:textId="77777777" w:rsidR="00CC7A0D" w:rsidRPr="00D2650D" w:rsidRDefault="00CC7A0D" w:rsidP="006A18EA">
            <w:pPr>
              <w:jc w:val="center"/>
              <w:rPr>
                <w:rFonts w:asciiTheme="minorEastAsia" w:eastAsiaTheme="minorEastAsia" w:hAnsiTheme="minorEastAsia" w:cs="楷体_GB2312"/>
                <w:b/>
                <w:szCs w:val="21"/>
              </w:rPr>
            </w:pPr>
            <w:r w:rsidRPr="00D2650D">
              <w:rPr>
                <w:rFonts w:asciiTheme="minorEastAsia" w:eastAsiaTheme="minorEastAsia" w:hAnsiTheme="minorEastAsia" w:cs="楷体_GB2312"/>
                <w:b/>
                <w:szCs w:val="21"/>
              </w:rPr>
              <w:t>类型</w:t>
            </w:r>
          </w:p>
        </w:tc>
        <w:tc>
          <w:tcPr>
            <w:tcW w:w="711" w:type="pct"/>
            <w:shd w:val="clear" w:color="auto" w:fill="auto"/>
          </w:tcPr>
          <w:p w14:paraId="12BD9936" w14:textId="77777777" w:rsidR="00CC7A0D" w:rsidRPr="00D2650D" w:rsidRDefault="00CC7A0D" w:rsidP="006A18EA">
            <w:pPr>
              <w:jc w:val="center"/>
              <w:rPr>
                <w:rFonts w:asciiTheme="minorEastAsia" w:eastAsiaTheme="minorEastAsia" w:hAnsiTheme="minorEastAsia" w:cs="楷体_GB2312"/>
                <w:b/>
                <w:szCs w:val="21"/>
              </w:rPr>
            </w:pPr>
            <w:r w:rsidRPr="00D2650D">
              <w:rPr>
                <w:rFonts w:asciiTheme="minorEastAsia" w:eastAsiaTheme="minorEastAsia" w:hAnsiTheme="minorEastAsia" w:cs="楷体_GB2312"/>
                <w:b/>
                <w:szCs w:val="21"/>
              </w:rPr>
              <w:t>功能</w:t>
            </w:r>
          </w:p>
        </w:tc>
        <w:tc>
          <w:tcPr>
            <w:tcW w:w="3194" w:type="pct"/>
            <w:shd w:val="clear" w:color="auto" w:fill="auto"/>
          </w:tcPr>
          <w:p w14:paraId="0EAB5947" w14:textId="77777777" w:rsidR="00CC7A0D" w:rsidRPr="00D2650D" w:rsidRDefault="00CC7A0D" w:rsidP="006A18EA">
            <w:pPr>
              <w:rPr>
                <w:rFonts w:asciiTheme="minorEastAsia" w:eastAsiaTheme="minorEastAsia" w:hAnsiTheme="minorEastAsia" w:cs="楷体_GB2312"/>
                <w:b/>
                <w:szCs w:val="21"/>
              </w:rPr>
            </w:pPr>
            <w:r w:rsidRPr="00D2650D">
              <w:rPr>
                <w:rFonts w:asciiTheme="minorEastAsia" w:eastAsiaTheme="minorEastAsia" w:hAnsiTheme="minorEastAsia" w:cs="楷体_GB2312"/>
                <w:b/>
                <w:szCs w:val="21"/>
              </w:rPr>
              <w:t>实现方式</w:t>
            </w:r>
          </w:p>
        </w:tc>
      </w:tr>
      <w:tr w:rsidR="00CC7A0D" w:rsidRPr="00D2650D" w14:paraId="24BA9C8A" w14:textId="77777777" w:rsidTr="006A18EA">
        <w:tc>
          <w:tcPr>
            <w:tcW w:w="547" w:type="pct"/>
            <w:shd w:val="clear" w:color="auto" w:fill="auto"/>
          </w:tcPr>
          <w:p w14:paraId="573513AB" w14:textId="77777777" w:rsidR="00CC7A0D" w:rsidRPr="00D2650D" w:rsidRDefault="00CC7A0D" w:rsidP="006C0C4D">
            <w:pPr>
              <w:numPr>
                <w:ilvl w:val="0"/>
                <w:numId w:val="58"/>
              </w:numPr>
              <w:spacing w:line="240" w:lineRule="auto"/>
              <w:rPr>
                <w:rFonts w:asciiTheme="minorEastAsia" w:eastAsiaTheme="minorEastAsia" w:hAnsiTheme="minorEastAsia" w:cs="楷体_GB2312"/>
                <w:szCs w:val="21"/>
              </w:rPr>
            </w:pPr>
          </w:p>
        </w:tc>
        <w:tc>
          <w:tcPr>
            <w:tcW w:w="548" w:type="pct"/>
            <w:shd w:val="clear" w:color="auto" w:fill="auto"/>
          </w:tcPr>
          <w:p w14:paraId="2A40599E"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咨询</w:t>
            </w:r>
          </w:p>
        </w:tc>
        <w:tc>
          <w:tcPr>
            <w:tcW w:w="711" w:type="pct"/>
            <w:shd w:val="clear" w:color="auto" w:fill="auto"/>
          </w:tcPr>
          <w:p w14:paraId="01BADBB8"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产品介绍</w:t>
            </w:r>
          </w:p>
        </w:tc>
        <w:tc>
          <w:tcPr>
            <w:tcW w:w="3194" w:type="pct"/>
            <w:shd w:val="clear" w:color="auto" w:fill="auto"/>
          </w:tcPr>
          <w:p w14:paraId="788BC2BC" w14:textId="77777777" w:rsidR="00CC7A0D" w:rsidRPr="00D2650D" w:rsidRDefault="00CC7A0D" w:rsidP="006A18EA">
            <w:pPr>
              <w:rPr>
                <w:rFonts w:asciiTheme="minorEastAsia" w:eastAsiaTheme="minorEastAsia" w:hAnsiTheme="minorEastAsia" w:cs="楷体_GB2312"/>
                <w:szCs w:val="21"/>
              </w:rPr>
            </w:pPr>
            <w:r w:rsidRPr="00D2650D">
              <w:rPr>
                <w:rFonts w:asciiTheme="minorEastAsia" w:eastAsiaTheme="minorEastAsia" w:hAnsiTheme="minorEastAsia" w:cs="楷体_GB2312"/>
                <w:szCs w:val="21"/>
              </w:rPr>
              <w:t>提供</w:t>
            </w:r>
            <w:r w:rsidRPr="00D2650D">
              <w:rPr>
                <w:rFonts w:asciiTheme="minorEastAsia" w:eastAsiaTheme="minorEastAsia" w:hAnsiTheme="minorEastAsia" w:cs="楷体_GB2312" w:hint="eastAsia"/>
                <w:szCs w:val="21"/>
              </w:rPr>
              <w:t>PaaS平台</w:t>
            </w:r>
            <w:r w:rsidRPr="00D2650D">
              <w:rPr>
                <w:rFonts w:asciiTheme="minorEastAsia" w:eastAsiaTheme="minorEastAsia" w:hAnsiTheme="minorEastAsia" w:cs="楷体_GB2312"/>
                <w:szCs w:val="21"/>
              </w:rPr>
              <w:t>实施咨询和</w:t>
            </w:r>
            <w:r w:rsidRPr="00D2650D">
              <w:rPr>
                <w:rFonts w:asciiTheme="minorEastAsia" w:eastAsiaTheme="minorEastAsia" w:hAnsiTheme="minorEastAsia" w:cs="楷体_GB2312" w:hint="eastAsia"/>
                <w:szCs w:val="21"/>
              </w:rPr>
              <w:t>使用</w:t>
            </w:r>
            <w:r w:rsidRPr="00D2650D">
              <w:rPr>
                <w:rFonts w:asciiTheme="minorEastAsia" w:eastAsiaTheme="minorEastAsia" w:hAnsiTheme="minorEastAsia" w:cs="楷体_GB2312"/>
                <w:szCs w:val="21"/>
              </w:rPr>
              <w:t>建议</w:t>
            </w:r>
          </w:p>
        </w:tc>
      </w:tr>
      <w:tr w:rsidR="00CC7A0D" w:rsidRPr="00D2650D" w14:paraId="77D35477" w14:textId="77777777" w:rsidTr="006A18EA">
        <w:tc>
          <w:tcPr>
            <w:tcW w:w="547" w:type="pct"/>
            <w:shd w:val="clear" w:color="auto" w:fill="auto"/>
          </w:tcPr>
          <w:p w14:paraId="26141674" w14:textId="77777777" w:rsidR="00CC7A0D" w:rsidRPr="00D2650D" w:rsidRDefault="00CC7A0D" w:rsidP="006C0C4D">
            <w:pPr>
              <w:numPr>
                <w:ilvl w:val="0"/>
                <w:numId w:val="58"/>
              </w:numPr>
              <w:spacing w:line="240" w:lineRule="auto"/>
              <w:rPr>
                <w:rFonts w:asciiTheme="minorEastAsia" w:eastAsiaTheme="minorEastAsia" w:hAnsiTheme="minorEastAsia" w:cs="楷体_GB2312"/>
                <w:szCs w:val="21"/>
              </w:rPr>
            </w:pPr>
          </w:p>
        </w:tc>
        <w:tc>
          <w:tcPr>
            <w:tcW w:w="548" w:type="pct"/>
            <w:shd w:val="clear" w:color="auto" w:fill="auto"/>
          </w:tcPr>
          <w:p w14:paraId="6BAE1C15"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实施</w:t>
            </w:r>
          </w:p>
        </w:tc>
        <w:tc>
          <w:tcPr>
            <w:tcW w:w="711" w:type="pct"/>
            <w:shd w:val="clear" w:color="auto" w:fill="auto"/>
          </w:tcPr>
          <w:p w14:paraId="11783776"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告警渠道配置</w:t>
            </w:r>
          </w:p>
        </w:tc>
        <w:tc>
          <w:tcPr>
            <w:tcW w:w="3194" w:type="pct"/>
            <w:shd w:val="clear" w:color="auto" w:fill="auto"/>
          </w:tcPr>
          <w:p w14:paraId="4BF457A6" w14:textId="77777777" w:rsidR="00CC7A0D" w:rsidRPr="00D2650D" w:rsidRDefault="00CC7A0D" w:rsidP="006A18EA">
            <w:pP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配置告警渠道，包括：邮件，短信。需要客户提供对应的通知服务</w:t>
            </w:r>
          </w:p>
        </w:tc>
      </w:tr>
      <w:tr w:rsidR="00CC7A0D" w:rsidRPr="00D2650D" w14:paraId="3C1AB684" w14:textId="77777777" w:rsidTr="006A18EA">
        <w:tc>
          <w:tcPr>
            <w:tcW w:w="547" w:type="pct"/>
            <w:shd w:val="clear" w:color="auto" w:fill="auto"/>
          </w:tcPr>
          <w:p w14:paraId="015C5F48" w14:textId="77777777" w:rsidR="00CC7A0D" w:rsidRPr="00D2650D" w:rsidRDefault="00CC7A0D" w:rsidP="006C0C4D">
            <w:pPr>
              <w:numPr>
                <w:ilvl w:val="0"/>
                <w:numId w:val="58"/>
              </w:numPr>
              <w:spacing w:line="240" w:lineRule="auto"/>
              <w:rPr>
                <w:rFonts w:asciiTheme="minorEastAsia" w:eastAsiaTheme="minorEastAsia" w:hAnsiTheme="minorEastAsia" w:cs="楷体_GB2312"/>
                <w:szCs w:val="21"/>
              </w:rPr>
            </w:pPr>
          </w:p>
        </w:tc>
        <w:tc>
          <w:tcPr>
            <w:tcW w:w="548" w:type="pct"/>
            <w:shd w:val="clear" w:color="auto" w:fill="auto"/>
          </w:tcPr>
          <w:p w14:paraId="4FBFFEFC"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实施</w:t>
            </w:r>
          </w:p>
        </w:tc>
        <w:tc>
          <w:tcPr>
            <w:tcW w:w="711" w:type="pct"/>
            <w:shd w:val="clear" w:color="auto" w:fill="auto"/>
          </w:tcPr>
          <w:p w14:paraId="13A5DB5F"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用户管理</w:t>
            </w:r>
          </w:p>
        </w:tc>
        <w:tc>
          <w:tcPr>
            <w:tcW w:w="3194" w:type="pct"/>
            <w:shd w:val="clear" w:color="auto" w:fill="auto"/>
          </w:tcPr>
          <w:p w14:paraId="5CDD97F0" w14:textId="77777777" w:rsidR="00CC7A0D" w:rsidRPr="00D2650D" w:rsidRDefault="00CC7A0D" w:rsidP="006A18EA">
            <w:pP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初始化蓝鲸登录用户及角色</w:t>
            </w:r>
          </w:p>
        </w:tc>
      </w:tr>
      <w:tr w:rsidR="00CC7A0D" w:rsidRPr="00D2650D" w14:paraId="64110963" w14:textId="77777777" w:rsidTr="006A18EA">
        <w:tc>
          <w:tcPr>
            <w:tcW w:w="547" w:type="pct"/>
            <w:shd w:val="clear" w:color="auto" w:fill="auto"/>
          </w:tcPr>
          <w:p w14:paraId="67D8C81B" w14:textId="77777777" w:rsidR="00CC7A0D" w:rsidRPr="00D2650D" w:rsidRDefault="00CC7A0D" w:rsidP="006C0C4D">
            <w:pPr>
              <w:numPr>
                <w:ilvl w:val="0"/>
                <w:numId w:val="58"/>
              </w:numPr>
              <w:spacing w:line="240" w:lineRule="auto"/>
              <w:rPr>
                <w:rFonts w:asciiTheme="minorEastAsia" w:eastAsiaTheme="minorEastAsia" w:hAnsiTheme="minorEastAsia" w:cs="楷体_GB2312"/>
                <w:szCs w:val="21"/>
              </w:rPr>
            </w:pPr>
          </w:p>
        </w:tc>
        <w:tc>
          <w:tcPr>
            <w:tcW w:w="548" w:type="pct"/>
            <w:shd w:val="clear" w:color="auto" w:fill="auto"/>
          </w:tcPr>
          <w:p w14:paraId="0281B211"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实施</w:t>
            </w:r>
          </w:p>
        </w:tc>
        <w:tc>
          <w:tcPr>
            <w:tcW w:w="711" w:type="pct"/>
            <w:shd w:val="clear" w:color="auto" w:fill="auto"/>
          </w:tcPr>
          <w:p w14:paraId="4498EC20"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统一登录</w:t>
            </w:r>
          </w:p>
        </w:tc>
        <w:tc>
          <w:tcPr>
            <w:tcW w:w="3194" w:type="pct"/>
            <w:shd w:val="clear" w:color="auto" w:fill="auto"/>
          </w:tcPr>
          <w:p w14:paraId="39A75913" w14:textId="77777777" w:rsidR="00CC7A0D" w:rsidRPr="00D2650D" w:rsidRDefault="00CC7A0D" w:rsidP="006A18EA">
            <w:pP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与客户LDAP登录对接</w:t>
            </w:r>
          </w:p>
        </w:tc>
      </w:tr>
      <w:tr w:rsidR="00CC7A0D" w:rsidRPr="00D2650D" w14:paraId="2B06B19C" w14:textId="77777777" w:rsidTr="006A18EA">
        <w:tc>
          <w:tcPr>
            <w:tcW w:w="547" w:type="pct"/>
            <w:shd w:val="clear" w:color="auto" w:fill="auto"/>
          </w:tcPr>
          <w:p w14:paraId="7CA212D9" w14:textId="77777777" w:rsidR="00CC7A0D" w:rsidRPr="00D2650D" w:rsidRDefault="00CC7A0D" w:rsidP="006C0C4D">
            <w:pPr>
              <w:numPr>
                <w:ilvl w:val="0"/>
                <w:numId w:val="58"/>
              </w:numPr>
              <w:spacing w:line="240" w:lineRule="auto"/>
              <w:rPr>
                <w:rFonts w:asciiTheme="minorEastAsia" w:eastAsiaTheme="minorEastAsia" w:hAnsiTheme="minorEastAsia" w:cs="楷体_GB2312"/>
                <w:szCs w:val="21"/>
              </w:rPr>
            </w:pPr>
          </w:p>
        </w:tc>
        <w:tc>
          <w:tcPr>
            <w:tcW w:w="548" w:type="pct"/>
            <w:shd w:val="clear" w:color="auto" w:fill="auto"/>
          </w:tcPr>
          <w:p w14:paraId="70BA00A5"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实施</w:t>
            </w:r>
          </w:p>
        </w:tc>
        <w:tc>
          <w:tcPr>
            <w:tcW w:w="711" w:type="pct"/>
            <w:shd w:val="clear" w:color="auto" w:fill="auto"/>
          </w:tcPr>
          <w:p w14:paraId="2AB7B6D9" w14:textId="77777777" w:rsidR="00CC7A0D" w:rsidRPr="00D2650D" w:rsidRDefault="00CC7A0D" w:rsidP="006A18EA">
            <w:pPr>
              <w:jc w:val="cente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定制化界面</w:t>
            </w:r>
          </w:p>
        </w:tc>
        <w:tc>
          <w:tcPr>
            <w:tcW w:w="3194" w:type="pct"/>
            <w:shd w:val="clear" w:color="auto" w:fill="auto"/>
          </w:tcPr>
          <w:p w14:paraId="64EE74E0" w14:textId="77777777" w:rsidR="00CC7A0D" w:rsidRPr="00D2650D" w:rsidRDefault="00CC7A0D" w:rsidP="006A18EA">
            <w:pPr>
              <w:rPr>
                <w:rFonts w:asciiTheme="minorEastAsia" w:eastAsiaTheme="minorEastAsia" w:hAnsiTheme="minorEastAsia" w:cs="楷体_GB2312"/>
                <w:szCs w:val="21"/>
              </w:rPr>
            </w:pPr>
            <w:r w:rsidRPr="00D2650D">
              <w:rPr>
                <w:rFonts w:asciiTheme="minorEastAsia" w:eastAsiaTheme="minorEastAsia" w:hAnsiTheme="minorEastAsia" w:cs="楷体_GB2312" w:hint="eastAsia"/>
                <w:szCs w:val="21"/>
              </w:rPr>
              <w:t>蓝鲸登录和桌面根据客户需求定制化</w:t>
            </w:r>
          </w:p>
        </w:tc>
      </w:tr>
    </w:tbl>
    <w:p w14:paraId="3AD8674B" w14:textId="77777777" w:rsidR="00CC7A0D" w:rsidRPr="00665D77" w:rsidRDefault="00CC7A0D" w:rsidP="00335F27">
      <w:pPr>
        <w:pStyle w:val="4"/>
        <w:tabs>
          <w:tab w:val="clear" w:pos="4125"/>
          <w:tab w:val="num" w:pos="1985"/>
        </w:tabs>
        <w:spacing w:before="156" w:after="156"/>
        <w:ind w:left="1843" w:hanging="992"/>
        <w:rPr>
          <w:rFonts w:asciiTheme="minorEastAsia" w:eastAsiaTheme="minorEastAsia" w:hAnsiTheme="minorEastAsia"/>
          <w:color w:val="000000" w:themeColor="text1"/>
        </w:rPr>
      </w:pPr>
      <w:r w:rsidRPr="00665D77">
        <w:rPr>
          <w:rFonts w:asciiTheme="minorEastAsia" w:eastAsiaTheme="minorEastAsia" w:hAnsiTheme="minorEastAsia" w:hint="eastAsia"/>
          <w:color w:val="000000" w:themeColor="text1"/>
        </w:rPr>
        <w:t>CMDB</w:t>
      </w:r>
    </w:p>
    <w:p w14:paraId="1AFF75E0" w14:textId="77777777" w:rsidR="00CC7A0D" w:rsidRPr="00D678D6" w:rsidRDefault="00CC7A0D" w:rsidP="006C0C4D">
      <w:pPr>
        <w:pStyle w:val="af5"/>
        <w:widowControl/>
        <w:numPr>
          <w:ilvl w:val="0"/>
          <w:numId w:val="63"/>
        </w:numPr>
        <w:spacing w:line="300" w:lineRule="auto"/>
        <w:ind w:left="567" w:firstLineChars="0" w:firstLine="0"/>
        <w:jc w:val="left"/>
        <w:rPr>
          <w:rFonts w:asciiTheme="minorEastAsia" w:eastAsiaTheme="minorEastAsia" w:hAnsiTheme="minorEastAsia"/>
          <w:b/>
          <w:szCs w:val="21"/>
        </w:rPr>
      </w:pPr>
      <w:r w:rsidRPr="00D678D6">
        <w:rPr>
          <w:rFonts w:asciiTheme="minorEastAsia" w:eastAsiaTheme="minorEastAsia" w:hAnsiTheme="minorEastAsia" w:hint="eastAsia"/>
          <w:b/>
          <w:szCs w:val="21"/>
        </w:rPr>
        <w:t>配置平台介绍</w:t>
      </w:r>
    </w:p>
    <w:p w14:paraId="5559CCBE" w14:textId="77777777" w:rsidR="00CC7A0D" w:rsidRPr="00D678D6" w:rsidRDefault="00CC7A0D" w:rsidP="00CC7A0D">
      <w:pPr>
        <w:spacing w:line="300" w:lineRule="auto"/>
        <w:ind w:firstLineChars="200" w:firstLine="420"/>
        <w:rPr>
          <w:rFonts w:asciiTheme="minorEastAsia" w:eastAsiaTheme="minorEastAsia" w:hAnsiTheme="minorEastAsia"/>
          <w:szCs w:val="21"/>
        </w:rPr>
      </w:pPr>
      <w:r w:rsidRPr="00D678D6">
        <w:rPr>
          <w:rFonts w:asciiTheme="minorEastAsia" w:eastAsiaTheme="minorEastAsia" w:hAnsiTheme="minorEastAsia"/>
          <w:szCs w:val="21"/>
        </w:rPr>
        <w:t>在蓝鲸自动化运维体系里，配置平台扮演着基石的角色，是整个平台的数据及配置信息基础，为其它模块及应用提供各种运维场景的配置数据服务。</w:t>
      </w:r>
    </w:p>
    <w:p w14:paraId="711081F7" w14:textId="77777777" w:rsidR="00CC7A0D" w:rsidRPr="00D678D6" w:rsidRDefault="00CC7A0D" w:rsidP="00CC7A0D">
      <w:pPr>
        <w:spacing w:line="300" w:lineRule="auto"/>
        <w:ind w:firstLineChars="200" w:firstLine="420"/>
        <w:rPr>
          <w:rFonts w:asciiTheme="minorEastAsia" w:eastAsiaTheme="minorEastAsia" w:hAnsiTheme="minorEastAsia"/>
          <w:szCs w:val="21"/>
        </w:rPr>
      </w:pPr>
      <w:r w:rsidRPr="00D678D6">
        <w:rPr>
          <w:rFonts w:asciiTheme="minorEastAsia" w:eastAsiaTheme="minorEastAsia" w:hAnsiTheme="minorEastAsia"/>
          <w:szCs w:val="21"/>
        </w:rPr>
        <w:t>配置管理数据库（CMDB）是构建其它流程的基础，配置平台作为面向业务层面的 CMDB,</w:t>
      </w:r>
      <w:r w:rsidRPr="00D678D6">
        <w:rPr>
          <w:rFonts w:asciiTheme="minorEastAsia" w:eastAsiaTheme="minorEastAsia" w:hAnsiTheme="minorEastAsia"/>
          <w:szCs w:val="21"/>
        </w:rPr>
        <w:lastRenderedPageBreak/>
        <w:t>为</w:t>
      </w:r>
      <w:r w:rsidRPr="00D678D6">
        <w:rPr>
          <w:rFonts w:asciiTheme="minorEastAsia" w:eastAsiaTheme="minorEastAsia" w:hAnsiTheme="minorEastAsia" w:hint="eastAsia"/>
          <w:szCs w:val="21"/>
        </w:rPr>
        <w:t>深圳金融电子结算中心</w:t>
      </w:r>
      <w:r w:rsidRPr="00D678D6">
        <w:rPr>
          <w:rFonts w:asciiTheme="minorEastAsia" w:eastAsiaTheme="minorEastAsia" w:hAnsiTheme="minorEastAsia"/>
          <w:szCs w:val="21"/>
        </w:rPr>
        <w:t>蓝鲸自动化运维体系的其它平台提供了各种运维场景的配置数据服务，存储与管理</w:t>
      </w:r>
      <w:r w:rsidRPr="00D678D6">
        <w:rPr>
          <w:rFonts w:asciiTheme="minorEastAsia" w:eastAsiaTheme="minorEastAsia" w:hAnsiTheme="minorEastAsia" w:hint="eastAsia"/>
          <w:szCs w:val="21"/>
        </w:rPr>
        <w:t>深圳金融电子结算中心</w:t>
      </w:r>
      <w:r w:rsidRPr="00D678D6">
        <w:rPr>
          <w:rFonts w:asciiTheme="minorEastAsia" w:eastAsiaTheme="minorEastAsia" w:hAnsiTheme="minorEastAsia"/>
          <w:szCs w:val="21"/>
        </w:rPr>
        <w:t xml:space="preserve"> IT 架构中设备的各种配置信息，它与所有服务支持和服务交付流程都紧密相联，支持这些流程的运转、发挥配置信息的价值，同时依赖于相关流程保证数据的准确性。</w:t>
      </w:r>
    </w:p>
    <w:p w14:paraId="2156E4FB" w14:textId="77777777" w:rsidR="00CC7A0D" w:rsidRPr="00D678D6" w:rsidRDefault="00CC7A0D" w:rsidP="00CC7A0D">
      <w:pPr>
        <w:spacing w:line="300" w:lineRule="auto"/>
        <w:ind w:firstLineChars="200" w:firstLine="420"/>
        <w:rPr>
          <w:rFonts w:asciiTheme="minorEastAsia" w:eastAsiaTheme="minorEastAsia" w:hAnsiTheme="minorEastAsia"/>
          <w:szCs w:val="21"/>
        </w:rPr>
      </w:pPr>
      <w:r w:rsidRPr="00D678D6">
        <w:rPr>
          <w:rFonts w:asciiTheme="minorEastAsia" w:eastAsiaTheme="minorEastAsia" w:hAnsiTheme="minorEastAsia" w:hint="eastAsia"/>
          <w:szCs w:val="21"/>
        </w:rPr>
        <w:t>蓝鲸的配置平台是一个动态自定义的基础平台，</w:t>
      </w:r>
      <w:r w:rsidRPr="00D678D6">
        <w:rPr>
          <w:rFonts w:asciiTheme="minorEastAsia" w:eastAsiaTheme="minorEastAsia" w:hAnsiTheme="minorEastAsia"/>
          <w:szCs w:val="21"/>
        </w:rPr>
        <w:t>配置平台提供的主要功能有主机管理、业务拓扑、业务管理、资源池管理、自定义属性管理、操作审计等。</w:t>
      </w:r>
    </w:p>
    <w:p w14:paraId="1D9B3B97" w14:textId="77777777" w:rsidR="00CC7A0D" w:rsidRPr="00D678D6" w:rsidRDefault="00CC7A0D" w:rsidP="006C0C4D">
      <w:pPr>
        <w:pStyle w:val="af5"/>
        <w:widowControl/>
        <w:numPr>
          <w:ilvl w:val="0"/>
          <w:numId w:val="63"/>
        </w:numPr>
        <w:spacing w:line="300" w:lineRule="auto"/>
        <w:ind w:left="567" w:firstLineChars="0" w:firstLine="0"/>
        <w:jc w:val="left"/>
        <w:rPr>
          <w:rFonts w:asciiTheme="minorEastAsia" w:eastAsiaTheme="minorEastAsia" w:hAnsiTheme="minorEastAsia"/>
          <w:b/>
          <w:szCs w:val="21"/>
        </w:rPr>
      </w:pPr>
      <w:r w:rsidRPr="00D678D6">
        <w:rPr>
          <w:rFonts w:asciiTheme="minorEastAsia" w:eastAsiaTheme="minorEastAsia" w:hAnsiTheme="minorEastAsia" w:hint="eastAsia"/>
          <w:b/>
          <w:szCs w:val="21"/>
        </w:rPr>
        <w:t>配置平台功能列表</w:t>
      </w:r>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09"/>
        <w:gridCol w:w="1134"/>
        <w:gridCol w:w="5386"/>
      </w:tblGrid>
      <w:tr w:rsidR="00CC7A0D" w:rsidRPr="00D678D6" w14:paraId="1302FAD6" w14:textId="77777777" w:rsidTr="009E6731">
        <w:tc>
          <w:tcPr>
            <w:tcW w:w="704" w:type="dxa"/>
            <w:shd w:val="clear" w:color="auto" w:fill="auto"/>
          </w:tcPr>
          <w:p w14:paraId="6749D17E" w14:textId="77777777" w:rsidR="00CC7A0D" w:rsidRPr="00D678D6" w:rsidRDefault="00CC7A0D" w:rsidP="006A18EA">
            <w:pPr>
              <w:rPr>
                <w:rFonts w:asciiTheme="minorEastAsia" w:eastAsiaTheme="minorEastAsia" w:hAnsiTheme="minorEastAsia" w:cs="楷体_GB2312"/>
                <w:b/>
                <w:szCs w:val="21"/>
              </w:rPr>
            </w:pPr>
            <w:r w:rsidRPr="00D678D6">
              <w:rPr>
                <w:rFonts w:asciiTheme="minorEastAsia" w:eastAsiaTheme="minorEastAsia" w:hAnsiTheme="minorEastAsia" w:cs="楷体_GB2312" w:hint="eastAsia"/>
                <w:b/>
                <w:szCs w:val="21"/>
              </w:rPr>
              <w:t>序号</w:t>
            </w:r>
          </w:p>
        </w:tc>
        <w:tc>
          <w:tcPr>
            <w:tcW w:w="709" w:type="dxa"/>
            <w:shd w:val="clear" w:color="auto" w:fill="auto"/>
          </w:tcPr>
          <w:p w14:paraId="15F6AD1C" w14:textId="77777777" w:rsidR="00CC7A0D" w:rsidRPr="00D678D6" w:rsidRDefault="00CC7A0D" w:rsidP="006A18EA">
            <w:pPr>
              <w:jc w:val="center"/>
              <w:rPr>
                <w:rFonts w:asciiTheme="minorEastAsia" w:eastAsiaTheme="minorEastAsia" w:hAnsiTheme="minorEastAsia" w:cs="楷体_GB2312"/>
                <w:b/>
                <w:szCs w:val="21"/>
              </w:rPr>
            </w:pPr>
            <w:r w:rsidRPr="00D678D6">
              <w:rPr>
                <w:rFonts w:asciiTheme="minorEastAsia" w:eastAsiaTheme="minorEastAsia" w:hAnsiTheme="minorEastAsia" w:cs="楷体_GB2312"/>
                <w:b/>
                <w:szCs w:val="21"/>
              </w:rPr>
              <w:t>类型</w:t>
            </w:r>
          </w:p>
        </w:tc>
        <w:tc>
          <w:tcPr>
            <w:tcW w:w="1134" w:type="dxa"/>
            <w:shd w:val="clear" w:color="auto" w:fill="auto"/>
          </w:tcPr>
          <w:p w14:paraId="335BD8F3" w14:textId="77777777" w:rsidR="00CC7A0D" w:rsidRPr="00D678D6" w:rsidRDefault="00CC7A0D" w:rsidP="006A18EA">
            <w:pPr>
              <w:jc w:val="center"/>
              <w:rPr>
                <w:rFonts w:asciiTheme="minorEastAsia" w:eastAsiaTheme="minorEastAsia" w:hAnsiTheme="minorEastAsia" w:cs="楷体_GB2312"/>
                <w:b/>
                <w:szCs w:val="21"/>
              </w:rPr>
            </w:pPr>
            <w:r w:rsidRPr="00D678D6">
              <w:rPr>
                <w:rFonts w:asciiTheme="minorEastAsia" w:eastAsiaTheme="minorEastAsia" w:hAnsiTheme="minorEastAsia" w:cs="楷体_GB2312"/>
                <w:b/>
                <w:szCs w:val="21"/>
              </w:rPr>
              <w:t>功能项</w:t>
            </w:r>
          </w:p>
        </w:tc>
        <w:tc>
          <w:tcPr>
            <w:tcW w:w="5386" w:type="dxa"/>
            <w:shd w:val="clear" w:color="auto" w:fill="auto"/>
          </w:tcPr>
          <w:p w14:paraId="659EAA95" w14:textId="77777777" w:rsidR="00CC7A0D" w:rsidRPr="00D678D6" w:rsidRDefault="00CC7A0D" w:rsidP="006A18EA">
            <w:pPr>
              <w:rPr>
                <w:rFonts w:asciiTheme="minorEastAsia" w:eastAsiaTheme="minorEastAsia" w:hAnsiTheme="minorEastAsia" w:cs="楷体_GB2312"/>
                <w:b/>
                <w:szCs w:val="21"/>
              </w:rPr>
            </w:pPr>
            <w:r w:rsidRPr="00D678D6">
              <w:rPr>
                <w:rFonts w:asciiTheme="minorEastAsia" w:eastAsiaTheme="minorEastAsia" w:hAnsiTheme="minorEastAsia" w:cs="楷体_GB2312"/>
                <w:b/>
                <w:szCs w:val="21"/>
              </w:rPr>
              <w:t>功能描述</w:t>
            </w:r>
          </w:p>
        </w:tc>
      </w:tr>
      <w:tr w:rsidR="00CC7A0D" w:rsidRPr="00D678D6" w14:paraId="1056F6D1" w14:textId="77777777" w:rsidTr="009E6731">
        <w:tc>
          <w:tcPr>
            <w:tcW w:w="704" w:type="dxa"/>
            <w:shd w:val="clear" w:color="auto" w:fill="auto"/>
          </w:tcPr>
          <w:p w14:paraId="745D9C03" w14:textId="77777777" w:rsidR="00CC7A0D" w:rsidRPr="00D678D6" w:rsidRDefault="00CC7A0D" w:rsidP="006C0C4D">
            <w:pPr>
              <w:numPr>
                <w:ilvl w:val="0"/>
                <w:numId w:val="56"/>
              </w:numPr>
              <w:spacing w:line="240" w:lineRule="auto"/>
              <w:rPr>
                <w:rFonts w:asciiTheme="minorEastAsia" w:eastAsiaTheme="minorEastAsia" w:hAnsiTheme="minorEastAsia" w:cs="楷体_GB2312"/>
                <w:szCs w:val="21"/>
              </w:rPr>
            </w:pPr>
          </w:p>
        </w:tc>
        <w:tc>
          <w:tcPr>
            <w:tcW w:w="709" w:type="dxa"/>
            <w:shd w:val="clear" w:color="auto" w:fill="auto"/>
          </w:tcPr>
          <w:p w14:paraId="463708BD"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产品功能</w:t>
            </w:r>
          </w:p>
        </w:tc>
        <w:tc>
          <w:tcPr>
            <w:tcW w:w="1134" w:type="dxa"/>
            <w:shd w:val="clear" w:color="auto" w:fill="auto"/>
          </w:tcPr>
          <w:p w14:paraId="485718FF"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业务管理</w:t>
            </w:r>
          </w:p>
        </w:tc>
        <w:tc>
          <w:tcPr>
            <w:tcW w:w="5386" w:type="dxa"/>
            <w:shd w:val="clear" w:color="auto" w:fill="auto"/>
          </w:tcPr>
          <w:p w14:paraId="5066BC69"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业务也可理解为项目，是蓝鲸配置平台的基础对象，可以定义业务角色分工、业务的生命周期（新建业务、业务归档、业务归档还原）蓝鲸自动化运维平台均以已有业务为基础进行运作。</w:t>
            </w:r>
          </w:p>
        </w:tc>
      </w:tr>
      <w:tr w:rsidR="00CC7A0D" w:rsidRPr="00D678D6" w14:paraId="6E5B4D2E" w14:textId="77777777" w:rsidTr="009E6731">
        <w:tc>
          <w:tcPr>
            <w:tcW w:w="704" w:type="dxa"/>
            <w:shd w:val="clear" w:color="auto" w:fill="auto"/>
          </w:tcPr>
          <w:p w14:paraId="73476E43" w14:textId="77777777" w:rsidR="00CC7A0D" w:rsidRPr="00D678D6" w:rsidRDefault="00CC7A0D" w:rsidP="006C0C4D">
            <w:pPr>
              <w:numPr>
                <w:ilvl w:val="0"/>
                <w:numId w:val="56"/>
              </w:numPr>
              <w:spacing w:line="240" w:lineRule="auto"/>
              <w:rPr>
                <w:rFonts w:asciiTheme="minorEastAsia" w:eastAsiaTheme="minorEastAsia" w:hAnsiTheme="minorEastAsia" w:cs="楷体_GB2312"/>
                <w:szCs w:val="21"/>
              </w:rPr>
            </w:pPr>
          </w:p>
        </w:tc>
        <w:tc>
          <w:tcPr>
            <w:tcW w:w="709" w:type="dxa"/>
            <w:shd w:val="clear" w:color="auto" w:fill="auto"/>
          </w:tcPr>
          <w:p w14:paraId="165E0557" w14:textId="77777777" w:rsidR="00CC7A0D" w:rsidRPr="00D678D6" w:rsidRDefault="00CC7A0D" w:rsidP="006A18EA">
            <w:pPr>
              <w:rPr>
                <w:rFonts w:asciiTheme="minorEastAsia" w:eastAsiaTheme="minorEastAsia" w:hAnsiTheme="minorEastAsia"/>
                <w:szCs w:val="21"/>
              </w:rPr>
            </w:pPr>
            <w:r w:rsidRPr="00D678D6">
              <w:rPr>
                <w:rFonts w:asciiTheme="minorEastAsia" w:eastAsiaTheme="minorEastAsia" w:hAnsiTheme="minorEastAsia" w:cs="楷体_GB2312" w:hint="eastAsia"/>
                <w:szCs w:val="21"/>
              </w:rPr>
              <w:t>产品功能</w:t>
            </w:r>
          </w:p>
        </w:tc>
        <w:tc>
          <w:tcPr>
            <w:tcW w:w="1134" w:type="dxa"/>
            <w:shd w:val="clear" w:color="auto" w:fill="auto"/>
          </w:tcPr>
          <w:p w14:paraId="2FFF9DF8"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szCs w:val="21"/>
              </w:rPr>
              <w:t>资源管理</w:t>
            </w:r>
          </w:p>
        </w:tc>
        <w:tc>
          <w:tcPr>
            <w:tcW w:w="5386" w:type="dxa"/>
            <w:shd w:val="clear" w:color="auto" w:fill="auto"/>
          </w:tcPr>
          <w:p w14:paraId="7C5BF1E1"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资源管理集合了对业务层管理的使用功能，包含业务主机、业务拓扑、进程管理、动态分组、主机资源池配置、资源拓扑查看、定义资源拓扑、主机转移、进程管理、动态分组等功能。</w:t>
            </w:r>
          </w:p>
        </w:tc>
      </w:tr>
      <w:tr w:rsidR="00CC7A0D" w:rsidRPr="00D678D6" w14:paraId="4127AB66" w14:textId="77777777" w:rsidTr="009E6731">
        <w:tc>
          <w:tcPr>
            <w:tcW w:w="704" w:type="dxa"/>
            <w:shd w:val="clear" w:color="auto" w:fill="auto"/>
          </w:tcPr>
          <w:p w14:paraId="3FACD512" w14:textId="77777777" w:rsidR="00CC7A0D" w:rsidRPr="00D678D6" w:rsidRDefault="00CC7A0D" w:rsidP="006C0C4D">
            <w:pPr>
              <w:numPr>
                <w:ilvl w:val="0"/>
                <w:numId w:val="56"/>
              </w:numPr>
              <w:spacing w:line="240" w:lineRule="auto"/>
              <w:rPr>
                <w:rFonts w:asciiTheme="minorEastAsia" w:eastAsiaTheme="minorEastAsia" w:hAnsiTheme="minorEastAsia" w:cs="楷体_GB2312"/>
                <w:szCs w:val="21"/>
              </w:rPr>
            </w:pPr>
          </w:p>
        </w:tc>
        <w:tc>
          <w:tcPr>
            <w:tcW w:w="709" w:type="dxa"/>
            <w:shd w:val="clear" w:color="auto" w:fill="auto"/>
          </w:tcPr>
          <w:p w14:paraId="6476FB03" w14:textId="77777777" w:rsidR="00CC7A0D" w:rsidRPr="00D678D6" w:rsidRDefault="00CC7A0D" w:rsidP="006A18EA">
            <w:pPr>
              <w:rPr>
                <w:rFonts w:asciiTheme="minorEastAsia" w:eastAsiaTheme="minorEastAsia" w:hAnsiTheme="minorEastAsia"/>
                <w:szCs w:val="21"/>
              </w:rPr>
            </w:pPr>
            <w:r w:rsidRPr="00D678D6">
              <w:rPr>
                <w:rFonts w:asciiTheme="minorEastAsia" w:eastAsiaTheme="minorEastAsia" w:hAnsiTheme="minorEastAsia" w:cs="楷体_GB2312" w:hint="eastAsia"/>
                <w:szCs w:val="21"/>
              </w:rPr>
              <w:t>产品功能</w:t>
            </w:r>
          </w:p>
        </w:tc>
        <w:tc>
          <w:tcPr>
            <w:tcW w:w="1134" w:type="dxa"/>
            <w:shd w:val="clear" w:color="auto" w:fill="auto"/>
          </w:tcPr>
          <w:p w14:paraId="43889C5F"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模型管理</w:t>
            </w:r>
          </w:p>
        </w:tc>
        <w:tc>
          <w:tcPr>
            <w:tcW w:w="5386" w:type="dxa"/>
            <w:shd w:val="clear" w:color="auto" w:fill="auto"/>
          </w:tcPr>
          <w:p w14:paraId="6AE3D322"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配置平台中管理的信息实例，均是基于模型构造而成，目前内置的模型有业务、集群、模块、主机、进程、云区域。可以使用内置模型也可以通过自定义新增、编辑模型，从而构造出企业特有的</w:t>
            </w:r>
            <w:r w:rsidRPr="00D678D6">
              <w:rPr>
                <w:rFonts w:asciiTheme="minorEastAsia" w:eastAsiaTheme="minorEastAsia" w:hAnsiTheme="minorEastAsia" w:cs="楷体_GB2312"/>
                <w:szCs w:val="21"/>
              </w:rPr>
              <w:t xml:space="preserve"> CMDB。</w:t>
            </w:r>
          </w:p>
        </w:tc>
      </w:tr>
      <w:tr w:rsidR="00CC7A0D" w:rsidRPr="00D678D6" w14:paraId="1A25F460" w14:textId="77777777" w:rsidTr="009E6731">
        <w:tc>
          <w:tcPr>
            <w:tcW w:w="704" w:type="dxa"/>
            <w:shd w:val="clear" w:color="auto" w:fill="auto"/>
          </w:tcPr>
          <w:p w14:paraId="29E73F33" w14:textId="77777777" w:rsidR="00CC7A0D" w:rsidRPr="00D678D6" w:rsidRDefault="00CC7A0D" w:rsidP="006C0C4D">
            <w:pPr>
              <w:numPr>
                <w:ilvl w:val="0"/>
                <w:numId w:val="56"/>
              </w:numPr>
              <w:spacing w:line="240" w:lineRule="auto"/>
              <w:rPr>
                <w:rFonts w:asciiTheme="minorEastAsia" w:eastAsiaTheme="minorEastAsia" w:hAnsiTheme="minorEastAsia" w:cs="楷体_GB2312"/>
                <w:szCs w:val="21"/>
              </w:rPr>
            </w:pPr>
          </w:p>
        </w:tc>
        <w:tc>
          <w:tcPr>
            <w:tcW w:w="709" w:type="dxa"/>
            <w:shd w:val="clear" w:color="auto" w:fill="auto"/>
          </w:tcPr>
          <w:p w14:paraId="27704485" w14:textId="77777777" w:rsidR="00CC7A0D" w:rsidRPr="00D678D6" w:rsidRDefault="00CC7A0D" w:rsidP="006A18EA">
            <w:pPr>
              <w:rPr>
                <w:rFonts w:asciiTheme="minorEastAsia" w:eastAsiaTheme="minorEastAsia" w:hAnsiTheme="minorEastAsia"/>
                <w:szCs w:val="21"/>
              </w:rPr>
            </w:pPr>
            <w:r w:rsidRPr="00D678D6">
              <w:rPr>
                <w:rFonts w:asciiTheme="minorEastAsia" w:eastAsiaTheme="minorEastAsia" w:hAnsiTheme="minorEastAsia" w:cs="楷体_GB2312" w:hint="eastAsia"/>
                <w:szCs w:val="21"/>
              </w:rPr>
              <w:t>产品功能</w:t>
            </w:r>
          </w:p>
        </w:tc>
        <w:tc>
          <w:tcPr>
            <w:tcW w:w="1134" w:type="dxa"/>
            <w:shd w:val="clear" w:color="auto" w:fill="auto"/>
          </w:tcPr>
          <w:p w14:paraId="1901769D"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实例管理</w:t>
            </w:r>
          </w:p>
        </w:tc>
        <w:tc>
          <w:tcPr>
            <w:tcW w:w="5386" w:type="dxa"/>
            <w:shd w:val="clear" w:color="auto" w:fill="auto"/>
          </w:tcPr>
          <w:p w14:paraId="683025C5"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实例指的是根据模型的定义创建出来的配置项，同一个模型的数据项，结构一致，属性值有差异。可以新增实例、实例编辑和删除、实例关联关系查看、实例关联关系编辑、实例操作历史查看等等。</w:t>
            </w:r>
          </w:p>
        </w:tc>
      </w:tr>
      <w:tr w:rsidR="00CC7A0D" w:rsidRPr="00D678D6" w14:paraId="25D7B861" w14:textId="77777777" w:rsidTr="009E6731">
        <w:tc>
          <w:tcPr>
            <w:tcW w:w="704" w:type="dxa"/>
            <w:shd w:val="clear" w:color="auto" w:fill="auto"/>
          </w:tcPr>
          <w:p w14:paraId="3D1CB961" w14:textId="77777777" w:rsidR="00CC7A0D" w:rsidRPr="00D678D6" w:rsidRDefault="00CC7A0D" w:rsidP="006C0C4D">
            <w:pPr>
              <w:numPr>
                <w:ilvl w:val="0"/>
                <w:numId w:val="56"/>
              </w:numPr>
              <w:spacing w:line="240" w:lineRule="auto"/>
              <w:rPr>
                <w:rFonts w:asciiTheme="minorEastAsia" w:eastAsiaTheme="minorEastAsia" w:hAnsiTheme="minorEastAsia" w:cs="楷体_GB2312"/>
                <w:szCs w:val="21"/>
              </w:rPr>
            </w:pPr>
          </w:p>
        </w:tc>
        <w:tc>
          <w:tcPr>
            <w:tcW w:w="709" w:type="dxa"/>
            <w:shd w:val="clear" w:color="auto" w:fill="auto"/>
          </w:tcPr>
          <w:p w14:paraId="1200820D" w14:textId="77777777" w:rsidR="00CC7A0D" w:rsidRPr="00D678D6" w:rsidRDefault="00CC7A0D" w:rsidP="006A18EA">
            <w:pPr>
              <w:rPr>
                <w:rFonts w:asciiTheme="minorEastAsia" w:eastAsiaTheme="minorEastAsia" w:hAnsiTheme="minorEastAsia"/>
                <w:szCs w:val="21"/>
              </w:rPr>
            </w:pPr>
            <w:r w:rsidRPr="00D678D6">
              <w:rPr>
                <w:rFonts w:asciiTheme="minorEastAsia" w:eastAsiaTheme="minorEastAsia" w:hAnsiTheme="minorEastAsia" w:cs="楷体_GB2312" w:hint="eastAsia"/>
                <w:szCs w:val="21"/>
              </w:rPr>
              <w:t>产品功能</w:t>
            </w:r>
          </w:p>
        </w:tc>
        <w:tc>
          <w:tcPr>
            <w:tcW w:w="1134" w:type="dxa"/>
            <w:shd w:val="clear" w:color="auto" w:fill="auto"/>
          </w:tcPr>
          <w:p w14:paraId="3889EEF6"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操作审计</w:t>
            </w:r>
          </w:p>
        </w:tc>
        <w:tc>
          <w:tcPr>
            <w:tcW w:w="5386" w:type="dxa"/>
            <w:shd w:val="clear" w:color="auto" w:fill="auto"/>
          </w:tcPr>
          <w:p w14:paraId="1EA11CB9"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操作审计是面向管理员功能，能够查询到所有用户在配置平台上的操作，便于操作追溯。通过导航打开“审计与分析</w:t>
            </w:r>
            <w:r w:rsidRPr="00D678D6">
              <w:rPr>
                <w:rFonts w:asciiTheme="minorEastAsia" w:eastAsiaTheme="minorEastAsia" w:hAnsiTheme="minorEastAsia" w:cs="楷体_GB2312"/>
                <w:szCs w:val="21"/>
              </w:rPr>
              <w:t xml:space="preserve"> - 操作审计”进入功能页。</w:t>
            </w:r>
          </w:p>
        </w:tc>
      </w:tr>
      <w:tr w:rsidR="00CC7A0D" w:rsidRPr="00D678D6" w14:paraId="10FF6072" w14:textId="77777777" w:rsidTr="009E6731">
        <w:tc>
          <w:tcPr>
            <w:tcW w:w="704" w:type="dxa"/>
            <w:shd w:val="clear" w:color="auto" w:fill="auto"/>
          </w:tcPr>
          <w:p w14:paraId="5FC92C8A" w14:textId="77777777" w:rsidR="00CC7A0D" w:rsidRPr="00D678D6" w:rsidRDefault="00CC7A0D" w:rsidP="006C0C4D">
            <w:pPr>
              <w:numPr>
                <w:ilvl w:val="0"/>
                <w:numId w:val="56"/>
              </w:numPr>
              <w:spacing w:line="240" w:lineRule="auto"/>
              <w:rPr>
                <w:rFonts w:asciiTheme="minorEastAsia" w:eastAsiaTheme="minorEastAsia" w:hAnsiTheme="minorEastAsia" w:cs="楷体_GB2312"/>
                <w:szCs w:val="21"/>
              </w:rPr>
            </w:pPr>
          </w:p>
        </w:tc>
        <w:tc>
          <w:tcPr>
            <w:tcW w:w="709" w:type="dxa"/>
            <w:shd w:val="clear" w:color="auto" w:fill="auto"/>
          </w:tcPr>
          <w:p w14:paraId="43BE9907" w14:textId="77777777" w:rsidR="00CC7A0D" w:rsidRPr="00D678D6" w:rsidRDefault="00CC7A0D" w:rsidP="006A18EA">
            <w:pPr>
              <w:rPr>
                <w:rFonts w:asciiTheme="minorEastAsia" w:eastAsiaTheme="minorEastAsia" w:hAnsiTheme="minorEastAsia"/>
                <w:szCs w:val="21"/>
              </w:rPr>
            </w:pPr>
            <w:r w:rsidRPr="00D678D6">
              <w:rPr>
                <w:rFonts w:asciiTheme="minorEastAsia" w:eastAsiaTheme="minorEastAsia" w:hAnsiTheme="minorEastAsia" w:cs="楷体_GB2312" w:hint="eastAsia"/>
                <w:szCs w:val="21"/>
              </w:rPr>
              <w:t>产品功能</w:t>
            </w:r>
          </w:p>
        </w:tc>
        <w:tc>
          <w:tcPr>
            <w:tcW w:w="1134" w:type="dxa"/>
            <w:shd w:val="clear" w:color="auto" w:fill="auto"/>
          </w:tcPr>
          <w:p w14:paraId="020174CB"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事件推送</w:t>
            </w:r>
          </w:p>
        </w:tc>
        <w:tc>
          <w:tcPr>
            <w:tcW w:w="5386" w:type="dxa"/>
            <w:shd w:val="clear" w:color="auto" w:fill="auto"/>
          </w:tcPr>
          <w:p w14:paraId="0CEA3BA8"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事件推送功能能够实现当配置信息发生变化的时候，实时通知到关联的系统中，目前支持</w:t>
            </w:r>
            <w:r w:rsidRPr="00D678D6">
              <w:rPr>
                <w:rFonts w:asciiTheme="minorEastAsia" w:eastAsiaTheme="minorEastAsia" w:hAnsiTheme="minorEastAsia" w:cs="楷体_GB2312"/>
                <w:szCs w:val="21"/>
              </w:rPr>
              <w:t xml:space="preserve"> http 的推送方式，使用此功能前需要先为目标系统开发可接收http请求的接口。</w:t>
            </w:r>
          </w:p>
        </w:tc>
      </w:tr>
      <w:tr w:rsidR="00CC7A0D" w:rsidRPr="00D678D6" w14:paraId="71355EA9" w14:textId="77777777" w:rsidTr="009E6731">
        <w:tc>
          <w:tcPr>
            <w:tcW w:w="704" w:type="dxa"/>
            <w:shd w:val="clear" w:color="auto" w:fill="auto"/>
          </w:tcPr>
          <w:p w14:paraId="3023B9AA" w14:textId="77777777" w:rsidR="00CC7A0D" w:rsidRPr="00D678D6" w:rsidRDefault="00CC7A0D" w:rsidP="006C0C4D">
            <w:pPr>
              <w:numPr>
                <w:ilvl w:val="0"/>
                <w:numId w:val="56"/>
              </w:numPr>
              <w:spacing w:line="240" w:lineRule="auto"/>
              <w:rPr>
                <w:rFonts w:asciiTheme="minorEastAsia" w:eastAsiaTheme="minorEastAsia" w:hAnsiTheme="minorEastAsia" w:cs="楷体_GB2312"/>
                <w:szCs w:val="21"/>
              </w:rPr>
            </w:pPr>
          </w:p>
        </w:tc>
        <w:tc>
          <w:tcPr>
            <w:tcW w:w="709" w:type="dxa"/>
            <w:shd w:val="clear" w:color="auto" w:fill="auto"/>
          </w:tcPr>
          <w:p w14:paraId="65968B8E" w14:textId="77777777" w:rsidR="00CC7A0D" w:rsidRPr="00D678D6" w:rsidRDefault="00CC7A0D" w:rsidP="006A18EA">
            <w:pPr>
              <w:rPr>
                <w:rFonts w:asciiTheme="minorEastAsia" w:eastAsiaTheme="minorEastAsia" w:hAnsiTheme="minorEastAsia"/>
                <w:szCs w:val="21"/>
              </w:rPr>
            </w:pPr>
            <w:r w:rsidRPr="00D678D6">
              <w:rPr>
                <w:rFonts w:asciiTheme="minorEastAsia" w:eastAsiaTheme="minorEastAsia" w:hAnsiTheme="minorEastAsia" w:cs="楷体_GB2312" w:hint="eastAsia"/>
                <w:szCs w:val="21"/>
              </w:rPr>
              <w:t>产品功能</w:t>
            </w:r>
          </w:p>
        </w:tc>
        <w:tc>
          <w:tcPr>
            <w:tcW w:w="1134" w:type="dxa"/>
            <w:shd w:val="clear" w:color="auto" w:fill="auto"/>
          </w:tcPr>
          <w:p w14:paraId="5B74B225"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权限管理</w:t>
            </w:r>
          </w:p>
        </w:tc>
        <w:tc>
          <w:tcPr>
            <w:tcW w:w="5386" w:type="dxa"/>
            <w:shd w:val="clear" w:color="auto" w:fill="auto"/>
          </w:tcPr>
          <w:p w14:paraId="26E318A6"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配置平台支持两层权限配置：业务功能权限、系统功能权限。业务功能权限认为是业务的主要负责人，默认拥有此业务最高权限，包含业务下所有集群、模块、主机等的管理权限；系统功能权限是管理员可以通过常用的“角色</w:t>
            </w:r>
            <w:r w:rsidRPr="00D678D6">
              <w:rPr>
                <w:rFonts w:asciiTheme="minorEastAsia" w:eastAsiaTheme="minorEastAsia" w:hAnsiTheme="minorEastAsia" w:cs="楷体_GB2312"/>
                <w:szCs w:val="21"/>
              </w:rPr>
              <w:t>+权限”方式设定权限，和业务没有直接关系的功能。</w:t>
            </w:r>
          </w:p>
        </w:tc>
      </w:tr>
    </w:tbl>
    <w:p w14:paraId="277D68BD" w14:textId="77777777" w:rsidR="00CC7A0D" w:rsidRPr="00D678D6" w:rsidRDefault="00CC7A0D" w:rsidP="006C0C4D">
      <w:pPr>
        <w:pStyle w:val="af5"/>
        <w:widowControl/>
        <w:numPr>
          <w:ilvl w:val="0"/>
          <w:numId w:val="63"/>
        </w:numPr>
        <w:spacing w:line="300" w:lineRule="auto"/>
        <w:ind w:left="567" w:firstLineChars="0" w:firstLine="0"/>
        <w:jc w:val="left"/>
        <w:rPr>
          <w:rFonts w:asciiTheme="minorEastAsia" w:eastAsiaTheme="minorEastAsia" w:hAnsiTheme="minorEastAsia"/>
          <w:b/>
          <w:szCs w:val="21"/>
        </w:rPr>
      </w:pPr>
      <w:r w:rsidRPr="00D678D6">
        <w:rPr>
          <w:rFonts w:asciiTheme="minorEastAsia" w:eastAsiaTheme="minorEastAsia" w:hAnsiTheme="minorEastAsia" w:hint="eastAsia"/>
          <w:b/>
          <w:szCs w:val="21"/>
        </w:rPr>
        <w:t>配置平台实施工作任务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899"/>
        <w:gridCol w:w="1172"/>
        <w:gridCol w:w="4821"/>
      </w:tblGrid>
      <w:tr w:rsidR="00CC7A0D" w:rsidRPr="00D678D6" w14:paraId="7C30C46F" w14:textId="77777777" w:rsidTr="009E6731">
        <w:tc>
          <w:tcPr>
            <w:tcW w:w="900" w:type="dxa"/>
            <w:shd w:val="clear" w:color="auto" w:fill="auto"/>
          </w:tcPr>
          <w:p w14:paraId="1127F181" w14:textId="77777777" w:rsidR="00CC7A0D" w:rsidRPr="00D678D6" w:rsidRDefault="00CC7A0D" w:rsidP="006A18EA">
            <w:pPr>
              <w:rPr>
                <w:rFonts w:asciiTheme="minorEastAsia" w:eastAsiaTheme="minorEastAsia" w:hAnsiTheme="minorEastAsia" w:cs="楷体_GB2312"/>
                <w:b/>
                <w:szCs w:val="21"/>
              </w:rPr>
            </w:pPr>
            <w:r w:rsidRPr="00D678D6">
              <w:rPr>
                <w:rFonts w:asciiTheme="minorEastAsia" w:eastAsiaTheme="minorEastAsia" w:hAnsiTheme="minorEastAsia" w:cs="楷体_GB2312" w:hint="eastAsia"/>
                <w:b/>
                <w:szCs w:val="21"/>
              </w:rPr>
              <w:lastRenderedPageBreak/>
              <w:t>序号</w:t>
            </w:r>
          </w:p>
        </w:tc>
        <w:tc>
          <w:tcPr>
            <w:tcW w:w="899" w:type="dxa"/>
            <w:shd w:val="clear" w:color="auto" w:fill="auto"/>
          </w:tcPr>
          <w:p w14:paraId="4468A958" w14:textId="77777777" w:rsidR="00CC7A0D" w:rsidRPr="00D678D6" w:rsidRDefault="00CC7A0D" w:rsidP="006A18EA">
            <w:pPr>
              <w:jc w:val="center"/>
              <w:rPr>
                <w:rFonts w:asciiTheme="minorEastAsia" w:eastAsiaTheme="minorEastAsia" w:hAnsiTheme="minorEastAsia" w:cs="楷体_GB2312"/>
                <w:b/>
                <w:szCs w:val="21"/>
              </w:rPr>
            </w:pPr>
            <w:r w:rsidRPr="00D678D6">
              <w:rPr>
                <w:rFonts w:asciiTheme="minorEastAsia" w:eastAsiaTheme="minorEastAsia" w:hAnsiTheme="minorEastAsia" w:cs="楷体_GB2312"/>
                <w:b/>
                <w:szCs w:val="21"/>
              </w:rPr>
              <w:t>类型</w:t>
            </w:r>
          </w:p>
        </w:tc>
        <w:tc>
          <w:tcPr>
            <w:tcW w:w="1172" w:type="dxa"/>
            <w:shd w:val="clear" w:color="auto" w:fill="auto"/>
          </w:tcPr>
          <w:p w14:paraId="7E3579BE" w14:textId="77777777" w:rsidR="00CC7A0D" w:rsidRPr="00D678D6" w:rsidRDefault="00CC7A0D" w:rsidP="006A18EA">
            <w:pPr>
              <w:jc w:val="center"/>
              <w:rPr>
                <w:rFonts w:asciiTheme="minorEastAsia" w:eastAsiaTheme="minorEastAsia" w:hAnsiTheme="minorEastAsia" w:cs="楷体_GB2312"/>
                <w:b/>
                <w:szCs w:val="21"/>
              </w:rPr>
            </w:pPr>
            <w:r w:rsidRPr="00D678D6">
              <w:rPr>
                <w:rFonts w:asciiTheme="minorEastAsia" w:eastAsiaTheme="minorEastAsia" w:hAnsiTheme="minorEastAsia" w:cs="楷体_GB2312"/>
                <w:b/>
                <w:szCs w:val="21"/>
              </w:rPr>
              <w:t>功能</w:t>
            </w:r>
          </w:p>
        </w:tc>
        <w:tc>
          <w:tcPr>
            <w:tcW w:w="4821" w:type="dxa"/>
            <w:shd w:val="clear" w:color="auto" w:fill="auto"/>
          </w:tcPr>
          <w:p w14:paraId="648C79FD" w14:textId="77777777" w:rsidR="00CC7A0D" w:rsidRPr="00D678D6" w:rsidRDefault="00CC7A0D" w:rsidP="006A18EA">
            <w:pPr>
              <w:rPr>
                <w:rFonts w:asciiTheme="minorEastAsia" w:eastAsiaTheme="minorEastAsia" w:hAnsiTheme="minorEastAsia" w:cs="楷体_GB2312"/>
                <w:b/>
                <w:szCs w:val="21"/>
              </w:rPr>
            </w:pPr>
            <w:r w:rsidRPr="00D678D6">
              <w:rPr>
                <w:rFonts w:asciiTheme="minorEastAsia" w:eastAsiaTheme="minorEastAsia" w:hAnsiTheme="minorEastAsia" w:cs="楷体_GB2312"/>
                <w:b/>
                <w:szCs w:val="21"/>
              </w:rPr>
              <w:t>实现方式</w:t>
            </w:r>
          </w:p>
        </w:tc>
      </w:tr>
      <w:tr w:rsidR="00CC7A0D" w:rsidRPr="00D678D6" w14:paraId="03D3CE76" w14:textId="77777777" w:rsidTr="009E6731">
        <w:tc>
          <w:tcPr>
            <w:tcW w:w="900" w:type="dxa"/>
            <w:shd w:val="clear" w:color="auto" w:fill="auto"/>
          </w:tcPr>
          <w:p w14:paraId="75ECDB3E"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1AA3E2B8"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规划</w:t>
            </w:r>
          </w:p>
        </w:tc>
        <w:tc>
          <w:tcPr>
            <w:tcW w:w="1172" w:type="dxa"/>
            <w:shd w:val="clear" w:color="auto" w:fill="auto"/>
          </w:tcPr>
          <w:p w14:paraId="1C3D76CD"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CMDB规划</w:t>
            </w:r>
          </w:p>
        </w:tc>
        <w:tc>
          <w:tcPr>
            <w:tcW w:w="4821" w:type="dxa"/>
            <w:shd w:val="clear" w:color="auto" w:fill="auto"/>
          </w:tcPr>
          <w:p w14:paraId="7D0354A9"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szCs w:val="21"/>
              </w:rPr>
              <w:t>CMDB</w:t>
            </w:r>
            <w:r w:rsidRPr="00D678D6">
              <w:rPr>
                <w:rFonts w:asciiTheme="minorEastAsia" w:eastAsiaTheme="minorEastAsia" w:hAnsiTheme="minorEastAsia" w:cs="楷体_GB2312" w:hint="eastAsia"/>
                <w:szCs w:val="21"/>
              </w:rPr>
              <w:t>使用</w:t>
            </w:r>
            <w:r w:rsidRPr="00D678D6">
              <w:rPr>
                <w:rFonts w:asciiTheme="minorEastAsia" w:eastAsiaTheme="minorEastAsia" w:hAnsiTheme="minorEastAsia" w:cs="楷体_GB2312"/>
                <w:szCs w:val="21"/>
              </w:rPr>
              <w:t>咨询和规划建议</w:t>
            </w:r>
          </w:p>
        </w:tc>
      </w:tr>
      <w:tr w:rsidR="00CC7A0D" w:rsidRPr="00D678D6" w14:paraId="63B1DE6E" w14:textId="77777777" w:rsidTr="009E6731">
        <w:tc>
          <w:tcPr>
            <w:tcW w:w="900" w:type="dxa"/>
            <w:shd w:val="clear" w:color="auto" w:fill="auto"/>
          </w:tcPr>
          <w:p w14:paraId="6FA42A1B"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07F03237"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实施</w:t>
            </w:r>
          </w:p>
        </w:tc>
        <w:tc>
          <w:tcPr>
            <w:tcW w:w="1172" w:type="dxa"/>
            <w:shd w:val="clear" w:color="auto" w:fill="auto"/>
          </w:tcPr>
          <w:p w14:paraId="24C32ABE"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szCs w:val="21"/>
              </w:rPr>
              <w:t>业务管理</w:t>
            </w:r>
          </w:p>
        </w:tc>
        <w:tc>
          <w:tcPr>
            <w:tcW w:w="4821" w:type="dxa"/>
            <w:shd w:val="clear" w:color="auto" w:fill="auto"/>
          </w:tcPr>
          <w:p w14:paraId="6E4B8ECA"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基于业务架构，给行方提供合理的业务规划，并实施到配置平台</w:t>
            </w:r>
          </w:p>
        </w:tc>
      </w:tr>
      <w:tr w:rsidR="00CC7A0D" w:rsidRPr="00D678D6" w14:paraId="62092CAF" w14:textId="77777777" w:rsidTr="009E6731">
        <w:tc>
          <w:tcPr>
            <w:tcW w:w="900" w:type="dxa"/>
            <w:shd w:val="clear" w:color="auto" w:fill="auto"/>
          </w:tcPr>
          <w:p w14:paraId="39AF1653"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0CF84B5E"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实施</w:t>
            </w:r>
          </w:p>
        </w:tc>
        <w:tc>
          <w:tcPr>
            <w:tcW w:w="1172" w:type="dxa"/>
            <w:shd w:val="clear" w:color="auto" w:fill="auto"/>
          </w:tcPr>
          <w:p w14:paraId="2C700721"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业务拓扑</w:t>
            </w:r>
          </w:p>
        </w:tc>
        <w:tc>
          <w:tcPr>
            <w:tcW w:w="4821" w:type="dxa"/>
            <w:shd w:val="clear" w:color="auto" w:fill="auto"/>
          </w:tcPr>
          <w:p w14:paraId="60CE3662"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基于业务架构，</w:t>
            </w:r>
            <w:r w:rsidRPr="00D678D6">
              <w:rPr>
                <w:rFonts w:asciiTheme="minorEastAsia" w:eastAsiaTheme="minorEastAsia" w:hAnsiTheme="minorEastAsia" w:cs="楷体_GB2312"/>
                <w:szCs w:val="21"/>
              </w:rPr>
              <w:t>给行方提供定制化的业务拓扑规划</w:t>
            </w:r>
            <w:r w:rsidRPr="00D678D6">
              <w:rPr>
                <w:rFonts w:asciiTheme="minorEastAsia" w:eastAsiaTheme="minorEastAsia" w:hAnsiTheme="minorEastAsia" w:cs="楷体_GB2312" w:hint="eastAsia"/>
                <w:szCs w:val="21"/>
              </w:rPr>
              <w:t>，并实施到配置平台</w:t>
            </w:r>
          </w:p>
        </w:tc>
      </w:tr>
      <w:tr w:rsidR="00CC7A0D" w:rsidRPr="00D678D6" w14:paraId="2490C012" w14:textId="77777777" w:rsidTr="009E6731">
        <w:tc>
          <w:tcPr>
            <w:tcW w:w="900" w:type="dxa"/>
            <w:shd w:val="clear" w:color="auto" w:fill="auto"/>
          </w:tcPr>
          <w:p w14:paraId="150422AC"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5AB2E5F1"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实施</w:t>
            </w:r>
          </w:p>
        </w:tc>
        <w:tc>
          <w:tcPr>
            <w:tcW w:w="1172" w:type="dxa"/>
            <w:shd w:val="clear" w:color="auto" w:fill="auto"/>
          </w:tcPr>
          <w:p w14:paraId="1C2C3701"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模型管理</w:t>
            </w:r>
          </w:p>
        </w:tc>
        <w:tc>
          <w:tcPr>
            <w:tcW w:w="4821" w:type="dxa"/>
            <w:shd w:val="clear" w:color="auto" w:fill="auto"/>
          </w:tcPr>
          <w:p w14:paraId="6746DCC8"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根据蓝鲸厂商实施经验，给行方提供合适的模型，并能根据行方实际情况，提供</w:t>
            </w:r>
            <w:r w:rsidRPr="00D678D6">
              <w:rPr>
                <w:rFonts w:asciiTheme="minorEastAsia" w:eastAsiaTheme="minorEastAsia" w:hAnsiTheme="minorEastAsia" w:cs="楷体_GB2312"/>
                <w:szCs w:val="21"/>
              </w:rPr>
              <w:t>自定义配置模型（CI）</w:t>
            </w:r>
            <w:r w:rsidRPr="00D678D6">
              <w:rPr>
                <w:rFonts w:asciiTheme="minorEastAsia" w:eastAsiaTheme="minorEastAsia" w:hAnsiTheme="minorEastAsia" w:cs="楷体_GB2312" w:hint="eastAsia"/>
                <w:szCs w:val="21"/>
              </w:rPr>
              <w:t>字段</w:t>
            </w:r>
            <w:r w:rsidRPr="00D678D6">
              <w:rPr>
                <w:rFonts w:asciiTheme="minorEastAsia" w:eastAsiaTheme="minorEastAsia" w:hAnsiTheme="minorEastAsia" w:cs="楷体_GB2312"/>
                <w:szCs w:val="21"/>
              </w:rPr>
              <w:t>管理</w:t>
            </w:r>
          </w:p>
        </w:tc>
      </w:tr>
      <w:tr w:rsidR="00CC7A0D" w:rsidRPr="00D678D6" w14:paraId="2CF7119E" w14:textId="77777777" w:rsidTr="009E6731">
        <w:tc>
          <w:tcPr>
            <w:tcW w:w="900" w:type="dxa"/>
            <w:shd w:val="clear" w:color="auto" w:fill="auto"/>
          </w:tcPr>
          <w:p w14:paraId="60253D17"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0FA5914C"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实施</w:t>
            </w:r>
          </w:p>
        </w:tc>
        <w:tc>
          <w:tcPr>
            <w:tcW w:w="1172" w:type="dxa"/>
            <w:shd w:val="clear" w:color="auto" w:fill="auto"/>
          </w:tcPr>
          <w:p w14:paraId="5DC3C056"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模型关系</w:t>
            </w:r>
          </w:p>
        </w:tc>
        <w:tc>
          <w:tcPr>
            <w:tcW w:w="4821" w:type="dxa"/>
            <w:shd w:val="clear" w:color="auto" w:fill="auto"/>
          </w:tcPr>
          <w:p w14:paraId="39B69822"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根据蓝鲸厂商实施经验，给行方提供合适的模型关系，并能根据行方实际情况，</w:t>
            </w:r>
            <w:r w:rsidRPr="00D678D6">
              <w:rPr>
                <w:rFonts w:asciiTheme="minorEastAsia" w:eastAsiaTheme="minorEastAsia" w:hAnsiTheme="minorEastAsia" w:cs="楷体_GB2312"/>
                <w:szCs w:val="21"/>
              </w:rPr>
              <w:t>灵活配置</w:t>
            </w:r>
            <w:r w:rsidRPr="00D678D6">
              <w:rPr>
                <w:rFonts w:asciiTheme="minorEastAsia" w:eastAsiaTheme="minorEastAsia" w:hAnsiTheme="minorEastAsia" w:cs="楷体_GB2312" w:hint="eastAsia"/>
                <w:szCs w:val="21"/>
              </w:rPr>
              <w:t>模型关系</w:t>
            </w:r>
          </w:p>
        </w:tc>
      </w:tr>
      <w:tr w:rsidR="00CC7A0D" w:rsidRPr="00D678D6" w14:paraId="5C72470E" w14:textId="77777777" w:rsidTr="009E6731">
        <w:tc>
          <w:tcPr>
            <w:tcW w:w="900" w:type="dxa"/>
            <w:shd w:val="clear" w:color="auto" w:fill="auto"/>
          </w:tcPr>
          <w:p w14:paraId="1D6B95E5"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43622E36"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实施</w:t>
            </w:r>
          </w:p>
        </w:tc>
        <w:tc>
          <w:tcPr>
            <w:tcW w:w="1172" w:type="dxa"/>
            <w:shd w:val="clear" w:color="auto" w:fill="auto"/>
          </w:tcPr>
          <w:p w14:paraId="2893940D"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实例管理</w:t>
            </w:r>
          </w:p>
        </w:tc>
        <w:tc>
          <w:tcPr>
            <w:tcW w:w="4821" w:type="dxa"/>
            <w:shd w:val="clear" w:color="auto" w:fill="auto"/>
          </w:tcPr>
          <w:p w14:paraId="40A386AC"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szCs w:val="21"/>
              </w:rPr>
              <w:t>协助完成现有数据</w:t>
            </w:r>
            <w:r w:rsidRPr="00D678D6">
              <w:rPr>
                <w:rFonts w:asciiTheme="minorEastAsia" w:eastAsiaTheme="minorEastAsia" w:hAnsiTheme="minorEastAsia" w:cs="楷体_GB2312" w:hint="eastAsia"/>
                <w:szCs w:val="21"/>
              </w:rPr>
              <w:t>从行方现有配置平台或Excel</w:t>
            </w:r>
            <w:r w:rsidRPr="00D678D6">
              <w:rPr>
                <w:rFonts w:asciiTheme="minorEastAsia" w:eastAsiaTheme="minorEastAsia" w:hAnsiTheme="minorEastAsia" w:cs="楷体_GB2312"/>
                <w:szCs w:val="21"/>
              </w:rPr>
              <w:t>导入到蓝鲸CMDB</w:t>
            </w:r>
          </w:p>
        </w:tc>
      </w:tr>
      <w:tr w:rsidR="00CC7A0D" w:rsidRPr="00D678D6" w14:paraId="455E11EB" w14:textId="77777777" w:rsidTr="009E6731">
        <w:tc>
          <w:tcPr>
            <w:tcW w:w="900" w:type="dxa"/>
            <w:shd w:val="clear" w:color="auto" w:fill="auto"/>
          </w:tcPr>
          <w:p w14:paraId="271CC45F"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15A633A6"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实施</w:t>
            </w:r>
          </w:p>
        </w:tc>
        <w:tc>
          <w:tcPr>
            <w:tcW w:w="1172" w:type="dxa"/>
            <w:shd w:val="clear" w:color="auto" w:fill="auto"/>
          </w:tcPr>
          <w:p w14:paraId="2418378E"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权限管理</w:t>
            </w:r>
          </w:p>
        </w:tc>
        <w:tc>
          <w:tcPr>
            <w:tcW w:w="4821" w:type="dxa"/>
            <w:shd w:val="clear" w:color="auto" w:fill="auto"/>
          </w:tcPr>
          <w:p w14:paraId="50180AAB"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按照业务</w:t>
            </w:r>
            <w:r w:rsidRPr="00D678D6">
              <w:rPr>
                <w:rFonts w:asciiTheme="minorEastAsia" w:eastAsiaTheme="minorEastAsia" w:hAnsiTheme="minorEastAsia" w:cs="楷体_GB2312"/>
                <w:szCs w:val="21"/>
              </w:rPr>
              <w:t>需求，配置CMDB对应访问权限</w:t>
            </w:r>
            <w:r w:rsidRPr="00D678D6">
              <w:rPr>
                <w:rFonts w:asciiTheme="minorEastAsia" w:eastAsiaTheme="minorEastAsia" w:hAnsiTheme="minorEastAsia" w:cs="楷体_GB2312" w:hint="eastAsia"/>
                <w:szCs w:val="21"/>
              </w:rPr>
              <w:t>，包括基于业务角色和基于自定义角色配置</w:t>
            </w:r>
          </w:p>
        </w:tc>
      </w:tr>
      <w:tr w:rsidR="00CC7A0D" w:rsidRPr="00D678D6" w14:paraId="43B17A49" w14:textId="77777777" w:rsidTr="009E6731">
        <w:tc>
          <w:tcPr>
            <w:tcW w:w="900" w:type="dxa"/>
            <w:shd w:val="clear" w:color="auto" w:fill="auto"/>
          </w:tcPr>
          <w:p w14:paraId="44E24F5E"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390BB1AD"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实施</w:t>
            </w:r>
          </w:p>
        </w:tc>
        <w:tc>
          <w:tcPr>
            <w:tcW w:w="1172" w:type="dxa"/>
            <w:shd w:val="clear" w:color="auto" w:fill="auto"/>
          </w:tcPr>
          <w:p w14:paraId="10ABFC3D"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动态分组</w:t>
            </w:r>
          </w:p>
        </w:tc>
        <w:tc>
          <w:tcPr>
            <w:tcW w:w="4821" w:type="dxa"/>
            <w:shd w:val="clear" w:color="auto" w:fill="auto"/>
          </w:tcPr>
          <w:p w14:paraId="30F86117"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培训行方操作实施灵活的动态分组功能的能力</w:t>
            </w:r>
          </w:p>
        </w:tc>
      </w:tr>
      <w:tr w:rsidR="00CC7A0D" w:rsidRPr="00D678D6" w14:paraId="13F6ADEA" w14:textId="77777777" w:rsidTr="009E6731">
        <w:tc>
          <w:tcPr>
            <w:tcW w:w="900" w:type="dxa"/>
            <w:shd w:val="clear" w:color="auto" w:fill="auto"/>
          </w:tcPr>
          <w:p w14:paraId="0AAD0E93"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2C14DEE4"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实施</w:t>
            </w:r>
          </w:p>
        </w:tc>
        <w:tc>
          <w:tcPr>
            <w:tcW w:w="1172" w:type="dxa"/>
            <w:shd w:val="clear" w:color="auto" w:fill="auto"/>
          </w:tcPr>
          <w:p w14:paraId="37B7A13A"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进程管理</w:t>
            </w:r>
          </w:p>
        </w:tc>
        <w:tc>
          <w:tcPr>
            <w:tcW w:w="4821" w:type="dxa"/>
            <w:shd w:val="clear" w:color="auto" w:fill="auto"/>
          </w:tcPr>
          <w:p w14:paraId="1AB10417"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根据业务需求，导入业务进程到CMDB中，并且和蓝鲸对应的模块关联</w:t>
            </w:r>
          </w:p>
        </w:tc>
      </w:tr>
      <w:tr w:rsidR="00CC7A0D" w:rsidRPr="00D678D6" w14:paraId="4EBE1FE2" w14:textId="77777777" w:rsidTr="009E6731">
        <w:tc>
          <w:tcPr>
            <w:tcW w:w="900" w:type="dxa"/>
            <w:shd w:val="clear" w:color="auto" w:fill="auto"/>
          </w:tcPr>
          <w:p w14:paraId="797AAF63" w14:textId="77777777" w:rsidR="00CC7A0D" w:rsidRPr="00D678D6" w:rsidRDefault="00CC7A0D" w:rsidP="006C0C4D">
            <w:pPr>
              <w:numPr>
                <w:ilvl w:val="0"/>
                <w:numId w:val="71"/>
              </w:numPr>
              <w:spacing w:line="240" w:lineRule="auto"/>
              <w:rPr>
                <w:rFonts w:asciiTheme="minorEastAsia" w:eastAsiaTheme="minorEastAsia" w:hAnsiTheme="minorEastAsia" w:cs="楷体_GB2312"/>
                <w:szCs w:val="21"/>
              </w:rPr>
            </w:pPr>
          </w:p>
        </w:tc>
        <w:tc>
          <w:tcPr>
            <w:tcW w:w="899" w:type="dxa"/>
            <w:shd w:val="clear" w:color="auto" w:fill="auto"/>
          </w:tcPr>
          <w:p w14:paraId="72A770CF"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实施</w:t>
            </w:r>
          </w:p>
        </w:tc>
        <w:tc>
          <w:tcPr>
            <w:tcW w:w="1172" w:type="dxa"/>
            <w:shd w:val="clear" w:color="auto" w:fill="auto"/>
          </w:tcPr>
          <w:p w14:paraId="1C9F9B2E" w14:textId="77777777" w:rsidR="00CC7A0D" w:rsidRPr="00D678D6" w:rsidRDefault="00CC7A0D" w:rsidP="006A18EA">
            <w:pPr>
              <w:jc w:val="cente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主机数据快照采集</w:t>
            </w:r>
          </w:p>
        </w:tc>
        <w:tc>
          <w:tcPr>
            <w:tcW w:w="4821" w:type="dxa"/>
            <w:shd w:val="clear" w:color="auto" w:fill="auto"/>
          </w:tcPr>
          <w:p w14:paraId="3210EF6E" w14:textId="77777777" w:rsidR="00CC7A0D" w:rsidRPr="00D678D6" w:rsidRDefault="00CC7A0D" w:rsidP="006A18EA">
            <w:pPr>
              <w:rPr>
                <w:rFonts w:asciiTheme="minorEastAsia" w:eastAsiaTheme="minorEastAsia" w:hAnsiTheme="minorEastAsia" w:cs="楷体_GB2312"/>
                <w:szCs w:val="21"/>
              </w:rPr>
            </w:pPr>
            <w:r w:rsidRPr="00D678D6">
              <w:rPr>
                <w:rFonts w:asciiTheme="minorEastAsia" w:eastAsiaTheme="minorEastAsia" w:hAnsiTheme="minorEastAsia" w:cs="楷体_GB2312" w:hint="eastAsia"/>
                <w:szCs w:val="21"/>
              </w:rPr>
              <w:t>主机推送Agent后，需要采集对应主机的数据快照，并保证自动采集数据正常</w:t>
            </w:r>
          </w:p>
        </w:tc>
      </w:tr>
    </w:tbl>
    <w:p w14:paraId="6EDA0188" w14:textId="77777777" w:rsidR="00CC7A0D" w:rsidRPr="00665D77" w:rsidRDefault="00CC7A0D" w:rsidP="00E447AC">
      <w:pPr>
        <w:pStyle w:val="4"/>
        <w:tabs>
          <w:tab w:val="clear" w:pos="4125"/>
          <w:tab w:val="num" w:pos="1985"/>
        </w:tabs>
        <w:spacing w:before="156" w:after="156"/>
        <w:ind w:left="1843" w:hanging="992"/>
        <w:rPr>
          <w:rFonts w:asciiTheme="minorEastAsia" w:eastAsiaTheme="minorEastAsia" w:hAnsiTheme="minorEastAsia"/>
          <w:color w:val="000000" w:themeColor="text1"/>
        </w:rPr>
      </w:pPr>
      <w:r w:rsidRPr="00665D77">
        <w:rPr>
          <w:rFonts w:asciiTheme="minorEastAsia" w:eastAsiaTheme="minorEastAsia" w:hAnsiTheme="minorEastAsia" w:hint="eastAsia"/>
          <w:color w:val="000000" w:themeColor="text1"/>
        </w:rPr>
        <w:t>作业平台</w:t>
      </w:r>
    </w:p>
    <w:p w14:paraId="3C79B5D8" w14:textId="77777777" w:rsidR="00CC7A0D" w:rsidRPr="00EE2D7C" w:rsidRDefault="00CC7A0D" w:rsidP="006C0C4D">
      <w:pPr>
        <w:pStyle w:val="af5"/>
        <w:widowControl/>
        <w:numPr>
          <w:ilvl w:val="0"/>
          <w:numId w:val="64"/>
        </w:numPr>
        <w:spacing w:line="300" w:lineRule="auto"/>
        <w:ind w:left="567" w:firstLineChars="0" w:firstLine="0"/>
        <w:jc w:val="left"/>
        <w:rPr>
          <w:rFonts w:asciiTheme="minorEastAsia" w:eastAsiaTheme="minorEastAsia" w:hAnsiTheme="minorEastAsia"/>
          <w:b/>
          <w:szCs w:val="21"/>
        </w:rPr>
      </w:pPr>
      <w:r w:rsidRPr="00EE2D7C">
        <w:rPr>
          <w:rFonts w:asciiTheme="minorEastAsia" w:eastAsiaTheme="minorEastAsia" w:hAnsiTheme="minorEastAsia" w:hint="eastAsia"/>
          <w:b/>
          <w:szCs w:val="21"/>
        </w:rPr>
        <w:t>作业平台介绍</w:t>
      </w:r>
    </w:p>
    <w:p w14:paraId="2441E7A0" w14:textId="77777777" w:rsidR="00CC7A0D" w:rsidRPr="00EE2D7C" w:rsidRDefault="00CC7A0D" w:rsidP="00CC7A0D">
      <w:pPr>
        <w:spacing w:line="300" w:lineRule="auto"/>
        <w:ind w:firstLineChars="200" w:firstLine="420"/>
        <w:rPr>
          <w:rFonts w:asciiTheme="minorEastAsia" w:eastAsiaTheme="minorEastAsia" w:hAnsiTheme="minorEastAsia"/>
          <w:szCs w:val="21"/>
        </w:rPr>
      </w:pPr>
      <w:r w:rsidRPr="00EE2D7C">
        <w:rPr>
          <w:rFonts w:asciiTheme="minorEastAsia" w:eastAsiaTheme="minorEastAsia" w:hAnsiTheme="minorEastAsia" w:hint="eastAsia"/>
          <w:szCs w:val="21"/>
        </w:rPr>
        <w:t>蓝鲸自动化运维体系作业平台（</w:t>
      </w:r>
      <w:r w:rsidRPr="00EE2D7C">
        <w:rPr>
          <w:rFonts w:asciiTheme="minorEastAsia" w:eastAsiaTheme="minorEastAsia" w:hAnsiTheme="minorEastAsia"/>
          <w:szCs w:val="21"/>
        </w:rPr>
        <w:t>Job）是一套底层基于管控之上的基础运维操作平台，并且具备海量的并发处理能力</w:t>
      </w:r>
      <w:r w:rsidRPr="00EE2D7C">
        <w:rPr>
          <w:rFonts w:asciiTheme="minorEastAsia" w:eastAsiaTheme="minorEastAsia" w:hAnsiTheme="minorEastAsia" w:hint="eastAsia"/>
          <w:szCs w:val="21"/>
        </w:rPr>
        <w:t>。</w:t>
      </w:r>
    </w:p>
    <w:p w14:paraId="0F5FBBE5" w14:textId="77777777" w:rsidR="00CC7A0D" w:rsidRPr="00EE2D7C" w:rsidRDefault="00CC7A0D" w:rsidP="00CC7A0D">
      <w:pPr>
        <w:spacing w:line="300" w:lineRule="auto"/>
        <w:ind w:firstLineChars="200" w:firstLine="420"/>
        <w:rPr>
          <w:rFonts w:asciiTheme="minorEastAsia" w:eastAsiaTheme="minorEastAsia" w:hAnsiTheme="minorEastAsia"/>
          <w:szCs w:val="21"/>
        </w:rPr>
      </w:pPr>
      <w:r w:rsidRPr="00EE2D7C">
        <w:rPr>
          <w:rFonts w:asciiTheme="minorEastAsia" w:eastAsiaTheme="minorEastAsia" w:hAnsiTheme="minorEastAsia" w:hint="eastAsia"/>
          <w:szCs w:val="21"/>
        </w:rPr>
        <w:t>作业平台</w:t>
      </w:r>
      <w:r w:rsidRPr="00EE2D7C">
        <w:rPr>
          <w:rFonts w:asciiTheme="minorEastAsia" w:eastAsiaTheme="minorEastAsia" w:hAnsiTheme="minorEastAsia"/>
          <w:szCs w:val="21"/>
        </w:rPr>
        <w:t>支持脚本执行、文件拉取/分发、定时执行等一系列可实现的基础运维场景以外，还运用流程化的理念很好的将零碎的单个任务组装成一个作业流程</w:t>
      </w:r>
      <w:r w:rsidRPr="00EE2D7C">
        <w:rPr>
          <w:rFonts w:asciiTheme="minorEastAsia" w:eastAsiaTheme="minorEastAsia" w:hAnsiTheme="minorEastAsia" w:hint="eastAsia"/>
          <w:szCs w:val="21"/>
        </w:rPr>
        <w:t>。同时，可通过平台提供的</w:t>
      </w:r>
      <w:r w:rsidRPr="00EE2D7C">
        <w:rPr>
          <w:rFonts w:asciiTheme="minorEastAsia" w:eastAsiaTheme="minorEastAsia" w:hAnsiTheme="minorEastAsia"/>
          <w:szCs w:val="21"/>
        </w:rPr>
        <w:t xml:space="preserve"> API 实现对任意作业的调用、查看等操作，与其它平台或系统联动，实现调度自动化。作业平台的主要功能有：快速传输文件、web化脚本管理、支持批量高效执行、流程式管理，一切皆“作业”等。</w:t>
      </w:r>
    </w:p>
    <w:p w14:paraId="66B800B4" w14:textId="77777777" w:rsidR="00CC7A0D" w:rsidRPr="00EE2D7C" w:rsidRDefault="00CC7A0D" w:rsidP="006C0C4D">
      <w:pPr>
        <w:pStyle w:val="af5"/>
        <w:widowControl/>
        <w:numPr>
          <w:ilvl w:val="0"/>
          <w:numId w:val="64"/>
        </w:numPr>
        <w:spacing w:line="300" w:lineRule="auto"/>
        <w:ind w:left="567" w:firstLineChars="0" w:firstLine="0"/>
        <w:jc w:val="left"/>
        <w:rPr>
          <w:rFonts w:asciiTheme="minorEastAsia" w:eastAsiaTheme="minorEastAsia" w:hAnsiTheme="minorEastAsia"/>
          <w:b/>
          <w:szCs w:val="21"/>
        </w:rPr>
      </w:pPr>
      <w:r w:rsidRPr="00EE2D7C">
        <w:rPr>
          <w:rFonts w:asciiTheme="minorEastAsia" w:eastAsiaTheme="minorEastAsia" w:hAnsiTheme="minorEastAsia" w:hint="eastAsia"/>
          <w:b/>
          <w:szCs w:val="21"/>
        </w:rPr>
        <w:t>作业平台功能列表</w:t>
      </w:r>
    </w:p>
    <w:tbl>
      <w:tblPr>
        <w:tblW w:w="4798" w:type="pct"/>
        <w:tblLook w:val="04A0" w:firstRow="1" w:lastRow="0" w:firstColumn="1" w:lastColumn="0" w:noHBand="0" w:noVBand="1"/>
      </w:tblPr>
      <w:tblGrid>
        <w:gridCol w:w="1056"/>
        <w:gridCol w:w="638"/>
        <w:gridCol w:w="1424"/>
        <w:gridCol w:w="4532"/>
      </w:tblGrid>
      <w:tr w:rsidR="00CC7A0D" w:rsidRPr="00EE2D7C" w14:paraId="4B559809" w14:textId="77777777" w:rsidTr="009E6731">
        <w:trPr>
          <w:trHeight w:val="280"/>
        </w:trPr>
        <w:tc>
          <w:tcPr>
            <w:tcW w:w="6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FFE24A" w14:textId="77777777" w:rsidR="00CC7A0D" w:rsidRPr="00EE2D7C" w:rsidRDefault="00CC7A0D" w:rsidP="006A18EA">
            <w:pPr>
              <w:rPr>
                <w:rFonts w:asciiTheme="minorEastAsia" w:eastAsiaTheme="minorEastAsia" w:hAnsiTheme="minorEastAsia"/>
                <w:b/>
                <w:bCs/>
                <w:szCs w:val="21"/>
              </w:rPr>
            </w:pPr>
            <w:r w:rsidRPr="00EE2D7C">
              <w:rPr>
                <w:rFonts w:asciiTheme="minorEastAsia" w:eastAsiaTheme="minorEastAsia" w:hAnsiTheme="minorEastAsia" w:hint="eastAsia"/>
                <w:b/>
                <w:bCs/>
                <w:szCs w:val="21"/>
              </w:rPr>
              <w:t>序号</w:t>
            </w:r>
          </w:p>
        </w:tc>
        <w:tc>
          <w:tcPr>
            <w:tcW w:w="417" w:type="pct"/>
            <w:tcBorders>
              <w:top w:val="single" w:sz="4" w:space="0" w:color="auto"/>
              <w:left w:val="nil"/>
              <w:bottom w:val="single" w:sz="4" w:space="0" w:color="auto"/>
              <w:right w:val="single" w:sz="4" w:space="0" w:color="auto"/>
            </w:tcBorders>
            <w:shd w:val="clear" w:color="auto" w:fill="auto"/>
            <w:noWrap/>
            <w:vAlign w:val="center"/>
            <w:hideMark/>
          </w:tcPr>
          <w:p w14:paraId="6299161C" w14:textId="77777777" w:rsidR="00CC7A0D" w:rsidRPr="00EE2D7C" w:rsidRDefault="00CC7A0D" w:rsidP="006A18EA">
            <w:pPr>
              <w:rPr>
                <w:rFonts w:asciiTheme="minorEastAsia" w:eastAsiaTheme="minorEastAsia" w:hAnsiTheme="minorEastAsia"/>
                <w:b/>
                <w:bCs/>
                <w:szCs w:val="21"/>
              </w:rPr>
            </w:pPr>
            <w:r w:rsidRPr="00EE2D7C">
              <w:rPr>
                <w:rFonts w:asciiTheme="minorEastAsia" w:eastAsiaTheme="minorEastAsia" w:hAnsiTheme="minorEastAsia" w:hint="eastAsia"/>
                <w:b/>
                <w:bCs/>
                <w:szCs w:val="21"/>
              </w:rPr>
              <w:t>类型</w:t>
            </w:r>
          </w:p>
        </w:tc>
        <w:tc>
          <w:tcPr>
            <w:tcW w:w="931" w:type="pct"/>
            <w:tcBorders>
              <w:top w:val="single" w:sz="4" w:space="0" w:color="auto"/>
              <w:left w:val="nil"/>
              <w:bottom w:val="single" w:sz="4" w:space="0" w:color="auto"/>
              <w:right w:val="single" w:sz="4" w:space="0" w:color="auto"/>
            </w:tcBorders>
            <w:shd w:val="clear" w:color="000000" w:fill="FFFFFF"/>
            <w:vAlign w:val="center"/>
            <w:hideMark/>
          </w:tcPr>
          <w:p w14:paraId="25F21939" w14:textId="77777777" w:rsidR="00CC7A0D" w:rsidRPr="00EE2D7C" w:rsidRDefault="00CC7A0D" w:rsidP="006A18EA">
            <w:pPr>
              <w:rPr>
                <w:rFonts w:asciiTheme="minorEastAsia" w:eastAsiaTheme="minorEastAsia" w:hAnsiTheme="minorEastAsia"/>
                <w:b/>
                <w:bCs/>
                <w:szCs w:val="21"/>
              </w:rPr>
            </w:pPr>
            <w:r w:rsidRPr="00EE2D7C">
              <w:rPr>
                <w:rFonts w:asciiTheme="minorEastAsia" w:eastAsiaTheme="minorEastAsia" w:hAnsiTheme="minorEastAsia" w:hint="eastAsia"/>
                <w:b/>
                <w:bCs/>
                <w:szCs w:val="21"/>
              </w:rPr>
              <w:t>功能项</w:t>
            </w:r>
          </w:p>
        </w:tc>
        <w:tc>
          <w:tcPr>
            <w:tcW w:w="2961" w:type="pct"/>
            <w:tcBorders>
              <w:top w:val="single" w:sz="4" w:space="0" w:color="auto"/>
              <w:left w:val="nil"/>
              <w:bottom w:val="single" w:sz="4" w:space="0" w:color="auto"/>
              <w:right w:val="single" w:sz="4" w:space="0" w:color="auto"/>
            </w:tcBorders>
            <w:shd w:val="clear" w:color="000000" w:fill="FFFFFF"/>
            <w:vAlign w:val="center"/>
            <w:hideMark/>
          </w:tcPr>
          <w:p w14:paraId="53BE6C82" w14:textId="77777777" w:rsidR="00CC7A0D" w:rsidRPr="00EE2D7C" w:rsidRDefault="00CC7A0D" w:rsidP="006A18EA">
            <w:pPr>
              <w:rPr>
                <w:rFonts w:asciiTheme="minorEastAsia" w:eastAsiaTheme="minorEastAsia" w:hAnsiTheme="minorEastAsia"/>
                <w:b/>
                <w:bCs/>
                <w:szCs w:val="21"/>
              </w:rPr>
            </w:pPr>
            <w:r w:rsidRPr="00EE2D7C">
              <w:rPr>
                <w:rFonts w:asciiTheme="minorEastAsia" w:eastAsiaTheme="minorEastAsia" w:hAnsiTheme="minorEastAsia" w:hint="eastAsia"/>
                <w:b/>
                <w:bCs/>
                <w:szCs w:val="21"/>
              </w:rPr>
              <w:t>功能描述</w:t>
            </w:r>
          </w:p>
        </w:tc>
      </w:tr>
      <w:tr w:rsidR="00CC7A0D" w:rsidRPr="00EE2D7C" w14:paraId="29D00C0B" w14:textId="77777777" w:rsidTr="009E6731">
        <w:trPr>
          <w:trHeight w:val="78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2DB65ED2" w14:textId="485D721C" w:rsidR="00CC7A0D" w:rsidRPr="00EE2D7C" w:rsidRDefault="00CC7A0D" w:rsidP="006A18EA">
            <w:pPr>
              <w:jc w:val="center"/>
              <w:rPr>
                <w:rFonts w:asciiTheme="minorEastAsia" w:eastAsiaTheme="minorEastAsia" w:hAnsiTheme="minorEastAsia"/>
                <w:szCs w:val="21"/>
              </w:rPr>
            </w:pPr>
            <w:r w:rsidRPr="00BD64F5">
              <w:rPr>
                <w:rFonts w:asciiTheme="minorEastAsia" w:eastAsiaTheme="minorEastAsia" w:hAnsiTheme="minorEastAsia"/>
                <w:szCs w:val="21"/>
              </w:rPr>
              <w:t> </w:t>
            </w:r>
            <w:r w:rsidR="00BD64F5">
              <w:rPr>
                <w:rFonts w:asciiTheme="minorEastAsia" w:eastAsiaTheme="minorEastAsia" w:hAnsiTheme="minorEastAsia"/>
                <w:szCs w:val="21"/>
              </w:rPr>
              <w:t>1</w:t>
            </w:r>
            <w:r w:rsidRPr="00BD64F5">
              <w:rPr>
                <w:rFonts w:asciiTheme="minorEastAsia" w:eastAsiaTheme="minorEastAsia" w:hAnsiTheme="minorEastAsia"/>
                <w:szCs w:val="21"/>
              </w:rPr>
              <w:t> </w:t>
            </w:r>
          </w:p>
        </w:tc>
        <w:tc>
          <w:tcPr>
            <w:tcW w:w="417" w:type="pct"/>
            <w:tcBorders>
              <w:top w:val="nil"/>
              <w:left w:val="nil"/>
              <w:bottom w:val="single" w:sz="4" w:space="0" w:color="auto"/>
              <w:right w:val="single" w:sz="4" w:space="0" w:color="auto"/>
            </w:tcBorders>
            <w:shd w:val="clear" w:color="000000" w:fill="FFFFFF"/>
            <w:vAlign w:val="center"/>
            <w:hideMark/>
          </w:tcPr>
          <w:p w14:paraId="4860780E"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37EA7BCA"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快速脚本执行</w:t>
            </w:r>
          </w:p>
        </w:tc>
        <w:tc>
          <w:tcPr>
            <w:tcW w:w="2961" w:type="pct"/>
            <w:tcBorders>
              <w:top w:val="nil"/>
              <w:left w:val="nil"/>
              <w:bottom w:val="single" w:sz="4" w:space="0" w:color="auto"/>
              <w:right w:val="single" w:sz="4" w:space="0" w:color="auto"/>
            </w:tcBorders>
            <w:shd w:val="clear" w:color="000000" w:fill="FFFFFF"/>
            <w:vAlign w:val="center"/>
            <w:hideMark/>
          </w:tcPr>
          <w:p w14:paraId="399BD1E5"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可通过手动编写、从已有的脚本克隆、从本地上传，三种方式导入脚本并批量执行。</w:t>
            </w:r>
          </w:p>
        </w:tc>
      </w:tr>
      <w:tr w:rsidR="00CC7A0D" w:rsidRPr="00EE2D7C" w14:paraId="022E4362" w14:textId="77777777" w:rsidTr="009E6731">
        <w:trPr>
          <w:trHeight w:val="78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2D6AD146" w14:textId="77777777" w:rsidR="00CC7A0D" w:rsidRPr="00EE2D7C" w:rsidRDefault="00CC7A0D" w:rsidP="006A18EA">
            <w:pPr>
              <w:jc w:val="center"/>
              <w:rPr>
                <w:rFonts w:asciiTheme="minorEastAsia" w:eastAsiaTheme="minorEastAsia" w:hAnsiTheme="minorEastAsia"/>
                <w:szCs w:val="21"/>
              </w:rPr>
            </w:pPr>
            <w:r w:rsidRPr="00EE2D7C">
              <w:rPr>
                <w:rFonts w:asciiTheme="minorEastAsia" w:eastAsiaTheme="minorEastAsia" w:hAnsiTheme="minorEastAsia" w:hint="eastAsia"/>
                <w:szCs w:val="21"/>
              </w:rPr>
              <w:t>2</w:t>
            </w:r>
          </w:p>
        </w:tc>
        <w:tc>
          <w:tcPr>
            <w:tcW w:w="417" w:type="pct"/>
            <w:tcBorders>
              <w:top w:val="nil"/>
              <w:left w:val="nil"/>
              <w:bottom w:val="single" w:sz="4" w:space="0" w:color="auto"/>
              <w:right w:val="single" w:sz="4" w:space="0" w:color="auto"/>
            </w:tcBorders>
            <w:shd w:val="clear" w:color="000000" w:fill="FFFFFF"/>
            <w:vAlign w:val="center"/>
            <w:hideMark/>
          </w:tcPr>
          <w:p w14:paraId="75EB24A5"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58E9D350"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快速分发文件</w:t>
            </w:r>
          </w:p>
        </w:tc>
        <w:tc>
          <w:tcPr>
            <w:tcW w:w="2961" w:type="pct"/>
            <w:tcBorders>
              <w:top w:val="nil"/>
              <w:left w:val="nil"/>
              <w:bottom w:val="single" w:sz="4" w:space="0" w:color="auto"/>
              <w:right w:val="single" w:sz="4" w:space="0" w:color="auto"/>
            </w:tcBorders>
            <w:shd w:val="clear" w:color="000000" w:fill="FFFFFF"/>
            <w:vAlign w:val="center"/>
            <w:hideMark/>
          </w:tcPr>
          <w:p w14:paraId="1D5C8A31"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支持本地上传和服务器上选择两种方式，除了一对多，还可以多对多、多对一形式进行文件分发。</w:t>
            </w:r>
          </w:p>
        </w:tc>
      </w:tr>
      <w:tr w:rsidR="00CC7A0D" w:rsidRPr="00EE2D7C" w14:paraId="69AE3229"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4A6FBFFE" w14:textId="5B25F3F5" w:rsidR="00CC7A0D" w:rsidRPr="00EE2D7C" w:rsidRDefault="00705469" w:rsidP="006A18EA">
            <w:pPr>
              <w:jc w:val="center"/>
              <w:rPr>
                <w:rFonts w:asciiTheme="minorEastAsia" w:eastAsiaTheme="minorEastAsia" w:hAnsiTheme="minorEastAsia"/>
                <w:szCs w:val="21"/>
              </w:rPr>
            </w:pPr>
            <w:r>
              <w:rPr>
                <w:rFonts w:asciiTheme="minorEastAsia" w:eastAsiaTheme="minorEastAsia" w:hAnsiTheme="minorEastAsia" w:hint="eastAsia"/>
                <w:szCs w:val="21"/>
              </w:rPr>
              <w:lastRenderedPageBreak/>
              <w:t>3</w:t>
            </w:r>
          </w:p>
        </w:tc>
        <w:tc>
          <w:tcPr>
            <w:tcW w:w="417" w:type="pct"/>
            <w:tcBorders>
              <w:top w:val="nil"/>
              <w:left w:val="nil"/>
              <w:bottom w:val="single" w:sz="4" w:space="0" w:color="auto"/>
              <w:right w:val="single" w:sz="4" w:space="0" w:color="auto"/>
            </w:tcBorders>
            <w:shd w:val="clear" w:color="000000" w:fill="FFFFFF"/>
            <w:vAlign w:val="center"/>
            <w:hideMark/>
          </w:tcPr>
          <w:p w14:paraId="3C2557D4"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7FA730B6"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常用作业执行</w:t>
            </w:r>
          </w:p>
        </w:tc>
        <w:tc>
          <w:tcPr>
            <w:tcW w:w="2961" w:type="pct"/>
            <w:tcBorders>
              <w:top w:val="nil"/>
              <w:left w:val="nil"/>
              <w:bottom w:val="single" w:sz="4" w:space="0" w:color="auto"/>
              <w:right w:val="single" w:sz="4" w:space="0" w:color="auto"/>
            </w:tcBorders>
            <w:shd w:val="clear" w:color="000000" w:fill="FFFFFF"/>
            <w:vAlign w:val="center"/>
            <w:hideMark/>
          </w:tcPr>
          <w:p w14:paraId="4C04A802"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查看已经保存的作业任务，可进行“执行、克隆、编辑、定时、删除”操作。</w:t>
            </w:r>
          </w:p>
        </w:tc>
      </w:tr>
      <w:tr w:rsidR="00CC7A0D" w:rsidRPr="00EE2D7C" w14:paraId="288A18C1" w14:textId="77777777" w:rsidTr="009E6731">
        <w:trPr>
          <w:trHeight w:val="78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5AC73C23" w14:textId="3942D0D5" w:rsidR="00CC7A0D" w:rsidRPr="00EE2D7C" w:rsidRDefault="00705469" w:rsidP="006A18EA">
            <w:pPr>
              <w:jc w:val="center"/>
              <w:rPr>
                <w:rFonts w:asciiTheme="minorEastAsia" w:eastAsiaTheme="minorEastAsia" w:hAnsiTheme="minorEastAsia"/>
                <w:szCs w:val="21"/>
              </w:rPr>
            </w:pPr>
            <w:r>
              <w:rPr>
                <w:rFonts w:asciiTheme="minorEastAsia" w:eastAsiaTheme="minorEastAsia" w:hAnsiTheme="minorEastAsia" w:hint="eastAsia"/>
                <w:szCs w:val="21"/>
              </w:rPr>
              <w:t>4</w:t>
            </w:r>
          </w:p>
        </w:tc>
        <w:tc>
          <w:tcPr>
            <w:tcW w:w="417" w:type="pct"/>
            <w:tcBorders>
              <w:top w:val="nil"/>
              <w:left w:val="nil"/>
              <w:bottom w:val="single" w:sz="4" w:space="0" w:color="auto"/>
              <w:right w:val="single" w:sz="4" w:space="0" w:color="auto"/>
            </w:tcBorders>
            <w:shd w:val="clear" w:color="000000" w:fill="FFFFFF"/>
            <w:vAlign w:val="center"/>
            <w:hideMark/>
          </w:tcPr>
          <w:p w14:paraId="285B047A"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46C7762A"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新建作业</w:t>
            </w:r>
          </w:p>
        </w:tc>
        <w:tc>
          <w:tcPr>
            <w:tcW w:w="2961" w:type="pct"/>
            <w:tcBorders>
              <w:top w:val="nil"/>
              <w:left w:val="nil"/>
              <w:bottom w:val="single" w:sz="4" w:space="0" w:color="auto"/>
              <w:right w:val="single" w:sz="4" w:space="0" w:color="auto"/>
            </w:tcBorders>
            <w:shd w:val="clear" w:color="000000" w:fill="FFFFFF"/>
            <w:vAlign w:val="center"/>
            <w:hideMark/>
          </w:tcPr>
          <w:p w14:paraId="6D0D0BC9"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将多个脚本执行或文件分发的节点结合在一个流程步骤内，形成一个新建的作业任务。</w:t>
            </w:r>
          </w:p>
        </w:tc>
      </w:tr>
      <w:tr w:rsidR="00CC7A0D" w:rsidRPr="00EE2D7C" w14:paraId="3F426658"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54E46BF8" w14:textId="16F869E6" w:rsidR="00CC7A0D" w:rsidRPr="00EE2D7C" w:rsidRDefault="00705469" w:rsidP="006A18EA">
            <w:pPr>
              <w:jc w:val="center"/>
              <w:rPr>
                <w:rFonts w:asciiTheme="minorEastAsia" w:eastAsiaTheme="minorEastAsia" w:hAnsiTheme="minorEastAsia"/>
                <w:szCs w:val="21"/>
              </w:rPr>
            </w:pPr>
            <w:r>
              <w:rPr>
                <w:rFonts w:asciiTheme="minorEastAsia" w:eastAsiaTheme="minorEastAsia" w:hAnsiTheme="minorEastAsia" w:hint="eastAsia"/>
                <w:szCs w:val="21"/>
              </w:rPr>
              <w:t>5</w:t>
            </w:r>
          </w:p>
        </w:tc>
        <w:tc>
          <w:tcPr>
            <w:tcW w:w="417" w:type="pct"/>
            <w:tcBorders>
              <w:top w:val="nil"/>
              <w:left w:val="nil"/>
              <w:bottom w:val="single" w:sz="4" w:space="0" w:color="auto"/>
              <w:right w:val="single" w:sz="4" w:space="0" w:color="auto"/>
            </w:tcBorders>
            <w:shd w:val="clear" w:color="000000" w:fill="FFFFFF"/>
            <w:vAlign w:val="center"/>
            <w:hideMark/>
          </w:tcPr>
          <w:p w14:paraId="5A0EEA59"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09414FB2"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定时作业</w:t>
            </w:r>
          </w:p>
        </w:tc>
        <w:tc>
          <w:tcPr>
            <w:tcW w:w="2961" w:type="pct"/>
            <w:tcBorders>
              <w:top w:val="nil"/>
              <w:left w:val="nil"/>
              <w:bottom w:val="single" w:sz="4" w:space="0" w:color="auto"/>
              <w:right w:val="single" w:sz="4" w:space="0" w:color="auto"/>
            </w:tcBorders>
            <w:shd w:val="clear" w:color="000000" w:fill="FFFFFF"/>
            <w:vAlign w:val="center"/>
            <w:hideMark/>
          </w:tcPr>
          <w:p w14:paraId="299B20B4"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对已创建的作业任务进行定时启停，可修改和删除。</w:t>
            </w:r>
          </w:p>
        </w:tc>
      </w:tr>
      <w:tr w:rsidR="00CC7A0D" w:rsidRPr="00EE2D7C" w14:paraId="512B6C9C"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715D0659" w14:textId="44FEE817" w:rsidR="00CC7A0D" w:rsidRPr="00EE2D7C" w:rsidRDefault="00705469" w:rsidP="006A18EA">
            <w:pPr>
              <w:jc w:val="center"/>
              <w:rPr>
                <w:rFonts w:asciiTheme="minorEastAsia" w:eastAsiaTheme="minorEastAsia" w:hAnsiTheme="minorEastAsia"/>
                <w:szCs w:val="21"/>
              </w:rPr>
            </w:pPr>
            <w:r>
              <w:rPr>
                <w:rFonts w:asciiTheme="minorEastAsia" w:eastAsiaTheme="minorEastAsia" w:hAnsiTheme="minorEastAsia" w:hint="eastAsia"/>
                <w:szCs w:val="21"/>
              </w:rPr>
              <w:t>6</w:t>
            </w:r>
          </w:p>
        </w:tc>
        <w:tc>
          <w:tcPr>
            <w:tcW w:w="417" w:type="pct"/>
            <w:tcBorders>
              <w:top w:val="nil"/>
              <w:left w:val="nil"/>
              <w:bottom w:val="single" w:sz="4" w:space="0" w:color="auto"/>
              <w:right w:val="single" w:sz="4" w:space="0" w:color="auto"/>
            </w:tcBorders>
            <w:shd w:val="clear" w:color="000000" w:fill="FFFFFF"/>
            <w:vAlign w:val="center"/>
            <w:hideMark/>
          </w:tcPr>
          <w:p w14:paraId="18C97002"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02DAB0F5"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账户管理</w:t>
            </w:r>
          </w:p>
        </w:tc>
        <w:tc>
          <w:tcPr>
            <w:tcW w:w="2961" w:type="pct"/>
            <w:tcBorders>
              <w:top w:val="nil"/>
              <w:left w:val="nil"/>
              <w:bottom w:val="single" w:sz="4" w:space="0" w:color="auto"/>
              <w:right w:val="single" w:sz="4" w:space="0" w:color="auto"/>
            </w:tcBorders>
            <w:shd w:val="clear" w:color="000000" w:fill="FFFFFF"/>
            <w:vAlign w:val="center"/>
            <w:hideMark/>
          </w:tcPr>
          <w:p w14:paraId="1AC34B46"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对服务器上的用户进行注册登记和管理。</w:t>
            </w:r>
          </w:p>
        </w:tc>
      </w:tr>
      <w:tr w:rsidR="00CC7A0D" w:rsidRPr="00EE2D7C" w14:paraId="61BFB52F"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09F285A6" w14:textId="50E7D182" w:rsidR="00CC7A0D" w:rsidRPr="00EE2D7C" w:rsidRDefault="00705469" w:rsidP="006A18EA">
            <w:pPr>
              <w:jc w:val="center"/>
              <w:rPr>
                <w:rFonts w:asciiTheme="minorEastAsia" w:eastAsiaTheme="minorEastAsia" w:hAnsiTheme="minorEastAsia"/>
                <w:szCs w:val="21"/>
              </w:rPr>
            </w:pPr>
            <w:r>
              <w:rPr>
                <w:rFonts w:asciiTheme="minorEastAsia" w:eastAsiaTheme="minorEastAsia" w:hAnsiTheme="minorEastAsia" w:hint="eastAsia"/>
                <w:szCs w:val="21"/>
              </w:rPr>
              <w:t>7</w:t>
            </w:r>
          </w:p>
        </w:tc>
        <w:tc>
          <w:tcPr>
            <w:tcW w:w="417" w:type="pct"/>
            <w:tcBorders>
              <w:top w:val="nil"/>
              <w:left w:val="nil"/>
              <w:bottom w:val="single" w:sz="4" w:space="0" w:color="auto"/>
              <w:right w:val="single" w:sz="4" w:space="0" w:color="auto"/>
            </w:tcBorders>
            <w:shd w:val="clear" w:color="000000" w:fill="FFFFFF"/>
            <w:vAlign w:val="center"/>
            <w:hideMark/>
          </w:tcPr>
          <w:p w14:paraId="37FDF724"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24FEDEA5"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脚本管理</w:t>
            </w:r>
          </w:p>
        </w:tc>
        <w:tc>
          <w:tcPr>
            <w:tcW w:w="2961" w:type="pct"/>
            <w:tcBorders>
              <w:top w:val="nil"/>
              <w:left w:val="nil"/>
              <w:bottom w:val="single" w:sz="4" w:space="0" w:color="auto"/>
              <w:right w:val="single" w:sz="4" w:space="0" w:color="auto"/>
            </w:tcBorders>
            <w:shd w:val="clear" w:color="000000" w:fill="FFFFFF"/>
            <w:vAlign w:val="center"/>
            <w:hideMark/>
          </w:tcPr>
          <w:p w14:paraId="60B02D1E"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新建、执行、编辑和删除脚本。</w:t>
            </w:r>
          </w:p>
        </w:tc>
      </w:tr>
      <w:tr w:rsidR="00CC7A0D" w:rsidRPr="00EE2D7C" w14:paraId="703052BF"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1296AB63" w14:textId="5D0CEB3A" w:rsidR="00CC7A0D" w:rsidRPr="00EE2D7C" w:rsidRDefault="00705469" w:rsidP="006A18EA">
            <w:pPr>
              <w:jc w:val="center"/>
              <w:rPr>
                <w:rFonts w:asciiTheme="minorEastAsia" w:eastAsiaTheme="minorEastAsia" w:hAnsiTheme="minorEastAsia"/>
                <w:szCs w:val="21"/>
              </w:rPr>
            </w:pPr>
            <w:r>
              <w:rPr>
                <w:rFonts w:asciiTheme="minorEastAsia" w:eastAsiaTheme="minorEastAsia" w:hAnsiTheme="minorEastAsia" w:hint="eastAsia"/>
                <w:szCs w:val="21"/>
              </w:rPr>
              <w:t>8</w:t>
            </w:r>
          </w:p>
        </w:tc>
        <w:tc>
          <w:tcPr>
            <w:tcW w:w="417" w:type="pct"/>
            <w:tcBorders>
              <w:top w:val="nil"/>
              <w:left w:val="nil"/>
              <w:bottom w:val="single" w:sz="4" w:space="0" w:color="auto"/>
              <w:right w:val="single" w:sz="4" w:space="0" w:color="auto"/>
            </w:tcBorders>
            <w:shd w:val="clear" w:color="000000" w:fill="FFFFFF"/>
            <w:vAlign w:val="center"/>
            <w:hideMark/>
          </w:tcPr>
          <w:p w14:paraId="3939AA3D"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7444C59E"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DB账户管理</w:t>
            </w:r>
          </w:p>
        </w:tc>
        <w:tc>
          <w:tcPr>
            <w:tcW w:w="2961" w:type="pct"/>
            <w:tcBorders>
              <w:top w:val="nil"/>
              <w:left w:val="nil"/>
              <w:bottom w:val="single" w:sz="4" w:space="0" w:color="auto"/>
              <w:right w:val="single" w:sz="4" w:space="0" w:color="auto"/>
            </w:tcBorders>
            <w:shd w:val="clear" w:color="000000" w:fill="FFFFFF"/>
            <w:vAlign w:val="center"/>
            <w:hideMark/>
          </w:tcPr>
          <w:p w14:paraId="0D5E27FA"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针对SQL执行功能，设置DB账户</w:t>
            </w:r>
          </w:p>
        </w:tc>
      </w:tr>
      <w:tr w:rsidR="00CC7A0D" w:rsidRPr="00EE2D7C" w14:paraId="62486C94" w14:textId="77777777" w:rsidTr="009E6731">
        <w:trPr>
          <w:trHeight w:val="78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6D93976A" w14:textId="4A588C95" w:rsidR="00CC7A0D" w:rsidRPr="00EE2D7C" w:rsidRDefault="00CC7A0D" w:rsidP="006A18EA">
            <w:pPr>
              <w:jc w:val="center"/>
              <w:rPr>
                <w:rFonts w:asciiTheme="minorEastAsia" w:eastAsiaTheme="minorEastAsia" w:hAnsiTheme="minorEastAsia"/>
                <w:szCs w:val="21"/>
              </w:rPr>
            </w:pPr>
            <w:r w:rsidRPr="00EE2D7C">
              <w:rPr>
                <w:rFonts w:asciiTheme="minorEastAsia" w:eastAsiaTheme="minorEastAsia" w:hAnsiTheme="minorEastAsia" w:hint="eastAsia"/>
                <w:szCs w:val="21"/>
              </w:rPr>
              <w:t>1</w:t>
            </w:r>
            <w:r w:rsidR="00705469">
              <w:rPr>
                <w:rFonts w:asciiTheme="minorEastAsia" w:eastAsiaTheme="minorEastAsia" w:hAnsiTheme="minorEastAsia"/>
                <w:szCs w:val="21"/>
              </w:rPr>
              <w:t>0</w:t>
            </w:r>
          </w:p>
        </w:tc>
        <w:tc>
          <w:tcPr>
            <w:tcW w:w="417" w:type="pct"/>
            <w:tcBorders>
              <w:top w:val="nil"/>
              <w:left w:val="nil"/>
              <w:bottom w:val="single" w:sz="4" w:space="0" w:color="auto"/>
              <w:right w:val="single" w:sz="4" w:space="0" w:color="auto"/>
            </w:tcBorders>
            <w:shd w:val="clear" w:color="000000" w:fill="FFFFFF"/>
            <w:vAlign w:val="center"/>
            <w:hideMark/>
          </w:tcPr>
          <w:p w14:paraId="5224A941"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637E043E"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执行历史</w:t>
            </w:r>
          </w:p>
        </w:tc>
        <w:tc>
          <w:tcPr>
            <w:tcW w:w="2961" w:type="pct"/>
            <w:tcBorders>
              <w:top w:val="nil"/>
              <w:left w:val="nil"/>
              <w:bottom w:val="single" w:sz="4" w:space="0" w:color="auto"/>
              <w:right w:val="single" w:sz="4" w:space="0" w:color="auto"/>
            </w:tcBorders>
            <w:shd w:val="clear" w:color="000000" w:fill="FFFFFF"/>
            <w:vAlign w:val="center"/>
            <w:hideMark/>
          </w:tcPr>
          <w:p w14:paraId="7475B25C"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对所有在作业平台执行过的脚本执行、文件分发、API调用、定时任务等操作进行记录，方便查看详情。</w:t>
            </w:r>
          </w:p>
        </w:tc>
      </w:tr>
      <w:tr w:rsidR="00CC7A0D" w:rsidRPr="00EE2D7C" w14:paraId="372CC64B" w14:textId="77777777" w:rsidTr="009E6731">
        <w:trPr>
          <w:trHeight w:val="78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0F7A5F08" w14:textId="639494BD" w:rsidR="00CC7A0D" w:rsidRPr="00EE2D7C" w:rsidRDefault="00CC7A0D" w:rsidP="006A18EA">
            <w:pPr>
              <w:jc w:val="center"/>
              <w:rPr>
                <w:rFonts w:asciiTheme="minorEastAsia" w:eastAsiaTheme="minorEastAsia" w:hAnsiTheme="minorEastAsia"/>
                <w:szCs w:val="21"/>
              </w:rPr>
            </w:pPr>
            <w:r w:rsidRPr="00EE2D7C">
              <w:rPr>
                <w:rFonts w:asciiTheme="minorEastAsia" w:eastAsiaTheme="minorEastAsia" w:hAnsiTheme="minorEastAsia" w:hint="eastAsia"/>
                <w:szCs w:val="21"/>
              </w:rPr>
              <w:t>1</w:t>
            </w:r>
            <w:r w:rsidR="00705469">
              <w:rPr>
                <w:rFonts w:asciiTheme="minorEastAsia" w:eastAsiaTheme="minorEastAsia" w:hAnsiTheme="minorEastAsia"/>
                <w:szCs w:val="21"/>
              </w:rPr>
              <w:t>1</w:t>
            </w:r>
          </w:p>
        </w:tc>
        <w:tc>
          <w:tcPr>
            <w:tcW w:w="417" w:type="pct"/>
            <w:tcBorders>
              <w:top w:val="nil"/>
              <w:left w:val="nil"/>
              <w:bottom w:val="single" w:sz="4" w:space="0" w:color="auto"/>
              <w:right w:val="single" w:sz="4" w:space="0" w:color="auto"/>
            </w:tcBorders>
            <w:shd w:val="clear" w:color="000000" w:fill="FFFFFF"/>
            <w:vAlign w:val="center"/>
            <w:hideMark/>
          </w:tcPr>
          <w:p w14:paraId="649C73A5"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610D748E"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通知管理</w:t>
            </w:r>
          </w:p>
        </w:tc>
        <w:tc>
          <w:tcPr>
            <w:tcW w:w="2961" w:type="pct"/>
            <w:tcBorders>
              <w:top w:val="nil"/>
              <w:left w:val="nil"/>
              <w:bottom w:val="single" w:sz="4" w:space="0" w:color="auto"/>
              <w:right w:val="single" w:sz="4" w:space="0" w:color="auto"/>
            </w:tcBorders>
            <w:shd w:val="clear" w:color="000000" w:fill="FFFFFF"/>
            <w:vAlign w:val="center"/>
            <w:hideMark/>
          </w:tcPr>
          <w:p w14:paraId="5C3D4FD7"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针对作业执行成功、失败、等待执行等三类场景进行通知，确保完成整个作业执行流程</w:t>
            </w:r>
          </w:p>
        </w:tc>
      </w:tr>
      <w:tr w:rsidR="00CC7A0D" w:rsidRPr="00EE2D7C" w14:paraId="381CB55C" w14:textId="77777777" w:rsidTr="009E6731">
        <w:trPr>
          <w:trHeight w:val="78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4BC00742" w14:textId="6286504D" w:rsidR="00CC7A0D" w:rsidRPr="00EE2D7C" w:rsidRDefault="00CC7A0D" w:rsidP="006A18EA">
            <w:pPr>
              <w:jc w:val="center"/>
              <w:rPr>
                <w:rFonts w:asciiTheme="minorEastAsia" w:eastAsiaTheme="minorEastAsia" w:hAnsiTheme="minorEastAsia"/>
                <w:szCs w:val="21"/>
              </w:rPr>
            </w:pPr>
            <w:r w:rsidRPr="00EE2D7C">
              <w:rPr>
                <w:rFonts w:asciiTheme="minorEastAsia" w:eastAsiaTheme="minorEastAsia" w:hAnsiTheme="minorEastAsia" w:hint="eastAsia"/>
                <w:szCs w:val="21"/>
              </w:rPr>
              <w:t>1</w:t>
            </w:r>
            <w:r w:rsidR="00705469">
              <w:rPr>
                <w:rFonts w:asciiTheme="minorEastAsia" w:eastAsiaTheme="minorEastAsia" w:hAnsiTheme="minorEastAsia"/>
                <w:szCs w:val="21"/>
              </w:rPr>
              <w:t>2</w:t>
            </w:r>
          </w:p>
        </w:tc>
        <w:tc>
          <w:tcPr>
            <w:tcW w:w="417" w:type="pct"/>
            <w:tcBorders>
              <w:top w:val="nil"/>
              <w:left w:val="nil"/>
              <w:bottom w:val="single" w:sz="4" w:space="0" w:color="auto"/>
              <w:right w:val="single" w:sz="4" w:space="0" w:color="auto"/>
            </w:tcBorders>
            <w:shd w:val="clear" w:color="000000" w:fill="FFFFFF"/>
            <w:vAlign w:val="center"/>
            <w:hideMark/>
          </w:tcPr>
          <w:p w14:paraId="20E34AEA"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4ABDC7FA"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安全管理</w:t>
            </w:r>
          </w:p>
        </w:tc>
        <w:tc>
          <w:tcPr>
            <w:tcW w:w="2961" w:type="pct"/>
            <w:tcBorders>
              <w:top w:val="nil"/>
              <w:left w:val="nil"/>
              <w:bottom w:val="single" w:sz="4" w:space="0" w:color="auto"/>
              <w:right w:val="single" w:sz="4" w:space="0" w:color="auto"/>
            </w:tcBorders>
            <w:shd w:val="clear" w:color="000000" w:fill="FFFFFF"/>
            <w:vAlign w:val="center"/>
            <w:hideMark/>
          </w:tcPr>
          <w:p w14:paraId="6DAD9AE8" w14:textId="77777777" w:rsidR="00CC7A0D" w:rsidRPr="00EE2D7C" w:rsidRDefault="00CC7A0D" w:rsidP="006A18EA">
            <w:pPr>
              <w:rPr>
                <w:rFonts w:asciiTheme="minorEastAsia" w:eastAsiaTheme="minorEastAsia" w:hAnsiTheme="minorEastAsia"/>
                <w:szCs w:val="21"/>
              </w:rPr>
            </w:pPr>
            <w:r w:rsidRPr="00EE2D7C">
              <w:rPr>
                <w:rFonts w:asciiTheme="minorEastAsia" w:eastAsiaTheme="minorEastAsia" w:hAnsiTheme="minorEastAsia" w:hint="eastAsia"/>
                <w:szCs w:val="21"/>
              </w:rPr>
              <w:t>针对作业执行的一些安全设置，比如“多平台IP在同一作业执行时的提醒功能”</w:t>
            </w:r>
          </w:p>
        </w:tc>
      </w:tr>
    </w:tbl>
    <w:p w14:paraId="406666A9" w14:textId="77777777" w:rsidR="00CC7A0D" w:rsidRPr="00EE2D7C" w:rsidRDefault="00CC7A0D" w:rsidP="006C0C4D">
      <w:pPr>
        <w:pStyle w:val="af5"/>
        <w:widowControl/>
        <w:numPr>
          <w:ilvl w:val="0"/>
          <w:numId w:val="64"/>
        </w:numPr>
        <w:spacing w:line="300" w:lineRule="auto"/>
        <w:ind w:left="567" w:firstLineChars="0" w:firstLine="0"/>
        <w:jc w:val="left"/>
        <w:rPr>
          <w:rFonts w:asciiTheme="minorEastAsia" w:eastAsiaTheme="minorEastAsia" w:hAnsiTheme="minorEastAsia"/>
          <w:b/>
          <w:szCs w:val="21"/>
        </w:rPr>
      </w:pPr>
      <w:r w:rsidRPr="00EE2D7C">
        <w:rPr>
          <w:rFonts w:asciiTheme="minorEastAsia" w:eastAsiaTheme="minorEastAsia" w:hAnsiTheme="minorEastAsia" w:hint="eastAsia"/>
          <w:b/>
          <w:szCs w:val="21"/>
        </w:rPr>
        <w:t>作业平台实施工作任务</w:t>
      </w:r>
    </w:p>
    <w:tbl>
      <w:tblPr>
        <w:tblW w:w="47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858"/>
        <w:gridCol w:w="1114"/>
        <w:gridCol w:w="4820"/>
      </w:tblGrid>
      <w:tr w:rsidR="00CC7A0D" w:rsidRPr="00EE2D7C" w14:paraId="631A5809" w14:textId="77777777" w:rsidTr="009E6731">
        <w:tc>
          <w:tcPr>
            <w:tcW w:w="561" w:type="pct"/>
            <w:shd w:val="clear" w:color="auto" w:fill="auto"/>
          </w:tcPr>
          <w:p w14:paraId="337D2BE0" w14:textId="77777777" w:rsidR="00CC7A0D" w:rsidRPr="00EE2D7C" w:rsidRDefault="00CC7A0D" w:rsidP="006A18EA">
            <w:pPr>
              <w:rPr>
                <w:rFonts w:asciiTheme="minorEastAsia" w:eastAsiaTheme="minorEastAsia" w:hAnsiTheme="minorEastAsia" w:cs="楷体_GB2312"/>
                <w:b/>
                <w:szCs w:val="21"/>
              </w:rPr>
            </w:pPr>
            <w:r w:rsidRPr="00EE2D7C">
              <w:rPr>
                <w:rFonts w:asciiTheme="minorEastAsia" w:eastAsiaTheme="minorEastAsia" w:hAnsiTheme="minorEastAsia" w:cs="楷体_GB2312" w:hint="eastAsia"/>
                <w:b/>
                <w:szCs w:val="21"/>
              </w:rPr>
              <w:t>序号</w:t>
            </w:r>
          </w:p>
        </w:tc>
        <w:tc>
          <w:tcPr>
            <w:tcW w:w="561" w:type="pct"/>
            <w:shd w:val="clear" w:color="auto" w:fill="auto"/>
          </w:tcPr>
          <w:p w14:paraId="6408F8FB" w14:textId="77777777" w:rsidR="00CC7A0D" w:rsidRPr="00EE2D7C" w:rsidRDefault="00CC7A0D" w:rsidP="006A18EA">
            <w:pPr>
              <w:jc w:val="center"/>
              <w:rPr>
                <w:rFonts w:asciiTheme="minorEastAsia" w:eastAsiaTheme="minorEastAsia" w:hAnsiTheme="minorEastAsia" w:cs="楷体_GB2312"/>
                <w:b/>
                <w:szCs w:val="21"/>
              </w:rPr>
            </w:pPr>
            <w:r w:rsidRPr="00EE2D7C">
              <w:rPr>
                <w:rFonts w:asciiTheme="minorEastAsia" w:eastAsiaTheme="minorEastAsia" w:hAnsiTheme="minorEastAsia" w:cs="楷体_GB2312"/>
                <w:b/>
                <w:szCs w:val="21"/>
              </w:rPr>
              <w:t>类型</w:t>
            </w:r>
          </w:p>
        </w:tc>
        <w:tc>
          <w:tcPr>
            <w:tcW w:w="728" w:type="pct"/>
            <w:shd w:val="clear" w:color="auto" w:fill="auto"/>
          </w:tcPr>
          <w:p w14:paraId="47448F66" w14:textId="77777777" w:rsidR="00CC7A0D" w:rsidRPr="00EE2D7C" w:rsidRDefault="00CC7A0D" w:rsidP="006A18EA">
            <w:pPr>
              <w:jc w:val="center"/>
              <w:rPr>
                <w:rFonts w:asciiTheme="minorEastAsia" w:eastAsiaTheme="minorEastAsia" w:hAnsiTheme="minorEastAsia" w:cs="楷体_GB2312"/>
                <w:b/>
                <w:szCs w:val="21"/>
              </w:rPr>
            </w:pPr>
            <w:r w:rsidRPr="00EE2D7C">
              <w:rPr>
                <w:rFonts w:asciiTheme="minorEastAsia" w:eastAsiaTheme="minorEastAsia" w:hAnsiTheme="minorEastAsia" w:cs="楷体_GB2312"/>
                <w:b/>
                <w:szCs w:val="21"/>
              </w:rPr>
              <w:t>功能</w:t>
            </w:r>
          </w:p>
        </w:tc>
        <w:tc>
          <w:tcPr>
            <w:tcW w:w="3149" w:type="pct"/>
            <w:shd w:val="clear" w:color="auto" w:fill="auto"/>
          </w:tcPr>
          <w:p w14:paraId="2C3E0A35" w14:textId="77777777" w:rsidR="00CC7A0D" w:rsidRPr="00EE2D7C" w:rsidRDefault="00CC7A0D" w:rsidP="006A18EA">
            <w:pPr>
              <w:rPr>
                <w:rFonts w:asciiTheme="minorEastAsia" w:eastAsiaTheme="minorEastAsia" w:hAnsiTheme="minorEastAsia" w:cs="楷体_GB2312"/>
                <w:b/>
                <w:szCs w:val="21"/>
              </w:rPr>
            </w:pPr>
            <w:r w:rsidRPr="00EE2D7C">
              <w:rPr>
                <w:rFonts w:asciiTheme="minorEastAsia" w:eastAsiaTheme="minorEastAsia" w:hAnsiTheme="minorEastAsia" w:cs="楷体_GB2312"/>
                <w:b/>
                <w:szCs w:val="21"/>
              </w:rPr>
              <w:t>实现方式</w:t>
            </w:r>
          </w:p>
        </w:tc>
      </w:tr>
      <w:tr w:rsidR="00CC7A0D" w:rsidRPr="00EE2D7C" w14:paraId="4B040362" w14:textId="77777777" w:rsidTr="009E6731">
        <w:tc>
          <w:tcPr>
            <w:tcW w:w="561" w:type="pct"/>
            <w:shd w:val="clear" w:color="auto" w:fill="auto"/>
          </w:tcPr>
          <w:p w14:paraId="04B047BC" w14:textId="77777777" w:rsidR="00CC7A0D" w:rsidRPr="00EE2D7C" w:rsidRDefault="00CC7A0D" w:rsidP="006C0C4D">
            <w:pPr>
              <w:numPr>
                <w:ilvl w:val="0"/>
                <w:numId w:val="57"/>
              </w:numPr>
              <w:spacing w:line="240" w:lineRule="auto"/>
              <w:rPr>
                <w:rFonts w:asciiTheme="minorEastAsia" w:eastAsiaTheme="minorEastAsia" w:hAnsiTheme="minorEastAsia" w:cs="楷体_GB2312"/>
                <w:szCs w:val="21"/>
              </w:rPr>
            </w:pPr>
          </w:p>
        </w:tc>
        <w:tc>
          <w:tcPr>
            <w:tcW w:w="561" w:type="pct"/>
            <w:shd w:val="clear" w:color="auto" w:fill="auto"/>
          </w:tcPr>
          <w:p w14:paraId="79BCB170"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规划</w:t>
            </w:r>
          </w:p>
        </w:tc>
        <w:tc>
          <w:tcPr>
            <w:tcW w:w="728" w:type="pct"/>
            <w:shd w:val="clear" w:color="auto" w:fill="auto"/>
          </w:tcPr>
          <w:p w14:paraId="56F01417"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基础操作</w:t>
            </w:r>
          </w:p>
        </w:tc>
        <w:tc>
          <w:tcPr>
            <w:tcW w:w="3149" w:type="pct"/>
            <w:shd w:val="clear" w:color="auto" w:fill="auto"/>
          </w:tcPr>
          <w:p w14:paraId="533FA0AE"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梳理行方常用运维场景，</w:t>
            </w:r>
            <w:r w:rsidRPr="00EE2D7C">
              <w:rPr>
                <w:rFonts w:asciiTheme="minorEastAsia" w:eastAsiaTheme="minorEastAsia" w:hAnsiTheme="minorEastAsia" w:cs="楷体_GB2312"/>
                <w:szCs w:val="21"/>
              </w:rPr>
              <w:t>规划定制作业</w:t>
            </w:r>
          </w:p>
        </w:tc>
      </w:tr>
      <w:tr w:rsidR="00CC7A0D" w:rsidRPr="00EE2D7C" w14:paraId="79FFDF1B" w14:textId="77777777" w:rsidTr="009E6731">
        <w:tc>
          <w:tcPr>
            <w:tcW w:w="561" w:type="pct"/>
            <w:shd w:val="clear" w:color="auto" w:fill="auto"/>
          </w:tcPr>
          <w:p w14:paraId="7402AE13" w14:textId="77777777" w:rsidR="00CC7A0D" w:rsidRPr="00EE2D7C" w:rsidRDefault="00CC7A0D" w:rsidP="006C0C4D">
            <w:pPr>
              <w:numPr>
                <w:ilvl w:val="0"/>
                <w:numId w:val="57"/>
              </w:numPr>
              <w:spacing w:line="240" w:lineRule="auto"/>
              <w:rPr>
                <w:rFonts w:asciiTheme="minorEastAsia" w:eastAsiaTheme="minorEastAsia" w:hAnsiTheme="minorEastAsia" w:cs="楷体_GB2312"/>
                <w:szCs w:val="21"/>
              </w:rPr>
            </w:pPr>
          </w:p>
        </w:tc>
        <w:tc>
          <w:tcPr>
            <w:tcW w:w="561" w:type="pct"/>
            <w:shd w:val="clear" w:color="auto" w:fill="auto"/>
          </w:tcPr>
          <w:p w14:paraId="25DD0930"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实施</w:t>
            </w:r>
          </w:p>
        </w:tc>
        <w:tc>
          <w:tcPr>
            <w:tcW w:w="728" w:type="pct"/>
            <w:shd w:val="clear" w:color="auto" w:fill="auto"/>
          </w:tcPr>
          <w:p w14:paraId="2BB63AB3"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基础实施</w:t>
            </w:r>
          </w:p>
        </w:tc>
        <w:tc>
          <w:tcPr>
            <w:tcW w:w="3149" w:type="pct"/>
            <w:shd w:val="clear" w:color="auto" w:fill="auto"/>
          </w:tcPr>
          <w:p w14:paraId="08F6AAB7"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根据行方需求，进行作业平台基础实施</w:t>
            </w:r>
          </w:p>
        </w:tc>
      </w:tr>
      <w:tr w:rsidR="00CC7A0D" w:rsidRPr="00EE2D7C" w14:paraId="43882260" w14:textId="77777777" w:rsidTr="009E6731">
        <w:tc>
          <w:tcPr>
            <w:tcW w:w="561" w:type="pct"/>
            <w:shd w:val="clear" w:color="auto" w:fill="auto"/>
          </w:tcPr>
          <w:p w14:paraId="681F0A97" w14:textId="77777777" w:rsidR="00CC7A0D" w:rsidRPr="00EE2D7C" w:rsidRDefault="00CC7A0D" w:rsidP="006C0C4D">
            <w:pPr>
              <w:numPr>
                <w:ilvl w:val="0"/>
                <w:numId w:val="57"/>
              </w:numPr>
              <w:spacing w:line="240" w:lineRule="auto"/>
              <w:rPr>
                <w:rFonts w:asciiTheme="minorEastAsia" w:eastAsiaTheme="minorEastAsia" w:hAnsiTheme="minorEastAsia" w:cs="楷体_GB2312"/>
                <w:szCs w:val="21"/>
              </w:rPr>
            </w:pPr>
          </w:p>
        </w:tc>
        <w:tc>
          <w:tcPr>
            <w:tcW w:w="561" w:type="pct"/>
            <w:shd w:val="clear" w:color="auto" w:fill="auto"/>
          </w:tcPr>
          <w:p w14:paraId="09E61F65"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实施/开发</w:t>
            </w:r>
          </w:p>
        </w:tc>
        <w:tc>
          <w:tcPr>
            <w:tcW w:w="728" w:type="pct"/>
            <w:shd w:val="clear" w:color="auto" w:fill="auto"/>
          </w:tcPr>
          <w:p w14:paraId="5C4F25AE" w14:textId="77777777" w:rsidR="00CC7A0D" w:rsidRPr="00EE2D7C" w:rsidRDefault="00CC7A0D" w:rsidP="006A18EA">
            <w:pPr>
              <w:rPr>
                <w:rFonts w:asciiTheme="minorEastAsia" w:eastAsiaTheme="minorEastAsia" w:hAnsiTheme="minorEastAsia" w:cs="楷体_GB2312"/>
                <w:szCs w:val="21"/>
              </w:rPr>
            </w:pPr>
            <w:r w:rsidRPr="00EE2D7C">
              <w:rPr>
                <w:rFonts w:asciiTheme="minorEastAsia" w:eastAsiaTheme="minorEastAsia" w:hAnsiTheme="minorEastAsia" w:cs="楷体_GB2312"/>
                <w:szCs w:val="21"/>
              </w:rPr>
              <w:t>作业管理</w:t>
            </w:r>
          </w:p>
        </w:tc>
        <w:tc>
          <w:tcPr>
            <w:tcW w:w="3149" w:type="pct"/>
            <w:shd w:val="clear" w:color="auto" w:fill="auto"/>
          </w:tcPr>
          <w:p w14:paraId="636562B2" w14:textId="77777777" w:rsidR="00CC7A0D" w:rsidRPr="00EE2D7C" w:rsidRDefault="00CC7A0D" w:rsidP="006A18EA">
            <w:pPr>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培训行方人员，具备作业管理能力，可</w:t>
            </w:r>
            <w:r w:rsidRPr="00EE2D7C">
              <w:rPr>
                <w:rFonts w:asciiTheme="minorEastAsia" w:eastAsiaTheme="minorEastAsia" w:hAnsiTheme="minorEastAsia" w:cs="楷体_GB2312"/>
                <w:szCs w:val="21"/>
              </w:rPr>
              <w:t>运用流程化的理念将零碎的单个任务组装成作业流程</w:t>
            </w:r>
            <w:r w:rsidRPr="00EE2D7C">
              <w:rPr>
                <w:rFonts w:asciiTheme="minorEastAsia" w:eastAsiaTheme="minorEastAsia" w:hAnsiTheme="minorEastAsia" w:cs="楷体_GB2312" w:hint="eastAsia"/>
                <w:szCs w:val="21"/>
              </w:rPr>
              <w:t>，可包括：脚本类型包括：</w:t>
            </w:r>
            <w:r w:rsidRPr="00EE2D7C">
              <w:rPr>
                <w:rFonts w:asciiTheme="minorEastAsia" w:eastAsiaTheme="minorEastAsia" w:hAnsiTheme="minorEastAsia" w:cs="楷体_GB2312"/>
                <w:szCs w:val="21"/>
              </w:rPr>
              <w:t>shell</w:t>
            </w:r>
            <w:r w:rsidRPr="00EE2D7C">
              <w:rPr>
                <w:rFonts w:asciiTheme="minorEastAsia" w:eastAsiaTheme="minorEastAsia" w:hAnsiTheme="minorEastAsia" w:cs="楷体_GB2312" w:hint="eastAsia"/>
                <w:szCs w:val="21"/>
              </w:rPr>
              <w:t>、</w:t>
            </w:r>
            <w:r w:rsidRPr="00EE2D7C">
              <w:rPr>
                <w:rFonts w:asciiTheme="minorEastAsia" w:eastAsiaTheme="minorEastAsia" w:hAnsiTheme="minorEastAsia" w:cs="楷体_GB2312"/>
                <w:szCs w:val="21"/>
              </w:rPr>
              <w:t>bat</w:t>
            </w:r>
            <w:r w:rsidRPr="00EE2D7C">
              <w:rPr>
                <w:rFonts w:asciiTheme="minorEastAsia" w:eastAsiaTheme="minorEastAsia" w:hAnsiTheme="minorEastAsia" w:cs="楷体_GB2312" w:hint="eastAsia"/>
                <w:szCs w:val="21"/>
              </w:rPr>
              <w:t>、</w:t>
            </w:r>
            <w:proofErr w:type="spellStart"/>
            <w:r w:rsidRPr="00EE2D7C">
              <w:rPr>
                <w:rFonts w:asciiTheme="minorEastAsia" w:eastAsiaTheme="minorEastAsia" w:hAnsiTheme="minorEastAsia" w:cs="楷体_GB2312"/>
                <w:szCs w:val="21"/>
              </w:rPr>
              <w:t>perl</w:t>
            </w:r>
            <w:proofErr w:type="spellEnd"/>
            <w:r w:rsidRPr="00EE2D7C">
              <w:rPr>
                <w:rFonts w:asciiTheme="minorEastAsia" w:eastAsiaTheme="minorEastAsia" w:hAnsiTheme="minorEastAsia" w:cs="楷体_GB2312" w:hint="eastAsia"/>
                <w:szCs w:val="21"/>
              </w:rPr>
              <w:t>、</w:t>
            </w:r>
            <w:r w:rsidRPr="00EE2D7C">
              <w:rPr>
                <w:rFonts w:asciiTheme="minorEastAsia" w:eastAsiaTheme="minorEastAsia" w:hAnsiTheme="minorEastAsia" w:cs="楷体_GB2312"/>
                <w:szCs w:val="21"/>
              </w:rPr>
              <w:t>python</w:t>
            </w:r>
            <w:r w:rsidRPr="00EE2D7C">
              <w:rPr>
                <w:rFonts w:asciiTheme="minorEastAsia" w:eastAsiaTheme="minorEastAsia" w:hAnsiTheme="minorEastAsia" w:cs="楷体_GB2312" w:hint="eastAsia"/>
                <w:szCs w:val="21"/>
              </w:rPr>
              <w:t>、</w:t>
            </w:r>
            <w:proofErr w:type="spellStart"/>
            <w:r w:rsidRPr="00EE2D7C">
              <w:rPr>
                <w:rFonts w:asciiTheme="minorEastAsia" w:eastAsiaTheme="minorEastAsia" w:hAnsiTheme="minorEastAsia" w:cs="楷体_GB2312"/>
                <w:szCs w:val="21"/>
              </w:rPr>
              <w:t>powershell</w:t>
            </w:r>
            <w:proofErr w:type="spellEnd"/>
            <w:r w:rsidRPr="00EE2D7C">
              <w:rPr>
                <w:rFonts w:asciiTheme="minorEastAsia" w:eastAsiaTheme="minorEastAsia" w:hAnsiTheme="minorEastAsia" w:cs="楷体_GB2312"/>
                <w:szCs w:val="21"/>
              </w:rPr>
              <w:t>;</w:t>
            </w:r>
            <w:r w:rsidRPr="00EE2D7C">
              <w:rPr>
                <w:rFonts w:asciiTheme="minorEastAsia" w:eastAsiaTheme="minorEastAsia" w:hAnsiTheme="minorEastAsia" w:cs="楷体_GB2312" w:hint="eastAsia"/>
                <w:szCs w:val="21"/>
              </w:rPr>
              <w:t>作业类型包括：脚本、文件传输、SQL脚本;作业变量可包括：全局IP、云参和上下文参数</w:t>
            </w:r>
          </w:p>
        </w:tc>
      </w:tr>
      <w:tr w:rsidR="00CC7A0D" w:rsidRPr="00EE2D7C" w14:paraId="44EB5117" w14:textId="77777777" w:rsidTr="009E6731">
        <w:tc>
          <w:tcPr>
            <w:tcW w:w="561" w:type="pct"/>
            <w:shd w:val="clear" w:color="auto" w:fill="auto"/>
          </w:tcPr>
          <w:p w14:paraId="589BA34D" w14:textId="77777777" w:rsidR="00CC7A0D" w:rsidRPr="00EE2D7C" w:rsidRDefault="00CC7A0D" w:rsidP="006C0C4D">
            <w:pPr>
              <w:numPr>
                <w:ilvl w:val="0"/>
                <w:numId w:val="57"/>
              </w:numPr>
              <w:spacing w:line="240" w:lineRule="auto"/>
              <w:rPr>
                <w:rFonts w:asciiTheme="minorEastAsia" w:eastAsiaTheme="minorEastAsia" w:hAnsiTheme="minorEastAsia" w:cs="楷体_GB2312"/>
                <w:szCs w:val="21"/>
              </w:rPr>
            </w:pPr>
          </w:p>
        </w:tc>
        <w:tc>
          <w:tcPr>
            <w:tcW w:w="561" w:type="pct"/>
            <w:shd w:val="clear" w:color="auto" w:fill="auto"/>
          </w:tcPr>
          <w:p w14:paraId="65D4A66C"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实施/开发</w:t>
            </w:r>
          </w:p>
        </w:tc>
        <w:tc>
          <w:tcPr>
            <w:tcW w:w="728" w:type="pct"/>
            <w:shd w:val="clear" w:color="auto" w:fill="auto"/>
          </w:tcPr>
          <w:p w14:paraId="2A017B31"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定时作业</w:t>
            </w:r>
          </w:p>
        </w:tc>
        <w:tc>
          <w:tcPr>
            <w:tcW w:w="3149" w:type="pct"/>
            <w:shd w:val="clear" w:color="auto" w:fill="auto"/>
          </w:tcPr>
          <w:p w14:paraId="15DFC73E"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根据行方需求，配置定时执行作业任务</w:t>
            </w:r>
          </w:p>
        </w:tc>
      </w:tr>
      <w:tr w:rsidR="00CC7A0D" w:rsidRPr="00EE2D7C" w14:paraId="1DEEC3E7" w14:textId="77777777" w:rsidTr="009E6731">
        <w:tc>
          <w:tcPr>
            <w:tcW w:w="561" w:type="pct"/>
            <w:shd w:val="clear" w:color="auto" w:fill="auto"/>
          </w:tcPr>
          <w:p w14:paraId="1292C8B5" w14:textId="77777777" w:rsidR="00CC7A0D" w:rsidRPr="00EE2D7C" w:rsidRDefault="00CC7A0D" w:rsidP="006C0C4D">
            <w:pPr>
              <w:numPr>
                <w:ilvl w:val="0"/>
                <w:numId w:val="57"/>
              </w:numPr>
              <w:spacing w:line="240" w:lineRule="auto"/>
              <w:rPr>
                <w:rFonts w:asciiTheme="minorEastAsia" w:eastAsiaTheme="minorEastAsia" w:hAnsiTheme="minorEastAsia" w:cs="楷体_GB2312"/>
                <w:szCs w:val="21"/>
              </w:rPr>
            </w:pPr>
          </w:p>
        </w:tc>
        <w:tc>
          <w:tcPr>
            <w:tcW w:w="561" w:type="pct"/>
            <w:shd w:val="clear" w:color="auto" w:fill="auto"/>
          </w:tcPr>
          <w:p w14:paraId="242A8A11"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实施</w:t>
            </w:r>
          </w:p>
        </w:tc>
        <w:tc>
          <w:tcPr>
            <w:tcW w:w="728" w:type="pct"/>
            <w:shd w:val="clear" w:color="auto" w:fill="auto"/>
          </w:tcPr>
          <w:p w14:paraId="0EFF7E81"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szCs w:val="21"/>
              </w:rPr>
              <w:t>通知</w:t>
            </w:r>
            <w:r w:rsidRPr="00EE2D7C">
              <w:rPr>
                <w:rFonts w:asciiTheme="minorEastAsia" w:eastAsiaTheme="minorEastAsia" w:hAnsiTheme="minorEastAsia" w:cs="楷体_GB2312" w:hint="eastAsia"/>
                <w:szCs w:val="21"/>
              </w:rPr>
              <w:t>管理</w:t>
            </w:r>
          </w:p>
        </w:tc>
        <w:tc>
          <w:tcPr>
            <w:tcW w:w="3149" w:type="pct"/>
            <w:shd w:val="clear" w:color="auto" w:fill="auto"/>
          </w:tcPr>
          <w:p w14:paraId="7AA4C38C" w14:textId="77777777" w:rsidR="00CC7A0D" w:rsidRPr="00EE2D7C" w:rsidRDefault="00CC7A0D" w:rsidP="006A18EA">
            <w:pPr>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根据行方需求，配置灵活的通知规则，包括作业的执行成功、失败和等待用户，作业类型包括：页面执行、API调用和定时作业</w:t>
            </w:r>
          </w:p>
        </w:tc>
      </w:tr>
      <w:tr w:rsidR="00CC7A0D" w:rsidRPr="00EE2D7C" w14:paraId="42E74B05" w14:textId="77777777" w:rsidTr="009E6731">
        <w:tc>
          <w:tcPr>
            <w:tcW w:w="561" w:type="pct"/>
            <w:shd w:val="clear" w:color="auto" w:fill="auto"/>
          </w:tcPr>
          <w:p w14:paraId="6BDE3A13" w14:textId="77777777" w:rsidR="00CC7A0D" w:rsidRPr="00EE2D7C" w:rsidRDefault="00CC7A0D" w:rsidP="006C0C4D">
            <w:pPr>
              <w:numPr>
                <w:ilvl w:val="0"/>
                <w:numId w:val="57"/>
              </w:numPr>
              <w:spacing w:line="240" w:lineRule="auto"/>
              <w:rPr>
                <w:rFonts w:asciiTheme="minorEastAsia" w:eastAsiaTheme="minorEastAsia" w:hAnsiTheme="minorEastAsia" w:cs="楷体_GB2312"/>
                <w:szCs w:val="21"/>
              </w:rPr>
            </w:pPr>
          </w:p>
        </w:tc>
        <w:tc>
          <w:tcPr>
            <w:tcW w:w="561" w:type="pct"/>
            <w:shd w:val="clear" w:color="auto" w:fill="auto"/>
          </w:tcPr>
          <w:p w14:paraId="4766DDD8"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实施</w:t>
            </w:r>
          </w:p>
        </w:tc>
        <w:tc>
          <w:tcPr>
            <w:tcW w:w="728" w:type="pct"/>
            <w:shd w:val="clear" w:color="auto" w:fill="auto"/>
          </w:tcPr>
          <w:p w14:paraId="50597385"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szCs w:val="21"/>
              </w:rPr>
              <w:t>帐户管理</w:t>
            </w:r>
          </w:p>
        </w:tc>
        <w:tc>
          <w:tcPr>
            <w:tcW w:w="3149" w:type="pct"/>
            <w:shd w:val="clear" w:color="auto" w:fill="auto"/>
          </w:tcPr>
          <w:p w14:paraId="12B19D2C" w14:textId="77777777" w:rsidR="00CC7A0D" w:rsidRPr="00EE2D7C" w:rsidRDefault="00CC7A0D" w:rsidP="006A18EA">
            <w:pPr>
              <w:rPr>
                <w:rFonts w:asciiTheme="minorEastAsia" w:eastAsiaTheme="minorEastAsia" w:hAnsiTheme="minorEastAsia" w:cs="楷体_GB2312"/>
                <w:spacing w:val="3"/>
                <w:szCs w:val="21"/>
                <w:shd w:val="clear" w:color="auto" w:fill="FFFFFF"/>
              </w:rPr>
            </w:pPr>
            <w:r w:rsidRPr="00EE2D7C">
              <w:rPr>
                <w:rFonts w:asciiTheme="minorEastAsia" w:eastAsiaTheme="minorEastAsia" w:hAnsiTheme="minorEastAsia" w:cs="楷体_GB2312" w:hint="eastAsia"/>
                <w:spacing w:val="3"/>
                <w:szCs w:val="21"/>
                <w:shd w:val="clear" w:color="auto" w:fill="FFFFFF"/>
              </w:rPr>
              <w:t>配置Linux和windows执行作业的账户，并根据</w:t>
            </w:r>
            <w:r w:rsidRPr="00EE2D7C">
              <w:rPr>
                <w:rFonts w:asciiTheme="minorEastAsia" w:eastAsiaTheme="minorEastAsia" w:hAnsiTheme="minorEastAsia" w:cs="楷体_GB2312" w:hint="eastAsia"/>
                <w:spacing w:val="3"/>
                <w:szCs w:val="21"/>
                <w:shd w:val="clear" w:color="auto" w:fill="FFFFFF"/>
              </w:rPr>
              <w:lastRenderedPageBreak/>
              <w:t>业务需要将账户的使用权限分配给对应的运维人员</w:t>
            </w:r>
          </w:p>
        </w:tc>
      </w:tr>
      <w:tr w:rsidR="00CC7A0D" w:rsidRPr="00EE2D7C" w14:paraId="6B6AE008" w14:textId="77777777" w:rsidTr="009E6731">
        <w:tc>
          <w:tcPr>
            <w:tcW w:w="561" w:type="pct"/>
            <w:shd w:val="clear" w:color="auto" w:fill="auto"/>
          </w:tcPr>
          <w:p w14:paraId="3E35D4D6" w14:textId="77777777" w:rsidR="00CC7A0D" w:rsidRPr="00EE2D7C" w:rsidRDefault="00CC7A0D" w:rsidP="006C0C4D">
            <w:pPr>
              <w:numPr>
                <w:ilvl w:val="0"/>
                <w:numId w:val="57"/>
              </w:numPr>
              <w:spacing w:line="240" w:lineRule="auto"/>
              <w:rPr>
                <w:rFonts w:asciiTheme="minorEastAsia" w:eastAsiaTheme="minorEastAsia" w:hAnsiTheme="minorEastAsia" w:cs="楷体_GB2312"/>
                <w:szCs w:val="21"/>
              </w:rPr>
            </w:pPr>
          </w:p>
        </w:tc>
        <w:tc>
          <w:tcPr>
            <w:tcW w:w="561" w:type="pct"/>
            <w:shd w:val="clear" w:color="auto" w:fill="auto"/>
          </w:tcPr>
          <w:p w14:paraId="3232DD4D"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实施</w:t>
            </w:r>
          </w:p>
        </w:tc>
        <w:tc>
          <w:tcPr>
            <w:tcW w:w="728" w:type="pct"/>
            <w:shd w:val="clear" w:color="auto" w:fill="auto"/>
          </w:tcPr>
          <w:p w14:paraId="6460985B"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szCs w:val="21"/>
              </w:rPr>
              <w:t>帐户管理</w:t>
            </w:r>
          </w:p>
        </w:tc>
        <w:tc>
          <w:tcPr>
            <w:tcW w:w="3149" w:type="pct"/>
            <w:shd w:val="clear" w:color="auto" w:fill="auto"/>
          </w:tcPr>
          <w:p w14:paraId="68C1BC8A" w14:textId="77777777" w:rsidR="00CC7A0D" w:rsidRPr="00EE2D7C" w:rsidRDefault="00CC7A0D" w:rsidP="006A18EA">
            <w:pPr>
              <w:rPr>
                <w:rFonts w:asciiTheme="minorEastAsia" w:eastAsiaTheme="minorEastAsia" w:hAnsiTheme="minorEastAsia" w:cs="楷体_GB2312"/>
                <w:spacing w:val="3"/>
                <w:szCs w:val="21"/>
                <w:shd w:val="clear" w:color="auto" w:fill="FFFFFF"/>
              </w:rPr>
            </w:pPr>
            <w:r w:rsidRPr="00EE2D7C">
              <w:rPr>
                <w:rFonts w:asciiTheme="minorEastAsia" w:eastAsiaTheme="minorEastAsia" w:hAnsiTheme="minorEastAsia" w:cs="楷体_GB2312" w:hint="eastAsia"/>
                <w:spacing w:val="3"/>
                <w:szCs w:val="21"/>
                <w:shd w:val="clear" w:color="auto" w:fill="FFFFFF"/>
              </w:rPr>
              <w:t>配置DB执行作业的账户，并根据业务需要将账户的使用权限分配给对应的运维人员</w:t>
            </w:r>
          </w:p>
        </w:tc>
      </w:tr>
      <w:tr w:rsidR="00CC7A0D" w:rsidRPr="00EE2D7C" w14:paraId="090DDC8F" w14:textId="77777777" w:rsidTr="009E6731">
        <w:tc>
          <w:tcPr>
            <w:tcW w:w="561" w:type="pct"/>
            <w:shd w:val="clear" w:color="auto" w:fill="auto"/>
          </w:tcPr>
          <w:p w14:paraId="7E21944E" w14:textId="77777777" w:rsidR="00CC7A0D" w:rsidRPr="00EE2D7C" w:rsidRDefault="00CC7A0D" w:rsidP="006C0C4D">
            <w:pPr>
              <w:numPr>
                <w:ilvl w:val="0"/>
                <w:numId w:val="57"/>
              </w:numPr>
              <w:spacing w:line="240" w:lineRule="auto"/>
              <w:rPr>
                <w:rFonts w:asciiTheme="minorEastAsia" w:eastAsiaTheme="minorEastAsia" w:hAnsiTheme="minorEastAsia" w:cs="楷体_GB2312"/>
                <w:szCs w:val="21"/>
              </w:rPr>
            </w:pPr>
          </w:p>
        </w:tc>
        <w:tc>
          <w:tcPr>
            <w:tcW w:w="561" w:type="pct"/>
            <w:shd w:val="clear" w:color="auto" w:fill="auto"/>
          </w:tcPr>
          <w:p w14:paraId="694368D9"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hint="eastAsia"/>
                <w:szCs w:val="21"/>
              </w:rPr>
              <w:t>实施</w:t>
            </w:r>
          </w:p>
        </w:tc>
        <w:tc>
          <w:tcPr>
            <w:tcW w:w="728" w:type="pct"/>
            <w:shd w:val="clear" w:color="auto" w:fill="auto"/>
          </w:tcPr>
          <w:p w14:paraId="5A1A380E" w14:textId="77777777" w:rsidR="00CC7A0D" w:rsidRPr="00EE2D7C" w:rsidRDefault="00CC7A0D" w:rsidP="006A18EA">
            <w:pPr>
              <w:spacing w:line="360" w:lineRule="auto"/>
              <w:rPr>
                <w:rFonts w:asciiTheme="minorEastAsia" w:eastAsiaTheme="minorEastAsia" w:hAnsiTheme="minorEastAsia" w:cs="楷体_GB2312"/>
                <w:szCs w:val="21"/>
              </w:rPr>
            </w:pPr>
            <w:r w:rsidRPr="00EE2D7C">
              <w:rPr>
                <w:rFonts w:asciiTheme="minorEastAsia" w:eastAsiaTheme="minorEastAsia" w:hAnsiTheme="minorEastAsia" w:cs="楷体_GB2312"/>
                <w:szCs w:val="21"/>
              </w:rPr>
              <w:t>IP白名单</w:t>
            </w:r>
          </w:p>
        </w:tc>
        <w:tc>
          <w:tcPr>
            <w:tcW w:w="3149" w:type="pct"/>
            <w:shd w:val="clear" w:color="auto" w:fill="auto"/>
          </w:tcPr>
          <w:p w14:paraId="3AE54827" w14:textId="77777777" w:rsidR="00CC7A0D" w:rsidRPr="00EE2D7C" w:rsidRDefault="00CC7A0D" w:rsidP="006A18EA">
            <w:pPr>
              <w:rPr>
                <w:rFonts w:asciiTheme="minorEastAsia" w:eastAsiaTheme="minorEastAsia" w:hAnsiTheme="minorEastAsia" w:cs="楷体_GB2312"/>
                <w:spacing w:val="3"/>
                <w:szCs w:val="21"/>
                <w:shd w:val="clear" w:color="auto" w:fill="FFFFFF"/>
              </w:rPr>
            </w:pPr>
            <w:r w:rsidRPr="00EE2D7C">
              <w:rPr>
                <w:rFonts w:asciiTheme="minorEastAsia" w:eastAsiaTheme="minorEastAsia" w:hAnsiTheme="minorEastAsia" w:cs="楷体_GB2312" w:hint="eastAsia"/>
                <w:spacing w:val="3"/>
                <w:szCs w:val="21"/>
                <w:shd w:val="clear" w:color="auto" w:fill="FFFFFF"/>
              </w:rPr>
              <w:t>配置一个节点可以在多个业务中使用</w:t>
            </w:r>
          </w:p>
        </w:tc>
      </w:tr>
    </w:tbl>
    <w:p w14:paraId="73D30C00" w14:textId="77777777" w:rsidR="00CC7A0D" w:rsidRPr="00665D77" w:rsidRDefault="00CC7A0D" w:rsidP="00CC7A0D">
      <w:pPr>
        <w:pStyle w:val="4"/>
        <w:tabs>
          <w:tab w:val="clear" w:pos="4125"/>
          <w:tab w:val="num" w:pos="2140"/>
        </w:tabs>
        <w:spacing w:before="156" w:after="156"/>
        <w:ind w:left="1843" w:hanging="992"/>
        <w:rPr>
          <w:rFonts w:asciiTheme="minorEastAsia" w:eastAsiaTheme="minorEastAsia" w:hAnsiTheme="minorEastAsia"/>
          <w:color w:val="000000" w:themeColor="text1"/>
        </w:rPr>
      </w:pPr>
      <w:r w:rsidRPr="00665D77">
        <w:rPr>
          <w:rFonts w:asciiTheme="minorEastAsia" w:eastAsiaTheme="minorEastAsia" w:hAnsiTheme="minorEastAsia" w:hint="eastAsia"/>
          <w:color w:val="000000" w:themeColor="text1"/>
        </w:rPr>
        <w:t>标准化运维</w:t>
      </w:r>
    </w:p>
    <w:p w14:paraId="028042BB" w14:textId="77777777" w:rsidR="00CC7A0D" w:rsidRPr="00F01BE1" w:rsidRDefault="00CC7A0D" w:rsidP="006C0C4D">
      <w:pPr>
        <w:pStyle w:val="af5"/>
        <w:widowControl/>
        <w:numPr>
          <w:ilvl w:val="0"/>
          <w:numId w:val="66"/>
        </w:numPr>
        <w:spacing w:line="300" w:lineRule="auto"/>
        <w:ind w:left="567" w:firstLineChars="0" w:firstLine="0"/>
        <w:jc w:val="left"/>
        <w:rPr>
          <w:rFonts w:asciiTheme="minorEastAsia" w:eastAsiaTheme="minorEastAsia" w:hAnsiTheme="minorEastAsia"/>
          <w:b/>
          <w:szCs w:val="21"/>
        </w:rPr>
      </w:pPr>
      <w:r w:rsidRPr="00F01BE1">
        <w:rPr>
          <w:rFonts w:asciiTheme="minorEastAsia" w:eastAsiaTheme="minorEastAsia" w:hAnsiTheme="minorEastAsia" w:hint="eastAsia"/>
          <w:b/>
          <w:szCs w:val="21"/>
        </w:rPr>
        <w:t>标准化运维介绍</w:t>
      </w:r>
    </w:p>
    <w:p w14:paraId="0D8CB49D" w14:textId="77777777" w:rsidR="00CC7A0D" w:rsidRPr="00F01BE1" w:rsidRDefault="00CC7A0D" w:rsidP="00CC7A0D">
      <w:pPr>
        <w:spacing w:line="300" w:lineRule="auto"/>
        <w:ind w:firstLineChars="200" w:firstLine="420"/>
        <w:rPr>
          <w:rFonts w:asciiTheme="minorEastAsia" w:eastAsiaTheme="minorEastAsia" w:hAnsiTheme="minorEastAsia"/>
          <w:szCs w:val="21"/>
        </w:rPr>
      </w:pPr>
      <w:r w:rsidRPr="00F01BE1">
        <w:rPr>
          <w:rFonts w:asciiTheme="minorEastAsia" w:eastAsiaTheme="minorEastAsia" w:hAnsiTheme="minorEastAsia" w:hint="eastAsia"/>
          <w:szCs w:val="21"/>
        </w:rPr>
        <w:t>蓝鲸自动化运维体系标准运维是通过一套成熟稳定的任务调度引擎，把在多系统间的工作整合到一个流程，助力运维实现跨系统调度自动化的</w:t>
      </w:r>
      <w:r w:rsidRPr="00F01BE1">
        <w:rPr>
          <w:rFonts w:asciiTheme="minorEastAsia" w:eastAsiaTheme="minorEastAsia" w:hAnsiTheme="minorEastAsia"/>
          <w:szCs w:val="21"/>
        </w:rPr>
        <w:t xml:space="preserve"> SaaS 应用。</w:t>
      </w:r>
    </w:p>
    <w:p w14:paraId="69F992BF" w14:textId="77777777" w:rsidR="00CC7A0D" w:rsidRPr="00F01BE1" w:rsidRDefault="00CC7A0D" w:rsidP="00CC7A0D">
      <w:pPr>
        <w:spacing w:line="300" w:lineRule="auto"/>
        <w:ind w:firstLineChars="200" w:firstLine="420"/>
        <w:rPr>
          <w:rFonts w:asciiTheme="minorEastAsia" w:eastAsiaTheme="minorEastAsia" w:hAnsiTheme="minorEastAsia"/>
          <w:szCs w:val="21"/>
        </w:rPr>
      </w:pPr>
      <w:r w:rsidRPr="00F01BE1">
        <w:rPr>
          <w:rFonts w:asciiTheme="minorEastAsia" w:eastAsiaTheme="minorEastAsia" w:hAnsiTheme="minorEastAsia" w:hint="eastAsia"/>
          <w:szCs w:val="21"/>
        </w:rPr>
        <w:t>标准运维有两大核心服务。一个是调度编排服务：基于蓝鲸集成平台服务总线（</w:t>
      </w:r>
      <w:r w:rsidRPr="00F01BE1">
        <w:rPr>
          <w:rFonts w:asciiTheme="minorEastAsia" w:eastAsiaTheme="minorEastAsia" w:hAnsiTheme="minorEastAsia"/>
          <w:szCs w:val="21"/>
        </w:rPr>
        <w:t>ESB）对接企业内部各个系统API的能力，将企业内部多系统间的工作整合到一个流程模版中，实现一键自动化调度；另一个是自助化服务：标准运维通过与蓝鲸集成平台深度整合。</w:t>
      </w:r>
    </w:p>
    <w:p w14:paraId="267FA492" w14:textId="77777777" w:rsidR="00CC7A0D" w:rsidRPr="00F01BE1" w:rsidRDefault="00CC7A0D" w:rsidP="006C0C4D">
      <w:pPr>
        <w:pStyle w:val="af5"/>
        <w:widowControl/>
        <w:numPr>
          <w:ilvl w:val="0"/>
          <w:numId w:val="66"/>
        </w:numPr>
        <w:spacing w:line="300" w:lineRule="auto"/>
        <w:ind w:left="567" w:firstLineChars="0" w:firstLine="0"/>
        <w:jc w:val="left"/>
        <w:rPr>
          <w:rFonts w:asciiTheme="minorEastAsia" w:eastAsiaTheme="minorEastAsia" w:hAnsiTheme="minorEastAsia"/>
          <w:b/>
          <w:szCs w:val="21"/>
        </w:rPr>
      </w:pPr>
      <w:r w:rsidRPr="00F01BE1">
        <w:rPr>
          <w:rFonts w:asciiTheme="minorEastAsia" w:eastAsiaTheme="minorEastAsia" w:hAnsiTheme="minorEastAsia" w:hint="eastAsia"/>
          <w:b/>
          <w:szCs w:val="21"/>
        </w:rPr>
        <w:t>标准化运维功能列表</w:t>
      </w:r>
    </w:p>
    <w:tbl>
      <w:tblPr>
        <w:tblW w:w="4798" w:type="pct"/>
        <w:tblLook w:val="04A0" w:firstRow="1" w:lastRow="0" w:firstColumn="1" w:lastColumn="0" w:noHBand="0" w:noVBand="1"/>
      </w:tblPr>
      <w:tblGrid>
        <w:gridCol w:w="1056"/>
        <w:gridCol w:w="638"/>
        <w:gridCol w:w="1424"/>
        <w:gridCol w:w="4532"/>
      </w:tblGrid>
      <w:tr w:rsidR="00CC7A0D" w:rsidRPr="00F01BE1" w14:paraId="6AF836EF" w14:textId="77777777" w:rsidTr="009E6731">
        <w:trPr>
          <w:trHeight w:val="280"/>
        </w:trPr>
        <w:tc>
          <w:tcPr>
            <w:tcW w:w="6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D94032" w14:textId="77777777" w:rsidR="00CC7A0D" w:rsidRPr="00F01BE1" w:rsidRDefault="00CC7A0D" w:rsidP="006A18EA">
            <w:pPr>
              <w:rPr>
                <w:rFonts w:asciiTheme="minorEastAsia" w:eastAsiaTheme="minorEastAsia" w:hAnsiTheme="minorEastAsia"/>
                <w:b/>
                <w:bCs/>
                <w:szCs w:val="21"/>
              </w:rPr>
            </w:pPr>
            <w:r w:rsidRPr="00F01BE1">
              <w:rPr>
                <w:rFonts w:asciiTheme="minorEastAsia" w:eastAsiaTheme="minorEastAsia" w:hAnsiTheme="minorEastAsia" w:hint="eastAsia"/>
                <w:b/>
                <w:bCs/>
                <w:szCs w:val="21"/>
              </w:rPr>
              <w:t>序号</w:t>
            </w:r>
          </w:p>
        </w:tc>
        <w:tc>
          <w:tcPr>
            <w:tcW w:w="417" w:type="pct"/>
            <w:tcBorders>
              <w:top w:val="single" w:sz="4" w:space="0" w:color="auto"/>
              <w:left w:val="nil"/>
              <w:bottom w:val="single" w:sz="4" w:space="0" w:color="auto"/>
              <w:right w:val="single" w:sz="4" w:space="0" w:color="auto"/>
            </w:tcBorders>
            <w:shd w:val="clear" w:color="auto" w:fill="auto"/>
            <w:noWrap/>
            <w:vAlign w:val="center"/>
            <w:hideMark/>
          </w:tcPr>
          <w:p w14:paraId="6E8078C1" w14:textId="77777777" w:rsidR="00CC7A0D" w:rsidRPr="00F01BE1" w:rsidRDefault="00CC7A0D" w:rsidP="006A18EA">
            <w:pPr>
              <w:rPr>
                <w:rFonts w:asciiTheme="minorEastAsia" w:eastAsiaTheme="minorEastAsia" w:hAnsiTheme="minorEastAsia"/>
                <w:b/>
                <w:bCs/>
                <w:szCs w:val="21"/>
              </w:rPr>
            </w:pPr>
            <w:r w:rsidRPr="00F01BE1">
              <w:rPr>
                <w:rFonts w:asciiTheme="minorEastAsia" w:eastAsiaTheme="minorEastAsia" w:hAnsiTheme="minorEastAsia" w:hint="eastAsia"/>
                <w:b/>
                <w:bCs/>
                <w:szCs w:val="21"/>
              </w:rPr>
              <w:t>类型</w:t>
            </w:r>
          </w:p>
        </w:tc>
        <w:tc>
          <w:tcPr>
            <w:tcW w:w="931" w:type="pct"/>
            <w:tcBorders>
              <w:top w:val="single" w:sz="4" w:space="0" w:color="auto"/>
              <w:left w:val="nil"/>
              <w:bottom w:val="single" w:sz="4" w:space="0" w:color="auto"/>
              <w:right w:val="single" w:sz="4" w:space="0" w:color="auto"/>
            </w:tcBorders>
            <w:shd w:val="clear" w:color="000000" w:fill="FFFFFF"/>
            <w:vAlign w:val="center"/>
            <w:hideMark/>
          </w:tcPr>
          <w:p w14:paraId="51A585F7" w14:textId="77777777" w:rsidR="00CC7A0D" w:rsidRPr="00F01BE1" w:rsidRDefault="00CC7A0D" w:rsidP="006A18EA">
            <w:pPr>
              <w:rPr>
                <w:rFonts w:asciiTheme="minorEastAsia" w:eastAsiaTheme="minorEastAsia" w:hAnsiTheme="minorEastAsia"/>
                <w:b/>
                <w:bCs/>
                <w:szCs w:val="21"/>
              </w:rPr>
            </w:pPr>
            <w:r w:rsidRPr="00F01BE1">
              <w:rPr>
                <w:rFonts w:asciiTheme="minorEastAsia" w:eastAsiaTheme="minorEastAsia" w:hAnsiTheme="minorEastAsia" w:hint="eastAsia"/>
                <w:b/>
                <w:bCs/>
                <w:szCs w:val="21"/>
              </w:rPr>
              <w:t>功能项</w:t>
            </w:r>
          </w:p>
        </w:tc>
        <w:tc>
          <w:tcPr>
            <w:tcW w:w="2961" w:type="pct"/>
            <w:tcBorders>
              <w:top w:val="single" w:sz="4" w:space="0" w:color="auto"/>
              <w:left w:val="nil"/>
              <w:bottom w:val="single" w:sz="4" w:space="0" w:color="auto"/>
              <w:right w:val="single" w:sz="4" w:space="0" w:color="auto"/>
            </w:tcBorders>
            <w:shd w:val="clear" w:color="000000" w:fill="FFFFFF"/>
            <w:vAlign w:val="center"/>
            <w:hideMark/>
          </w:tcPr>
          <w:p w14:paraId="56112654" w14:textId="77777777" w:rsidR="00CC7A0D" w:rsidRPr="00F01BE1" w:rsidRDefault="00CC7A0D" w:rsidP="006A18EA">
            <w:pPr>
              <w:rPr>
                <w:rFonts w:asciiTheme="minorEastAsia" w:eastAsiaTheme="minorEastAsia" w:hAnsiTheme="minorEastAsia"/>
                <w:b/>
                <w:bCs/>
                <w:szCs w:val="21"/>
              </w:rPr>
            </w:pPr>
            <w:r w:rsidRPr="00F01BE1">
              <w:rPr>
                <w:rFonts w:asciiTheme="minorEastAsia" w:eastAsiaTheme="minorEastAsia" w:hAnsiTheme="minorEastAsia" w:hint="eastAsia"/>
                <w:b/>
                <w:bCs/>
                <w:szCs w:val="21"/>
              </w:rPr>
              <w:t>功能描述</w:t>
            </w:r>
          </w:p>
        </w:tc>
      </w:tr>
      <w:tr w:rsidR="00CC7A0D" w:rsidRPr="00F01BE1" w14:paraId="3392F3B8" w14:textId="77777777" w:rsidTr="009E6731">
        <w:trPr>
          <w:trHeight w:val="78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4F606788" w14:textId="77777777" w:rsidR="00CC7A0D" w:rsidRPr="00F01BE1" w:rsidRDefault="00CC7A0D" w:rsidP="006A18EA">
            <w:pPr>
              <w:jc w:val="center"/>
              <w:rPr>
                <w:rFonts w:asciiTheme="minorEastAsia" w:eastAsiaTheme="minorEastAsia" w:hAnsiTheme="minorEastAsia"/>
                <w:szCs w:val="21"/>
              </w:rPr>
            </w:pPr>
            <w:r w:rsidRPr="00F01BE1">
              <w:rPr>
                <w:rFonts w:asciiTheme="minorEastAsia" w:eastAsiaTheme="minorEastAsia" w:hAnsiTheme="minorEastAsia" w:cs="Calibri"/>
                <w:szCs w:val="21"/>
              </w:rPr>
              <w:t> </w:t>
            </w:r>
            <w:r w:rsidRPr="00F01BE1">
              <w:rPr>
                <w:rFonts w:asciiTheme="minorEastAsia" w:eastAsiaTheme="minorEastAsia" w:hAnsiTheme="minorEastAsia" w:hint="eastAsia"/>
                <w:szCs w:val="21"/>
              </w:rPr>
              <w:t>1</w:t>
            </w:r>
            <w:r w:rsidRPr="00F01BE1">
              <w:rPr>
                <w:rFonts w:asciiTheme="minorEastAsia" w:eastAsiaTheme="minorEastAsia" w:hAnsiTheme="minorEastAsia" w:cs="Calibri"/>
                <w:szCs w:val="21"/>
              </w:rPr>
              <w:t> </w:t>
            </w:r>
            <w:r w:rsidRPr="00F01BE1">
              <w:rPr>
                <w:rFonts w:asciiTheme="minorEastAsia" w:eastAsiaTheme="minorEastAsia" w:hAnsiTheme="minorEastAsia"/>
                <w:szCs w:val="21"/>
              </w:rPr>
              <w:t xml:space="preserve"> </w:t>
            </w:r>
            <w:r w:rsidRPr="00F01BE1">
              <w:rPr>
                <w:rFonts w:asciiTheme="minorEastAsia" w:eastAsiaTheme="minorEastAsia" w:hAnsiTheme="minorEastAsia" w:cs="Calibri"/>
                <w:szCs w:val="21"/>
              </w:rPr>
              <w:t> </w:t>
            </w:r>
          </w:p>
        </w:tc>
        <w:tc>
          <w:tcPr>
            <w:tcW w:w="417" w:type="pct"/>
            <w:tcBorders>
              <w:top w:val="nil"/>
              <w:left w:val="nil"/>
              <w:bottom w:val="single" w:sz="4" w:space="0" w:color="auto"/>
              <w:right w:val="single" w:sz="4" w:space="0" w:color="auto"/>
            </w:tcBorders>
            <w:shd w:val="clear" w:color="000000" w:fill="FFFFFF"/>
            <w:vAlign w:val="center"/>
            <w:hideMark/>
          </w:tcPr>
          <w:p w14:paraId="4070BE39"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403E672D"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流程模板</w:t>
            </w:r>
          </w:p>
        </w:tc>
        <w:tc>
          <w:tcPr>
            <w:tcW w:w="2961" w:type="pct"/>
            <w:tcBorders>
              <w:top w:val="nil"/>
              <w:left w:val="nil"/>
              <w:bottom w:val="single" w:sz="4" w:space="0" w:color="auto"/>
              <w:right w:val="single" w:sz="4" w:space="0" w:color="auto"/>
            </w:tcBorders>
            <w:shd w:val="clear" w:color="000000" w:fill="FFFFFF"/>
            <w:vAlign w:val="center"/>
            <w:hideMark/>
          </w:tcPr>
          <w:p w14:paraId="3508F45A"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szCs w:val="21"/>
              </w:rPr>
              <w:t>流程模板展示了当前业务下的已创建的流程模板列表页面，包含了快速搜索、新建流程、新建任务、编辑流程、预览流程、克隆流程、权限管理、删除、查看执行历史等操作。</w:t>
            </w:r>
          </w:p>
        </w:tc>
      </w:tr>
      <w:tr w:rsidR="00CC7A0D" w:rsidRPr="00F01BE1" w14:paraId="622EB959" w14:textId="77777777" w:rsidTr="009E6731">
        <w:trPr>
          <w:trHeight w:val="78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279C9736" w14:textId="77777777" w:rsidR="00CC7A0D" w:rsidRPr="00F01BE1" w:rsidRDefault="00CC7A0D" w:rsidP="006A18EA">
            <w:pPr>
              <w:jc w:val="center"/>
              <w:rPr>
                <w:rFonts w:asciiTheme="minorEastAsia" w:eastAsiaTheme="minorEastAsia" w:hAnsiTheme="minorEastAsia"/>
                <w:szCs w:val="21"/>
              </w:rPr>
            </w:pPr>
            <w:r w:rsidRPr="00F01BE1">
              <w:rPr>
                <w:rFonts w:asciiTheme="minorEastAsia" w:eastAsiaTheme="minorEastAsia" w:hAnsiTheme="minorEastAsia" w:hint="eastAsia"/>
                <w:szCs w:val="21"/>
              </w:rPr>
              <w:t>2</w:t>
            </w:r>
          </w:p>
        </w:tc>
        <w:tc>
          <w:tcPr>
            <w:tcW w:w="417" w:type="pct"/>
            <w:tcBorders>
              <w:top w:val="nil"/>
              <w:left w:val="nil"/>
              <w:bottom w:val="single" w:sz="4" w:space="0" w:color="auto"/>
              <w:right w:val="single" w:sz="4" w:space="0" w:color="auto"/>
            </w:tcBorders>
            <w:shd w:val="clear" w:color="000000" w:fill="FFFFFF"/>
            <w:vAlign w:val="center"/>
            <w:hideMark/>
          </w:tcPr>
          <w:p w14:paraId="3D61C364"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6A91A5D2"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任务执行</w:t>
            </w:r>
          </w:p>
        </w:tc>
        <w:tc>
          <w:tcPr>
            <w:tcW w:w="2961" w:type="pct"/>
            <w:tcBorders>
              <w:top w:val="nil"/>
              <w:left w:val="nil"/>
              <w:bottom w:val="single" w:sz="4" w:space="0" w:color="auto"/>
              <w:right w:val="single" w:sz="4" w:space="0" w:color="auto"/>
            </w:tcBorders>
            <w:shd w:val="clear" w:color="000000" w:fill="FFFFFF"/>
            <w:vAlign w:val="center"/>
            <w:hideMark/>
          </w:tcPr>
          <w:p w14:paraId="709368F7"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szCs w:val="21"/>
              </w:rPr>
              <w:t>可以在“流程模板”页点击流程模板的“新建任务”按钮创建一个任务。</w:t>
            </w:r>
          </w:p>
        </w:tc>
      </w:tr>
      <w:tr w:rsidR="00CC7A0D" w:rsidRPr="00F01BE1" w14:paraId="4F772BB5"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358981A5" w14:textId="77777777" w:rsidR="00CC7A0D" w:rsidRPr="00F01BE1" w:rsidRDefault="00CC7A0D" w:rsidP="006A18EA">
            <w:pPr>
              <w:jc w:val="center"/>
              <w:rPr>
                <w:rFonts w:asciiTheme="minorEastAsia" w:eastAsiaTheme="minorEastAsia" w:hAnsiTheme="minorEastAsia"/>
                <w:szCs w:val="21"/>
              </w:rPr>
            </w:pPr>
            <w:r w:rsidRPr="00F01BE1">
              <w:rPr>
                <w:rFonts w:asciiTheme="minorEastAsia" w:eastAsiaTheme="minorEastAsia" w:hAnsiTheme="minorEastAsia" w:hint="eastAsia"/>
                <w:szCs w:val="21"/>
              </w:rPr>
              <w:t>3</w:t>
            </w:r>
          </w:p>
        </w:tc>
        <w:tc>
          <w:tcPr>
            <w:tcW w:w="417" w:type="pct"/>
            <w:tcBorders>
              <w:top w:val="nil"/>
              <w:left w:val="nil"/>
              <w:bottom w:val="single" w:sz="4" w:space="0" w:color="auto"/>
              <w:right w:val="single" w:sz="4" w:space="0" w:color="auto"/>
            </w:tcBorders>
            <w:shd w:val="clear" w:color="000000" w:fill="FFFFFF"/>
            <w:vAlign w:val="center"/>
            <w:hideMark/>
          </w:tcPr>
          <w:p w14:paraId="773F6982"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56BFA6DF"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任务记录</w:t>
            </w:r>
          </w:p>
        </w:tc>
        <w:tc>
          <w:tcPr>
            <w:tcW w:w="2961" w:type="pct"/>
            <w:tcBorders>
              <w:top w:val="nil"/>
              <w:left w:val="nil"/>
              <w:bottom w:val="single" w:sz="4" w:space="0" w:color="auto"/>
              <w:right w:val="single" w:sz="4" w:space="0" w:color="auto"/>
            </w:tcBorders>
            <w:shd w:val="clear" w:color="000000" w:fill="FFFFFF"/>
            <w:vAlign w:val="center"/>
            <w:hideMark/>
          </w:tcPr>
          <w:p w14:paraId="1171A297"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szCs w:val="21"/>
              </w:rPr>
              <w:t>任务记录是当前业务下的已执行任务列表页，可根据任务类型快速过滤。</w:t>
            </w:r>
          </w:p>
        </w:tc>
      </w:tr>
      <w:tr w:rsidR="00CC7A0D" w:rsidRPr="00F01BE1" w14:paraId="21831FF9"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29D4A914" w14:textId="77777777" w:rsidR="00CC7A0D" w:rsidRPr="00F01BE1" w:rsidRDefault="00CC7A0D" w:rsidP="006A18EA">
            <w:pPr>
              <w:jc w:val="center"/>
              <w:rPr>
                <w:rFonts w:asciiTheme="minorEastAsia" w:eastAsiaTheme="minorEastAsia" w:hAnsiTheme="minorEastAsia"/>
                <w:szCs w:val="21"/>
              </w:rPr>
            </w:pPr>
            <w:r w:rsidRPr="00F01BE1">
              <w:rPr>
                <w:rFonts w:asciiTheme="minorEastAsia" w:eastAsiaTheme="minorEastAsia" w:hAnsiTheme="minorEastAsia" w:hint="eastAsia"/>
                <w:szCs w:val="21"/>
              </w:rPr>
              <w:t>4</w:t>
            </w:r>
          </w:p>
        </w:tc>
        <w:tc>
          <w:tcPr>
            <w:tcW w:w="417" w:type="pct"/>
            <w:tcBorders>
              <w:top w:val="nil"/>
              <w:left w:val="nil"/>
              <w:bottom w:val="single" w:sz="4" w:space="0" w:color="auto"/>
              <w:right w:val="single" w:sz="4" w:space="0" w:color="auto"/>
            </w:tcBorders>
            <w:shd w:val="clear" w:color="000000" w:fill="FFFFFF"/>
            <w:vAlign w:val="center"/>
            <w:hideMark/>
          </w:tcPr>
          <w:p w14:paraId="5E673470"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3853942A"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业务配置</w:t>
            </w:r>
          </w:p>
        </w:tc>
        <w:tc>
          <w:tcPr>
            <w:tcW w:w="2961" w:type="pct"/>
            <w:tcBorders>
              <w:top w:val="nil"/>
              <w:left w:val="nil"/>
              <w:bottom w:val="single" w:sz="4" w:space="0" w:color="auto"/>
              <w:right w:val="single" w:sz="4" w:space="0" w:color="auto"/>
            </w:tcBorders>
            <w:shd w:val="clear" w:color="000000" w:fill="FFFFFF"/>
            <w:vAlign w:val="center"/>
            <w:hideMark/>
          </w:tcPr>
          <w:p w14:paraId="7967E32D"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业务配置是当前业务下的公共配置，主要是业务执行者设置，业务执行者只能被设置为使用过标准运维的业务运维，可以为空。</w:t>
            </w:r>
          </w:p>
        </w:tc>
      </w:tr>
      <w:tr w:rsidR="00CC7A0D" w:rsidRPr="00F01BE1" w14:paraId="4818C360"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0C74E971" w14:textId="36C10E55" w:rsidR="00CC7A0D" w:rsidRPr="00F01BE1" w:rsidRDefault="00F9410C" w:rsidP="006A18EA">
            <w:pPr>
              <w:jc w:val="center"/>
              <w:rPr>
                <w:rFonts w:asciiTheme="minorEastAsia" w:eastAsiaTheme="minorEastAsia" w:hAnsiTheme="minorEastAsia"/>
                <w:szCs w:val="21"/>
              </w:rPr>
            </w:pPr>
            <w:r>
              <w:rPr>
                <w:rFonts w:asciiTheme="minorEastAsia" w:eastAsiaTheme="minorEastAsia" w:hAnsiTheme="minorEastAsia" w:hint="eastAsia"/>
                <w:szCs w:val="21"/>
              </w:rPr>
              <w:t>5</w:t>
            </w:r>
          </w:p>
        </w:tc>
        <w:tc>
          <w:tcPr>
            <w:tcW w:w="417" w:type="pct"/>
            <w:tcBorders>
              <w:top w:val="nil"/>
              <w:left w:val="nil"/>
              <w:bottom w:val="single" w:sz="4" w:space="0" w:color="auto"/>
              <w:right w:val="single" w:sz="4" w:space="0" w:color="auto"/>
            </w:tcBorders>
            <w:shd w:val="clear" w:color="000000" w:fill="FFFFFF"/>
            <w:vAlign w:val="center"/>
            <w:hideMark/>
          </w:tcPr>
          <w:p w14:paraId="7C2C4B45"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4A509140"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审计中心</w:t>
            </w:r>
          </w:p>
        </w:tc>
        <w:tc>
          <w:tcPr>
            <w:tcW w:w="2961" w:type="pct"/>
            <w:tcBorders>
              <w:top w:val="nil"/>
              <w:left w:val="nil"/>
              <w:bottom w:val="single" w:sz="4" w:space="0" w:color="auto"/>
              <w:right w:val="single" w:sz="4" w:space="0" w:color="auto"/>
            </w:tcBorders>
            <w:shd w:val="clear" w:color="000000" w:fill="FFFFFF"/>
            <w:vAlign w:val="center"/>
            <w:hideMark/>
          </w:tcPr>
          <w:p w14:paraId="0FE10F68"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审计员角色用户进入标准运维时只有审计中心和帮助文档功能，在审计中心页面，审计人员可以看到所有业务的历史任务，并可以点击任务名称查看详情，但是无任务的操作权限。</w:t>
            </w:r>
          </w:p>
        </w:tc>
      </w:tr>
      <w:tr w:rsidR="00CC7A0D" w:rsidRPr="00F01BE1" w14:paraId="5B518A37"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790C155C" w14:textId="38202F51" w:rsidR="00CC7A0D" w:rsidRPr="00F01BE1" w:rsidRDefault="00F9410C" w:rsidP="006A18EA">
            <w:pPr>
              <w:jc w:val="center"/>
              <w:rPr>
                <w:rFonts w:asciiTheme="minorEastAsia" w:eastAsiaTheme="minorEastAsia" w:hAnsiTheme="minorEastAsia"/>
                <w:szCs w:val="21"/>
              </w:rPr>
            </w:pPr>
            <w:r>
              <w:rPr>
                <w:rFonts w:asciiTheme="minorEastAsia" w:eastAsiaTheme="minorEastAsia" w:hAnsiTheme="minorEastAsia" w:hint="eastAsia"/>
                <w:szCs w:val="21"/>
              </w:rPr>
              <w:t>6</w:t>
            </w:r>
          </w:p>
        </w:tc>
        <w:tc>
          <w:tcPr>
            <w:tcW w:w="417" w:type="pct"/>
            <w:tcBorders>
              <w:top w:val="nil"/>
              <w:left w:val="nil"/>
              <w:bottom w:val="single" w:sz="4" w:space="0" w:color="auto"/>
              <w:right w:val="single" w:sz="4" w:space="0" w:color="auto"/>
            </w:tcBorders>
            <w:shd w:val="clear" w:color="000000" w:fill="FFFFFF"/>
            <w:vAlign w:val="center"/>
            <w:hideMark/>
          </w:tcPr>
          <w:p w14:paraId="5F9C624E"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0D743C28"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公共流程</w:t>
            </w:r>
          </w:p>
        </w:tc>
        <w:tc>
          <w:tcPr>
            <w:tcW w:w="2961" w:type="pct"/>
            <w:tcBorders>
              <w:top w:val="nil"/>
              <w:left w:val="nil"/>
              <w:bottom w:val="single" w:sz="4" w:space="0" w:color="auto"/>
              <w:right w:val="single" w:sz="4" w:space="0" w:color="auto"/>
            </w:tcBorders>
            <w:shd w:val="clear" w:color="000000" w:fill="FFFFFF"/>
            <w:vAlign w:val="center"/>
            <w:hideMark/>
          </w:tcPr>
          <w:p w14:paraId="3F347AA3"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公共流程是标准运维方便用户在不同业务中共用同一套流程模板的功能，通过超级管理员角色新建公共流程，达到多业务共享公共流程模板的目的。</w:t>
            </w:r>
          </w:p>
        </w:tc>
      </w:tr>
      <w:tr w:rsidR="00CC7A0D" w:rsidRPr="00F01BE1" w14:paraId="6ABEEF3B" w14:textId="77777777" w:rsidTr="009E6731">
        <w:trPr>
          <w:trHeight w:val="520"/>
        </w:trPr>
        <w:tc>
          <w:tcPr>
            <w:tcW w:w="690" w:type="pct"/>
            <w:tcBorders>
              <w:top w:val="nil"/>
              <w:left w:val="single" w:sz="4" w:space="0" w:color="auto"/>
              <w:bottom w:val="single" w:sz="4" w:space="0" w:color="auto"/>
              <w:right w:val="single" w:sz="4" w:space="0" w:color="auto"/>
            </w:tcBorders>
            <w:shd w:val="clear" w:color="000000" w:fill="FFFFFF"/>
            <w:vAlign w:val="center"/>
            <w:hideMark/>
          </w:tcPr>
          <w:p w14:paraId="6230595D" w14:textId="0BF9062A" w:rsidR="00CC7A0D" w:rsidRPr="00F01BE1" w:rsidRDefault="00F9410C" w:rsidP="006A18EA">
            <w:pPr>
              <w:jc w:val="center"/>
              <w:rPr>
                <w:rFonts w:asciiTheme="minorEastAsia" w:eastAsiaTheme="minorEastAsia" w:hAnsiTheme="minorEastAsia"/>
                <w:szCs w:val="21"/>
              </w:rPr>
            </w:pPr>
            <w:r>
              <w:rPr>
                <w:rFonts w:asciiTheme="minorEastAsia" w:eastAsiaTheme="minorEastAsia" w:hAnsiTheme="minorEastAsia" w:hint="eastAsia"/>
                <w:szCs w:val="21"/>
              </w:rPr>
              <w:t>7</w:t>
            </w:r>
          </w:p>
        </w:tc>
        <w:tc>
          <w:tcPr>
            <w:tcW w:w="417" w:type="pct"/>
            <w:tcBorders>
              <w:top w:val="nil"/>
              <w:left w:val="nil"/>
              <w:bottom w:val="single" w:sz="4" w:space="0" w:color="auto"/>
              <w:right w:val="single" w:sz="4" w:space="0" w:color="auto"/>
            </w:tcBorders>
            <w:shd w:val="clear" w:color="000000" w:fill="FFFFFF"/>
            <w:vAlign w:val="center"/>
            <w:hideMark/>
          </w:tcPr>
          <w:p w14:paraId="73E12883"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产品功能</w:t>
            </w:r>
          </w:p>
        </w:tc>
        <w:tc>
          <w:tcPr>
            <w:tcW w:w="931" w:type="pct"/>
            <w:tcBorders>
              <w:top w:val="nil"/>
              <w:left w:val="nil"/>
              <w:bottom w:val="single" w:sz="4" w:space="0" w:color="auto"/>
              <w:right w:val="single" w:sz="4" w:space="0" w:color="auto"/>
            </w:tcBorders>
            <w:shd w:val="clear" w:color="000000" w:fill="FFFFFF"/>
            <w:vAlign w:val="center"/>
            <w:hideMark/>
          </w:tcPr>
          <w:p w14:paraId="1FDC20BA"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后台任务可视化管理</w:t>
            </w:r>
          </w:p>
        </w:tc>
        <w:tc>
          <w:tcPr>
            <w:tcW w:w="2961" w:type="pct"/>
            <w:tcBorders>
              <w:top w:val="nil"/>
              <w:left w:val="nil"/>
              <w:bottom w:val="single" w:sz="4" w:space="0" w:color="auto"/>
              <w:right w:val="single" w:sz="4" w:space="0" w:color="auto"/>
            </w:tcBorders>
            <w:shd w:val="clear" w:color="000000" w:fill="FFFFFF"/>
            <w:vAlign w:val="center"/>
            <w:hideMark/>
          </w:tcPr>
          <w:p w14:paraId="5AE05237" w14:textId="77777777" w:rsidR="00CC7A0D" w:rsidRPr="00F01BE1" w:rsidRDefault="00CC7A0D" w:rsidP="006A18EA">
            <w:pPr>
              <w:rPr>
                <w:rFonts w:asciiTheme="minorEastAsia" w:eastAsiaTheme="minorEastAsia" w:hAnsiTheme="minorEastAsia"/>
                <w:szCs w:val="21"/>
              </w:rPr>
            </w:pPr>
            <w:r w:rsidRPr="00F01BE1">
              <w:rPr>
                <w:rFonts w:asciiTheme="minorEastAsia" w:eastAsiaTheme="minorEastAsia" w:hAnsiTheme="minorEastAsia" w:hint="eastAsia"/>
                <w:szCs w:val="21"/>
              </w:rPr>
              <w:t>后台任务，是每一个运维系统的常见需求，集成平台提供管理当前“消息队列”的状态和查询历</w:t>
            </w:r>
            <w:r w:rsidRPr="00F01BE1">
              <w:rPr>
                <w:rFonts w:asciiTheme="minorEastAsia" w:eastAsiaTheme="minorEastAsia" w:hAnsiTheme="minorEastAsia" w:hint="eastAsia"/>
                <w:szCs w:val="21"/>
              </w:rPr>
              <w:lastRenderedPageBreak/>
              <w:t>史任务情况两个可视化的任务管理功能。</w:t>
            </w:r>
          </w:p>
        </w:tc>
      </w:tr>
    </w:tbl>
    <w:p w14:paraId="39EC8FD0" w14:textId="77777777" w:rsidR="00CC7A0D" w:rsidRPr="00F01BE1" w:rsidRDefault="00CC7A0D" w:rsidP="006C0C4D">
      <w:pPr>
        <w:pStyle w:val="af5"/>
        <w:widowControl/>
        <w:numPr>
          <w:ilvl w:val="0"/>
          <w:numId w:val="66"/>
        </w:numPr>
        <w:spacing w:line="300" w:lineRule="auto"/>
        <w:ind w:left="567" w:firstLineChars="0" w:firstLine="0"/>
        <w:jc w:val="left"/>
        <w:rPr>
          <w:rFonts w:asciiTheme="minorEastAsia" w:eastAsiaTheme="minorEastAsia" w:hAnsiTheme="minorEastAsia"/>
          <w:b/>
          <w:szCs w:val="21"/>
        </w:rPr>
      </w:pPr>
      <w:r w:rsidRPr="00F01BE1">
        <w:rPr>
          <w:rFonts w:asciiTheme="minorEastAsia" w:eastAsiaTheme="minorEastAsia" w:hAnsiTheme="minorEastAsia" w:hint="eastAsia"/>
          <w:b/>
          <w:szCs w:val="21"/>
        </w:rPr>
        <w:lastRenderedPageBreak/>
        <w:t>标准化实施工作任务</w:t>
      </w:r>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921"/>
        <w:gridCol w:w="1190"/>
        <w:gridCol w:w="4900"/>
      </w:tblGrid>
      <w:tr w:rsidR="00CC7A0D" w:rsidRPr="00F01BE1" w14:paraId="698E1166" w14:textId="77777777" w:rsidTr="009E6731">
        <w:tc>
          <w:tcPr>
            <w:tcW w:w="922" w:type="dxa"/>
            <w:shd w:val="clear" w:color="auto" w:fill="auto"/>
          </w:tcPr>
          <w:p w14:paraId="4355EF2F" w14:textId="77777777" w:rsidR="00CC7A0D" w:rsidRPr="00F01BE1" w:rsidRDefault="00CC7A0D" w:rsidP="006A18EA">
            <w:pPr>
              <w:rPr>
                <w:rFonts w:asciiTheme="minorEastAsia" w:eastAsiaTheme="minorEastAsia" w:hAnsiTheme="minorEastAsia" w:cs="楷体_GB2312"/>
                <w:b/>
                <w:szCs w:val="21"/>
              </w:rPr>
            </w:pPr>
            <w:r w:rsidRPr="00F01BE1">
              <w:rPr>
                <w:rFonts w:asciiTheme="minorEastAsia" w:eastAsiaTheme="minorEastAsia" w:hAnsiTheme="minorEastAsia" w:cs="楷体_GB2312" w:hint="eastAsia"/>
                <w:b/>
                <w:szCs w:val="21"/>
              </w:rPr>
              <w:t>序号</w:t>
            </w:r>
          </w:p>
        </w:tc>
        <w:tc>
          <w:tcPr>
            <w:tcW w:w="921" w:type="dxa"/>
            <w:shd w:val="clear" w:color="auto" w:fill="auto"/>
          </w:tcPr>
          <w:p w14:paraId="52C5C8FF" w14:textId="77777777" w:rsidR="00CC7A0D" w:rsidRPr="00F01BE1" w:rsidRDefault="00CC7A0D" w:rsidP="006A18EA">
            <w:pPr>
              <w:jc w:val="center"/>
              <w:rPr>
                <w:rFonts w:asciiTheme="minorEastAsia" w:eastAsiaTheme="minorEastAsia" w:hAnsiTheme="minorEastAsia" w:cs="楷体_GB2312"/>
                <w:b/>
                <w:szCs w:val="21"/>
              </w:rPr>
            </w:pPr>
            <w:r w:rsidRPr="00F01BE1">
              <w:rPr>
                <w:rFonts w:asciiTheme="minorEastAsia" w:eastAsiaTheme="minorEastAsia" w:hAnsiTheme="minorEastAsia" w:cs="楷体_GB2312"/>
                <w:b/>
                <w:szCs w:val="21"/>
              </w:rPr>
              <w:t>类型</w:t>
            </w:r>
          </w:p>
        </w:tc>
        <w:tc>
          <w:tcPr>
            <w:tcW w:w="1190" w:type="dxa"/>
            <w:shd w:val="clear" w:color="auto" w:fill="auto"/>
          </w:tcPr>
          <w:p w14:paraId="08BCC032" w14:textId="77777777" w:rsidR="00CC7A0D" w:rsidRPr="00F01BE1" w:rsidRDefault="00CC7A0D" w:rsidP="006A18EA">
            <w:pPr>
              <w:jc w:val="center"/>
              <w:rPr>
                <w:rFonts w:asciiTheme="minorEastAsia" w:eastAsiaTheme="minorEastAsia" w:hAnsiTheme="minorEastAsia" w:cs="楷体_GB2312"/>
                <w:b/>
                <w:szCs w:val="21"/>
              </w:rPr>
            </w:pPr>
            <w:r w:rsidRPr="00F01BE1">
              <w:rPr>
                <w:rFonts w:asciiTheme="minorEastAsia" w:eastAsiaTheme="minorEastAsia" w:hAnsiTheme="minorEastAsia" w:cs="楷体_GB2312"/>
                <w:b/>
                <w:szCs w:val="21"/>
              </w:rPr>
              <w:t>功能</w:t>
            </w:r>
          </w:p>
        </w:tc>
        <w:tc>
          <w:tcPr>
            <w:tcW w:w="4900" w:type="dxa"/>
            <w:shd w:val="clear" w:color="auto" w:fill="auto"/>
          </w:tcPr>
          <w:p w14:paraId="4C2604AC" w14:textId="77777777" w:rsidR="00CC7A0D" w:rsidRPr="00F01BE1" w:rsidRDefault="00CC7A0D" w:rsidP="006A18EA">
            <w:pPr>
              <w:rPr>
                <w:rFonts w:asciiTheme="minorEastAsia" w:eastAsiaTheme="minorEastAsia" w:hAnsiTheme="minorEastAsia" w:cs="楷体_GB2312"/>
                <w:b/>
                <w:szCs w:val="21"/>
              </w:rPr>
            </w:pPr>
            <w:r w:rsidRPr="00F01BE1">
              <w:rPr>
                <w:rFonts w:asciiTheme="minorEastAsia" w:eastAsiaTheme="minorEastAsia" w:hAnsiTheme="minorEastAsia" w:cs="楷体_GB2312"/>
                <w:b/>
                <w:szCs w:val="21"/>
              </w:rPr>
              <w:t>实现方式</w:t>
            </w:r>
          </w:p>
        </w:tc>
      </w:tr>
      <w:tr w:rsidR="00CC7A0D" w:rsidRPr="00F01BE1" w14:paraId="48A7887E" w14:textId="77777777" w:rsidTr="009E6731">
        <w:tc>
          <w:tcPr>
            <w:tcW w:w="922" w:type="dxa"/>
            <w:shd w:val="clear" w:color="auto" w:fill="auto"/>
          </w:tcPr>
          <w:p w14:paraId="0A3E6ADF" w14:textId="77777777" w:rsidR="00CC7A0D" w:rsidRPr="00F01BE1" w:rsidRDefault="00CC7A0D" w:rsidP="006C0C4D">
            <w:pPr>
              <w:numPr>
                <w:ilvl w:val="0"/>
                <w:numId w:val="59"/>
              </w:numPr>
              <w:spacing w:line="240" w:lineRule="auto"/>
              <w:rPr>
                <w:rFonts w:asciiTheme="minorEastAsia" w:eastAsiaTheme="minorEastAsia" w:hAnsiTheme="minorEastAsia" w:cs="楷体_GB2312"/>
                <w:szCs w:val="21"/>
              </w:rPr>
            </w:pPr>
          </w:p>
        </w:tc>
        <w:tc>
          <w:tcPr>
            <w:tcW w:w="921" w:type="dxa"/>
            <w:shd w:val="clear" w:color="auto" w:fill="auto"/>
          </w:tcPr>
          <w:p w14:paraId="1796A74F"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规划</w:t>
            </w:r>
          </w:p>
        </w:tc>
        <w:tc>
          <w:tcPr>
            <w:tcW w:w="1190" w:type="dxa"/>
            <w:shd w:val="clear" w:color="auto" w:fill="auto"/>
          </w:tcPr>
          <w:p w14:paraId="099D4151"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标准运维产品</w:t>
            </w:r>
          </w:p>
        </w:tc>
        <w:tc>
          <w:tcPr>
            <w:tcW w:w="4900" w:type="dxa"/>
            <w:shd w:val="clear" w:color="auto" w:fill="auto"/>
          </w:tcPr>
          <w:p w14:paraId="70DF7C11" w14:textId="77777777" w:rsidR="00CC7A0D" w:rsidRPr="00F01BE1" w:rsidRDefault="00CC7A0D" w:rsidP="006A18EA">
            <w:pPr>
              <w:rPr>
                <w:rFonts w:asciiTheme="minorEastAsia" w:eastAsiaTheme="minorEastAsia" w:hAnsiTheme="minorEastAsia" w:cs="楷体_GB2312"/>
                <w:szCs w:val="21"/>
              </w:rPr>
            </w:pPr>
            <w:r w:rsidRPr="00F01BE1">
              <w:rPr>
                <w:rFonts w:asciiTheme="minorEastAsia" w:eastAsiaTheme="minorEastAsia" w:hAnsiTheme="minorEastAsia" w:cs="楷体_GB2312"/>
                <w:szCs w:val="21"/>
              </w:rPr>
              <w:t>提供</w:t>
            </w:r>
            <w:r w:rsidRPr="00F01BE1">
              <w:rPr>
                <w:rFonts w:asciiTheme="minorEastAsia" w:eastAsiaTheme="minorEastAsia" w:hAnsiTheme="minorEastAsia" w:cs="楷体_GB2312" w:hint="eastAsia"/>
                <w:szCs w:val="21"/>
              </w:rPr>
              <w:t>标准运维</w:t>
            </w:r>
            <w:r w:rsidRPr="00F01BE1">
              <w:rPr>
                <w:rFonts w:asciiTheme="minorEastAsia" w:eastAsiaTheme="minorEastAsia" w:hAnsiTheme="minorEastAsia" w:cs="楷体_GB2312"/>
                <w:szCs w:val="21"/>
              </w:rPr>
              <w:t>实施咨询和规划建议</w:t>
            </w:r>
          </w:p>
        </w:tc>
      </w:tr>
      <w:tr w:rsidR="00CC7A0D" w:rsidRPr="00F01BE1" w14:paraId="794AB201" w14:textId="77777777" w:rsidTr="009E6731">
        <w:tc>
          <w:tcPr>
            <w:tcW w:w="922" w:type="dxa"/>
            <w:shd w:val="clear" w:color="auto" w:fill="auto"/>
          </w:tcPr>
          <w:p w14:paraId="5E2C2E67" w14:textId="77777777" w:rsidR="00CC7A0D" w:rsidRPr="00F01BE1" w:rsidRDefault="00CC7A0D" w:rsidP="006C0C4D">
            <w:pPr>
              <w:numPr>
                <w:ilvl w:val="0"/>
                <w:numId w:val="59"/>
              </w:numPr>
              <w:spacing w:line="240" w:lineRule="auto"/>
              <w:rPr>
                <w:rFonts w:asciiTheme="minorEastAsia" w:eastAsiaTheme="minorEastAsia" w:hAnsiTheme="minorEastAsia" w:cs="楷体_GB2312"/>
                <w:szCs w:val="21"/>
              </w:rPr>
            </w:pPr>
          </w:p>
        </w:tc>
        <w:tc>
          <w:tcPr>
            <w:tcW w:w="921" w:type="dxa"/>
            <w:shd w:val="clear" w:color="auto" w:fill="auto"/>
          </w:tcPr>
          <w:p w14:paraId="5FFCFD15"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实施</w:t>
            </w:r>
          </w:p>
        </w:tc>
        <w:tc>
          <w:tcPr>
            <w:tcW w:w="1190" w:type="dxa"/>
            <w:shd w:val="clear" w:color="auto" w:fill="auto"/>
          </w:tcPr>
          <w:p w14:paraId="0785FC67"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环境调查</w:t>
            </w:r>
          </w:p>
        </w:tc>
        <w:tc>
          <w:tcPr>
            <w:tcW w:w="4900" w:type="dxa"/>
            <w:shd w:val="clear" w:color="auto" w:fill="auto"/>
          </w:tcPr>
          <w:p w14:paraId="3A30B2DE" w14:textId="77777777" w:rsidR="00CC7A0D" w:rsidRPr="00F01BE1" w:rsidRDefault="00CC7A0D" w:rsidP="006A18EA">
            <w:pPr>
              <w:rPr>
                <w:rFonts w:asciiTheme="minorEastAsia" w:eastAsiaTheme="minorEastAsia" w:hAnsiTheme="minorEastAsia" w:cs="楷体_GB2312"/>
                <w:szCs w:val="21"/>
              </w:rPr>
            </w:pPr>
            <w:r w:rsidRPr="00F01BE1">
              <w:rPr>
                <w:rFonts w:asciiTheme="minorEastAsia" w:eastAsiaTheme="minorEastAsia" w:hAnsiTheme="minorEastAsia" w:cs="楷体_GB2312"/>
                <w:szCs w:val="21"/>
              </w:rPr>
              <w:t>梳理</w:t>
            </w:r>
            <w:r w:rsidRPr="00F01BE1">
              <w:rPr>
                <w:rFonts w:asciiTheme="minorEastAsia" w:eastAsiaTheme="minorEastAsia" w:hAnsiTheme="minorEastAsia" w:cs="楷体_GB2312" w:hint="eastAsia"/>
                <w:szCs w:val="21"/>
              </w:rPr>
              <w:t>业务</w:t>
            </w:r>
            <w:r w:rsidRPr="00F01BE1">
              <w:rPr>
                <w:rFonts w:asciiTheme="minorEastAsia" w:eastAsiaTheme="minorEastAsia" w:hAnsiTheme="minorEastAsia" w:cs="楷体_GB2312"/>
                <w:szCs w:val="21"/>
              </w:rPr>
              <w:t>常用标准化运维场景</w:t>
            </w:r>
          </w:p>
        </w:tc>
      </w:tr>
      <w:tr w:rsidR="00CC7A0D" w:rsidRPr="00F01BE1" w14:paraId="438B9533" w14:textId="77777777" w:rsidTr="009E6731">
        <w:tc>
          <w:tcPr>
            <w:tcW w:w="922" w:type="dxa"/>
            <w:shd w:val="clear" w:color="auto" w:fill="auto"/>
          </w:tcPr>
          <w:p w14:paraId="419BDBE1" w14:textId="77777777" w:rsidR="00CC7A0D" w:rsidRPr="00F01BE1" w:rsidRDefault="00CC7A0D" w:rsidP="006C0C4D">
            <w:pPr>
              <w:numPr>
                <w:ilvl w:val="0"/>
                <w:numId w:val="59"/>
              </w:numPr>
              <w:spacing w:line="240" w:lineRule="auto"/>
              <w:rPr>
                <w:rFonts w:asciiTheme="minorEastAsia" w:eastAsiaTheme="minorEastAsia" w:hAnsiTheme="minorEastAsia" w:cs="楷体_GB2312"/>
                <w:szCs w:val="21"/>
              </w:rPr>
            </w:pPr>
          </w:p>
        </w:tc>
        <w:tc>
          <w:tcPr>
            <w:tcW w:w="921" w:type="dxa"/>
            <w:shd w:val="clear" w:color="auto" w:fill="auto"/>
          </w:tcPr>
          <w:p w14:paraId="134F28F9"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实施</w:t>
            </w:r>
          </w:p>
        </w:tc>
        <w:tc>
          <w:tcPr>
            <w:tcW w:w="1190" w:type="dxa"/>
            <w:shd w:val="clear" w:color="auto" w:fill="auto"/>
          </w:tcPr>
          <w:p w14:paraId="5EE390F4"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基础配置</w:t>
            </w:r>
          </w:p>
        </w:tc>
        <w:tc>
          <w:tcPr>
            <w:tcW w:w="4900" w:type="dxa"/>
            <w:shd w:val="clear" w:color="auto" w:fill="auto"/>
          </w:tcPr>
          <w:p w14:paraId="5B3CB8D4" w14:textId="77777777" w:rsidR="00CC7A0D" w:rsidRPr="00F01BE1" w:rsidRDefault="00CC7A0D" w:rsidP="006A18EA">
            <w:pP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配置标准运维使用的基础服务，保证服务的正常运行</w:t>
            </w:r>
          </w:p>
        </w:tc>
      </w:tr>
      <w:tr w:rsidR="00CC7A0D" w:rsidRPr="00F01BE1" w14:paraId="3E63AADC" w14:textId="77777777" w:rsidTr="009E6731">
        <w:tc>
          <w:tcPr>
            <w:tcW w:w="922" w:type="dxa"/>
            <w:shd w:val="clear" w:color="auto" w:fill="auto"/>
          </w:tcPr>
          <w:p w14:paraId="5CE7ACDA" w14:textId="77777777" w:rsidR="00CC7A0D" w:rsidRPr="00F01BE1" w:rsidRDefault="00CC7A0D" w:rsidP="006C0C4D">
            <w:pPr>
              <w:numPr>
                <w:ilvl w:val="0"/>
                <w:numId w:val="59"/>
              </w:numPr>
              <w:spacing w:line="240" w:lineRule="auto"/>
              <w:rPr>
                <w:rFonts w:asciiTheme="minorEastAsia" w:eastAsiaTheme="minorEastAsia" w:hAnsiTheme="minorEastAsia" w:cs="楷体_GB2312"/>
                <w:szCs w:val="21"/>
              </w:rPr>
            </w:pPr>
          </w:p>
        </w:tc>
        <w:tc>
          <w:tcPr>
            <w:tcW w:w="921" w:type="dxa"/>
            <w:shd w:val="clear" w:color="auto" w:fill="auto"/>
          </w:tcPr>
          <w:p w14:paraId="3EDF138B"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实施</w:t>
            </w:r>
          </w:p>
        </w:tc>
        <w:tc>
          <w:tcPr>
            <w:tcW w:w="1190" w:type="dxa"/>
            <w:shd w:val="clear" w:color="auto" w:fill="auto"/>
          </w:tcPr>
          <w:p w14:paraId="0EFD8800"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公共流程</w:t>
            </w:r>
          </w:p>
        </w:tc>
        <w:tc>
          <w:tcPr>
            <w:tcW w:w="4900" w:type="dxa"/>
            <w:shd w:val="clear" w:color="auto" w:fill="auto"/>
          </w:tcPr>
          <w:p w14:paraId="2F572CEF" w14:textId="77777777" w:rsidR="00CC7A0D" w:rsidRPr="00F01BE1" w:rsidRDefault="00CC7A0D" w:rsidP="006A18EA">
            <w:pP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根据客户场景，配合客户抽象并配置功能流程</w:t>
            </w:r>
          </w:p>
        </w:tc>
      </w:tr>
      <w:tr w:rsidR="00CC7A0D" w:rsidRPr="00F01BE1" w14:paraId="15ECBB3A" w14:textId="77777777" w:rsidTr="009E6731">
        <w:tc>
          <w:tcPr>
            <w:tcW w:w="922" w:type="dxa"/>
            <w:shd w:val="clear" w:color="auto" w:fill="auto"/>
          </w:tcPr>
          <w:p w14:paraId="109E9231" w14:textId="77777777" w:rsidR="00CC7A0D" w:rsidRPr="00F01BE1" w:rsidRDefault="00CC7A0D" w:rsidP="006C0C4D">
            <w:pPr>
              <w:numPr>
                <w:ilvl w:val="0"/>
                <w:numId w:val="59"/>
              </w:numPr>
              <w:spacing w:line="240" w:lineRule="auto"/>
              <w:rPr>
                <w:rFonts w:asciiTheme="minorEastAsia" w:eastAsiaTheme="minorEastAsia" w:hAnsiTheme="minorEastAsia" w:cs="楷体_GB2312"/>
                <w:szCs w:val="21"/>
              </w:rPr>
            </w:pPr>
          </w:p>
        </w:tc>
        <w:tc>
          <w:tcPr>
            <w:tcW w:w="921" w:type="dxa"/>
            <w:shd w:val="clear" w:color="auto" w:fill="auto"/>
          </w:tcPr>
          <w:p w14:paraId="2E5B143B"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实施</w:t>
            </w:r>
          </w:p>
        </w:tc>
        <w:tc>
          <w:tcPr>
            <w:tcW w:w="1190" w:type="dxa"/>
            <w:shd w:val="clear" w:color="auto" w:fill="auto"/>
          </w:tcPr>
          <w:p w14:paraId="7723D846"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业务流程</w:t>
            </w:r>
          </w:p>
        </w:tc>
        <w:tc>
          <w:tcPr>
            <w:tcW w:w="4900" w:type="dxa"/>
            <w:shd w:val="clear" w:color="auto" w:fill="auto"/>
          </w:tcPr>
          <w:p w14:paraId="352CE227" w14:textId="77777777" w:rsidR="00CC7A0D" w:rsidRPr="00F01BE1" w:rsidRDefault="00CC7A0D" w:rsidP="006A18EA">
            <w:pPr>
              <w:rPr>
                <w:rFonts w:asciiTheme="minorEastAsia" w:eastAsiaTheme="minorEastAsia" w:hAnsiTheme="minorEastAsia" w:cs="楷体_GB2312"/>
                <w:szCs w:val="21"/>
              </w:rPr>
            </w:pPr>
            <w:r w:rsidRPr="00F01BE1">
              <w:rPr>
                <w:rFonts w:asciiTheme="minorEastAsia" w:eastAsiaTheme="minorEastAsia" w:hAnsiTheme="minorEastAsia" w:cs="楷体_GB2312"/>
                <w:szCs w:val="21"/>
              </w:rPr>
              <w:t>根据需求，</w:t>
            </w:r>
            <w:r w:rsidRPr="00F01BE1">
              <w:rPr>
                <w:rFonts w:asciiTheme="minorEastAsia" w:eastAsiaTheme="minorEastAsia" w:hAnsiTheme="minorEastAsia" w:cs="楷体_GB2312" w:hint="eastAsia"/>
                <w:szCs w:val="21"/>
              </w:rPr>
              <w:t>配合客户</w:t>
            </w:r>
            <w:r w:rsidRPr="00F01BE1">
              <w:rPr>
                <w:rFonts w:asciiTheme="minorEastAsia" w:eastAsiaTheme="minorEastAsia" w:hAnsiTheme="minorEastAsia" w:cs="楷体_GB2312"/>
                <w:szCs w:val="21"/>
              </w:rPr>
              <w:t>创建标准流程</w:t>
            </w:r>
          </w:p>
        </w:tc>
      </w:tr>
      <w:tr w:rsidR="00CC7A0D" w:rsidRPr="00F01BE1" w14:paraId="6147BFD0" w14:textId="77777777" w:rsidTr="009E6731">
        <w:tc>
          <w:tcPr>
            <w:tcW w:w="922" w:type="dxa"/>
            <w:shd w:val="clear" w:color="auto" w:fill="auto"/>
          </w:tcPr>
          <w:p w14:paraId="35D7575E" w14:textId="77777777" w:rsidR="00CC7A0D" w:rsidRPr="00F01BE1" w:rsidRDefault="00CC7A0D" w:rsidP="006C0C4D">
            <w:pPr>
              <w:numPr>
                <w:ilvl w:val="0"/>
                <w:numId w:val="59"/>
              </w:numPr>
              <w:spacing w:line="240" w:lineRule="auto"/>
              <w:rPr>
                <w:rFonts w:asciiTheme="minorEastAsia" w:eastAsiaTheme="minorEastAsia" w:hAnsiTheme="minorEastAsia" w:cs="楷体_GB2312"/>
                <w:szCs w:val="21"/>
              </w:rPr>
            </w:pPr>
          </w:p>
        </w:tc>
        <w:tc>
          <w:tcPr>
            <w:tcW w:w="921" w:type="dxa"/>
            <w:shd w:val="clear" w:color="auto" w:fill="auto"/>
          </w:tcPr>
          <w:p w14:paraId="213F8CF0"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实施</w:t>
            </w:r>
          </w:p>
        </w:tc>
        <w:tc>
          <w:tcPr>
            <w:tcW w:w="1190" w:type="dxa"/>
            <w:shd w:val="clear" w:color="auto" w:fill="auto"/>
          </w:tcPr>
          <w:p w14:paraId="1E0E9A39"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权限管理</w:t>
            </w:r>
          </w:p>
        </w:tc>
        <w:tc>
          <w:tcPr>
            <w:tcW w:w="4900" w:type="dxa"/>
            <w:shd w:val="clear" w:color="auto" w:fill="auto"/>
          </w:tcPr>
          <w:p w14:paraId="313F37AD" w14:textId="77777777" w:rsidR="00CC7A0D" w:rsidRPr="00F01BE1" w:rsidRDefault="00CC7A0D" w:rsidP="006A18EA">
            <w:pPr>
              <w:rPr>
                <w:rFonts w:asciiTheme="minorEastAsia" w:eastAsiaTheme="minorEastAsia" w:hAnsiTheme="minorEastAsia" w:cs="楷体_GB2312"/>
                <w:szCs w:val="21"/>
              </w:rPr>
            </w:pPr>
            <w:r w:rsidRPr="00F01BE1">
              <w:rPr>
                <w:rFonts w:asciiTheme="minorEastAsia" w:eastAsiaTheme="minorEastAsia" w:hAnsiTheme="minorEastAsia" w:cs="楷体_GB2312"/>
                <w:szCs w:val="21"/>
              </w:rPr>
              <w:t>根据需求，配置</w:t>
            </w:r>
            <w:r w:rsidRPr="00F01BE1">
              <w:rPr>
                <w:rFonts w:asciiTheme="minorEastAsia" w:eastAsiaTheme="minorEastAsia" w:hAnsiTheme="minorEastAsia" w:cs="楷体_GB2312" w:hint="eastAsia"/>
                <w:szCs w:val="21"/>
              </w:rPr>
              <w:t>业务</w:t>
            </w:r>
            <w:r w:rsidRPr="00F01BE1">
              <w:rPr>
                <w:rFonts w:asciiTheme="minorEastAsia" w:eastAsiaTheme="minorEastAsia" w:hAnsiTheme="minorEastAsia" w:cs="楷体_GB2312"/>
                <w:szCs w:val="21"/>
              </w:rPr>
              <w:t>流程的访问权限</w:t>
            </w:r>
          </w:p>
        </w:tc>
      </w:tr>
      <w:tr w:rsidR="00CC7A0D" w:rsidRPr="00F01BE1" w14:paraId="62AAFC48" w14:textId="77777777" w:rsidTr="009E6731">
        <w:tc>
          <w:tcPr>
            <w:tcW w:w="922" w:type="dxa"/>
            <w:shd w:val="clear" w:color="auto" w:fill="auto"/>
          </w:tcPr>
          <w:p w14:paraId="189671D8" w14:textId="77777777" w:rsidR="00CC7A0D" w:rsidRPr="00F01BE1" w:rsidRDefault="00CC7A0D" w:rsidP="006C0C4D">
            <w:pPr>
              <w:numPr>
                <w:ilvl w:val="0"/>
                <w:numId w:val="59"/>
              </w:numPr>
              <w:spacing w:line="240" w:lineRule="auto"/>
              <w:rPr>
                <w:rFonts w:asciiTheme="minorEastAsia" w:eastAsiaTheme="minorEastAsia" w:hAnsiTheme="minorEastAsia" w:cs="楷体_GB2312"/>
                <w:szCs w:val="21"/>
              </w:rPr>
            </w:pPr>
          </w:p>
        </w:tc>
        <w:tc>
          <w:tcPr>
            <w:tcW w:w="921" w:type="dxa"/>
            <w:shd w:val="clear" w:color="auto" w:fill="auto"/>
          </w:tcPr>
          <w:p w14:paraId="5E9A38CB"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实施</w:t>
            </w:r>
          </w:p>
        </w:tc>
        <w:tc>
          <w:tcPr>
            <w:tcW w:w="1190" w:type="dxa"/>
            <w:shd w:val="clear" w:color="auto" w:fill="auto"/>
          </w:tcPr>
          <w:p w14:paraId="5D81AEF8"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周期任务</w:t>
            </w:r>
          </w:p>
        </w:tc>
        <w:tc>
          <w:tcPr>
            <w:tcW w:w="4900" w:type="dxa"/>
            <w:shd w:val="clear" w:color="auto" w:fill="auto"/>
          </w:tcPr>
          <w:p w14:paraId="53223729" w14:textId="77777777" w:rsidR="00CC7A0D" w:rsidRPr="00F01BE1" w:rsidRDefault="00CC7A0D" w:rsidP="006A18EA">
            <w:pPr>
              <w:rPr>
                <w:rFonts w:asciiTheme="minorEastAsia" w:eastAsiaTheme="minorEastAsia" w:hAnsiTheme="minorEastAsia" w:cs="楷体_GB2312"/>
                <w:szCs w:val="21"/>
              </w:rPr>
            </w:pPr>
            <w:r w:rsidRPr="00F01BE1">
              <w:rPr>
                <w:rFonts w:asciiTheme="minorEastAsia" w:eastAsiaTheme="minorEastAsia" w:hAnsiTheme="minorEastAsia" w:cs="楷体_GB2312"/>
                <w:szCs w:val="21"/>
              </w:rPr>
              <w:t>根据需求，</w:t>
            </w:r>
            <w:r w:rsidRPr="00F01BE1">
              <w:rPr>
                <w:rFonts w:asciiTheme="minorEastAsia" w:eastAsiaTheme="minorEastAsia" w:hAnsiTheme="minorEastAsia" w:cs="楷体_GB2312" w:hint="eastAsia"/>
                <w:szCs w:val="21"/>
              </w:rPr>
              <w:t>配置标准运维周期任务</w:t>
            </w:r>
          </w:p>
        </w:tc>
      </w:tr>
      <w:tr w:rsidR="00CC7A0D" w:rsidRPr="00F01BE1" w14:paraId="5C681AF2" w14:textId="77777777" w:rsidTr="009E6731">
        <w:tc>
          <w:tcPr>
            <w:tcW w:w="922" w:type="dxa"/>
            <w:shd w:val="clear" w:color="auto" w:fill="auto"/>
          </w:tcPr>
          <w:p w14:paraId="549D2E92" w14:textId="77777777" w:rsidR="00CC7A0D" w:rsidRPr="00F01BE1" w:rsidRDefault="00CC7A0D" w:rsidP="006C0C4D">
            <w:pPr>
              <w:numPr>
                <w:ilvl w:val="0"/>
                <w:numId w:val="59"/>
              </w:numPr>
              <w:spacing w:line="240" w:lineRule="auto"/>
              <w:rPr>
                <w:rFonts w:asciiTheme="minorEastAsia" w:eastAsiaTheme="minorEastAsia" w:hAnsiTheme="minorEastAsia" w:cs="楷体_GB2312"/>
                <w:szCs w:val="21"/>
              </w:rPr>
            </w:pPr>
          </w:p>
        </w:tc>
        <w:tc>
          <w:tcPr>
            <w:tcW w:w="921" w:type="dxa"/>
            <w:shd w:val="clear" w:color="auto" w:fill="auto"/>
          </w:tcPr>
          <w:p w14:paraId="2D107DC4"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实施</w:t>
            </w:r>
          </w:p>
        </w:tc>
        <w:tc>
          <w:tcPr>
            <w:tcW w:w="1190" w:type="dxa"/>
            <w:shd w:val="clear" w:color="auto" w:fill="auto"/>
          </w:tcPr>
          <w:p w14:paraId="6CB5A32A" w14:textId="77777777" w:rsidR="00CC7A0D" w:rsidRPr="00F01BE1" w:rsidRDefault="00CC7A0D" w:rsidP="006A18EA">
            <w:pPr>
              <w:jc w:val="center"/>
              <w:rPr>
                <w:rFonts w:asciiTheme="minorEastAsia" w:eastAsiaTheme="minorEastAsia" w:hAnsiTheme="minorEastAsia" w:cs="楷体_GB2312"/>
                <w:szCs w:val="21"/>
              </w:rPr>
            </w:pPr>
            <w:r w:rsidRPr="00F01BE1">
              <w:rPr>
                <w:rFonts w:asciiTheme="minorEastAsia" w:eastAsiaTheme="minorEastAsia" w:hAnsiTheme="minorEastAsia" w:cs="楷体_GB2312"/>
                <w:szCs w:val="21"/>
              </w:rPr>
              <w:t>业务配置</w:t>
            </w:r>
          </w:p>
        </w:tc>
        <w:tc>
          <w:tcPr>
            <w:tcW w:w="4900" w:type="dxa"/>
            <w:shd w:val="clear" w:color="auto" w:fill="auto"/>
          </w:tcPr>
          <w:p w14:paraId="0F416FBB" w14:textId="77777777" w:rsidR="00CC7A0D" w:rsidRPr="00F01BE1" w:rsidRDefault="00CC7A0D" w:rsidP="006A18EA">
            <w:pPr>
              <w:rPr>
                <w:rFonts w:asciiTheme="minorEastAsia" w:eastAsiaTheme="minorEastAsia" w:hAnsiTheme="minorEastAsia" w:cs="楷体_GB2312"/>
                <w:szCs w:val="21"/>
              </w:rPr>
            </w:pPr>
            <w:r w:rsidRPr="00F01BE1">
              <w:rPr>
                <w:rFonts w:asciiTheme="minorEastAsia" w:eastAsiaTheme="minorEastAsia" w:hAnsiTheme="minorEastAsia" w:cs="楷体_GB2312" w:hint="eastAsia"/>
                <w:szCs w:val="21"/>
              </w:rPr>
              <w:t>配置业务的</w:t>
            </w:r>
            <w:r w:rsidRPr="00F01BE1">
              <w:rPr>
                <w:rFonts w:asciiTheme="minorEastAsia" w:eastAsiaTheme="minorEastAsia" w:hAnsiTheme="minorEastAsia" w:cs="楷体_GB2312"/>
                <w:szCs w:val="21"/>
              </w:rPr>
              <w:t>任务执行者</w:t>
            </w:r>
          </w:p>
        </w:tc>
      </w:tr>
    </w:tbl>
    <w:p w14:paraId="09D70913" w14:textId="1983D5CD" w:rsidR="00C84F23" w:rsidRDefault="00C84F23" w:rsidP="00C84F23">
      <w:bookmarkStart w:id="401" w:name="_Toc13758436"/>
    </w:p>
    <w:p w14:paraId="3681F696" w14:textId="77777777" w:rsidR="00C84F23" w:rsidRPr="00E37526" w:rsidRDefault="00C84F23" w:rsidP="000E5457">
      <w:pPr>
        <w:pStyle w:val="30"/>
        <w:shd w:val="clear" w:color="auto" w:fill="FFFFFF"/>
        <w:tabs>
          <w:tab w:val="clear" w:pos="1146"/>
          <w:tab w:val="left" w:pos="1276"/>
        </w:tabs>
        <w:spacing w:before="156" w:after="156"/>
        <w:ind w:left="1701"/>
        <w:rPr>
          <w:rFonts w:ascii="Helvetica" w:hAnsi="Helvetica" w:cs="Arial"/>
          <w:color w:val="000000"/>
          <w:spacing w:val="3"/>
        </w:rPr>
      </w:pPr>
      <w:bookmarkStart w:id="402" w:name="_Toc22738729"/>
      <w:r w:rsidRPr="00E37526">
        <w:rPr>
          <w:rFonts w:ascii="Helvetica" w:hAnsi="Helvetica" w:cs="Arial" w:hint="eastAsia"/>
          <w:color w:val="000000"/>
          <w:spacing w:val="3"/>
        </w:rPr>
        <w:t>系统巡检</w:t>
      </w:r>
      <w:bookmarkEnd w:id="402"/>
    </w:p>
    <w:p w14:paraId="32DD9676" w14:textId="77777777" w:rsidR="00C84F23" w:rsidRPr="000E5457" w:rsidRDefault="00C84F23" w:rsidP="00C84F23">
      <w:pPr>
        <w:ind w:firstLine="420"/>
        <w:rPr>
          <w:rFonts w:asciiTheme="minorEastAsia" w:eastAsiaTheme="minorEastAsia" w:hAnsiTheme="minorEastAsia"/>
          <w:szCs w:val="21"/>
        </w:rPr>
      </w:pPr>
      <w:r w:rsidRPr="000E5457">
        <w:rPr>
          <w:rFonts w:asciiTheme="minorEastAsia" w:eastAsiaTheme="minorEastAsia" w:hAnsiTheme="minorEastAsia" w:hint="eastAsia"/>
          <w:szCs w:val="21"/>
        </w:rPr>
        <w:t>系统巡检，是一款针对操作系统进行日常巡检的SaaS</w:t>
      </w:r>
      <w:r w:rsidRPr="000E5457">
        <w:rPr>
          <w:rFonts w:asciiTheme="minorEastAsia" w:eastAsiaTheme="minorEastAsia" w:hAnsiTheme="minorEastAsia"/>
          <w:szCs w:val="21"/>
        </w:rPr>
        <w:t>,</w:t>
      </w:r>
      <w:r w:rsidRPr="000E5457">
        <w:rPr>
          <w:rFonts w:asciiTheme="minorEastAsia" w:eastAsiaTheme="minorEastAsia" w:hAnsiTheme="minorEastAsia" w:hint="eastAsia"/>
          <w:szCs w:val="21"/>
        </w:rPr>
        <w:t>解决系统变更时运维人员未及时发现的问题。</w:t>
      </w:r>
    </w:p>
    <w:p w14:paraId="79E1E8A8" w14:textId="77777777" w:rsidR="00C84F23" w:rsidRPr="000E5457" w:rsidRDefault="00C84F23" w:rsidP="00C84F23">
      <w:pPr>
        <w:ind w:firstLine="420"/>
        <w:rPr>
          <w:rFonts w:asciiTheme="minorEastAsia" w:eastAsiaTheme="minorEastAsia" w:hAnsiTheme="minorEastAsia"/>
          <w:szCs w:val="21"/>
        </w:rPr>
      </w:pPr>
      <w:r w:rsidRPr="000E5457">
        <w:rPr>
          <w:rFonts w:asciiTheme="minorEastAsia" w:eastAsiaTheme="minorEastAsia" w:hAnsiTheme="minorEastAsia" w:hint="eastAsia"/>
          <w:szCs w:val="21"/>
        </w:rPr>
        <w:t>系统巡检功能如下表：</w:t>
      </w:r>
    </w:p>
    <w:tbl>
      <w:tblPr>
        <w:tblStyle w:val="af1"/>
        <w:tblW w:w="0" w:type="auto"/>
        <w:tblLook w:val="04A0" w:firstRow="1" w:lastRow="0" w:firstColumn="1" w:lastColumn="0" w:noHBand="0" w:noVBand="1"/>
      </w:tblPr>
      <w:tblGrid>
        <w:gridCol w:w="1435"/>
        <w:gridCol w:w="2400"/>
        <w:gridCol w:w="3957"/>
      </w:tblGrid>
      <w:tr w:rsidR="00C84F23" w:rsidRPr="000E5457" w14:paraId="4803AA64" w14:textId="77777777" w:rsidTr="009E6731">
        <w:trPr>
          <w:trHeight w:val="320"/>
        </w:trPr>
        <w:tc>
          <w:tcPr>
            <w:tcW w:w="1435" w:type="dxa"/>
          </w:tcPr>
          <w:p w14:paraId="6AA77348"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特性</w:t>
            </w:r>
          </w:p>
        </w:tc>
        <w:tc>
          <w:tcPr>
            <w:tcW w:w="2400" w:type="dxa"/>
          </w:tcPr>
          <w:p w14:paraId="34FE93E8"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子特性</w:t>
            </w:r>
          </w:p>
        </w:tc>
        <w:tc>
          <w:tcPr>
            <w:tcW w:w="3957" w:type="dxa"/>
          </w:tcPr>
          <w:p w14:paraId="257D03B3"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功能说明</w:t>
            </w:r>
          </w:p>
        </w:tc>
      </w:tr>
      <w:tr w:rsidR="00C84F23" w:rsidRPr="000E5457" w14:paraId="5C577F7B" w14:textId="77777777" w:rsidTr="009E6731">
        <w:trPr>
          <w:trHeight w:val="320"/>
        </w:trPr>
        <w:tc>
          <w:tcPr>
            <w:tcW w:w="1435" w:type="dxa"/>
          </w:tcPr>
          <w:p w14:paraId="4FAC994A"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系统巡检</w:t>
            </w:r>
          </w:p>
        </w:tc>
        <w:tc>
          <w:tcPr>
            <w:tcW w:w="2400" w:type="dxa"/>
          </w:tcPr>
          <w:p w14:paraId="2B81995B"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Linux</w:t>
            </w:r>
            <w:r w:rsidRPr="000E5457">
              <w:rPr>
                <w:rFonts w:asciiTheme="minorEastAsia" w:eastAsiaTheme="minorEastAsia" w:hAnsiTheme="minorEastAsia"/>
                <w:szCs w:val="21"/>
              </w:rPr>
              <w:t xml:space="preserve"> </w:t>
            </w:r>
            <w:r w:rsidRPr="000E5457">
              <w:rPr>
                <w:rFonts w:asciiTheme="minorEastAsia" w:eastAsiaTheme="minorEastAsia" w:hAnsiTheme="minorEastAsia" w:hint="eastAsia"/>
                <w:szCs w:val="21"/>
              </w:rPr>
              <w:t>巡检</w:t>
            </w:r>
          </w:p>
        </w:tc>
        <w:tc>
          <w:tcPr>
            <w:tcW w:w="3957" w:type="dxa"/>
          </w:tcPr>
          <w:p w14:paraId="25E4F9FF"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可以支持新建脚本执行巡检</w:t>
            </w:r>
          </w:p>
        </w:tc>
      </w:tr>
      <w:tr w:rsidR="00C84F23" w:rsidRPr="000E5457" w14:paraId="04790FC9" w14:textId="77777777" w:rsidTr="009E6731">
        <w:trPr>
          <w:trHeight w:val="320"/>
        </w:trPr>
        <w:tc>
          <w:tcPr>
            <w:tcW w:w="1435" w:type="dxa"/>
          </w:tcPr>
          <w:p w14:paraId="23C27557" w14:textId="77777777" w:rsidR="00C84F23" w:rsidRPr="000E5457" w:rsidRDefault="00C84F23" w:rsidP="008A09DA">
            <w:pPr>
              <w:rPr>
                <w:rFonts w:asciiTheme="minorEastAsia" w:eastAsiaTheme="minorEastAsia" w:hAnsiTheme="minorEastAsia"/>
                <w:szCs w:val="21"/>
              </w:rPr>
            </w:pPr>
          </w:p>
        </w:tc>
        <w:tc>
          <w:tcPr>
            <w:tcW w:w="2400" w:type="dxa"/>
          </w:tcPr>
          <w:p w14:paraId="761C5468"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Windows巡检</w:t>
            </w:r>
          </w:p>
        </w:tc>
        <w:tc>
          <w:tcPr>
            <w:tcW w:w="3957" w:type="dxa"/>
          </w:tcPr>
          <w:p w14:paraId="37DF16C3"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可以支持新建脚本执行巡检</w:t>
            </w:r>
          </w:p>
        </w:tc>
      </w:tr>
      <w:tr w:rsidR="00C84F23" w:rsidRPr="000E5457" w14:paraId="6A16D653" w14:textId="77777777" w:rsidTr="009E6731">
        <w:trPr>
          <w:trHeight w:val="320"/>
        </w:trPr>
        <w:tc>
          <w:tcPr>
            <w:tcW w:w="1435" w:type="dxa"/>
          </w:tcPr>
          <w:p w14:paraId="335F3670" w14:textId="77777777" w:rsidR="00C84F23" w:rsidRPr="000E5457" w:rsidRDefault="00C84F23" w:rsidP="008A09DA">
            <w:pPr>
              <w:rPr>
                <w:rFonts w:asciiTheme="minorEastAsia" w:eastAsiaTheme="minorEastAsia" w:hAnsiTheme="minorEastAsia"/>
                <w:szCs w:val="21"/>
              </w:rPr>
            </w:pPr>
          </w:p>
        </w:tc>
        <w:tc>
          <w:tcPr>
            <w:tcW w:w="2400" w:type="dxa"/>
          </w:tcPr>
          <w:p w14:paraId="66B824CD"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Oracle巡检</w:t>
            </w:r>
          </w:p>
        </w:tc>
        <w:tc>
          <w:tcPr>
            <w:tcW w:w="3957" w:type="dxa"/>
          </w:tcPr>
          <w:p w14:paraId="4168BC91"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可以支持新建脚本执行巡检</w:t>
            </w:r>
          </w:p>
        </w:tc>
      </w:tr>
      <w:tr w:rsidR="00C84F23" w:rsidRPr="000E5457" w14:paraId="1E644C48" w14:textId="77777777" w:rsidTr="009E6731">
        <w:trPr>
          <w:trHeight w:val="320"/>
        </w:trPr>
        <w:tc>
          <w:tcPr>
            <w:tcW w:w="1435" w:type="dxa"/>
          </w:tcPr>
          <w:p w14:paraId="09290B38"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巡检配置</w:t>
            </w:r>
          </w:p>
        </w:tc>
        <w:tc>
          <w:tcPr>
            <w:tcW w:w="2400" w:type="dxa"/>
          </w:tcPr>
          <w:p w14:paraId="06A00763"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巡检配置</w:t>
            </w:r>
          </w:p>
        </w:tc>
        <w:tc>
          <w:tcPr>
            <w:tcW w:w="3957" w:type="dxa"/>
          </w:tcPr>
          <w:p w14:paraId="4448229A"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配置巡检机器和巡检周期</w:t>
            </w:r>
          </w:p>
        </w:tc>
      </w:tr>
      <w:tr w:rsidR="00C84F23" w:rsidRPr="000E5457" w14:paraId="0C6742F0" w14:textId="77777777" w:rsidTr="009E6731">
        <w:trPr>
          <w:trHeight w:val="320"/>
        </w:trPr>
        <w:tc>
          <w:tcPr>
            <w:tcW w:w="1435" w:type="dxa"/>
          </w:tcPr>
          <w:p w14:paraId="08CF33EF"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巡检报告</w:t>
            </w:r>
          </w:p>
        </w:tc>
        <w:tc>
          <w:tcPr>
            <w:tcW w:w="2400" w:type="dxa"/>
          </w:tcPr>
          <w:p w14:paraId="10082022"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巡检报告</w:t>
            </w:r>
          </w:p>
        </w:tc>
        <w:tc>
          <w:tcPr>
            <w:tcW w:w="3957" w:type="dxa"/>
          </w:tcPr>
          <w:p w14:paraId="22C576B2" w14:textId="77777777" w:rsidR="00C84F23" w:rsidRPr="000E5457" w:rsidRDefault="00C84F23" w:rsidP="008A09DA">
            <w:pPr>
              <w:rPr>
                <w:rFonts w:asciiTheme="minorEastAsia" w:eastAsiaTheme="minorEastAsia" w:hAnsiTheme="minorEastAsia"/>
                <w:szCs w:val="21"/>
              </w:rPr>
            </w:pPr>
            <w:r w:rsidRPr="000E5457">
              <w:rPr>
                <w:rFonts w:asciiTheme="minorEastAsia" w:eastAsiaTheme="minorEastAsia" w:hAnsiTheme="minorEastAsia" w:hint="eastAsia"/>
                <w:szCs w:val="21"/>
              </w:rPr>
              <w:t>自动生成系统巡检报告</w:t>
            </w:r>
          </w:p>
        </w:tc>
      </w:tr>
    </w:tbl>
    <w:p w14:paraId="707FB478" w14:textId="77777777" w:rsidR="00C84F23" w:rsidRPr="000E5457" w:rsidRDefault="00C84F23" w:rsidP="00C84F23">
      <w:pPr>
        <w:pStyle w:val="aff9"/>
        <w:rPr>
          <w:rFonts w:asciiTheme="minorEastAsia" w:eastAsiaTheme="minorEastAsia" w:hAnsiTheme="minorEastAsia"/>
          <w:sz w:val="21"/>
          <w:szCs w:val="21"/>
        </w:rPr>
      </w:pPr>
      <w:r w:rsidRPr="000E5457">
        <w:rPr>
          <w:rFonts w:asciiTheme="minorEastAsia" w:eastAsiaTheme="minorEastAsia" w:hAnsiTheme="minorEastAsia" w:hint="eastAsia"/>
          <w:sz w:val="21"/>
          <w:szCs w:val="21"/>
        </w:rPr>
        <w:t>系统巡检的实施工作如下：</w:t>
      </w:r>
    </w:p>
    <w:tbl>
      <w:tblPr>
        <w:tblW w:w="48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300"/>
        <w:gridCol w:w="1473"/>
        <w:gridCol w:w="4145"/>
      </w:tblGrid>
      <w:tr w:rsidR="00C84F23" w:rsidRPr="000E5457" w14:paraId="73DEFD9C" w14:textId="77777777" w:rsidTr="009E6731">
        <w:tc>
          <w:tcPr>
            <w:tcW w:w="561" w:type="pct"/>
            <w:shd w:val="clear" w:color="auto" w:fill="auto"/>
          </w:tcPr>
          <w:p w14:paraId="6E3B6424" w14:textId="77777777" w:rsidR="00C84F23" w:rsidRPr="000E5457" w:rsidRDefault="00C84F23" w:rsidP="008A09DA">
            <w:pPr>
              <w:rPr>
                <w:rFonts w:asciiTheme="minorEastAsia" w:eastAsiaTheme="minorEastAsia" w:hAnsiTheme="minorEastAsia" w:cs="楷体_GB2312"/>
                <w:b/>
                <w:szCs w:val="21"/>
              </w:rPr>
            </w:pPr>
            <w:r w:rsidRPr="000E5457">
              <w:rPr>
                <w:rFonts w:asciiTheme="minorEastAsia" w:eastAsiaTheme="minorEastAsia" w:hAnsiTheme="minorEastAsia" w:cs="楷体_GB2312" w:hint="eastAsia"/>
                <w:b/>
                <w:szCs w:val="21"/>
              </w:rPr>
              <w:t>序号</w:t>
            </w:r>
          </w:p>
        </w:tc>
        <w:tc>
          <w:tcPr>
            <w:tcW w:w="834" w:type="pct"/>
            <w:shd w:val="clear" w:color="auto" w:fill="auto"/>
          </w:tcPr>
          <w:p w14:paraId="777D9F5A" w14:textId="77777777" w:rsidR="00C84F23" w:rsidRPr="000E5457" w:rsidRDefault="00C84F23" w:rsidP="008A09DA">
            <w:pPr>
              <w:jc w:val="center"/>
              <w:rPr>
                <w:rFonts w:asciiTheme="minorEastAsia" w:eastAsiaTheme="minorEastAsia" w:hAnsiTheme="minorEastAsia" w:cs="楷体_GB2312"/>
                <w:b/>
                <w:szCs w:val="21"/>
              </w:rPr>
            </w:pPr>
            <w:r w:rsidRPr="000E5457">
              <w:rPr>
                <w:rFonts w:asciiTheme="minorEastAsia" w:eastAsiaTheme="minorEastAsia" w:hAnsiTheme="minorEastAsia" w:cs="楷体_GB2312"/>
                <w:b/>
                <w:szCs w:val="21"/>
              </w:rPr>
              <w:t>类型</w:t>
            </w:r>
          </w:p>
        </w:tc>
        <w:tc>
          <w:tcPr>
            <w:tcW w:w="945" w:type="pct"/>
            <w:shd w:val="clear" w:color="auto" w:fill="auto"/>
          </w:tcPr>
          <w:p w14:paraId="29573DA7" w14:textId="77777777" w:rsidR="00C84F23" w:rsidRPr="000E5457" w:rsidRDefault="00C84F23" w:rsidP="008A09DA">
            <w:pPr>
              <w:jc w:val="center"/>
              <w:rPr>
                <w:rFonts w:asciiTheme="minorEastAsia" w:eastAsiaTheme="minorEastAsia" w:hAnsiTheme="minorEastAsia" w:cs="楷体_GB2312"/>
                <w:b/>
                <w:szCs w:val="21"/>
              </w:rPr>
            </w:pPr>
            <w:r w:rsidRPr="000E5457">
              <w:rPr>
                <w:rFonts w:asciiTheme="minorEastAsia" w:eastAsiaTheme="minorEastAsia" w:hAnsiTheme="minorEastAsia" w:cs="楷体_GB2312"/>
                <w:b/>
                <w:szCs w:val="21"/>
              </w:rPr>
              <w:t>功能</w:t>
            </w:r>
          </w:p>
        </w:tc>
        <w:tc>
          <w:tcPr>
            <w:tcW w:w="2661" w:type="pct"/>
            <w:shd w:val="clear" w:color="auto" w:fill="auto"/>
          </w:tcPr>
          <w:p w14:paraId="12E4F02F" w14:textId="77777777" w:rsidR="00C84F23" w:rsidRPr="000E5457" w:rsidRDefault="00C84F23" w:rsidP="008A09DA">
            <w:pPr>
              <w:rPr>
                <w:rFonts w:asciiTheme="minorEastAsia" w:eastAsiaTheme="minorEastAsia" w:hAnsiTheme="minorEastAsia" w:cs="楷体_GB2312"/>
                <w:b/>
                <w:szCs w:val="21"/>
              </w:rPr>
            </w:pPr>
            <w:r w:rsidRPr="000E5457">
              <w:rPr>
                <w:rFonts w:asciiTheme="minorEastAsia" w:eastAsiaTheme="minorEastAsia" w:hAnsiTheme="minorEastAsia" w:cs="楷体_GB2312"/>
                <w:b/>
                <w:szCs w:val="21"/>
              </w:rPr>
              <w:t>实现方式</w:t>
            </w:r>
          </w:p>
        </w:tc>
      </w:tr>
      <w:tr w:rsidR="00C84F23" w:rsidRPr="000E5457" w14:paraId="265B31F0" w14:textId="77777777" w:rsidTr="009E6731">
        <w:tc>
          <w:tcPr>
            <w:tcW w:w="561" w:type="pct"/>
            <w:shd w:val="clear" w:color="auto" w:fill="auto"/>
          </w:tcPr>
          <w:p w14:paraId="4CB42EE6" w14:textId="77777777" w:rsidR="00C84F23" w:rsidRPr="000E5457" w:rsidRDefault="00C84F23" w:rsidP="006C0C4D">
            <w:pPr>
              <w:numPr>
                <w:ilvl w:val="0"/>
                <w:numId w:val="61"/>
              </w:numPr>
              <w:spacing w:line="240" w:lineRule="auto"/>
              <w:rPr>
                <w:rFonts w:asciiTheme="minorEastAsia" w:eastAsiaTheme="minorEastAsia" w:hAnsiTheme="minorEastAsia" w:cs="楷体_GB2312"/>
                <w:szCs w:val="21"/>
              </w:rPr>
            </w:pPr>
          </w:p>
        </w:tc>
        <w:tc>
          <w:tcPr>
            <w:tcW w:w="834" w:type="pct"/>
            <w:shd w:val="clear" w:color="auto" w:fill="auto"/>
          </w:tcPr>
          <w:p w14:paraId="377816AE" w14:textId="77777777" w:rsidR="00C84F23" w:rsidRPr="000E5457" w:rsidRDefault="00C84F23" w:rsidP="008A09DA">
            <w:pPr>
              <w:jc w:val="cente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咨询</w:t>
            </w:r>
          </w:p>
        </w:tc>
        <w:tc>
          <w:tcPr>
            <w:tcW w:w="945" w:type="pct"/>
            <w:shd w:val="clear" w:color="auto" w:fill="auto"/>
          </w:tcPr>
          <w:p w14:paraId="150AE4FC"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自动巡检</w:t>
            </w:r>
          </w:p>
        </w:tc>
        <w:tc>
          <w:tcPr>
            <w:tcW w:w="2661" w:type="pct"/>
            <w:shd w:val="clear" w:color="auto" w:fill="auto"/>
          </w:tcPr>
          <w:p w14:paraId="5DFF4DDE"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szCs w:val="21"/>
              </w:rPr>
              <w:t>提供</w:t>
            </w:r>
            <w:r w:rsidRPr="000E5457">
              <w:rPr>
                <w:rFonts w:asciiTheme="minorEastAsia" w:eastAsiaTheme="minorEastAsia" w:hAnsiTheme="minorEastAsia" w:cs="楷体_GB2312" w:hint="eastAsia"/>
                <w:szCs w:val="21"/>
              </w:rPr>
              <w:t>自动巡检实</w:t>
            </w:r>
            <w:r w:rsidRPr="000E5457">
              <w:rPr>
                <w:rFonts w:asciiTheme="minorEastAsia" w:eastAsiaTheme="minorEastAsia" w:hAnsiTheme="minorEastAsia" w:cs="楷体_GB2312"/>
                <w:szCs w:val="21"/>
              </w:rPr>
              <w:t>施咨询和</w:t>
            </w:r>
            <w:r w:rsidRPr="000E5457">
              <w:rPr>
                <w:rFonts w:asciiTheme="minorEastAsia" w:eastAsiaTheme="minorEastAsia" w:hAnsiTheme="minorEastAsia" w:cs="楷体_GB2312" w:hint="eastAsia"/>
                <w:szCs w:val="21"/>
              </w:rPr>
              <w:t>使用</w:t>
            </w:r>
            <w:r w:rsidRPr="000E5457">
              <w:rPr>
                <w:rFonts w:asciiTheme="minorEastAsia" w:eastAsiaTheme="minorEastAsia" w:hAnsiTheme="minorEastAsia" w:cs="楷体_GB2312"/>
                <w:szCs w:val="21"/>
              </w:rPr>
              <w:t>建议</w:t>
            </w:r>
          </w:p>
        </w:tc>
      </w:tr>
      <w:tr w:rsidR="00C84F23" w:rsidRPr="000E5457" w14:paraId="4DE8C1B3" w14:textId="77777777" w:rsidTr="009E6731">
        <w:tc>
          <w:tcPr>
            <w:tcW w:w="561" w:type="pct"/>
            <w:shd w:val="clear" w:color="auto" w:fill="auto"/>
          </w:tcPr>
          <w:p w14:paraId="13979A6F" w14:textId="77777777" w:rsidR="00C84F23" w:rsidRPr="000E5457" w:rsidRDefault="00C84F23" w:rsidP="006C0C4D">
            <w:pPr>
              <w:numPr>
                <w:ilvl w:val="0"/>
                <w:numId w:val="61"/>
              </w:numPr>
              <w:spacing w:line="240" w:lineRule="auto"/>
              <w:rPr>
                <w:rFonts w:asciiTheme="minorEastAsia" w:eastAsiaTheme="minorEastAsia" w:hAnsiTheme="minorEastAsia" w:cs="楷体_GB2312"/>
                <w:szCs w:val="21"/>
              </w:rPr>
            </w:pPr>
          </w:p>
        </w:tc>
        <w:tc>
          <w:tcPr>
            <w:tcW w:w="834" w:type="pct"/>
            <w:shd w:val="clear" w:color="auto" w:fill="auto"/>
          </w:tcPr>
          <w:p w14:paraId="3A0C4A6C" w14:textId="77777777" w:rsidR="00C84F23" w:rsidRPr="000E5457" w:rsidRDefault="00C84F23" w:rsidP="008A09DA">
            <w:pPr>
              <w:jc w:val="cente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实施</w:t>
            </w:r>
          </w:p>
        </w:tc>
        <w:tc>
          <w:tcPr>
            <w:tcW w:w="945" w:type="pct"/>
            <w:shd w:val="clear" w:color="auto" w:fill="auto"/>
          </w:tcPr>
          <w:p w14:paraId="048FF09F"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脚本管理</w:t>
            </w:r>
          </w:p>
        </w:tc>
        <w:tc>
          <w:tcPr>
            <w:tcW w:w="2661" w:type="pct"/>
            <w:shd w:val="clear" w:color="auto" w:fill="auto"/>
          </w:tcPr>
          <w:p w14:paraId="210EC002"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配置系统巡检脚本</w:t>
            </w:r>
          </w:p>
        </w:tc>
      </w:tr>
      <w:tr w:rsidR="00C84F23" w:rsidRPr="000E5457" w14:paraId="5897B92A" w14:textId="77777777" w:rsidTr="009E6731">
        <w:tc>
          <w:tcPr>
            <w:tcW w:w="561" w:type="pct"/>
            <w:shd w:val="clear" w:color="auto" w:fill="auto"/>
          </w:tcPr>
          <w:p w14:paraId="755BD9F9" w14:textId="77777777" w:rsidR="00C84F23" w:rsidRPr="000E5457" w:rsidRDefault="00C84F23" w:rsidP="006C0C4D">
            <w:pPr>
              <w:numPr>
                <w:ilvl w:val="0"/>
                <w:numId w:val="61"/>
              </w:numPr>
              <w:spacing w:line="240" w:lineRule="auto"/>
              <w:rPr>
                <w:rFonts w:asciiTheme="minorEastAsia" w:eastAsiaTheme="minorEastAsia" w:hAnsiTheme="minorEastAsia" w:cs="楷体_GB2312"/>
                <w:szCs w:val="21"/>
              </w:rPr>
            </w:pPr>
          </w:p>
        </w:tc>
        <w:tc>
          <w:tcPr>
            <w:tcW w:w="834" w:type="pct"/>
            <w:shd w:val="clear" w:color="auto" w:fill="auto"/>
          </w:tcPr>
          <w:p w14:paraId="5FC61F83" w14:textId="77777777" w:rsidR="00C84F23" w:rsidRPr="000E5457" w:rsidRDefault="00C84F23" w:rsidP="008A09DA">
            <w:pPr>
              <w:jc w:val="cente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实施</w:t>
            </w:r>
          </w:p>
        </w:tc>
        <w:tc>
          <w:tcPr>
            <w:tcW w:w="945" w:type="pct"/>
            <w:shd w:val="clear" w:color="auto" w:fill="auto"/>
          </w:tcPr>
          <w:p w14:paraId="4EB3E0BF"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指标管理</w:t>
            </w:r>
          </w:p>
        </w:tc>
        <w:tc>
          <w:tcPr>
            <w:tcW w:w="2661" w:type="pct"/>
            <w:shd w:val="clear" w:color="auto" w:fill="auto"/>
          </w:tcPr>
          <w:p w14:paraId="65C1D866"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配置巡检指标的阈值</w:t>
            </w:r>
          </w:p>
        </w:tc>
      </w:tr>
      <w:tr w:rsidR="00C84F23" w:rsidRPr="000E5457" w14:paraId="657E1D35" w14:textId="77777777" w:rsidTr="009E6731">
        <w:tc>
          <w:tcPr>
            <w:tcW w:w="561" w:type="pct"/>
            <w:shd w:val="clear" w:color="auto" w:fill="auto"/>
          </w:tcPr>
          <w:p w14:paraId="4FA7609D" w14:textId="77777777" w:rsidR="00C84F23" w:rsidRPr="000E5457" w:rsidRDefault="00C84F23" w:rsidP="006C0C4D">
            <w:pPr>
              <w:numPr>
                <w:ilvl w:val="0"/>
                <w:numId w:val="61"/>
              </w:numPr>
              <w:spacing w:line="240" w:lineRule="auto"/>
              <w:rPr>
                <w:rFonts w:asciiTheme="minorEastAsia" w:eastAsiaTheme="minorEastAsia" w:hAnsiTheme="minorEastAsia" w:cs="楷体_GB2312"/>
                <w:szCs w:val="21"/>
              </w:rPr>
            </w:pPr>
          </w:p>
        </w:tc>
        <w:tc>
          <w:tcPr>
            <w:tcW w:w="834" w:type="pct"/>
            <w:shd w:val="clear" w:color="auto" w:fill="auto"/>
          </w:tcPr>
          <w:p w14:paraId="63325780" w14:textId="77777777" w:rsidR="00C84F23" w:rsidRPr="000E5457" w:rsidRDefault="00C84F23" w:rsidP="008A09DA">
            <w:pPr>
              <w:jc w:val="cente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实施</w:t>
            </w:r>
          </w:p>
        </w:tc>
        <w:tc>
          <w:tcPr>
            <w:tcW w:w="945" w:type="pct"/>
            <w:shd w:val="clear" w:color="auto" w:fill="auto"/>
          </w:tcPr>
          <w:p w14:paraId="1D53BBFE"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szCs w:val="21"/>
              </w:rPr>
              <w:t>巡检配置</w:t>
            </w:r>
          </w:p>
        </w:tc>
        <w:tc>
          <w:tcPr>
            <w:tcW w:w="2661" w:type="pct"/>
            <w:shd w:val="clear" w:color="auto" w:fill="auto"/>
          </w:tcPr>
          <w:p w14:paraId="305FC7BB"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配置巡检机器和巡检周期</w:t>
            </w:r>
          </w:p>
        </w:tc>
      </w:tr>
      <w:tr w:rsidR="00C84F23" w:rsidRPr="000E5457" w14:paraId="22DC881E" w14:textId="77777777" w:rsidTr="009E6731">
        <w:tc>
          <w:tcPr>
            <w:tcW w:w="561" w:type="pct"/>
            <w:shd w:val="clear" w:color="auto" w:fill="auto"/>
          </w:tcPr>
          <w:p w14:paraId="32337703" w14:textId="77777777" w:rsidR="00C84F23" w:rsidRPr="000E5457" w:rsidRDefault="00C84F23" w:rsidP="006C0C4D">
            <w:pPr>
              <w:numPr>
                <w:ilvl w:val="0"/>
                <w:numId w:val="61"/>
              </w:numPr>
              <w:spacing w:line="240" w:lineRule="auto"/>
              <w:rPr>
                <w:rFonts w:asciiTheme="minorEastAsia" w:eastAsiaTheme="minorEastAsia" w:hAnsiTheme="minorEastAsia" w:cs="楷体_GB2312"/>
                <w:szCs w:val="21"/>
              </w:rPr>
            </w:pPr>
          </w:p>
        </w:tc>
        <w:tc>
          <w:tcPr>
            <w:tcW w:w="834" w:type="pct"/>
            <w:shd w:val="clear" w:color="auto" w:fill="auto"/>
          </w:tcPr>
          <w:p w14:paraId="7B69721F" w14:textId="77777777" w:rsidR="00C84F23" w:rsidRPr="000E5457" w:rsidRDefault="00C84F23" w:rsidP="008A09DA">
            <w:pPr>
              <w:jc w:val="cente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开发/实施</w:t>
            </w:r>
          </w:p>
        </w:tc>
        <w:tc>
          <w:tcPr>
            <w:tcW w:w="945" w:type="pct"/>
            <w:shd w:val="clear" w:color="auto" w:fill="auto"/>
          </w:tcPr>
          <w:p w14:paraId="174C0CC5"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巡检报告</w:t>
            </w:r>
          </w:p>
        </w:tc>
        <w:tc>
          <w:tcPr>
            <w:tcW w:w="2661" w:type="pct"/>
            <w:shd w:val="clear" w:color="auto" w:fill="auto"/>
          </w:tcPr>
          <w:p w14:paraId="5B929EA2"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根据应用视图汇总巡检报告</w:t>
            </w:r>
          </w:p>
        </w:tc>
      </w:tr>
      <w:tr w:rsidR="00C84F23" w:rsidRPr="000E5457" w14:paraId="750CD633" w14:textId="77777777" w:rsidTr="009E6731">
        <w:tc>
          <w:tcPr>
            <w:tcW w:w="561" w:type="pct"/>
            <w:shd w:val="clear" w:color="auto" w:fill="auto"/>
          </w:tcPr>
          <w:p w14:paraId="015EA385" w14:textId="77777777" w:rsidR="00C84F23" w:rsidRPr="000E5457" w:rsidRDefault="00C84F23" w:rsidP="006C0C4D">
            <w:pPr>
              <w:numPr>
                <w:ilvl w:val="0"/>
                <w:numId w:val="61"/>
              </w:numPr>
              <w:spacing w:line="240" w:lineRule="auto"/>
              <w:rPr>
                <w:rFonts w:asciiTheme="minorEastAsia" w:eastAsiaTheme="minorEastAsia" w:hAnsiTheme="minorEastAsia" w:cs="楷体_GB2312"/>
                <w:szCs w:val="21"/>
              </w:rPr>
            </w:pPr>
          </w:p>
        </w:tc>
        <w:tc>
          <w:tcPr>
            <w:tcW w:w="834" w:type="pct"/>
            <w:shd w:val="clear" w:color="auto" w:fill="auto"/>
          </w:tcPr>
          <w:p w14:paraId="26B3D6C5" w14:textId="77777777" w:rsidR="00C84F23" w:rsidRPr="000E5457" w:rsidRDefault="00C84F23" w:rsidP="008A09DA">
            <w:pPr>
              <w:jc w:val="cente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开发/实施</w:t>
            </w:r>
          </w:p>
        </w:tc>
        <w:tc>
          <w:tcPr>
            <w:tcW w:w="945" w:type="pct"/>
            <w:shd w:val="clear" w:color="auto" w:fill="auto"/>
          </w:tcPr>
          <w:p w14:paraId="5C4318E9"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巡检项</w:t>
            </w:r>
          </w:p>
        </w:tc>
        <w:tc>
          <w:tcPr>
            <w:tcW w:w="2661" w:type="pct"/>
            <w:shd w:val="clear" w:color="auto" w:fill="auto"/>
          </w:tcPr>
          <w:p w14:paraId="151F83B8" w14:textId="77777777" w:rsidR="00C84F23" w:rsidRPr="000E5457" w:rsidRDefault="00C84F23" w:rsidP="008A09DA">
            <w:pPr>
              <w:rPr>
                <w:rFonts w:asciiTheme="minorEastAsia" w:eastAsiaTheme="minorEastAsia" w:hAnsiTheme="minorEastAsia" w:cs="楷体_GB2312"/>
                <w:szCs w:val="21"/>
              </w:rPr>
            </w:pPr>
            <w:r w:rsidRPr="000E5457">
              <w:rPr>
                <w:rFonts w:asciiTheme="minorEastAsia" w:eastAsiaTheme="minorEastAsia" w:hAnsiTheme="minorEastAsia" w:cs="楷体_GB2312" w:hint="eastAsia"/>
                <w:szCs w:val="21"/>
              </w:rPr>
              <w:t>其它需要开发的巡检项</w:t>
            </w:r>
          </w:p>
        </w:tc>
      </w:tr>
    </w:tbl>
    <w:p w14:paraId="71ADE047" w14:textId="77777777" w:rsidR="00C84F23" w:rsidRPr="00C84F23" w:rsidRDefault="00C84F23" w:rsidP="00C84F23"/>
    <w:p w14:paraId="75B5A3A0" w14:textId="77777777" w:rsidR="00FC634C" w:rsidRPr="00FC634C" w:rsidRDefault="00FC634C" w:rsidP="005D52FE">
      <w:pPr>
        <w:pStyle w:val="30"/>
        <w:shd w:val="clear" w:color="auto" w:fill="FFFFFF"/>
        <w:tabs>
          <w:tab w:val="clear" w:pos="1146"/>
          <w:tab w:val="num" w:pos="1560"/>
        </w:tabs>
        <w:spacing w:before="156" w:after="156"/>
        <w:ind w:left="1985"/>
        <w:rPr>
          <w:rFonts w:ascii="Helvetica" w:hAnsi="Helvetica" w:cs="Arial"/>
          <w:color w:val="000000"/>
          <w:spacing w:val="3"/>
        </w:rPr>
      </w:pPr>
      <w:bookmarkStart w:id="403" w:name="_Toc22738730"/>
      <w:r w:rsidRPr="00FC634C">
        <w:rPr>
          <w:rFonts w:ascii="Helvetica" w:hAnsi="Helvetica" w:cs="Arial" w:hint="eastAsia"/>
          <w:color w:val="000000"/>
          <w:spacing w:val="3"/>
        </w:rPr>
        <w:lastRenderedPageBreak/>
        <w:t>日志检索</w:t>
      </w:r>
      <w:bookmarkEnd w:id="403"/>
    </w:p>
    <w:p w14:paraId="54533406" w14:textId="77777777" w:rsidR="00FC634C" w:rsidRPr="005D52FE" w:rsidRDefault="00FC634C" w:rsidP="006C0C4D">
      <w:pPr>
        <w:pStyle w:val="af5"/>
        <w:widowControl/>
        <w:numPr>
          <w:ilvl w:val="0"/>
          <w:numId w:val="68"/>
        </w:numPr>
        <w:spacing w:line="300" w:lineRule="auto"/>
        <w:ind w:left="567" w:firstLineChars="0" w:firstLine="0"/>
        <w:jc w:val="left"/>
        <w:rPr>
          <w:rFonts w:asciiTheme="minorEastAsia" w:eastAsiaTheme="minorEastAsia" w:hAnsiTheme="minorEastAsia"/>
          <w:b/>
          <w:szCs w:val="21"/>
        </w:rPr>
      </w:pPr>
      <w:r w:rsidRPr="005D52FE">
        <w:rPr>
          <w:rFonts w:asciiTheme="minorEastAsia" w:eastAsiaTheme="minorEastAsia" w:hAnsiTheme="minorEastAsia" w:hint="eastAsia"/>
          <w:b/>
          <w:szCs w:val="21"/>
        </w:rPr>
        <w:t>日志检索介绍</w:t>
      </w:r>
    </w:p>
    <w:p w14:paraId="16FFB09C" w14:textId="77777777" w:rsidR="00FC634C" w:rsidRPr="005D52FE" w:rsidRDefault="00FC634C" w:rsidP="00FC634C">
      <w:pPr>
        <w:ind w:firstLine="420"/>
        <w:rPr>
          <w:rFonts w:asciiTheme="minorEastAsia" w:eastAsiaTheme="minorEastAsia" w:hAnsiTheme="minorEastAsia"/>
          <w:szCs w:val="21"/>
        </w:rPr>
      </w:pPr>
      <w:r w:rsidRPr="005D52FE">
        <w:rPr>
          <w:rFonts w:asciiTheme="minorEastAsia" w:eastAsiaTheme="minorEastAsia" w:hAnsiTheme="minorEastAsia"/>
          <w:szCs w:val="21"/>
          <w:shd w:val="clear" w:color="auto" w:fill="FFFFFF"/>
        </w:rPr>
        <w:t>日志检索产品是为了解决运维场景中查询日志难的问题而推出的一款 SaaS，基于业界主流的全文检索引擎，通过蓝鲸专属 agent 进行日志采集，无需登录各台机器，集中管理所有日志。</w:t>
      </w:r>
    </w:p>
    <w:p w14:paraId="6A270FC2" w14:textId="77777777" w:rsidR="00FC634C" w:rsidRPr="005D52FE" w:rsidRDefault="00FC634C" w:rsidP="00FC634C">
      <w:pPr>
        <w:ind w:firstLine="420"/>
        <w:rPr>
          <w:rFonts w:asciiTheme="minorEastAsia" w:eastAsiaTheme="minorEastAsia" w:hAnsiTheme="minorEastAsia"/>
          <w:szCs w:val="21"/>
        </w:rPr>
      </w:pPr>
      <w:r w:rsidRPr="005D52FE">
        <w:rPr>
          <w:rFonts w:asciiTheme="minorEastAsia" w:eastAsiaTheme="minorEastAsia" w:hAnsiTheme="minorEastAsia" w:hint="eastAsia"/>
          <w:szCs w:val="21"/>
        </w:rPr>
        <w:t>日志检索能满足监管部门对日志的监管要求，日志文件可以按照甲方要求长时间存储。</w:t>
      </w:r>
    </w:p>
    <w:p w14:paraId="7794836E" w14:textId="77777777" w:rsidR="00FC634C" w:rsidRPr="005D52FE" w:rsidRDefault="00FC634C" w:rsidP="006C0C4D">
      <w:pPr>
        <w:pStyle w:val="af5"/>
        <w:widowControl/>
        <w:numPr>
          <w:ilvl w:val="0"/>
          <w:numId w:val="68"/>
        </w:numPr>
        <w:spacing w:line="300" w:lineRule="auto"/>
        <w:ind w:left="567" w:firstLineChars="0" w:firstLine="0"/>
        <w:jc w:val="left"/>
        <w:rPr>
          <w:rFonts w:asciiTheme="minorEastAsia" w:eastAsiaTheme="minorEastAsia" w:hAnsiTheme="minorEastAsia"/>
          <w:b/>
          <w:szCs w:val="21"/>
        </w:rPr>
      </w:pPr>
      <w:r w:rsidRPr="005D52FE">
        <w:rPr>
          <w:rFonts w:asciiTheme="minorEastAsia" w:eastAsiaTheme="minorEastAsia" w:hAnsiTheme="minorEastAsia" w:hint="eastAsia"/>
          <w:b/>
          <w:szCs w:val="21"/>
        </w:rPr>
        <w:t>日志检索功能</w:t>
      </w:r>
    </w:p>
    <w:tbl>
      <w:tblPr>
        <w:tblStyle w:val="af1"/>
        <w:tblW w:w="0" w:type="auto"/>
        <w:tblLook w:val="04A0" w:firstRow="1" w:lastRow="0" w:firstColumn="1" w:lastColumn="0" w:noHBand="0" w:noVBand="1"/>
      </w:tblPr>
      <w:tblGrid>
        <w:gridCol w:w="1432"/>
        <w:gridCol w:w="2391"/>
        <w:gridCol w:w="3827"/>
      </w:tblGrid>
      <w:tr w:rsidR="00FC634C" w:rsidRPr="005D52FE" w14:paraId="184536AF" w14:textId="77777777" w:rsidTr="009E6731">
        <w:trPr>
          <w:trHeight w:val="320"/>
        </w:trPr>
        <w:tc>
          <w:tcPr>
            <w:tcW w:w="1432" w:type="dxa"/>
          </w:tcPr>
          <w:p w14:paraId="1782F9C4" w14:textId="77777777" w:rsidR="00FC634C" w:rsidRPr="005D52FE" w:rsidRDefault="00FC634C" w:rsidP="008A09DA">
            <w:pPr>
              <w:rPr>
                <w:rFonts w:asciiTheme="minorEastAsia" w:eastAsiaTheme="minorEastAsia" w:hAnsiTheme="minorEastAsia" w:cs="楷体_GB2312"/>
                <w:b/>
                <w:szCs w:val="21"/>
              </w:rPr>
            </w:pPr>
            <w:r w:rsidRPr="005D52FE">
              <w:rPr>
                <w:rFonts w:asciiTheme="minorEastAsia" w:eastAsiaTheme="minorEastAsia" w:hAnsiTheme="minorEastAsia" w:cs="楷体_GB2312" w:hint="eastAsia"/>
                <w:b/>
                <w:szCs w:val="21"/>
              </w:rPr>
              <w:t>特性</w:t>
            </w:r>
          </w:p>
        </w:tc>
        <w:tc>
          <w:tcPr>
            <w:tcW w:w="2391" w:type="dxa"/>
          </w:tcPr>
          <w:p w14:paraId="16B48FC6" w14:textId="77777777" w:rsidR="00FC634C" w:rsidRPr="005D52FE" w:rsidRDefault="00FC634C" w:rsidP="008A09DA">
            <w:pPr>
              <w:rPr>
                <w:rFonts w:asciiTheme="minorEastAsia" w:eastAsiaTheme="minorEastAsia" w:hAnsiTheme="minorEastAsia" w:cs="楷体_GB2312"/>
                <w:b/>
                <w:szCs w:val="21"/>
              </w:rPr>
            </w:pPr>
            <w:r w:rsidRPr="005D52FE">
              <w:rPr>
                <w:rFonts w:asciiTheme="minorEastAsia" w:eastAsiaTheme="minorEastAsia" w:hAnsiTheme="minorEastAsia" w:cs="楷体_GB2312" w:hint="eastAsia"/>
                <w:b/>
                <w:szCs w:val="21"/>
              </w:rPr>
              <w:t>子特性</w:t>
            </w:r>
          </w:p>
        </w:tc>
        <w:tc>
          <w:tcPr>
            <w:tcW w:w="3827" w:type="dxa"/>
          </w:tcPr>
          <w:p w14:paraId="27FC61EB" w14:textId="77777777" w:rsidR="00FC634C" w:rsidRPr="005D52FE" w:rsidRDefault="00FC634C" w:rsidP="008A09DA">
            <w:pPr>
              <w:rPr>
                <w:rFonts w:asciiTheme="minorEastAsia" w:eastAsiaTheme="minorEastAsia" w:hAnsiTheme="minorEastAsia" w:cs="楷体_GB2312"/>
                <w:b/>
                <w:szCs w:val="21"/>
              </w:rPr>
            </w:pPr>
            <w:r w:rsidRPr="005D52FE">
              <w:rPr>
                <w:rFonts w:asciiTheme="minorEastAsia" w:eastAsiaTheme="minorEastAsia" w:hAnsiTheme="minorEastAsia" w:cs="楷体_GB2312" w:hint="eastAsia"/>
                <w:b/>
                <w:szCs w:val="21"/>
              </w:rPr>
              <w:t>功能说明</w:t>
            </w:r>
          </w:p>
        </w:tc>
      </w:tr>
      <w:tr w:rsidR="00FC634C" w:rsidRPr="005D52FE" w14:paraId="23D8B8EC" w14:textId="77777777" w:rsidTr="009E6731">
        <w:trPr>
          <w:trHeight w:val="320"/>
        </w:trPr>
        <w:tc>
          <w:tcPr>
            <w:tcW w:w="1432" w:type="dxa"/>
            <w:vMerge w:val="restart"/>
            <w:hideMark/>
          </w:tcPr>
          <w:p w14:paraId="324FA7E6"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采集相关</w:t>
            </w:r>
          </w:p>
        </w:tc>
        <w:tc>
          <w:tcPr>
            <w:tcW w:w="2391" w:type="dxa"/>
            <w:hideMark/>
          </w:tcPr>
          <w:p w14:paraId="34E8F19B" w14:textId="77777777" w:rsidR="00FC634C" w:rsidRPr="005D52FE" w:rsidRDefault="00FC634C" w:rsidP="008A09DA">
            <w:pPr>
              <w:rPr>
                <w:rFonts w:asciiTheme="minorEastAsia" w:eastAsiaTheme="minorEastAsia" w:hAnsiTheme="minorEastAsia"/>
                <w:szCs w:val="21"/>
              </w:rPr>
            </w:pPr>
            <w:proofErr w:type="spellStart"/>
            <w:r w:rsidRPr="005D52FE">
              <w:rPr>
                <w:rFonts w:asciiTheme="minorEastAsia" w:eastAsiaTheme="minorEastAsia" w:hAnsiTheme="minorEastAsia" w:hint="eastAsia"/>
                <w:szCs w:val="21"/>
              </w:rPr>
              <w:t>linux</w:t>
            </w:r>
            <w:proofErr w:type="spellEnd"/>
            <w:r w:rsidRPr="005D52FE">
              <w:rPr>
                <w:rFonts w:asciiTheme="minorEastAsia" w:eastAsiaTheme="minorEastAsia" w:hAnsiTheme="minorEastAsia" w:hint="eastAsia"/>
                <w:szCs w:val="21"/>
              </w:rPr>
              <w:t>数据接入</w:t>
            </w:r>
          </w:p>
        </w:tc>
        <w:tc>
          <w:tcPr>
            <w:tcW w:w="3827" w:type="dxa"/>
            <w:hideMark/>
          </w:tcPr>
          <w:p w14:paraId="678992FC"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支持</w:t>
            </w:r>
            <w:proofErr w:type="spellStart"/>
            <w:r w:rsidRPr="005D52FE">
              <w:rPr>
                <w:rFonts w:asciiTheme="minorEastAsia" w:eastAsiaTheme="minorEastAsia" w:hAnsiTheme="minorEastAsia" w:hint="eastAsia"/>
                <w:szCs w:val="21"/>
              </w:rPr>
              <w:t>linux</w:t>
            </w:r>
            <w:proofErr w:type="spellEnd"/>
            <w:r w:rsidRPr="005D52FE">
              <w:rPr>
                <w:rFonts w:asciiTheme="minorEastAsia" w:eastAsiaTheme="minorEastAsia" w:hAnsiTheme="minorEastAsia" w:hint="eastAsia"/>
                <w:szCs w:val="21"/>
              </w:rPr>
              <w:t>数据采集</w:t>
            </w:r>
          </w:p>
        </w:tc>
      </w:tr>
      <w:tr w:rsidR="00FC634C" w:rsidRPr="005D52FE" w14:paraId="0472A7DF" w14:textId="77777777" w:rsidTr="009E6731">
        <w:trPr>
          <w:trHeight w:val="320"/>
        </w:trPr>
        <w:tc>
          <w:tcPr>
            <w:tcW w:w="1432" w:type="dxa"/>
            <w:vMerge/>
          </w:tcPr>
          <w:p w14:paraId="4C3AF460" w14:textId="77777777" w:rsidR="00FC634C" w:rsidRPr="005D52FE" w:rsidRDefault="00FC634C" w:rsidP="008A09DA">
            <w:pPr>
              <w:rPr>
                <w:rFonts w:asciiTheme="minorEastAsia" w:eastAsiaTheme="minorEastAsia" w:hAnsiTheme="minorEastAsia"/>
                <w:szCs w:val="21"/>
              </w:rPr>
            </w:pPr>
          </w:p>
        </w:tc>
        <w:tc>
          <w:tcPr>
            <w:tcW w:w="2391" w:type="dxa"/>
          </w:tcPr>
          <w:p w14:paraId="0CBDDB06"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s</w:t>
            </w:r>
            <w:r w:rsidRPr="005D52FE">
              <w:rPr>
                <w:rFonts w:asciiTheme="minorEastAsia" w:eastAsiaTheme="minorEastAsia" w:hAnsiTheme="minorEastAsia"/>
                <w:szCs w:val="21"/>
              </w:rPr>
              <w:t xml:space="preserve">yslog </w:t>
            </w:r>
            <w:r w:rsidRPr="005D52FE">
              <w:rPr>
                <w:rFonts w:asciiTheme="minorEastAsia" w:eastAsiaTheme="minorEastAsia" w:hAnsiTheme="minorEastAsia" w:hint="eastAsia"/>
                <w:szCs w:val="21"/>
              </w:rPr>
              <w:t>数据接入</w:t>
            </w:r>
          </w:p>
        </w:tc>
        <w:tc>
          <w:tcPr>
            <w:tcW w:w="3827" w:type="dxa"/>
          </w:tcPr>
          <w:p w14:paraId="6A8827FB"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支持 sys</w:t>
            </w:r>
            <w:r w:rsidRPr="005D52FE">
              <w:rPr>
                <w:rFonts w:asciiTheme="minorEastAsia" w:eastAsiaTheme="minorEastAsia" w:hAnsiTheme="minorEastAsia"/>
                <w:szCs w:val="21"/>
              </w:rPr>
              <w:t xml:space="preserve">log </w:t>
            </w:r>
            <w:r w:rsidRPr="005D52FE">
              <w:rPr>
                <w:rFonts w:asciiTheme="minorEastAsia" w:eastAsiaTheme="minorEastAsia" w:hAnsiTheme="minorEastAsia" w:hint="eastAsia"/>
                <w:szCs w:val="21"/>
              </w:rPr>
              <w:t>数据采集</w:t>
            </w:r>
          </w:p>
        </w:tc>
      </w:tr>
      <w:tr w:rsidR="00FC634C" w:rsidRPr="005D52FE" w14:paraId="39DC9E61" w14:textId="77777777" w:rsidTr="009E6731">
        <w:trPr>
          <w:trHeight w:val="320"/>
        </w:trPr>
        <w:tc>
          <w:tcPr>
            <w:tcW w:w="1432" w:type="dxa"/>
            <w:vMerge/>
            <w:hideMark/>
          </w:tcPr>
          <w:p w14:paraId="3D9EC7C4" w14:textId="77777777" w:rsidR="00FC634C" w:rsidRPr="005D52FE" w:rsidRDefault="00FC634C" w:rsidP="008A09DA">
            <w:pPr>
              <w:rPr>
                <w:rFonts w:asciiTheme="minorEastAsia" w:eastAsiaTheme="minorEastAsia" w:hAnsiTheme="minorEastAsia"/>
                <w:szCs w:val="21"/>
              </w:rPr>
            </w:pPr>
          </w:p>
        </w:tc>
        <w:tc>
          <w:tcPr>
            <w:tcW w:w="2391" w:type="dxa"/>
            <w:hideMark/>
          </w:tcPr>
          <w:p w14:paraId="0F62750F"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采集项管理</w:t>
            </w:r>
          </w:p>
        </w:tc>
        <w:tc>
          <w:tcPr>
            <w:tcW w:w="3827" w:type="dxa"/>
            <w:hideMark/>
          </w:tcPr>
          <w:p w14:paraId="4F318588"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采集数据管理</w:t>
            </w:r>
          </w:p>
        </w:tc>
      </w:tr>
      <w:tr w:rsidR="00FC634C" w:rsidRPr="005D52FE" w14:paraId="6D3BBE6D" w14:textId="77777777" w:rsidTr="009E6731">
        <w:trPr>
          <w:trHeight w:val="320"/>
        </w:trPr>
        <w:tc>
          <w:tcPr>
            <w:tcW w:w="1432" w:type="dxa"/>
            <w:vMerge w:val="restart"/>
            <w:hideMark/>
          </w:tcPr>
          <w:p w14:paraId="5FB4BF43"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查询相关</w:t>
            </w:r>
          </w:p>
        </w:tc>
        <w:tc>
          <w:tcPr>
            <w:tcW w:w="2391" w:type="dxa"/>
            <w:hideMark/>
          </w:tcPr>
          <w:p w14:paraId="341A46E1"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数据查询</w:t>
            </w:r>
          </w:p>
        </w:tc>
        <w:tc>
          <w:tcPr>
            <w:tcW w:w="3827" w:type="dxa"/>
            <w:hideMark/>
          </w:tcPr>
          <w:p w14:paraId="6F1E01E6"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简单数据查询</w:t>
            </w:r>
          </w:p>
        </w:tc>
      </w:tr>
      <w:tr w:rsidR="00FC634C" w:rsidRPr="005D52FE" w14:paraId="445F1537" w14:textId="77777777" w:rsidTr="009E6731">
        <w:trPr>
          <w:trHeight w:val="320"/>
        </w:trPr>
        <w:tc>
          <w:tcPr>
            <w:tcW w:w="1432" w:type="dxa"/>
            <w:vMerge/>
            <w:hideMark/>
          </w:tcPr>
          <w:p w14:paraId="28054EC4" w14:textId="77777777" w:rsidR="00FC634C" w:rsidRPr="005D52FE" w:rsidRDefault="00FC634C" w:rsidP="008A09DA">
            <w:pPr>
              <w:rPr>
                <w:rFonts w:asciiTheme="minorEastAsia" w:eastAsiaTheme="minorEastAsia" w:hAnsiTheme="minorEastAsia"/>
                <w:szCs w:val="21"/>
              </w:rPr>
            </w:pPr>
          </w:p>
        </w:tc>
        <w:tc>
          <w:tcPr>
            <w:tcW w:w="2391" w:type="dxa"/>
            <w:hideMark/>
          </w:tcPr>
          <w:p w14:paraId="6EAB6FB8"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高级语法查询</w:t>
            </w:r>
          </w:p>
        </w:tc>
        <w:tc>
          <w:tcPr>
            <w:tcW w:w="3827" w:type="dxa"/>
            <w:hideMark/>
          </w:tcPr>
          <w:p w14:paraId="41E9E0BA"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支持高级的潮汛语法</w:t>
            </w:r>
          </w:p>
        </w:tc>
      </w:tr>
      <w:tr w:rsidR="00FC634C" w:rsidRPr="005D52FE" w14:paraId="7BA22FC1" w14:textId="77777777" w:rsidTr="009E6731">
        <w:trPr>
          <w:trHeight w:val="320"/>
        </w:trPr>
        <w:tc>
          <w:tcPr>
            <w:tcW w:w="1432" w:type="dxa"/>
            <w:vMerge/>
            <w:hideMark/>
          </w:tcPr>
          <w:p w14:paraId="0EBDAA10" w14:textId="77777777" w:rsidR="00FC634C" w:rsidRPr="005D52FE" w:rsidRDefault="00FC634C" w:rsidP="008A09DA">
            <w:pPr>
              <w:rPr>
                <w:rFonts w:asciiTheme="minorEastAsia" w:eastAsiaTheme="minorEastAsia" w:hAnsiTheme="minorEastAsia"/>
                <w:szCs w:val="21"/>
              </w:rPr>
            </w:pPr>
          </w:p>
        </w:tc>
        <w:tc>
          <w:tcPr>
            <w:tcW w:w="2391" w:type="dxa"/>
            <w:hideMark/>
          </w:tcPr>
          <w:p w14:paraId="1D31DB71"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上下文日志检索</w:t>
            </w:r>
          </w:p>
        </w:tc>
        <w:tc>
          <w:tcPr>
            <w:tcW w:w="3827" w:type="dxa"/>
            <w:hideMark/>
          </w:tcPr>
          <w:p w14:paraId="1CBC374C"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能定位到查到的日志前后的关联数据</w:t>
            </w:r>
          </w:p>
        </w:tc>
      </w:tr>
      <w:tr w:rsidR="00FC634C" w:rsidRPr="005D52FE" w14:paraId="4005E690" w14:textId="77777777" w:rsidTr="009E6731">
        <w:trPr>
          <w:trHeight w:val="320"/>
        </w:trPr>
        <w:tc>
          <w:tcPr>
            <w:tcW w:w="1432" w:type="dxa"/>
            <w:vMerge/>
            <w:hideMark/>
          </w:tcPr>
          <w:p w14:paraId="180EF474" w14:textId="77777777" w:rsidR="00FC634C" w:rsidRPr="005D52FE" w:rsidRDefault="00FC634C" w:rsidP="008A09DA">
            <w:pPr>
              <w:rPr>
                <w:rFonts w:asciiTheme="minorEastAsia" w:eastAsiaTheme="minorEastAsia" w:hAnsiTheme="minorEastAsia"/>
                <w:szCs w:val="21"/>
              </w:rPr>
            </w:pPr>
          </w:p>
        </w:tc>
        <w:tc>
          <w:tcPr>
            <w:tcW w:w="2391" w:type="dxa"/>
            <w:hideMark/>
          </w:tcPr>
          <w:p w14:paraId="10C4CB01"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日志实时滚动</w:t>
            </w:r>
          </w:p>
        </w:tc>
        <w:tc>
          <w:tcPr>
            <w:tcW w:w="3827" w:type="dxa"/>
            <w:hideMark/>
          </w:tcPr>
          <w:p w14:paraId="68AC9611"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类</w:t>
            </w:r>
            <w:proofErr w:type="spellStart"/>
            <w:r w:rsidRPr="005D52FE">
              <w:rPr>
                <w:rFonts w:asciiTheme="minorEastAsia" w:eastAsiaTheme="minorEastAsia" w:hAnsiTheme="minorEastAsia" w:hint="eastAsia"/>
                <w:szCs w:val="21"/>
              </w:rPr>
              <w:t>tailf</w:t>
            </w:r>
            <w:proofErr w:type="spellEnd"/>
            <w:r w:rsidRPr="005D52FE">
              <w:rPr>
                <w:rFonts w:asciiTheme="minorEastAsia" w:eastAsiaTheme="minorEastAsia" w:hAnsiTheme="minorEastAsia" w:hint="eastAsia"/>
                <w:szCs w:val="21"/>
              </w:rPr>
              <w:t>的功能呢</w:t>
            </w:r>
          </w:p>
        </w:tc>
      </w:tr>
      <w:tr w:rsidR="00FC634C" w:rsidRPr="005D52FE" w14:paraId="07BDAC83" w14:textId="77777777" w:rsidTr="009E6731">
        <w:trPr>
          <w:trHeight w:val="320"/>
        </w:trPr>
        <w:tc>
          <w:tcPr>
            <w:tcW w:w="1432" w:type="dxa"/>
            <w:vMerge w:val="restart"/>
          </w:tcPr>
          <w:p w14:paraId="3D6AFABA"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监控告警</w:t>
            </w:r>
          </w:p>
        </w:tc>
        <w:tc>
          <w:tcPr>
            <w:tcW w:w="2391" w:type="dxa"/>
          </w:tcPr>
          <w:p w14:paraId="4C21984C"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szCs w:val="21"/>
              </w:rPr>
              <w:t>关键字监控</w:t>
            </w:r>
          </w:p>
        </w:tc>
        <w:tc>
          <w:tcPr>
            <w:tcW w:w="3827" w:type="dxa"/>
          </w:tcPr>
          <w:p w14:paraId="3FDC7693"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指定关键字填加告警规则</w:t>
            </w:r>
          </w:p>
        </w:tc>
      </w:tr>
      <w:tr w:rsidR="00FC634C" w:rsidRPr="005D52FE" w14:paraId="27DD1011" w14:textId="77777777" w:rsidTr="009E6731">
        <w:trPr>
          <w:trHeight w:val="320"/>
        </w:trPr>
        <w:tc>
          <w:tcPr>
            <w:tcW w:w="1432" w:type="dxa"/>
            <w:vMerge/>
          </w:tcPr>
          <w:p w14:paraId="128FDF88" w14:textId="77777777" w:rsidR="00FC634C" w:rsidRPr="005D52FE" w:rsidRDefault="00FC634C" w:rsidP="008A09DA">
            <w:pPr>
              <w:rPr>
                <w:rFonts w:asciiTheme="minorEastAsia" w:eastAsiaTheme="minorEastAsia" w:hAnsiTheme="minorEastAsia"/>
                <w:szCs w:val="21"/>
              </w:rPr>
            </w:pPr>
          </w:p>
        </w:tc>
        <w:tc>
          <w:tcPr>
            <w:tcW w:w="2391" w:type="dxa"/>
          </w:tcPr>
          <w:p w14:paraId="347F11E4"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szCs w:val="21"/>
              </w:rPr>
              <w:t>告警历史</w:t>
            </w:r>
          </w:p>
        </w:tc>
        <w:tc>
          <w:tcPr>
            <w:tcW w:w="3827" w:type="dxa"/>
          </w:tcPr>
          <w:p w14:paraId="09DE1520"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告警历史查询</w:t>
            </w:r>
          </w:p>
        </w:tc>
      </w:tr>
      <w:tr w:rsidR="00FC634C" w:rsidRPr="005D52FE" w14:paraId="1991F0F6" w14:textId="77777777" w:rsidTr="009E6731">
        <w:trPr>
          <w:trHeight w:val="320"/>
        </w:trPr>
        <w:tc>
          <w:tcPr>
            <w:tcW w:w="1432" w:type="dxa"/>
            <w:vMerge w:val="restart"/>
            <w:hideMark/>
          </w:tcPr>
          <w:p w14:paraId="66BE32CA"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运维权限</w:t>
            </w:r>
          </w:p>
        </w:tc>
        <w:tc>
          <w:tcPr>
            <w:tcW w:w="2391" w:type="dxa"/>
            <w:hideMark/>
          </w:tcPr>
          <w:p w14:paraId="29AF6EB0"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数据集权限管理</w:t>
            </w:r>
          </w:p>
        </w:tc>
        <w:tc>
          <w:tcPr>
            <w:tcW w:w="3827" w:type="dxa"/>
            <w:hideMark/>
          </w:tcPr>
          <w:p w14:paraId="4A3620B7"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控制人员访问数据集的权限</w:t>
            </w:r>
          </w:p>
        </w:tc>
      </w:tr>
      <w:tr w:rsidR="00FC634C" w:rsidRPr="005D52FE" w14:paraId="0493CC0B" w14:textId="77777777" w:rsidTr="009E6731">
        <w:trPr>
          <w:trHeight w:val="320"/>
        </w:trPr>
        <w:tc>
          <w:tcPr>
            <w:tcW w:w="1432" w:type="dxa"/>
            <w:vMerge/>
            <w:hideMark/>
          </w:tcPr>
          <w:p w14:paraId="0ED5D71A" w14:textId="77777777" w:rsidR="00FC634C" w:rsidRPr="005D52FE" w:rsidRDefault="00FC634C" w:rsidP="008A09DA">
            <w:pPr>
              <w:rPr>
                <w:rFonts w:asciiTheme="minorEastAsia" w:eastAsiaTheme="minorEastAsia" w:hAnsiTheme="minorEastAsia"/>
                <w:szCs w:val="21"/>
              </w:rPr>
            </w:pPr>
          </w:p>
        </w:tc>
        <w:tc>
          <w:tcPr>
            <w:tcW w:w="2391" w:type="dxa"/>
            <w:hideMark/>
          </w:tcPr>
          <w:p w14:paraId="3CA9A9BB"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日志自动清理</w:t>
            </w:r>
          </w:p>
        </w:tc>
        <w:tc>
          <w:tcPr>
            <w:tcW w:w="3827" w:type="dxa"/>
            <w:hideMark/>
          </w:tcPr>
          <w:p w14:paraId="53E147FE" w14:textId="77777777" w:rsidR="00FC634C" w:rsidRPr="005D52FE" w:rsidRDefault="00FC634C" w:rsidP="008A09DA">
            <w:pPr>
              <w:rPr>
                <w:rFonts w:asciiTheme="minorEastAsia" w:eastAsiaTheme="minorEastAsia" w:hAnsiTheme="minorEastAsia"/>
                <w:szCs w:val="21"/>
              </w:rPr>
            </w:pPr>
            <w:r w:rsidRPr="005D52FE">
              <w:rPr>
                <w:rFonts w:asciiTheme="minorEastAsia" w:eastAsiaTheme="minorEastAsia" w:hAnsiTheme="minorEastAsia" w:hint="eastAsia"/>
                <w:szCs w:val="21"/>
              </w:rPr>
              <w:t>日志过期时间会自动清理</w:t>
            </w:r>
          </w:p>
        </w:tc>
      </w:tr>
    </w:tbl>
    <w:p w14:paraId="350783A2" w14:textId="77777777" w:rsidR="00FC634C" w:rsidRPr="005D52FE" w:rsidRDefault="00FC634C" w:rsidP="006C0C4D">
      <w:pPr>
        <w:pStyle w:val="af5"/>
        <w:widowControl/>
        <w:numPr>
          <w:ilvl w:val="0"/>
          <w:numId w:val="68"/>
        </w:numPr>
        <w:spacing w:line="300" w:lineRule="auto"/>
        <w:ind w:left="567" w:firstLineChars="0" w:firstLine="0"/>
        <w:jc w:val="left"/>
        <w:rPr>
          <w:rFonts w:asciiTheme="minorEastAsia" w:eastAsiaTheme="minorEastAsia" w:hAnsiTheme="minorEastAsia"/>
          <w:b/>
          <w:szCs w:val="21"/>
        </w:rPr>
      </w:pPr>
      <w:r w:rsidRPr="005D52FE">
        <w:rPr>
          <w:rFonts w:asciiTheme="minorEastAsia" w:eastAsiaTheme="minorEastAsia" w:hAnsiTheme="minorEastAsia" w:hint="eastAsia"/>
          <w:b/>
          <w:szCs w:val="21"/>
        </w:rPr>
        <w:t>日志检索的实施工作</w:t>
      </w:r>
    </w:p>
    <w:tbl>
      <w:tblPr>
        <w:tblW w:w="47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3"/>
        <w:gridCol w:w="874"/>
        <w:gridCol w:w="1899"/>
        <w:gridCol w:w="4004"/>
      </w:tblGrid>
      <w:tr w:rsidR="00FC634C" w:rsidRPr="005D52FE" w14:paraId="50D2CB1F" w14:textId="77777777" w:rsidTr="009E6731">
        <w:tc>
          <w:tcPr>
            <w:tcW w:w="571" w:type="pct"/>
            <w:shd w:val="clear" w:color="auto" w:fill="auto"/>
          </w:tcPr>
          <w:p w14:paraId="7C51BC2F" w14:textId="77777777" w:rsidR="00FC634C" w:rsidRPr="005D52FE" w:rsidRDefault="00FC634C" w:rsidP="008A09DA">
            <w:pPr>
              <w:rPr>
                <w:rFonts w:asciiTheme="minorEastAsia" w:eastAsiaTheme="minorEastAsia" w:hAnsiTheme="minorEastAsia" w:cs="楷体_GB2312"/>
                <w:b/>
                <w:szCs w:val="21"/>
              </w:rPr>
            </w:pPr>
            <w:r w:rsidRPr="005D52FE">
              <w:rPr>
                <w:rFonts w:asciiTheme="minorEastAsia" w:eastAsiaTheme="minorEastAsia" w:hAnsiTheme="minorEastAsia" w:cs="楷体_GB2312" w:hint="eastAsia"/>
                <w:b/>
                <w:szCs w:val="21"/>
              </w:rPr>
              <w:t>序号</w:t>
            </w:r>
          </w:p>
        </w:tc>
        <w:tc>
          <w:tcPr>
            <w:tcW w:w="571" w:type="pct"/>
            <w:shd w:val="clear" w:color="auto" w:fill="auto"/>
          </w:tcPr>
          <w:p w14:paraId="66AD4B36" w14:textId="77777777" w:rsidR="00FC634C" w:rsidRPr="005D52FE" w:rsidRDefault="00FC634C" w:rsidP="008A09DA">
            <w:pPr>
              <w:jc w:val="center"/>
              <w:rPr>
                <w:rFonts w:asciiTheme="minorEastAsia" w:eastAsiaTheme="minorEastAsia" w:hAnsiTheme="minorEastAsia" w:cs="楷体_GB2312"/>
                <w:b/>
                <w:szCs w:val="21"/>
              </w:rPr>
            </w:pPr>
            <w:r w:rsidRPr="005D52FE">
              <w:rPr>
                <w:rFonts w:asciiTheme="minorEastAsia" w:eastAsiaTheme="minorEastAsia" w:hAnsiTheme="minorEastAsia" w:cs="楷体_GB2312"/>
                <w:b/>
                <w:szCs w:val="21"/>
              </w:rPr>
              <w:t>类型</w:t>
            </w:r>
          </w:p>
        </w:tc>
        <w:tc>
          <w:tcPr>
            <w:tcW w:w="1241" w:type="pct"/>
            <w:shd w:val="clear" w:color="auto" w:fill="auto"/>
          </w:tcPr>
          <w:p w14:paraId="212B4570" w14:textId="77777777" w:rsidR="00FC634C" w:rsidRPr="005D52FE" w:rsidRDefault="00FC634C" w:rsidP="008A09DA">
            <w:pPr>
              <w:jc w:val="center"/>
              <w:rPr>
                <w:rFonts w:asciiTheme="minorEastAsia" w:eastAsiaTheme="minorEastAsia" w:hAnsiTheme="minorEastAsia" w:cs="楷体_GB2312"/>
                <w:b/>
                <w:szCs w:val="21"/>
              </w:rPr>
            </w:pPr>
            <w:r w:rsidRPr="005D52FE">
              <w:rPr>
                <w:rFonts w:asciiTheme="minorEastAsia" w:eastAsiaTheme="minorEastAsia" w:hAnsiTheme="minorEastAsia" w:cs="楷体_GB2312"/>
                <w:b/>
                <w:szCs w:val="21"/>
              </w:rPr>
              <w:t>功能</w:t>
            </w:r>
          </w:p>
        </w:tc>
        <w:tc>
          <w:tcPr>
            <w:tcW w:w="2617" w:type="pct"/>
            <w:shd w:val="clear" w:color="auto" w:fill="auto"/>
          </w:tcPr>
          <w:p w14:paraId="1413A5F8" w14:textId="77777777" w:rsidR="00FC634C" w:rsidRPr="005D52FE" w:rsidRDefault="00FC634C" w:rsidP="008A09DA">
            <w:pPr>
              <w:rPr>
                <w:rFonts w:asciiTheme="minorEastAsia" w:eastAsiaTheme="minorEastAsia" w:hAnsiTheme="minorEastAsia" w:cs="楷体_GB2312"/>
                <w:b/>
                <w:szCs w:val="21"/>
              </w:rPr>
            </w:pPr>
            <w:r w:rsidRPr="005D52FE">
              <w:rPr>
                <w:rFonts w:asciiTheme="minorEastAsia" w:eastAsiaTheme="minorEastAsia" w:hAnsiTheme="minorEastAsia" w:cs="楷体_GB2312"/>
                <w:b/>
                <w:szCs w:val="21"/>
              </w:rPr>
              <w:t>实现方式</w:t>
            </w:r>
          </w:p>
        </w:tc>
      </w:tr>
      <w:tr w:rsidR="00FC634C" w:rsidRPr="005D52FE" w14:paraId="77146478" w14:textId="77777777" w:rsidTr="009E6731">
        <w:tc>
          <w:tcPr>
            <w:tcW w:w="571" w:type="pct"/>
            <w:shd w:val="clear" w:color="auto" w:fill="auto"/>
          </w:tcPr>
          <w:p w14:paraId="41C74EA9" w14:textId="77777777" w:rsidR="00FC634C" w:rsidRPr="005D52FE" w:rsidRDefault="00FC634C" w:rsidP="006C0C4D">
            <w:pPr>
              <w:numPr>
                <w:ilvl w:val="0"/>
                <w:numId w:val="69"/>
              </w:numPr>
              <w:spacing w:line="240" w:lineRule="auto"/>
              <w:rPr>
                <w:rFonts w:asciiTheme="minorEastAsia" w:eastAsiaTheme="minorEastAsia" w:hAnsiTheme="minorEastAsia" w:cs="楷体_GB2312"/>
                <w:szCs w:val="21"/>
              </w:rPr>
            </w:pPr>
          </w:p>
        </w:tc>
        <w:tc>
          <w:tcPr>
            <w:tcW w:w="571" w:type="pct"/>
            <w:shd w:val="clear" w:color="auto" w:fill="auto"/>
          </w:tcPr>
          <w:p w14:paraId="1621808A" w14:textId="77777777" w:rsidR="00FC634C" w:rsidRPr="005D52FE" w:rsidRDefault="00FC634C" w:rsidP="008A09DA">
            <w:pPr>
              <w:jc w:val="cente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咨询</w:t>
            </w:r>
          </w:p>
        </w:tc>
        <w:tc>
          <w:tcPr>
            <w:tcW w:w="1241" w:type="pct"/>
            <w:shd w:val="clear" w:color="auto" w:fill="auto"/>
          </w:tcPr>
          <w:p w14:paraId="1E4CEB20" w14:textId="77777777" w:rsidR="00FC634C" w:rsidRPr="005D52FE" w:rsidRDefault="00FC634C" w:rsidP="008A09DA">
            <w:pPr>
              <w:jc w:val="cente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日志检索</w:t>
            </w:r>
          </w:p>
        </w:tc>
        <w:tc>
          <w:tcPr>
            <w:tcW w:w="2617" w:type="pct"/>
            <w:shd w:val="clear" w:color="auto" w:fill="auto"/>
          </w:tcPr>
          <w:p w14:paraId="07E4FEEC" w14:textId="77777777" w:rsidR="00FC634C" w:rsidRPr="005D52FE" w:rsidRDefault="00FC634C" w:rsidP="008A09DA">
            <w:pPr>
              <w:rPr>
                <w:rFonts w:asciiTheme="minorEastAsia" w:eastAsiaTheme="minorEastAsia" w:hAnsiTheme="minorEastAsia" w:cs="楷体_GB2312"/>
                <w:szCs w:val="21"/>
              </w:rPr>
            </w:pPr>
            <w:r w:rsidRPr="005D52FE">
              <w:rPr>
                <w:rFonts w:asciiTheme="minorEastAsia" w:eastAsiaTheme="minorEastAsia" w:hAnsiTheme="minorEastAsia" w:cs="楷体_GB2312"/>
                <w:szCs w:val="21"/>
              </w:rPr>
              <w:t>提供</w:t>
            </w:r>
            <w:r w:rsidRPr="005D52FE">
              <w:rPr>
                <w:rFonts w:asciiTheme="minorEastAsia" w:eastAsiaTheme="minorEastAsia" w:hAnsiTheme="minorEastAsia" w:cs="楷体_GB2312" w:hint="eastAsia"/>
                <w:szCs w:val="21"/>
              </w:rPr>
              <w:t>日志检索</w:t>
            </w:r>
            <w:r w:rsidRPr="005D52FE">
              <w:rPr>
                <w:rFonts w:asciiTheme="minorEastAsia" w:eastAsiaTheme="minorEastAsia" w:hAnsiTheme="minorEastAsia" w:cs="楷体_GB2312"/>
                <w:szCs w:val="21"/>
              </w:rPr>
              <w:t>实施咨询和</w:t>
            </w:r>
            <w:r w:rsidRPr="005D52FE">
              <w:rPr>
                <w:rFonts w:asciiTheme="minorEastAsia" w:eastAsiaTheme="minorEastAsia" w:hAnsiTheme="minorEastAsia" w:cs="楷体_GB2312" w:hint="eastAsia"/>
                <w:szCs w:val="21"/>
              </w:rPr>
              <w:t>使用</w:t>
            </w:r>
            <w:r w:rsidRPr="005D52FE">
              <w:rPr>
                <w:rFonts w:asciiTheme="minorEastAsia" w:eastAsiaTheme="minorEastAsia" w:hAnsiTheme="minorEastAsia" w:cs="楷体_GB2312"/>
                <w:szCs w:val="21"/>
              </w:rPr>
              <w:t>建议</w:t>
            </w:r>
          </w:p>
        </w:tc>
      </w:tr>
      <w:tr w:rsidR="00FC634C" w:rsidRPr="005D52FE" w14:paraId="19F0ECA4" w14:textId="77777777" w:rsidTr="009E6731">
        <w:tc>
          <w:tcPr>
            <w:tcW w:w="571" w:type="pct"/>
            <w:shd w:val="clear" w:color="auto" w:fill="auto"/>
          </w:tcPr>
          <w:p w14:paraId="645F4D65" w14:textId="77777777" w:rsidR="00FC634C" w:rsidRPr="005D52FE" w:rsidRDefault="00FC634C" w:rsidP="006C0C4D">
            <w:pPr>
              <w:numPr>
                <w:ilvl w:val="0"/>
                <w:numId w:val="69"/>
              </w:numPr>
              <w:spacing w:line="240" w:lineRule="auto"/>
              <w:rPr>
                <w:rFonts w:asciiTheme="minorEastAsia" w:eastAsiaTheme="minorEastAsia" w:hAnsiTheme="minorEastAsia" w:cs="楷体_GB2312"/>
                <w:szCs w:val="21"/>
              </w:rPr>
            </w:pPr>
          </w:p>
        </w:tc>
        <w:tc>
          <w:tcPr>
            <w:tcW w:w="571" w:type="pct"/>
            <w:shd w:val="clear" w:color="auto" w:fill="auto"/>
          </w:tcPr>
          <w:p w14:paraId="37291AFF" w14:textId="77777777" w:rsidR="00FC634C" w:rsidRPr="005D52FE" w:rsidRDefault="00FC634C" w:rsidP="008A09DA">
            <w:pPr>
              <w:jc w:val="cente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实施</w:t>
            </w:r>
          </w:p>
        </w:tc>
        <w:tc>
          <w:tcPr>
            <w:tcW w:w="1241" w:type="pct"/>
            <w:shd w:val="clear" w:color="auto" w:fill="auto"/>
          </w:tcPr>
          <w:p w14:paraId="3EFD736A" w14:textId="77777777" w:rsidR="00FC634C" w:rsidRPr="005D52FE" w:rsidRDefault="00FC634C" w:rsidP="008A09DA">
            <w:pP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Linux</w:t>
            </w:r>
            <w:r w:rsidRPr="005D52FE">
              <w:rPr>
                <w:rFonts w:asciiTheme="minorEastAsia" w:eastAsiaTheme="minorEastAsia" w:hAnsiTheme="minorEastAsia" w:cs="楷体_GB2312"/>
                <w:szCs w:val="21"/>
              </w:rPr>
              <w:t xml:space="preserve"> </w:t>
            </w:r>
            <w:r w:rsidRPr="005D52FE">
              <w:rPr>
                <w:rFonts w:asciiTheme="minorEastAsia" w:eastAsiaTheme="minorEastAsia" w:hAnsiTheme="minorEastAsia" w:cs="楷体_GB2312" w:hint="eastAsia"/>
                <w:szCs w:val="21"/>
              </w:rPr>
              <w:t>日志采集</w:t>
            </w:r>
          </w:p>
        </w:tc>
        <w:tc>
          <w:tcPr>
            <w:tcW w:w="2617" w:type="pct"/>
            <w:shd w:val="clear" w:color="auto" w:fill="auto"/>
          </w:tcPr>
          <w:p w14:paraId="1C418DFD" w14:textId="77777777" w:rsidR="00FC634C" w:rsidRPr="005D52FE" w:rsidRDefault="00FC634C" w:rsidP="008A09DA">
            <w:pP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配置L</w:t>
            </w:r>
            <w:r w:rsidRPr="005D52FE">
              <w:rPr>
                <w:rFonts w:asciiTheme="minorEastAsia" w:eastAsiaTheme="minorEastAsia" w:hAnsiTheme="minorEastAsia" w:cs="楷体_GB2312"/>
                <w:szCs w:val="21"/>
              </w:rPr>
              <w:t>inux</w:t>
            </w:r>
            <w:r w:rsidRPr="005D52FE">
              <w:rPr>
                <w:rFonts w:asciiTheme="minorEastAsia" w:eastAsiaTheme="minorEastAsia" w:hAnsiTheme="minorEastAsia" w:cs="楷体_GB2312" w:hint="eastAsia"/>
                <w:szCs w:val="21"/>
              </w:rPr>
              <w:t>文件日志采集功能</w:t>
            </w:r>
          </w:p>
        </w:tc>
      </w:tr>
      <w:tr w:rsidR="00FC634C" w:rsidRPr="005D52FE" w14:paraId="17B0C1DF" w14:textId="77777777" w:rsidTr="009E6731">
        <w:tc>
          <w:tcPr>
            <w:tcW w:w="571" w:type="pct"/>
            <w:shd w:val="clear" w:color="auto" w:fill="auto"/>
          </w:tcPr>
          <w:p w14:paraId="4AB31F3A" w14:textId="77777777" w:rsidR="00FC634C" w:rsidRPr="005D52FE" w:rsidRDefault="00FC634C" w:rsidP="006C0C4D">
            <w:pPr>
              <w:numPr>
                <w:ilvl w:val="0"/>
                <w:numId w:val="69"/>
              </w:numPr>
              <w:spacing w:line="240" w:lineRule="auto"/>
              <w:rPr>
                <w:rFonts w:asciiTheme="minorEastAsia" w:eastAsiaTheme="minorEastAsia" w:hAnsiTheme="minorEastAsia" w:cs="楷体_GB2312"/>
                <w:szCs w:val="21"/>
              </w:rPr>
            </w:pPr>
          </w:p>
        </w:tc>
        <w:tc>
          <w:tcPr>
            <w:tcW w:w="571" w:type="pct"/>
            <w:shd w:val="clear" w:color="auto" w:fill="auto"/>
          </w:tcPr>
          <w:p w14:paraId="54C1D121" w14:textId="77777777" w:rsidR="00FC634C" w:rsidRPr="005D52FE" w:rsidRDefault="00FC634C" w:rsidP="008A09DA">
            <w:pPr>
              <w:jc w:val="cente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实施</w:t>
            </w:r>
          </w:p>
        </w:tc>
        <w:tc>
          <w:tcPr>
            <w:tcW w:w="1241" w:type="pct"/>
            <w:shd w:val="clear" w:color="auto" w:fill="auto"/>
          </w:tcPr>
          <w:p w14:paraId="2A80CFC2" w14:textId="77777777" w:rsidR="00FC634C" w:rsidRPr="005D52FE" w:rsidRDefault="00FC634C" w:rsidP="008A09DA">
            <w:pPr>
              <w:jc w:val="cente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s</w:t>
            </w:r>
            <w:r w:rsidRPr="005D52FE">
              <w:rPr>
                <w:rFonts w:asciiTheme="minorEastAsia" w:eastAsiaTheme="minorEastAsia" w:hAnsiTheme="minorEastAsia" w:cs="楷体_GB2312"/>
                <w:szCs w:val="21"/>
              </w:rPr>
              <w:t xml:space="preserve">yslog </w:t>
            </w:r>
            <w:r w:rsidRPr="005D52FE">
              <w:rPr>
                <w:rFonts w:asciiTheme="minorEastAsia" w:eastAsiaTheme="minorEastAsia" w:hAnsiTheme="minorEastAsia" w:cs="楷体_GB2312" w:hint="eastAsia"/>
                <w:szCs w:val="21"/>
              </w:rPr>
              <w:t>日志采集</w:t>
            </w:r>
          </w:p>
        </w:tc>
        <w:tc>
          <w:tcPr>
            <w:tcW w:w="2617" w:type="pct"/>
            <w:shd w:val="clear" w:color="auto" w:fill="auto"/>
          </w:tcPr>
          <w:p w14:paraId="2AAF071E" w14:textId="77777777" w:rsidR="00FC634C" w:rsidRPr="005D52FE" w:rsidRDefault="00FC634C" w:rsidP="008A09DA">
            <w:pP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配置</w:t>
            </w:r>
            <w:r w:rsidRPr="005D52FE">
              <w:rPr>
                <w:rFonts w:asciiTheme="minorEastAsia" w:eastAsiaTheme="minorEastAsia" w:hAnsiTheme="minorEastAsia" w:cs="楷体_GB2312"/>
                <w:szCs w:val="21"/>
              </w:rPr>
              <w:t>sys</w:t>
            </w:r>
            <w:r w:rsidRPr="005D52FE">
              <w:rPr>
                <w:rFonts w:asciiTheme="minorEastAsia" w:eastAsiaTheme="minorEastAsia" w:hAnsiTheme="minorEastAsia" w:cs="楷体_GB2312" w:hint="eastAsia"/>
                <w:szCs w:val="21"/>
              </w:rPr>
              <w:t>log文件日志采集功能</w:t>
            </w:r>
          </w:p>
        </w:tc>
      </w:tr>
      <w:tr w:rsidR="00FC634C" w:rsidRPr="005D52FE" w14:paraId="148EBF08" w14:textId="77777777" w:rsidTr="009E6731">
        <w:tc>
          <w:tcPr>
            <w:tcW w:w="571" w:type="pct"/>
            <w:shd w:val="clear" w:color="auto" w:fill="auto"/>
          </w:tcPr>
          <w:p w14:paraId="730A55C9" w14:textId="77777777" w:rsidR="00FC634C" w:rsidRPr="005D52FE" w:rsidRDefault="00FC634C" w:rsidP="006C0C4D">
            <w:pPr>
              <w:numPr>
                <w:ilvl w:val="0"/>
                <w:numId w:val="69"/>
              </w:numPr>
              <w:spacing w:line="240" w:lineRule="auto"/>
              <w:rPr>
                <w:rFonts w:asciiTheme="minorEastAsia" w:eastAsiaTheme="minorEastAsia" w:hAnsiTheme="minorEastAsia" w:cs="楷体_GB2312"/>
                <w:szCs w:val="21"/>
              </w:rPr>
            </w:pPr>
          </w:p>
        </w:tc>
        <w:tc>
          <w:tcPr>
            <w:tcW w:w="571" w:type="pct"/>
            <w:shd w:val="clear" w:color="auto" w:fill="auto"/>
          </w:tcPr>
          <w:p w14:paraId="6E89EEB0" w14:textId="77777777" w:rsidR="00FC634C" w:rsidRPr="005D52FE" w:rsidRDefault="00FC634C" w:rsidP="008A09DA">
            <w:pPr>
              <w:jc w:val="cente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实施</w:t>
            </w:r>
          </w:p>
        </w:tc>
        <w:tc>
          <w:tcPr>
            <w:tcW w:w="1241" w:type="pct"/>
            <w:shd w:val="clear" w:color="auto" w:fill="auto"/>
          </w:tcPr>
          <w:p w14:paraId="3C96BAB7" w14:textId="77777777" w:rsidR="00FC634C" w:rsidRPr="005D52FE" w:rsidRDefault="00FC634C" w:rsidP="008A09DA">
            <w:pPr>
              <w:jc w:val="cente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告警配置</w:t>
            </w:r>
          </w:p>
        </w:tc>
        <w:tc>
          <w:tcPr>
            <w:tcW w:w="2617" w:type="pct"/>
            <w:shd w:val="clear" w:color="auto" w:fill="auto"/>
          </w:tcPr>
          <w:p w14:paraId="7D85E428" w14:textId="77777777" w:rsidR="00FC634C" w:rsidRPr="005D52FE" w:rsidRDefault="00FC634C" w:rsidP="008A09DA">
            <w:pPr>
              <w:rPr>
                <w:rFonts w:asciiTheme="minorEastAsia" w:eastAsiaTheme="minorEastAsia" w:hAnsiTheme="minorEastAsia" w:cs="楷体_GB2312"/>
                <w:szCs w:val="21"/>
              </w:rPr>
            </w:pPr>
            <w:r w:rsidRPr="005D52FE">
              <w:rPr>
                <w:rFonts w:asciiTheme="minorEastAsia" w:eastAsiaTheme="minorEastAsia" w:hAnsiTheme="minorEastAsia" w:cs="楷体_GB2312" w:hint="eastAsia"/>
                <w:szCs w:val="21"/>
              </w:rPr>
              <w:t>根据需求，配置关键字告警规则，配置对应接受人员</w:t>
            </w:r>
          </w:p>
        </w:tc>
      </w:tr>
    </w:tbl>
    <w:p w14:paraId="434349FB" w14:textId="77777777" w:rsidR="00FC634C" w:rsidRPr="00831817" w:rsidRDefault="00FC634C" w:rsidP="00FC634C">
      <w:pPr>
        <w:rPr>
          <w:color w:val="FF0000"/>
        </w:rPr>
      </w:pPr>
    </w:p>
    <w:p w14:paraId="20DE90BB" w14:textId="49A63F4B" w:rsidR="00CC7A0D" w:rsidRPr="00414471" w:rsidRDefault="00CC7A0D" w:rsidP="00CC7A0D">
      <w:pPr>
        <w:pStyle w:val="30"/>
        <w:shd w:val="clear" w:color="auto" w:fill="FFFFFF"/>
        <w:spacing w:before="156" w:after="156"/>
        <w:rPr>
          <w:rFonts w:ascii="Helvetica" w:hAnsi="Helvetica" w:cs="Arial"/>
          <w:color w:val="000000"/>
          <w:spacing w:val="3"/>
        </w:rPr>
      </w:pPr>
      <w:bookmarkStart w:id="404" w:name="_Toc22738731"/>
      <w:r w:rsidRPr="00414471">
        <w:rPr>
          <w:rFonts w:ascii="Helvetica" w:hAnsi="Helvetica" w:cs="Arial" w:hint="eastAsia"/>
          <w:color w:val="000000"/>
          <w:spacing w:val="3"/>
        </w:rPr>
        <w:t>蓝鲸监控集成实施</w:t>
      </w:r>
      <w:bookmarkEnd w:id="401"/>
      <w:bookmarkEnd w:id="404"/>
    </w:p>
    <w:p w14:paraId="15630F1B" w14:textId="77777777" w:rsidR="00CC7A0D" w:rsidRPr="00A36329" w:rsidRDefault="00CC7A0D" w:rsidP="00CC7A0D">
      <w:pPr>
        <w:pStyle w:val="4"/>
        <w:tabs>
          <w:tab w:val="clear" w:pos="4125"/>
          <w:tab w:val="num" w:pos="2140"/>
        </w:tabs>
        <w:spacing w:before="156" w:after="156"/>
        <w:ind w:left="1843" w:hanging="992"/>
        <w:rPr>
          <w:rFonts w:asciiTheme="minorEastAsia" w:eastAsiaTheme="minorEastAsia" w:hAnsiTheme="minorEastAsia"/>
          <w:color w:val="000000" w:themeColor="text1"/>
        </w:rPr>
      </w:pPr>
      <w:r w:rsidRPr="00A36329">
        <w:rPr>
          <w:rFonts w:asciiTheme="minorEastAsia" w:eastAsiaTheme="minorEastAsia" w:hAnsiTheme="minorEastAsia" w:hint="eastAsia"/>
          <w:color w:val="000000" w:themeColor="text1"/>
        </w:rPr>
        <w:t>监控对象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966"/>
        <w:gridCol w:w="3969"/>
        <w:gridCol w:w="2211"/>
      </w:tblGrid>
      <w:tr w:rsidR="00CC7A0D" w:rsidRPr="00162184" w14:paraId="71AEA419" w14:textId="77777777" w:rsidTr="009E6731">
        <w:tc>
          <w:tcPr>
            <w:tcW w:w="826" w:type="dxa"/>
            <w:shd w:val="clear" w:color="auto" w:fill="auto"/>
          </w:tcPr>
          <w:p w14:paraId="144748FE" w14:textId="77777777" w:rsidR="00CC7A0D" w:rsidRPr="00162184" w:rsidRDefault="00CC7A0D" w:rsidP="006A18EA">
            <w:pPr>
              <w:rPr>
                <w:rFonts w:asciiTheme="minorEastAsia" w:eastAsiaTheme="minorEastAsia" w:hAnsiTheme="minorEastAsia"/>
                <w:b/>
                <w:bCs/>
                <w:szCs w:val="21"/>
              </w:rPr>
            </w:pPr>
            <w:r w:rsidRPr="00162184">
              <w:rPr>
                <w:rFonts w:asciiTheme="minorEastAsia" w:eastAsiaTheme="minorEastAsia" w:hAnsiTheme="minorEastAsia" w:hint="eastAsia"/>
                <w:b/>
                <w:bCs/>
                <w:szCs w:val="21"/>
              </w:rPr>
              <w:t>序号</w:t>
            </w:r>
          </w:p>
        </w:tc>
        <w:tc>
          <w:tcPr>
            <w:tcW w:w="966" w:type="dxa"/>
            <w:shd w:val="clear" w:color="auto" w:fill="auto"/>
          </w:tcPr>
          <w:p w14:paraId="0DC7E502" w14:textId="77777777" w:rsidR="00CC7A0D" w:rsidRPr="00162184" w:rsidRDefault="00CC7A0D" w:rsidP="006A18EA">
            <w:pPr>
              <w:rPr>
                <w:rFonts w:asciiTheme="minorEastAsia" w:eastAsiaTheme="minorEastAsia" w:hAnsiTheme="minorEastAsia"/>
                <w:b/>
                <w:bCs/>
                <w:szCs w:val="21"/>
              </w:rPr>
            </w:pPr>
            <w:r w:rsidRPr="00162184">
              <w:rPr>
                <w:rFonts w:asciiTheme="minorEastAsia" w:eastAsiaTheme="minorEastAsia" w:hAnsiTheme="minorEastAsia" w:hint="eastAsia"/>
                <w:b/>
                <w:bCs/>
                <w:szCs w:val="21"/>
              </w:rPr>
              <w:t>类型</w:t>
            </w:r>
          </w:p>
        </w:tc>
        <w:tc>
          <w:tcPr>
            <w:tcW w:w="3969" w:type="dxa"/>
            <w:shd w:val="clear" w:color="auto" w:fill="auto"/>
          </w:tcPr>
          <w:p w14:paraId="48A94210" w14:textId="77777777" w:rsidR="00CC7A0D" w:rsidRPr="00162184" w:rsidRDefault="00CC7A0D" w:rsidP="006A18EA">
            <w:pPr>
              <w:rPr>
                <w:rFonts w:asciiTheme="minorEastAsia" w:eastAsiaTheme="minorEastAsia" w:hAnsiTheme="minorEastAsia"/>
                <w:b/>
                <w:bCs/>
                <w:szCs w:val="21"/>
              </w:rPr>
            </w:pPr>
            <w:r w:rsidRPr="00162184">
              <w:rPr>
                <w:rFonts w:asciiTheme="minorEastAsia" w:eastAsiaTheme="minorEastAsia" w:hAnsiTheme="minorEastAsia" w:hint="eastAsia"/>
                <w:b/>
                <w:bCs/>
                <w:szCs w:val="21"/>
              </w:rPr>
              <w:t>监控项</w:t>
            </w:r>
          </w:p>
        </w:tc>
        <w:tc>
          <w:tcPr>
            <w:tcW w:w="2211" w:type="dxa"/>
            <w:shd w:val="clear" w:color="auto" w:fill="auto"/>
          </w:tcPr>
          <w:p w14:paraId="20582C77" w14:textId="77777777" w:rsidR="00CC7A0D" w:rsidRPr="00162184" w:rsidRDefault="00CC7A0D" w:rsidP="006A18EA">
            <w:pPr>
              <w:rPr>
                <w:rFonts w:asciiTheme="minorEastAsia" w:eastAsiaTheme="minorEastAsia" w:hAnsiTheme="minorEastAsia"/>
                <w:b/>
                <w:bCs/>
                <w:szCs w:val="21"/>
              </w:rPr>
            </w:pPr>
            <w:r w:rsidRPr="00162184">
              <w:rPr>
                <w:rFonts w:asciiTheme="minorEastAsia" w:eastAsiaTheme="minorEastAsia" w:hAnsiTheme="minorEastAsia" w:hint="eastAsia"/>
                <w:b/>
                <w:bCs/>
                <w:szCs w:val="21"/>
              </w:rPr>
              <w:t>说明</w:t>
            </w:r>
          </w:p>
        </w:tc>
      </w:tr>
      <w:tr w:rsidR="00CC7A0D" w:rsidRPr="00162184" w14:paraId="70138E92" w14:textId="77777777" w:rsidTr="009E6731">
        <w:tc>
          <w:tcPr>
            <w:tcW w:w="826" w:type="dxa"/>
            <w:shd w:val="clear" w:color="auto" w:fill="auto"/>
          </w:tcPr>
          <w:p w14:paraId="53DA4F3D"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791EB03F"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应用</w:t>
            </w:r>
          </w:p>
        </w:tc>
        <w:tc>
          <w:tcPr>
            <w:tcW w:w="3969" w:type="dxa"/>
            <w:shd w:val="clear" w:color="auto" w:fill="auto"/>
            <w:vAlign w:val="center"/>
          </w:tcPr>
          <w:p w14:paraId="295C5FF8"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应用监控</w:t>
            </w:r>
          </w:p>
        </w:tc>
        <w:tc>
          <w:tcPr>
            <w:tcW w:w="2211" w:type="dxa"/>
            <w:shd w:val="clear" w:color="auto" w:fill="auto"/>
            <w:vAlign w:val="center"/>
          </w:tcPr>
          <w:p w14:paraId="57DA62F7" w14:textId="77777777" w:rsidR="00CC7A0D" w:rsidRPr="00162184" w:rsidRDefault="00CC7A0D" w:rsidP="006A18EA">
            <w:pPr>
              <w:rPr>
                <w:rFonts w:asciiTheme="minorEastAsia" w:eastAsiaTheme="minorEastAsia" w:hAnsiTheme="minorEastAsia"/>
                <w:szCs w:val="21"/>
              </w:rPr>
            </w:pPr>
          </w:p>
        </w:tc>
      </w:tr>
      <w:tr w:rsidR="00CC7A0D" w:rsidRPr="00162184" w14:paraId="185B82A8" w14:textId="77777777" w:rsidTr="009E6731">
        <w:tc>
          <w:tcPr>
            <w:tcW w:w="826" w:type="dxa"/>
            <w:shd w:val="clear" w:color="auto" w:fill="auto"/>
          </w:tcPr>
          <w:p w14:paraId="39516602"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02C33505"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网络</w:t>
            </w:r>
          </w:p>
        </w:tc>
        <w:tc>
          <w:tcPr>
            <w:tcW w:w="3969" w:type="dxa"/>
            <w:shd w:val="clear" w:color="auto" w:fill="auto"/>
            <w:vAlign w:val="center"/>
          </w:tcPr>
          <w:p w14:paraId="15D5AF93"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网络连通性</w:t>
            </w:r>
          </w:p>
        </w:tc>
        <w:tc>
          <w:tcPr>
            <w:tcW w:w="2211" w:type="dxa"/>
            <w:shd w:val="clear" w:color="auto" w:fill="auto"/>
            <w:vAlign w:val="center"/>
          </w:tcPr>
          <w:p w14:paraId="41BD5B11" w14:textId="77777777" w:rsidR="00CC7A0D" w:rsidRPr="00162184" w:rsidRDefault="00CC7A0D" w:rsidP="006A18EA">
            <w:pPr>
              <w:rPr>
                <w:rFonts w:asciiTheme="minorEastAsia" w:eastAsiaTheme="minorEastAsia" w:hAnsiTheme="minorEastAsia"/>
                <w:szCs w:val="21"/>
              </w:rPr>
            </w:pPr>
          </w:p>
        </w:tc>
      </w:tr>
      <w:tr w:rsidR="00CC7A0D" w:rsidRPr="00162184" w14:paraId="1961CAAF" w14:textId="77777777" w:rsidTr="009E6731">
        <w:tc>
          <w:tcPr>
            <w:tcW w:w="826" w:type="dxa"/>
            <w:shd w:val="clear" w:color="auto" w:fill="auto"/>
          </w:tcPr>
          <w:p w14:paraId="09B01497"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4312A91E"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虚拟化</w:t>
            </w:r>
          </w:p>
        </w:tc>
        <w:tc>
          <w:tcPr>
            <w:tcW w:w="3969" w:type="dxa"/>
            <w:shd w:val="clear" w:color="auto" w:fill="auto"/>
            <w:vAlign w:val="center"/>
          </w:tcPr>
          <w:p w14:paraId="3DEEA995"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VMware</w:t>
            </w:r>
          </w:p>
        </w:tc>
        <w:tc>
          <w:tcPr>
            <w:tcW w:w="2211" w:type="dxa"/>
            <w:shd w:val="clear" w:color="auto" w:fill="auto"/>
            <w:vAlign w:val="center"/>
          </w:tcPr>
          <w:p w14:paraId="07EC9020" w14:textId="77777777" w:rsidR="00CC7A0D" w:rsidRPr="00162184" w:rsidRDefault="00CC7A0D" w:rsidP="006A18EA">
            <w:pPr>
              <w:rPr>
                <w:rFonts w:asciiTheme="minorEastAsia" w:eastAsiaTheme="minorEastAsia" w:hAnsiTheme="minorEastAsia"/>
                <w:szCs w:val="21"/>
              </w:rPr>
            </w:pPr>
          </w:p>
        </w:tc>
      </w:tr>
      <w:tr w:rsidR="00CC7A0D" w:rsidRPr="00162184" w14:paraId="5F1A5C98" w14:textId="77777777" w:rsidTr="009E6731">
        <w:tc>
          <w:tcPr>
            <w:tcW w:w="826" w:type="dxa"/>
            <w:shd w:val="clear" w:color="auto" w:fill="auto"/>
          </w:tcPr>
          <w:p w14:paraId="57A951BF"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15B1F2BE"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主机</w:t>
            </w:r>
          </w:p>
        </w:tc>
        <w:tc>
          <w:tcPr>
            <w:tcW w:w="3969" w:type="dxa"/>
            <w:shd w:val="clear" w:color="auto" w:fill="auto"/>
            <w:vAlign w:val="center"/>
          </w:tcPr>
          <w:p w14:paraId="66BA1B25"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物理机</w:t>
            </w:r>
          </w:p>
        </w:tc>
        <w:tc>
          <w:tcPr>
            <w:tcW w:w="2211" w:type="dxa"/>
            <w:shd w:val="clear" w:color="auto" w:fill="auto"/>
            <w:vAlign w:val="center"/>
          </w:tcPr>
          <w:p w14:paraId="0CB03628" w14:textId="77777777" w:rsidR="00CC7A0D" w:rsidRPr="00162184" w:rsidRDefault="00CC7A0D" w:rsidP="006A18EA">
            <w:pPr>
              <w:rPr>
                <w:rFonts w:asciiTheme="minorEastAsia" w:eastAsiaTheme="minorEastAsia" w:hAnsiTheme="minorEastAsia"/>
                <w:szCs w:val="21"/>
              </w:rPr>
            </w:pPr>
          </w:p>
        </w:tc>
      </w:tr>
      <w:tr w:rsidR="00CC7A0D" w:rsidRPr="00162184" w14:paraId="21F16737" w14:textId="77777777" w:rsidTr="009E6731">
        <w:tc>
          <w:tcPr>
            <w:tcW w:w="826" w:type="dxa"/>
            <w:shd w:val="clear" w:color="auto" w:fill="auto"/>
          </w:tcPr>
          <w:p w14:paraId="115F18AD"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08425614"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主机</w:t>
            </w:r>
          </w:p>
        </w:tc>
        <w:tc>
          <w:tcPr>
            <w:tcW w:w="3969" w:type="dxa"/>
            <w:shd w:val="clear" w:color="auto" w:fill="auto"/>
            <w:vAlign w:val="center"/>
          </w:tcPr>
          <w:p w14:paraId="73ECFDB3"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虚机</w:t>
            </w:r>
          </w:p>
        </w:tc>
        <w:tc>
          <w:tcPr>
            <w:tcW w:w="2211" w:type="dxa"/>
            <w:shd w:val="clear" w:color="auto" w:fill="auto"/>
            <w:vAlign w:val="center"/>
          </w:tcPr>
          <w:p w14:paraId="65CDC452" w14:textId="77777777" w:rsidR="00CC7A0D" w:rsidRPr="00162184" w:rsidRDefault="00CC7A0D" w:rsidP="006A18EA">
            <w:pPr>
              <w:rPr>
                <w:rFonts w:asciiTheme="minorEastAsia" w:eastAsiaTheme="minorEastAsia" w:hAnsiTheme="minorEastAsia"/>
                <w:szCs w:val="21"/>
              </w:rPr>
            </w:pPr>
          </w:p>
        </w:tc>
      </w:tr>
      <w:tr w:rsidR="00CC7A0D" w:rsidRPr="00162184" w14:paraId="49A8AD99" w14:textId="77777777" w:rsidTr="009E6731">
        <w:tc>
          <w:tcPr>
            <w:tcW w:w="826" w:type="dxa"/>
            <w:shd w:val="clear" w:color="auto" w:fill="auto"/>
          </w:tcPr>
          <w:p w14:paraId="45117243"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4959408B"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系统</w:t>
            </w:r>
          </w:p>
        </w:tc>
        <w:tc>
          <w:tcPr>
            <w:tcW w:w="3969" w:type="dxa"/>
            <w:shd w:val="clear" w:color="auto" w:fill="auto"/>
            <w:vAlign w:val="center"/>
          </w:tcPr>
          <w:p w14:paraId="000DE3ED" w14:textId="77777777" w:rsidR="00CC7A0D" w:rsidRPr="00162184" w:rsidRDefault="00CC7A0D" w:rsidP="006A18EA">
            <w:pPr>
              <w:rPr>
                <w:rFonts w:asciiTheme="minorEastAsia" w:eastAsiaTheme="minorEastAsia" w:hAnsiTheme="minorEastAsia"/>
                <w:szCs w:val="21"/>
              </w:rPr>
            </w:pPr>
            <w:proofErr w:type="spellStart"/>
            <w:r w:rsidRPr="00162184">
              <w:rPr>
                <w:rFonts w:asciiTheme="minorEastAsia" w:eastAsiaTheme="minorEastAsia" w:hAnsiTheme="minorEastAsia"/>
                <w:szCs w:val="21"/>
              </w:rPr>
              <w:t>Redhat</w:t>
            </w:r>
            <w:proofErr w:type="spellEnd"/>
          </w:p>
        </w:tc>
        <w:tc>
          <w:tcPr>
            <w:tcW w:w="2211" w:type="dxa"/>
            <w:shd w:val="clear" w:color="auto" w:fill="auto"/>
            <w:vAlign w:val="center"/>
          </w:tcPr>
          <w:p w14:paraId="2FED9CE4"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szCs w:val="21"/>
              </w:rPr>
              <w:t>6.x</w:t>
            </w:r>
            <w:r w:rsidRPr="00162184">
              <w:rPr>
                <w:rFonts w:asciiTheme="minorEastAsia" w:eastAsiaTheme="minorEastAsia" w:hAnsiTheme="minorEastAsia" w:hint="eastAsia"/>
                <w:szCs w:val="21"/>
              </w:rPr>
              <w:t>/</w:t>
            </w:r>
            <w:r w:rsidRPr="00162184">
              <w:rPr>
                <w:rFonts w:asciiTheme="minorEastAsia" w:eastAsiaTheme="minorEastAsia" w:hAnsiTheme="minorEastAsia"/>
                <w:szCs w:val="21"/>
              </w:rPr>
              <w:t>7.x 32/64位</w:t>
            </w:r>
          </w:p>
        </w:tc>
      </w:tr>
      <w:tr w:rsidR="00CC7A0D" w:rsidRPr="00162184" w14:paraId="0D777D4F" w14:textId="77777777" w:rsidTr="009E6731">
        <w:tc>
          <w:tcPr>
            <w:tcW w:w="826" w:type="dxa"/>
            <w:shd w:val="clear" w:color="auto" w:fill="auto"/>
          </w:tcPr>
          <w:p w14:paraId="671894BB"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350EB515"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系统</w:t>
            </w:r>
          </w:p>
        </w:tc>
        <w:tc>
          <w:tcPr>
            <w:tcW w:w="3969" w:type="dxa"/>
            <w:shd w:val="clear" w:color="auto" w:fill="auto"/>
            <w:vAlign w:val="center"/>
          </w:tcPr>
          <w:p w14:paraId="1045B6BB"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szCs w:val="21"/>
              </w:rPr>
              <w:t>Windows Server</w:t>
            </w:r>
          </w:p>
        </w:tc>
        <w:tc>
          <w:tcPr>
            <w:tcW w:w="2211" w:type="dxa"/>
            <w:shd w:val="clear" w:color="auto" w:fill="auto"/>
            <w:vAlign w:val="center"/>
          </w:tcPr>
          <w:p w14:paraId="5D7FDE14"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szCs w:val="21"/>
              </w:rPr>
              <w:t>2003</w:t>
            </w:r>
            <w:r w:rsidRPr="00162184">
              <w:rPr>
                <w:rFonts w:asciiTheme="minorEastAsia" w:eastAsiaTheme="minorEastAsia" w:hAnsiTheme="minorEastAsia" w:hint="eastAsia"/>
                <w:szCs w:val="21"/>
              </w:rPr>
              <w:t>/2</w:t>
            </w:r>
            <w:r w:rsidRPr="00162184">
              <w:rPr>
                <w:rFonts w:asciiTheme="minorEastAsia" w:eastAsiaTheme="minorEastAsia" w:hAnsiTheme="minorEastAsia"/>
                <w:szCs w:val="21"/>
              </w:rPr>
              <w:t>008</w:t>
            </w:r>
            <w:r w:rsidRPr="00162184">
              <w:rPr>
                <w:rFonts w:asciiTheme="minorEastAsia" w:eastAsiaTheme="minorEastAsia" w:hAnsiTheme="minorEastAsia" w:hint="eastAsia"/>
                <w:szCs w:val="21"/>
              </w:rPr>
              <w:t>/2</w:t>
            </w:r>
            <w:r w:rsidRPr="00162184">
              <w:rPr>
                <w:rFonts w:asciiTheme="minorEastAsia" w:eastAsiaTheme="minorEastAsia" w:hAnsiTheme="minorEastAsia"/>
                <w:szCs w:val="21"/>
              </w:rPr>
              <w:t>012/win7</w:t>
            </w:r>
          </w:p>
        </w:tc>
      </w:tr>
      <w:tr w:rsidR="00CC7A0D" w:rsidRPr="00162184" w14:paraId="0C182F40" w14:textId="77777777" w:rsidTr="009E6731">
        <w:tc>
          <w:tcPr>
            <w:tcW w:w="826" w:type="dxa"/>
            <w:shd w:val="clear" w:color="auto" w:fill="auto"/>
          </w:tcPr>
          <w:p w14:paraId="3C0F0396"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27095AB3"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系统</w:t>
            </w:r>
          </w:p>
        </w:tc>
        <w:tc>
          <w:tcPr>
            <w:tcW w:w="3969" w:type="dxa"/>
            <w:shd w:val="clear" w:color="auto" w:fill="auto"/>
            <w:vAlign w:val="center"/>
          </w:tcPr>
          <w:p w14:paraId="2CE94A43"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szCs w:val="21"/>
              </w:rPr>
              <w:t>SUSE</w:t>
            </w:r>
          </w:p>
        </w:tc>
        <w:tc>
          <w:tcPr>
            <w:tcW w:w="2211" w:type="dxa"/>
            <w:shd w:val="clear" w:color="auto" w:fill="auto"/>
            <w:vAlign w:val="center"/>
          </w:tcPr>
          <w:p w14:paraId="0CD2BFE3" w14:textId="77777777" w:rsidR="00CC7A0D" w:rsidRPr="00162184" w:rsidRDefault="00CC7A0D" w:rsidP="006A18EA">
            <w:pPr>
              <w:rPr>
                <w:rFonts w:asciiTheme="minorEastAsia" w:eastAsiaTheme="minorEastAsia" w:hAnsiTheme="minorEastAsia"/>
                <w:szCs w:val="21"/>
              </w:rPr>
            </w:pPr>
          </w:p>
        </w:tc>
      </w:tr>
      <w:tr w:rsidR="00CC7A0D" w:rsidRPr="00162184" w14:paraId="6884B5C3" w14:textId="77777777" w:rsidTr="009E6731">
        <w:tc>
          <w:tcPr>
            <w:tcW w:w="826" w:type="dxa"/>
            <w:shd w:val="clear" w:color="auto" w:fill="auto"/>
          </w:tcPr>
          <w:p w14:paraId="16D95E2E"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2BFEB978"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中间件</w:t>
            </w:r>
          </w:p>
        </w:tc>
        <w:tc>
          <w:tcPr>
            <w:tcW w:w="3969" w:type="dxa"/>
            <w:shd w:val="clear" w:color="auto" w:fill="auto"/>
            <w:vAlign w:val="center"/>
          </w:tcPr>
          <w:p w14:paraId="661DF141"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szCs w:val="21"/>
              </w:rPr>
              <w:t>Microsoft SQL Server Database</w:t>
            </w:r>
          </w:p>
        </w:tc>
        <w:tc>
          <w:tcPr>
            <w:tcW w:w="2211" w:type="dxa"/>
            <w:shd w:val="clear" w:color="auto" w:fill="auto"/>
            <w:vAlign w:val="center"/>
          </w:tcPr>
          <w:p w14:paraId="25BD4174" w14:textId="77777777" w:rsidR="00CC7A0D" w:rsidRPr="00162184" w:rsidRDefault="00CC7A0D" w:rsidP="006A18EA">
            <w:pPr>
              <w:rPr>
                <w:rFonts w:asciiTheme="minorEastAsia" w:eastAsiaTheme="minorEastAsia" w:hAnsiTheme="minorEastAsia"/>
                <w:szCs w:val="21"/>
              </w:rPr>
            </w:pPr>
          </w:p>
        </w:tc>
      </w:tr>
      <w:tr w:rsidR="00CC7A0D" w:rsidRPr="00162184" w14:paraId="798C5358" w14:textId="77777777" w:rsidTr="009E6731">
        <w:tc>
          <w:tcPr>
            <w:tcW w:w="826" w:type="dxa"/>
            <w:shd w:val="clear" w:color="auto" w:fill="auto"/>
          </w:tcPr>
          <w:p w14:paraId="463DE3A3"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4F52D056"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中间件</w:t>
            </w:r>
          </w:p>
        </w:tc>
        <w:tc>
          <w:tcPr>
            <w:tcW w:w="3969" w:type="dxa"/>
            <w:shd w:val="clear" w:color="auto" w:fill="auto"/>
            <w:vAlign w:val="center"/>
          </w:tcPr>
          <w:p w14:paraId="370F5134"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szCs w:val="21"/>
              </w:rPr>
              <w:t>Oracle Database</w:t>
            </w:r>
          </w:p>
        </w:tc>
        <w:tc>
          <w:tcPr>
            <w:tcW w:w="2211" w:type="dxa"/>
            <w:shd w:val="clear" w:color="auto" w:fill="auto"/>
            <w:vAlign w:val="center"/>
          </w:tcPr>
          <w:p w14:paraId="61AB0930" w14:textId="77777777" w:rsidR="00CC7A0D" w:rsidRPr="00162184" w:rsidRDefault="00CC7A0D" w:rsidP="006A18EA">
            <w:pPr>
              <w:rPr>
                <w:rFonts w:asciiTheme="minorEastAsia" w:eastAsiaTheme="minorEastAsia" w:hAnsiTheme="minorEastAsia"/>
                <w:szCs w:val="21"/>
              </w:rPr>
            </w:pPr>
          </w:p>
        </w:tc>
      </w:tr>
      <w:tr w:rsidR="00CC7A0D" w:rsidRPr="00162184" w14:paraId="2225721B" w14:textId="77777777" w:rsidTr="009E6731">
        <w:tc>
          <w:tcPr>
            <w:tcW w:w="826" w:type="dxa"/>
            <w:shd w:val="clear" w:color="auto" w:fill="auto"/>
          </w:tcPr>
          <w:p w14:paraId="1766602A"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4D83F536"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中间件</w:t>
            </w:r>
          </w:p>
        </w:tc>
        <w:tc>
          <w:tcPr>
            <w:tcW w:w="3969" w:type="dxa"/>
            <w:shd w:val="clear" w:color="auto" w:fill="auto"/>
            <w:vAlign w:val="center"/>
          </w:tcPr>
          <w:p w14:paraId="5A62FD2B"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IBM</w:t>
            </w:r>
            <w:r w:rsidRPr="00162184">
              <w:rPr>
                <w:rFonts w:asciiTheme="minorEastAsia" w:eastAsiaTheme="minorEastAsia" w:hAnsiTheme="minorEastAsia"/>
                <w:szCs w:val="21"/>
              </w:rPr>
              <w:t xml:space="preserve"> </w:t>
            </w:r>
            <w:r w:rsidRPr="00162184">
              <w:rPr>
                <w:rFonts w:asciiTheme="minorEastAsia" w:eastAsiaTheme="minorEastAsia" w:hAnsiTheme="minorEastAsia" w:hint="eastAsia"/>
                <w:szCs w:val="21"/>
              </w:rPr>
              <w:t>MQ</w:t>
            </w:r>
          </w:p>
        </w:tc>
        <w:tc>
          <w:tcPr>
            <w:tcW w:w="2211" w:type="dxa"/>
            <w:shd w:val="clear" w:color="auto" w:fill="auto"/>
            <w:vAlign w:val="center"/>
          </w:tcPr>
          <w:p w14:paraId="229751AF" w14:textId="77777777" w:rsidR="00CC7A0D" w:rsidRPr="00162184" w:rsidRDefault="00CC7A0D" w:rsidP="006A18EA">
            <w:pPr>
              <w:rPr>
                <w:rFonts w:asciiTheme="minorEastAsia" w:eastAsiaTheme="minorEastAsia" w:hAnsiTheme="minorEastAsia"/>
                <w:szCs w:val="21"/>
              </w:rPr>
            </w:pPr>
          </w:p>
        </w:tc>
      </w:tr>
      <w:tr w:rsidR="00CC7A0D" w:rsidRPr="00162184" w14:paraId="3224A3E1" w14:textId="77777777" w:rsidTr="009E6731">
        <w:tc>
          <w:tcPr>
            <w:tcW w:w="826" w:type="dxa"/>
            <w:shd w:val="clear" w:color="auto" w:fill="auto"/>
          </w:tcPr>
          <w:p w14:paraId="11972CE2"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6FA1A0FB"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中间件</w:t>
            </w:r>
          </w:p>
        </w:tc>
        <w:tc>
          <w:tcPr>
            <w:tcW w:w="3969" w:type="dxa"/>
            <w:shd w:val="clear" w:color="auto" w:fill="auto"/>
            <w:vAlign w:val="center"/>
          </w:tcPr>
          <w:p w14:paraId="26A9B6F2"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Tom</w:t>
            </w:r>
            <w:r w:rsidRPr="00162184">
              <w:rPr>
                <w:rFonts w:asciiTheme="minorEastAsia" w:eastAsiaTheme="minorEastAsia" w:hAnsiTheme="minorEastAsia"/>
                <w:szCs w:val="21"/>
              </w:rPr>
              <w:t>cat</w:t>
            </w:r>
          </w:p>
        </w:tc>
        <w:tc>
          <w:tcPr>
            <w:tcW w:w="2211" w:type="dxa"/>
            <w:shd w:val="clear" w:color="auto" w:fill="auto"/>
            <w:vAlign w:val="center"/>
          </w:tcPr>
          <w:p w14:paraId="57DC1BD5" w14:textId="77777777" w:rsidR="00CC7A0D" w:rsidRPr="00162184" w:rsidRDefault="00CC7A0D" w:rsidP="006A18EA">
            <w:pPr>
              <w:rPr>
                <w:rFonts w:asciiTheme="minorEastAsia" w:eastAsiaTheme="minorEastAsia" w:hAnsiTheme="minorEastAsia"/>
                <w:szCs w:val="21"/>
              </w:rPr>
            </w:pPr>
          </w:p>
        </w:tc>
      </w:tr>
      <w:tr w:rsidR="00CC7A0D" w:rsidRPr="00162184" w14:paraId="37A1CC2A" w14:textId="77777777" w:rsidTr="009E6731">
        <w:tc>
          <w:tcPr>
            <w:tcW w:w="826" w:type="dxa"/>
            <w:shd w:val="clear" w:color="auto" w:fill="auto"/>
          </w:tcPr>
          <w:p w14:paraId="42AFBEFD"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6B3EB7FD"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中间件</w:t>
            </w:r>
          </w:p>
        </w:tc>
        <w:tc>
          <w:tcPr>
            <w:tcW w:w="3969" w:type="dxa"/>
            <w:shd w:val="clear" w:color="auto" w:fill="auto"/>
            <w:vAlign w:val="center"/>
          </w:tcPr>
          <w:p w14:paraId="60255B12"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szCs w:val="21"/>
              </w:rPr>
              <w:t>WebLogic</w:t>
            </w:r>
          </w:p>
        </w:tc>
        <w:tc>
          <w:tcPr>
            <w:tcW w:w="2211" w:type="dxa"/>
            <w:shd w:val="clear" w:color="auto" w:fill="auto"/>
            <w:vAlign w:val="center"/>
          </w:tcPr>
          <w:p w14:paraId="1423AC9D" w14:textId="77777777" w:rsidR="00CC7A0D" w:rsidRPr="00162184" w:rsidRDefault="00CC7A0D" w:rsidP="006A18EA">
            <w:pPr>
              <w:rPr>
                <w:rFonts w:asciiTheme="minorEastAsia" w:eastAsiaTheme="minorEastAsia" w:hAnsiTheme="minorEastAsia"/>
                <w:szCs w:val="21"/>
              </w:rPr>
            </w:pPr>
          </w:p>
        </w:tc>
      </w:tr>
      <w:tr w:rsidR="00CC7A0D" w:rsidRPr="00162184" w14:paraId="2B95A83F" w14:textId="77777777" w:rsidTr="009E6731">
        <w:tc>
          <w:tcPr>
            <w:tcW w:w="826" w:type="dxa"/>
            <w:shd w:val="clear" w:color="auto" w:fill="auto"/>
          </w:tcPr>
          <w:p w14:paraId="55224BE3"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1FC61B22"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中间件</w:t>
            </w:r>
          </w:p>
        </w:tc>
        <w:tc>
          <w:tcPr>
            <w:tcW w:w="3969" w:type="dxa"/>
            <w:shd w:val="clear" w:color="auto" w:fill="auto"/>
            <w:vAlign w:val="center"/>
          </w:tcPr>
          <w:p w14:paraId="0E0BAEC3"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szCs w:val="21"/>
              </w:rPr>
              <w:t>Microsoft IIS</w:t>
            </w:r>
          </w:p>
        </w:tc>
        <w:tc>
          <w:tcPr>
            <w:tcW w:w="2211" w:type="dxa"/>
            <w:shd w:val="clear" w:color="auto" w:fill="auto"/>
            <w:vAlign w:val="center"/>
          </w:tcPr>
          <w:p w14:paraId="713C2649" w14:textId="77777777" w:rsidR="00CC7A0D" w:rsidRPr="00162184" w:rsidRDefault="00CC7A0D" w:rsidP="006A18EA">
            <w:pPr>
              <w:rPr>
                <w:rFonts w:asciiTheme="minorEastAsia" w:eastAsiaTheme="minorEastAsia" w:hAnsiTheme="minorEastAsia"/>
                <w:szCs w:val="21"/>
              </w:rPr>
            </w:pPr>
          </w:p>
        </w:tc>
      </w:tr>
      <w:tr w:rsidR="00CC7A0D" w:rsidRPr="00162184" w14:paraId="7895D1B5" w14:textId="77777777" w:rsidTr="009E6731">
        <w:tc>
          <w:tcPr>
            <w:tcW w:w="826" w:type="dxa"/>
            <w:shd w:val="clear" w:color="auto" w:fill="auto"/>
          </w:tcPr>
          <w:p w14:paraId="276437C1"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4ABBA9CD"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进程</w:t>
            </w:r>
          </w:p>
        </w:tc>
        <w:tc>
          <w:tcPr>
            <w:tcW w:w="3969" w:type="dxa"/>
            <w:shd w:val="clear" w:color="auto" w:fill="auto"/>
            <w:vAlign w:val="center"/>
          </w:tcPr>
          <w:p w14:paraId="1C6DEA47"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应用进程</w:t>
            </w:r>
          </w:p>
        </w:tc>
        <w:tc>
          <w:tcPr>
            <w:tcW w:w="2211" w:type="dxa"/>
            <w:shd w:val="clear" w:color="auto" w:fill="auto"/>
            <w:vAlign w:val="center"/>
          </w:tcPr>
          <w:p w14:paraId="3FC1603D" w14:textId="77777777" w:rsidR="00CC7A0D" w:rsidRPr="00162184" w:rsidRDefault="00CC7A0D" w:rsidP="006A18EA">
            <w:pPr>
              <w:rPr>
                <w:rFonts w:asciiTheme="minorEastAsia" w:eastAsiaTheme="minorEastAsia" w:hAnsiTheme="minorEastAsia"/>
                <w:szCs w:val="21"/>
              </w:rPr>
            </w:pPr>
          </w:p>
        </w:tc>
      </w:tr>
      <w:tr w:rsidR="00CC7A0D" w:rsidRPr="00162184" w14:paraId="18383EC2" w14:textId="77777777" w:rsidTr="009E6731">
        <w:tc>
          <w:tcPr>
            <w:tcW w:w="826" w:type="dxa"/>
            <w:shd w:val="clear" w:color="auto" w:fill="auto"/>
          </w:tcPr>
          <w:p w14:paraId="269B0CE2" w14:textId="77777777" w:rsidR="00CC7A0D" w:rsidRPr="00162184" w:rsidRDefault="00CC7A0D" w:rsidP="006C0C4D">
            <w:pPr>
              <w:numPr>
                <w:ilvl w:val="0"/>
                <w:numId w:val="62"/>
              </w:numPr>
              <w:spacing w:line="240" w:lineRule="auto"/>
              <w:rPr>
                <w:rFonts w:asciiTheme="minorEastAsia" w:eastAsiaTheme="minorEastAsia" w:hAnsiTheme="minorEastAsia" w:cs="楷体_GB2312"/>
                <w:szCs w:val="21"/>
              </w:rPr>
            </w:pPr>
          </w:p>
        </w:tc>
        <w:tc>
          <w:tcPr>
            <w:tcW w:w="966" w:type="dxa"/>
            <w:shd w:val="clear" w:color="auto" w:fill="auto"/>
            <w:vAlign w:val="center"/>
          </w:tcPr>
          <w:p w14:paraId="254A04F5"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其它</w:t>
            </w:r>
          </w:p>
        </w:tc>
        <w:tc>
          <w:tcPr>
            <w:tcW w:w="3969" w:type="dxa"/>
            <w:shd w:val="clear" w:color="auto" w:fill="auto"/>
            <w:vAlign w:val="center"/>
          </w:tcPr>
          <w:p w14:paraId="23ACF017"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其它</w:t>
            </w:r>
          </w:p>
        </w:tc>
        <w:tc>
          <w:tcPr>
            <w:tcW w:w="2211" w:type="dxa"/>
            <w:shd w:val="clear" w:color="auto" w:fill="auto"/>
            <w:vAlign w:val="center"/>
          </w:tcPr>
          <w:p w14:paraId="3C8367F7" w14:textId="77777777" w:rsidR="00CC7A0D" w:rsidRPr="00162184" w:rsidRDefault="00CC7A0D" w:rsidP="006A18EA">
            <w:pPr>
              <w:rPr>
                <w:rFonts w:asciiTheme="minorEastAsia" w:eastAsiaTheme="minorEastAsia" w:hAnsiTheme="minorEastAsia"/>
                <w:szCs w:val="21"/>
              </w:rPr>
            </w:pPr>
            <w:r w:rsidRPr="00162184">
              <w:rPr>
                <w:rFonts w:asciiTheme="minorEastAsia" w:eastAsiaTheme="minorEastAsia" w:hAnsiTheme="minorEastAsia" w:hint="eastAsia"/>
                <w:szCs w:val="21"/>
              </w:rPr>
              <w:t>可根据客户需求开发</w:t>
            </w:r>
            <w:r w:rsidRPr="00162184">
              <w:rPr>
                <w:rFonts w:asciiTheme="minorEastAsia" w:eastAsiaTheme="minorEastAsia" w:hAnsiTheme="minorEastAsia"/>
                <w:szCs w:val="21"/>
              </w:rPr>
              <w:t xml:space="preserve"> </w:t>
            </w:r>
          </w:p>
        </w:tc>
      </w:tr>
    </w:tbl>
    <w:p w14:paraId="40CC4BA7" w14:textId="77777777" w:rsidR="00CC7A0D" w:rsidRPr="00F57DF9" w:rsidRDefault="00CC7A0D" w:rsidP="00CC7A0D">
      <w:pPr>
        <w:rPr>
          <w:rFonts w:ascii="KaiTi" w:eastAsia="KaiTi" w:hAnsi="KaiTi"/>
        </w:rPr>
      </w:pPr>
    </w:p>
    <w:p w14:paraId="787F21D4" w14:textId="77777777" w:rsidR="00CC7A0D" w:rsidRPr="00A36329" w:rsidRDefault="00CC7A0D" w:rsidP="00CC7A0D">
      <w:pPr>
        <w:pStyle w:val="4"/>
        <w:tabs>
          <w:tab w:val="clear" w:pos="4125"/>
          <w:tab w:val="num" w:pos="2140"/>
        </w:tabs>
        <w:spacing w:before="156" w:after="156"/>
        <w:ind w:left="1843" w:hanging="992"/>
        <w:rPr>
          <w:rFonts w:asciiTheme="minorEastAsia" w:eastAsiaTheme="minorEastAsia" w:hAnsiTheme="minorEastAsia"/>
          <w:color w:val="000000" w:themeColor="text1"/>
        </w:rPr>
      </w:pPr>
      <w:r w:rsidRPr="00A36329">
        <w:rPr>
          <w:rFonts w:asciiTheme="minorEastAsia" w:eastAsiaTheme="minorEastAsia" w:hAnsiTheme="minorEastAsia" w:hint="eastAsia"/>
          <w:color w:val="000000" w:themeColor="text1"/>
        </w:rPr>
        <w:t>监控平台介绍</w:t>
      </w:r>
    </w:p>
    <w:p w14:paraId="4041ABE4" w14:textId="77777777" w:rsidR="00CC7A0D" w:rsidRPr="00114BE4" w:rsidRDefault="00CC7A0D" w:rsidP="00CC7A0D">
      <w:pPr>
        <w:spacing w:line="300" w:lineRule="auto"/>
        <w:ind w:firstLineChars="200" w:firstLine="420"/>
        <w:rPr>
          <w:rFonts w:asciiTheme="minorEastAsia" w:eastAsiaTheme="minorEastAsia" w:hAnsiTheme="minorEastAsia"/>
          <w:szCs w:val="21"/>
        </w:rPr>
      </w:pPr>
      <w:r w:rsidRPr="00114BE4">
        <w:rPr>
          <w:rFonts w:asciiTheme="minorEastAsia" w:eastAsiaTheme="minorEastAsia" w:hAnsiTheme="minorEastAsia" w:hint="eastAsia"/>
          <w:szCs w:val="21"/>
        </w:rPr>
        <w:t>蓝鲸自动化运维体系监控平台是针对主机</w:t>
      </w:r>
      <w:r w:rsidRPr="00114BE4">
        <w:rPr>
          <w:rFonts w:asciiTheme="minorEastAsia" w:eastAsiaTheme="minorEastAsia" w:hAnsiTheme="minorEastAsia"/>
          <w:szCs w:val="21"/>
        </w:rPr>
        <w:t>/容器和互联网应用进行监控的组件，监控服务可用于收集主机/容器资源（系统性能、组件服务、数据库、日志等）的监控指标，探测互联网应用服务的可用性，并对指标进行告警和自动执行处理。</w:t>
      </w:r>
    </w:p>
    <w:p w14:paraId="326C16A1" w14:textId="77777777" w:rsidR="00CC7A0D" w:rsidRPr="00114BE4" w:rsidRDefault="00CC7A0D" w:rsidP="006C0C4D">
      <w:pPr>
        <w:pStyle w:val="af5"/>
        <w:widowControl/>
        <w:numPr>
          <w:ilvl w:val="0"/>
          <w:numId w:val="70"/>
        </w:numPr>
        <w:spacing w:line="300" w:lineRule="auto"/>
        <w:ind w:left="567" w:firstLineChars="0" w:firstLine="0"/>
        <w:jc w:val="left"/>
        <w:rPr>
          <w:rFonts w:asciiTheme="minorEastAsia" w:eastAsiaTheme="minorEastAsia" w:hAnsiTheme="minorEastAsia"/>
          <w:b/>
          <w:szCs w:val="21"/>
        </w:rPr>
      </w:pPr>
      <w:r w:rsidRPr="00114BE4">
        <w:rPr>
          <w:rFonts w:asciiTheme="minorEastAsia" w:eastAsiaTheme="minorEastAsia" w:hAnsiTheme="minorEastAsia" w:hint="eastAsia"/>
          <w:b/>
          <w:szCs w:val="21"/>
        </w:rPr>
        <w:t>基础功能</w:t>
      </w:r>
    </w:p>
    <w:tbl>
      <w:tblPr>
        <w:tblW w:w="4887" w:type="pct"/>
        <w:tblLook w:val="04A0" w:firstRow="1" w:lastRow="0" w:firstColumn="1" w:lastColumn="0" w:noHBand="0" w:noVBand="1"/>
      </w:tblPr>
      <w:tblGrid>
        <w:gridCol w:w="1056"/>
        <w:gridCol w:w="962"/>
        <w:gridCol w:w="1099"/>
        <w:gridCol w:w="4675"/>
      </w:tblGrid>
      <w:tr w:rsidR="00CC7A0D" w:rsidRPr="00114BE4" w14:paraId="57A97EA2" w14:textId="77777777" w:rsidTr="009E6731">
        <w:trPr>
          <w:trHeight w:val="280"/>
        </w:trPr>
        <w:tc>
          <w:tcPr>
            <w:tcW w:w="67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ACFF4B" w14:textId="77777777" w:rsidR="00CC7A0D" w:rsidRPr="00114BE4" w:rsidRDefault="00CC7A0D" w:rsidP="006A18EA">
            <w:pPr>
              <w:rPr>
                <w:rFonts w:asciiTheme="minorEastAsia" w:eastAsiaTheme="minorEastAsia" w:hAnsiTheme="minorEastAsia"/>
                <w:b/>
                <w:bCs/>
                <w:szCs w:val="21"/>
              </w:rPr>
            </w:pPr>
            <w:r w:rsidRPr="00114BE4">
              <w:rPr>
                <w:rFonts w:asciiTheme="minorEastAsia" w:eastAsiaTheme="minorEastAsia" w:hAnsiTheme="minorEastAsia" w:hint="eastAsia"/>
                <w:b/>
                <w:bCs/>
                <w:szCs w:val="21"/>
              </w:rPr>
              <w:t>序号</w:t>
            </w:r>
          </w:p>
        </w:tc>
        <w:tc>
          <w:tcPr>
            <w:tcW w:w="617" w:type="pct"/>
            <w:tcBorders>
              <w:top w:val="single" w:sz="4" w:space="0" w:color="auto"/>
              <w:left w:val="nil"/>
              <w:bottom w:val="single" w:sz="4" w:space="0" w:color="auto"/>
              <w:right w:val="single" w:sz="4" w:space="0" w:color="auto"/>
            </w:tcBorders>
            <w:shd w:val="clear" w:color="auto" w:fill="auto"/>
            <w:noWrap/>
            <w:vAlign w:val="center"/>
            <w:hideMark/>
          </w:tcPr>
          <w:p w14:paraId="42CAD429" w14:textId="77777777" w:rsidR="00CC7A0D" w:rsidRPr="00114BE4" w:rsidRDefault="00CC7A0D" w:rsidP="006A18EA">
            <w:pPr>
              <w:rPr>
                <w:rFonts w:asciiTheme="minorEastAsia" w:eastAsiaTheme="minorEastAsia" w:hAnsiTheme="minorEastAsia"/>
                <w:b/>
                <w:bCs/>
                <w:szCs w:val="21"/>
              </w:rPr>
            </w:pPr>
            <w:r w:rsidRPr="00114BE4">
              <w:rPr>
                <w:rFonts w:asciiTheme="minorEastAsia" w:eastAsiaTheme="minorEastAsia" w:hAnsiTheme="minorEastAsia" w:hint="eastAsia"/>
                <w:b/>
                <w:bCs/>
                <w:szCs w:val="21"/>
              </w:rPr>
              <w:t>类型</w:t>
            </w:r>
          </w:p>
        </w:tc>
        <w:tc>
          <w:tcPr>
            <w:tcW w:w="705" w:type="pct"/>
            <w:tcBorders>
              <w:top w:val="single" w:sz="4" w:space="0" w:color="auto"/>
              <w:left w:val="nil"/>
              <w:bottom w:val="single" w:sz="4" w:space="0" w:color="auto"/>
              <w:right w:val="single" w:sz="4" w:space="0" w:color="auto"/>
            </w:tcBorders>
            <w:shd w:val="clear" w:color="000000" w:fill="FFFFFF"/>
            <w:vAlign w:val="center"/>
            <w:hideMark/>
          </w:tcPr>
          <w:p w14:paraId="7A3A02BB" w14:textId="77777777" w:rsidR="00CC7A0D" w:rsidRPr="00114BE4" w:rsidRDefault="00CC7A0D" w:rsidP="006A18EA">
            <w:pPr>
              <w:rPr>
                <w:rFonts w:asciiTheme="minorEastAsia" w:eastAsiaTheme="minorEastAsia" w:hAnsiTheme="minorEastAsia"/>
                <w:b/>
                <w:bCs/>
                <w:szCs w:val="21"/>
              </w:rPr>
            </w:pPr>
            <w:r w:rsidRPr="00114BE4">
              <w:rPr>
                <w:rFonts w:asciiTheme="minorEastAsia" w:eastAsiaTheme="minorEastAsia" w:hAnsiTheme="minorEastAsia" w:hint="eastAsia"/>
                <w:b/>
                <w:bCs/>
                <w:szCs w:val="21"/>
              </w:rPr>
              <w:t>功能项</w:t>
            </w:r>
          </w:p>
        </w:tc>
        <w:tc>
          <w:tcPr>
            <w:tcW w:w="3000" w:type="pct"/>
            <w:tcBorders>
              <w:top w:val="single" w:sz="4" w:space="0" w:color="auto"/>
              <w:left w:val="nil"/>
              <w:bottom w:val="single" w:sz="4" w:space="0" w:color="auto"/>
              <w:right w:val="single" w:sz="4" w:space="0" w:color="auto"/>
            </w:tcBorders>
            <w:shd w:val="clear" w:color="000000" w:fill="FFFFFF"/>
            <w:vAlign w:val="center"/>
            <w:hideMark/>
          </w:tcPr>
          <w:p w14:paraId="1E87B7F9" w14:textId="77777777" w:rsidR="00CC7A0D" w:rsidRPr="00114BE4" w:rsidRDefault="00CC7A0D" w:rsidP="006A18EA">
            <w:pPr>
              <w:rPr>
                <w:rFonts w:asciiTheme="minorEastAsia" w:eastAsiaTheme="minorEastAsia" w:hAnsiTheme="minorEastAsia"/>
                <w:b/>
                <w:bCs/>
                <w:szCs w:val="21"/>
              </w:rPr>
            </w:pPr>
            <w:r w:rsidRPr="00114BE4">
              <w:rPr>
                <w:rFonts w:asciiTheme="minorEastAsia" w:eastAsiaTheme="minorEastAsia" w:hAnsiTheme="minorEastAsia" w:hint="eastAsia"/>
                <w:b/>
                <w:bCs/>
                <w:szCs w:val="21"/>
              </w:rPr>
              <w:t>功能描述</w:t>
            </w:r>
          </w:p>
        </w:tc>
      </w:tr>
      <w:tr w:rsidR="00CC7A0D" w:rsidRPr="00114BE4" w14:paraId="5256F0A4" w14:textId="77777777" w:rsidTr="009E6731">
        <w:trPr>
          <w:trHeight w:val="780"/>
        </w:trPr>
        <w:tc>
          <w:tcPr>
            <w:tcW w:w="678" w:type="pct"/>
            <w:tcBorders>
              <w:top w:val="nil"/>
              <w:left w:val="single" w:sz="4" w:space="0" w:color="auto"/>
              <w:bottom w:val="single" w:sz="4" w:space="0" w:color="auto"/>
              <w:right w:val="single" w:sz="4" w:space="0" w:color="auto"/>
            </w:tcBorders>
            <w:shd w:val="clear" w:color="000000" w:fill="FFFFFF"/>
            <w:vAlign w:val="center"/>
            <w:hideMark/>
          </w:tcPr>
          <w:p w14:paraId="1C6BE904" w14:textId="77777777" w:rsidR="00CC7A0D" w:rsidRPr="00114BE4" w:rsidRDefault="00CC7A0D" w:rsidP="006A18EA">
            <w:pPr>
              <w:jc w:val="center"/>
              <w:rPr>
                <w:rFonts w:asciiTheme="minorEastAsia" w:eastAsiaTheme="minorEastAsia" w:hAnsiTheme="minorEastAsia"/>
                <w:szCs w:val="21"/>
              </w:rPr>
            </w:pPr>
            <w:r w:rsidRPr="00114BE4">
              <w:rPr>
                <w:rFonts w:asciiTheme="minorEastAsia" w:eastAsiaTheme="minorEastAsia" w:hAnsiTheme="minorEastAsia" w:cs="Calibri"/>
                <w:szCs w:val="21"/>
              </w:rPr>
              <w:t> </w:t>
            </w:r>
            <w:r w:rsidRPr="00114BE4">
              <w:rPr>
                <w:rFonts w:asciiTheme="minorEastAsia" w:eastAsiaTheme="minorEastAsia" w:hAnsiTheme="minorEastAsia" w:hint="eastAsia"/>
                <w:szCs w:val="21"/>
              </w:rPr>
              <w:t>1</w:t>
            </w:r>
            <w:r w:rsidRPr="00114BE4">
              <w:rPr>
                <w:rFonts w:asciiTheme="minorEastAsia" w:eastAsiaTheme="minorEastAsia" w:hAnsiTheme="minorEastAsia" w:cs="Calibri"/>
                <w:szCs w:val="21"/>
              </w:rPr>
              <w:t> </w:t>
            </w:r>
            <w:r w:rsidRPr="00114BE4">
              <w:rPr>
                <w:rFonts w:asciiTheme="minorEastAsia" w:eastAsiaTheme="minorEastAsia" w:hAnsiTheme="minorEastAsia"/>
                <w:szCs w:val="21"/>
              </w:rPr>
              <w:t xml:space="preserve"> </w:t>
            </w:r>
            <w:r w:rsidRPr="00114BE4">
              <w:rPr>
                <w:rFonts w:asciiTheme="minorEastAsia" w:eastAsiaTheme="minorEastAsia" w:hAnsiTheme="minorEastAsia" w:cs="Calibri"/>
                <w:szCs w:val="21"/>
              </w:rPr>
              <w:t> </w:t>
            </w:r>
          </w:p>
        </w:tc>
        <w:tc>
          <w:tcPr>
            <w:tcW w:w="617" w:type="pct"/>
            <w:tcBorders>
              <w:top w:val="nil"/>
              <w:left w:val="nil"/>
              <w:bottom w:val="single" w:sz="4" w:space="0" w:color="auto"/>
              <w:right w:val="single" w:sz="4" w:space="0" w:color="auto"/>
            </w:tcBorders>
            <w:shd w:val="clear" w:color="000000" w:fill="FFFFFF"/>
            <w:vAlign w:val="center"/>
            <w:hideMark/>
          </w:tcPr>
          <w:p w14:paraId="72D701F6"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产品功能</w:t>
            </w:r>
          </w:p>
        </w:tc>
        <w:tc>
          <w:tcPr>
            <w:tcW w:w="705" w:type="pct"/>
            <w:tcBorders>
              <w:top w:val="nil"/>
              <w:left w:val="nil"/>
              <w:bottom w:val="single" w:sz="4" w:space="0" w:color="auto"/>
              <w:right w:val="single" w:sz="4" w:space="0" w:color="auto"/>
            </w:tcBorders>
            <w:shd w:val="clear" w:color="000000" w:fill="FFFFFF"/>
            <w:vAlign w:val="center"/>
            <w:hideMark/>
          </w:tcPr>
          <w:p w14:paraId="3D732D75"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主机监控</w:t>
            </w:r>
          </w:p>
        </w:tc>
        <w:tc>
          <w:tcPr>
            <w:tcW w:w="3000" w:type="pct"/>
            <w:tcBorders>
              <w:top w:val="nil"/>
              <w:left w:val="nil"/>
              <w:bottom w:val="single" w:sz="4" w:space="0" w:color="auto"/>
              <w:right w:val="single" w:sz="4" w:space="0" w:color="auto"/>
            </w:tcBorders>
            <w:shd w:val="clear" w:color="000000" w:fill="FFFFFF"/>
            <w:vAlign w:val="center"/>
            <w:hideMark/>
          </w:tcPr>
          <w:p w14:paraId="06A3BB59"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以主机为单元的基础性能指标查看、告警策略配置、告警记录等功能。指标支持</w:t>
            </w:r>
            <w:r w:rsidRPr="00114BE4">
              <w:rPr>
                <w:rFonts w:asciiTheme="minorEastAsia" w:eastAsiaTheme="minorEastAsia" w:hAnsiTheme="minorEastAsia"/>
                <w:szCs w:val="21"/>
              </w:rPr>
              <w:t>CPU、内存、磁盘、网络、进程、系统、事件(</w:t>
            </w:r>
            <w:proofErr w:type="spellStart"/>
            <w:r w:rsidRPr="00114BE4">
              <w:rPr>
                <w:rFonts w:asciiTheme="minorEastAsia" w:eastAsiaTheme="minorEastAsia" w:hAnsiTheme="minorEastAsia"/>
                <w:szCs w:val="21"/>
              </w:rPr>
              <w:t>corefile</w:t>
            </w:r>
            <w:proofErr w:type="spellEnd"/>
            <w:r w:rsidRPr="00114BE4">
              <w:rPr>
                <w:rFonts w:asciiTheme="minorEastAsia" w:eastAsiaTheme="minorEastAsia" w:hAnsiTheme="minorEastAsia"/>
                <w:szCs w:val="21"/>
              </w:rPr>
              <w:t>、主机重启等)等7类共30~40项指标。</w:t>
            </w:r>
          </w:p>
        </w:tc>
      </w:tr>
      <w:tr w:rsidR="00CC7A0D" w:rsidRPr="00114BE4" w14:paraId="4EC2B3B6" w14:textId="77777777" w:rsidTr="009E6731">
        <w:trPr>
          <w:trHeight w:val="780"/>
        </w:trPr>
        <w:tc>
          <w:tcPr>
            <w:tcW w:w="678" w:type="pct"/>
            <w:tcBorders>
              <w:top w:val="nil"/>
              <w:left w:val="single" w:sz="4" w:space="0" w:color="auto"/>
              <w:bottom w:val="single" w:sz="4" w:space="0" w:color="auto"/>
              <w:right w:val="single" w:sz="4" w:space="0" w:color="auto"/>
            </w:tcBorders>
            <w:shd w:val="clear" w:color="000000" w:fill="FFFFFF"/>
            <w:vAlign w:val="center"/>
            <w:hideMark/>
          </w:tcPr>
          <w:p w14:paraId="6C5A9CF7" w14:textId="77777777" w:rsidR="00CC7A0D" w:rsidRPr="00114BE4" w:rsidRDefault="00CC7A0D" w:rsidP="006A18EA">
            <w:pPr>
              <w:jc w:val="center"/>
              <w:rPr>
                <w:rFonts w:asciiTheme="minorEastAsia" w:eastAsiaTheme="minorEastAsia" w:hAnsiTheme="minorEastAsia"/>
                <w:szCs w:val="21"/>
              </w:rPr>
            </w:pPr>
            <w:r w:rsidRPr="00114BE4">
              <w:rPr>
                <w:rFonts w:asciiTheme="minorEastAsia" w:eastAsiaTheme="minorEastAsia" w:hAnsiTheme="minorEastAsia" w:hint="eastAsia"/>
                <w:szCs w:val="21"/>
              </w:rPr>
              <w:t>2</w:t>
            </w:r>
          </w:p>
        </w:tc>
        <w:tc>
          <w:tcPr>
            <w:tcW w:w="617" w:type="pct"/>
            <w:tcBorders>
              <w:top w:val="nil"/>
              <w:left w:val="nil"/>
              <w:bottom w:val="single" w:sz="4" w:space="0" w:color="auto"/>
              <w:right w:val="single" w:sz="4" w:space="0" w:color="auto"/>
            </w:tcBorders>
            <w:shd w:val="clear" w:color="000000" w:fill="FFFFFF"/>
            <w:vAlign w:val="center"/>
            <w:hideMark/>
          </w:tcPr>
          <w:p w14:paraId="6B44A451"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产品功能</w:t>
            </w:r>
          </w:p>
        </w:tc>
        <w:tc>
          <w:tcPr>
            <w:tcW w:w="705" w:type="pct"/>
            <w:tcBorders>
              <w:top w:val="nil"/>
              <w:left w:val="nil"/>
              <w:bottom w:val="single" w:sz="4" w:space="0" w:color="auto"/>
              <w:right w:val="single" w:sz="4" w:space="0" w:color="auto"/>
            </w:tcBorders>
            <w:shd w:val="clear" w:color="000000" w:fill="FFFFFF"/>
            <w:vAlign w:val="center"/>
            <w:hideMark/>
          </w:tcPr>
          <w:p w14:paraId="4360A98B"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组件监控</w:t>
            </w:r>
          </w:p>
        </w:tc>
        <w:tc>
          <w:tcPr>
            <w:tcW w:w="3000" w:type="pct"/>
            <w:tcBorders>
              <w:top w:val="nil"/>
              <w:left w:val="nil"/>
              <w:bottom w:val="single" w:sz="4" w:space="0" w:color="auto"/>
              <w:right w:val="single" w:sz="4" w:space="0" w:color="auto"/>
            </w:tcBorders>
            <w:shd w:val="clear" w:color="000000" w:fill="FFFFFF"/>
            <w:vAlign w:val="center"/>
            <w:hideMark/>
          </w:tcPr>
          <w:p w14:paraId="6E55058C"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监控常见开源组件及商业中间件的性能指标，比如</w:t>
            </w:r>
            <w:r w:rsidRPr="00114BE4">
              <w:rPr>
                <w:rFonts w:asciiTheme="minorEastAsia" w:eastAsiaTheme="minorEastAsia" w:hAnsiTheme="minorEastAsia"/>
                <w:szCs w:val="21"/>
              </w:rPr>
              <w:t>Nginx的每分钟客户端请求数(</w:t>
            </w:r>
            <w:proofErr w:type="spellStart"/>
            <w:r w:rsidRPr="00114BE4">
              <w:rPr>
                <w:rFonts w:asciiTheme="minorEastAsia" w:eastAsiaTheme="minorEastAsia" w:hAnsiTheme="minorEastAsia"/>
                <w:szCs w:val="21"/>
              </w:rPr>
              <w:t>req_per_min</w:t>
            </w:r>
            <w:proofErr w:type="spellEnd"/>
            <w:r w:rsidRPr="00114BE4">
              <w:rPr>
                <w:rFonts w:asciiTheme="minorEastAsia" w:eastAsiaTheme="minorEastAsia" w:hAnsiTheme="minorEastAsia"/>
                <w:szCs w:val="21"/>
              </w:rPr>
              <w:t>)、等待中的连接数(waiting)等，或Oracle的并发等待时间( CONCURRENCY_WAIT_TIME)等。</w:t>
            </w:r>
          </w:p>
        </w:tc>
      </w:tr>
      <w:tr w:rsidR="00CC7A0D" w:rsidRPr="00114BE4" w14:paraId="3BDD5DF6" w14:textId="77777777" w:rsidTr="009E6731">
        <w:trPr>
          <w:trHeight w:val="520"/>
        </w:trPr>
        <w:tc>
          <w:tcPr>
            <w:tcW w:w="678" w:type="pct"/>
            <w:tcBorders>
              <w:top w:val="nil"/>
              <w:left w:val="single" w:sz="4" w:space="0" w:color="auto"/>
              <w:bottom w:val="single" w:sz="4" w:space="0" w:color="auto"/>
              <w:right w:val="single" w:sz="4" w:space="0" w:color="auto"/>
            </w:tcBorders>
            <w:shd w:val="clear" w:color="000000" w:fill="FFFFFF"/>
            <w:vAlign w:val="center"/>
            <w:hideMark/>
          </w:tcPr>
          <w:p w14:paraId="1E751DAB" w14:textId="77777777" w:rsidR="00CC7A0D" w:rsidRPr="00114BE4" w:rsidRDefault="00CC7A0D" w:rsidP="006A18EA">
            <w:pPr>
              <w:jc w:val="center"/>
              <w:rPr>
                <w:rFonts w:asciiTheme="minorEastAsia" w:eastAsiaTheme="minorEastAsia" w:hAnsiTheme="minorEastAsia"/>
                <w:szCs w:val="21"/>
              </w:rPr>
            </w:pPr>
            <w:r w:rsidRPr="00114BE4">
              <w:rPr>
                <w:rFonts w:asciiTheme="minorEastAsia" w:eastAsiaTheme="minorEastAsia" w:hAnsiTheme="minorEastAsia" w:hint="eastAsia"/>
                <w:szCs w:val="21"/>
              </w:rPr>
              <w:t>3</w:t>
            </w:r>
          </w:p>
        </w:tc>
        <w:tc>
          <w:tcPr>
            <w:tcW w:w="617" w:type="pct"/>
            <w:tcBorders>
              <w:top w:val="nil"/>
              <w:left w:val="nil"/>
              <w:bottom w:val="single" w:sz="4" w:space="0" w:color="auto"/>
              <w:right w:val="single" w:sz="4" w:space="0" w:color="auto"/>
            </w:tcBorders>
            <w:shd w:val="clear" w:color="000000" w:fill="FFFFFF"/>
            <w:vAlign w:val="center"/>
            <w:hideMark/>
          </w:tcPr>
          <w:p w14:paraId="0DFFE6B7"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产品功能</w:t>
            </w:r>
          </w:p>
        </w:tc>
        <w:tc>
          <w:tcPr>
            <w:tcW w:w="705" w:type="pct"/>
            <w:tcBorders>
              <w:top w:val="nil"/>
              <w:left w:val="nil"/>
              <w:bottom w:val="single" w:sz="4" w:space="0" w:color="auto"/>
              <w:right w:val="single" w:sz="4" w:space="0" w:color="auto"/>
            </w:tcBorders>
            <w:shd w:val="clear" w:color="000000" w:fill="FFFFFF"/>
            <w:vAlign w:val="center"/>
            <w:hideMark/>
          </w:tcPr>
          <w:p w14:paraId="2D42B9CC"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szCs w:val="21"/>
              </w:rPr>
              <w:t>自定义监控</w:t>
            </w:r>
          </w:p>
        </w:tc>
        <w:tc>
          <w:tcPr>
            <w:tcW w:w="3000" w:type="pct"/>
            <w:tcBorders>
              <w:top w:val="nil"/>
              <w:left w:val="nil"/>
              <w:bottom w:val="single" w:sz="4" w:space="0" w:color="auto"/>
              <w:right w:val="single" w:sz="4" w:space="0" w:color="auto"/>
            </w:tcBorders>
            <w:shd w:val="clear" w:color="000000" w:fill="FFFFFF"/>
            <w:vAlign w:val="center"/>
            <w:hideMark/>
          </w:tcPr>
          <w:p w14:paraId="73DE8D3D"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szCs w:val="21"/>
              </w:rPr>
              <w:t>需要对业务指标或蓝鲸监控未内置的监控对象做监控时，通过自定义监控可实现自定义监控需求。</w:t>
            </w:r>
          </w:p>
        </w:tc>
      </w:tr>
      <w:tr w:rsidR="00CC7A0D" w:rsidRPr="00114BE4" w14:paraId="35E49EB9" w14:textId="77777777" w:rsidTr="009E6731">
        <w:trPr>
          <w:trHeight w:val="780"/>
        </w:trPr>
        <w:tc>
          <w:tcPr>
            <w:tcW w:w="678" w:type="pct"/>
            <w:tcBorders>
              <w:top w:val="nil"/>
              <w:left w:val="single" w:sz="4" w:space="0" w:color="auto"/>
              <w:bottom w:val="single" w:sz="4" w:space="0" w:color="auto"/>
              <w:right w:val="single" w:sz="4" w:space="0" w:color="auto"/>
            </w:tcBorders>
            <w:shd w:val="clear" w:color="000000" w:fill="FFFFFF"/>
            <w:vAlign w:val="center"/>
            <w:hideMark/>
          </w:tcPr>
          <w:p w14:paraId="366A8980" w14:textId="77777777" w:rsidR="00CC7A0D" w:rsidRPr="00114BE4" w:rsidRDefault="00CC7A0D" w:rsidP="006A18EA">
            <w:pPr>
              <w:jc w:val="center"/>
              <w:rPr>
                <w:rFonts w:asciiTheme="minorEastAsia" w:eastAsiaTheme="minorEastAsia" w:hAnsiTheme="minorEastAsia"/>
                <w:szCs w:val="21"/>
              </w:rPr>
            </w:pPr>
            <w:r w:rsidRPr="00114BE4">
              <w:rPr>
                <w:rFonts w:asciiTheme="minorEastAsia" w:eastAsiaTheme="minorEastAsia" w:hAnsiTheme="minorEastAsia"/>
                <w:szCs w:val="21"/>
              </w:rPr>
              <w:t>4</w:t>
            </w:r>
          </w:p>
        </w:tc>
        <w:tc>
          <w:tcPr>
            <w:tcW w:w="617" w:type="pct"/>
            <w:tcBorders>
              <w:top w:val="nil"/>
              <w:left w:val="nil"/>
              <w:bottom w:val="single" w:sz="4" w:space="0" w:color="auto"/>
              <w:right w:val="single" w:sz="4" w:space="0" w:color="auto"/>
            </w:tcBorders>
            <w:shd w:val="clear" w:color="000000" w:fill="FFFFFF"/>
            <w:vAlign w:val="center"/>
            <w:hideMark/>
          </w:tcPr>
          <w:p w14:paraId="3029B2E4"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产品功能</w:t>
            </w:r>
          </w:p>
        </w:tc>
        <w:tc>
          <w:tcPr>
            <w:tcW w:w="705" w:type="pct"/>
            <w:tcBorders>
              <w:top w:val="nil"/>
              <w:left w:val="nil"/>
              <w:bottom w:val="single" w:sz="4" w:space="0" w:color="auto"/>
              <w:right w:val="single" w:sz="4" w:space="0" w:color="auto"/>
            </w:tcBorders>
            <w:shd w:val="clear" w:color="000000" w:fill="FFFFFF"/>
            <w:vAlign w:val="center"/>
            <w:hideMark/>
          </w:tcPr>
          <w:p w14:paraId="4AC0A1EE"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szCs w:val="21"/>
              </w:rPr>
              <w:t>大屏显示</w:t>
            </w:r>
          </w:p>
        </w:tc>
        <w:tc>
          <w:tcPr>
            <w:tcW w:w="3000" w:type="pct"/>
            <w:tcBorders>
              <w:top w:val="nil"/>
              <w:left w:val="nil"/>
              <w:bottom w:val="single" w:sz="4" w:space="0" w:color="auto"/>
              <w:right w:val="single" w:sz="4" w:space="0" w:color="auto"/>
            </w:tcBorders>
            <w:shd w:val="clear" w:color="000000" w:fill="FFFFFF"/>
            <w:vAlign w:val="center"/>
            <w:hideMark/>
          </w:tcPr>
          <w:p w14:paraId="5B10FDC7"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szCs w:val="21"/>
              </w:rPr>
              <w:t>通过仪表盘功能可以对当前业务下的监控对象做可视化分析，实现你的个性化展示和监控需求.</w:t>
            </w:r>
            <w:r w:rsidRPr="00114BE4">
              <w:rPr>
                <w:rFonts w:asciiTheme="minorEastAsia" w:eastAsiaTheme="minorEastAsia" w:hAnsiTheme="minorEastAsia" w:cs="Calibri"/>
                <w:szCs w:val="21"/>
              </w:rPr>
              <w:t> </w:t>
            </w:r>
          </w:p>
        </w:tc>
      </w:tr>
      <w:tr w:rsidR="00CC7A0D" w:rsidRPr="00114BE4" w14:paraId="51BC7181" w14:textId="77777777" w:rsidTr="009E6731">
        <w:trPr>
          <w:trHeight w:val="520"/>
        </w:trPr>
        <w:tc>
          <w:tcPr>
            <w:tcW w:w="678" w:type="pct"/>
            <w:tcBorders>
              <w:top w:val="nil"/>
              <w:left w:val="single" w:sz="4" w:space="0" w:color="auto"/>
              <w:bottom w:val="single" w:sz="4" w:space="0" w:color="auto"/>
              <w:right w:val="single" w:sz="4" w:space="0" w:color="auto"/>
            </w:tcBorders>
            <w:shd w:val="clear" w:color="000000" w:fill="FFFFFF"/>
            <w:vAlign w:val="center"/>
            <w:hideMark/>
          </w:tcPr>
          <w:p w14:paraId="1EA9FA79" w14:textId="77777777" w:rsidR="00CC7A0D" w:rsidRPr="00114BE4" w:rsidRDefault="00CC7A0D" w:rsidP="006A18EA">
            <w:pPr>
              <w:jc w:val="center"/>
              <w:rPr>
                <w:rFonts w:asciiTheme="minorEastAsia" w:eastAsiaTheme="minorEastAsia" w:hAnsiTheme="minorEastAsia"/>
                <w:szCs w:val="21"/>
              </w:rPr>
            </w:pPr>
            <w:r w:rsidRPr="00114BE4">
              <w:rPr>
                <w:rFonts w:asciiTheme="minorEastAsia" w:eastAsiaTheme="minorEastAsia" w:hAnsiTheme="minorEastAsia"/>
                <w:szCs w:val="21"/>
              </w:rPr>
              <w:t>5</w:t>
            </w:r>
          </w:p>
        </w:tc>
        <w:tc>
          <w:tcPr>
            <w:tcW w:w="617" w:type="pct"/>
            <w:tcBorders>
              <w:top w:val="nil"/>
              <w:left w:val="nil"/>
              <w:bottom w:val="single" w:sz="4" w:space="0" w:color="auto"/>
              <w:right w:val="single" w:sz="4" w:space="0" w:color="auto"/>
            </w:tcBorders>
            <w:shd w:val="clear" w:color="000000" w:fill="FFFFFF"/>
            <w:vAlign w:val="center"/>
            <w:hideMark/>
          </w:tcPr>
          <w:p w14:paraId="79FAB092"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产品功能</w:t>
            </w:r>
          </w:p>
        </w:tc>
        <w:tc>
          <w:tcPr>
            <w:tcW w:w="705" w:type="pct"/>
            <w:tcBorders>
              <w:top w:val="nil"/>
              <w:left w:val="nil"/>
              <w:bottom w:val="single" w:sz="4" w:space="0" w:color="auto"/>
              <w:right w:val="single" w:sz="4" w:space="0" w:color="auto"/>
            </w:tcBorders>
            <w:shd w:val="clear" w:color="000000" w:fill="FFFFFF"/>
            <w:vAlign w:val="center"/>
            <w:hideMark/>
          </w:tcPr>
          <w:p w14:paraId="2154CF38"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告警检测和收敛</w:t>
            </w:r>
          </w:p>
        </w:tc>
        <w:tc>
          <w:tcPr>
            <w:tcW w:w="3000" w:type="pct"/>
            <w:tcBorders>
              <w:top w:val="nil"/>
              <w:left w:val="nil"/>
              <w:bottom w:val="single" w:sz="4" w:space="0" w:color="auto"/>
              <w:right w:val="single" w:sz="4" w:space="0" w:color="auto"/>
            </w:tcBorders>
            <w:shd w:val="clear" w:color="000000" w:fill="FFFFFF"/>
            <w:vAlign w:val="center"/>
            <w:hideMark/>
          </w:tcPr>
          <w:p w14:paraId="4D9E6CB0"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蓝鲸监控支持静态阈值、同比、环比等多种检测算法，其中同比、环比更适合周期性时间序列数据的检测；通过</w:t>
            </w:r>
            <w:r w:rsidRPr="00114BE4">
              <w:rPr>
                <w:rFonts w:asciiTheme="minorEastAsia" w:eastAsiaTheme="minorEastAsia" w:hAnsiTheme="minorEastAsia"/>
                <w:szCs w:val="21"/>
              </w:rPr>
              <w:t>X分钟内满足Y次检测算法实现</w:t>
            </w:r>
            <w:r w:rsidRPr="00114BE4">
              <w:rPr>
                <w:rFonts w:asciiTheme="minorEastAsia" w:eastAsiaTheme="minorEastAsia" w:hAnsiTheme="minorEastAsia"/>
                <w:szCs w:val="21"/>
              </w:rPr>
              <w:lastRenderedPageBreak/>
              <w:t>告警防抖动；检测算法的组合策略，可设置同时满足多种检测算法才触发告警。</w:t>
            </w:r>
          </w:p>
        </w:tc>
      </w:tr>
      <w:tr w:rsidR="00CC7A0D" w:rsidRPr="00114BE4" w14:paraId="64D03C91" w14:textId="77777777" w:rsidTr="009E6731">
        <w:trPr>
          <w:trHeight w:val="520"/>
        </w:trPr>
        <w:tc>
          <w:tcPr>
            <w:tcW w:w="678" w:type="pct"/>
            <w:tcBorders>
              <w:top w:val="nil"/>
              <w:left w:val="single" w:sz="4" w:space="0" w:color="auto"/>
              <w:bottom w:val="single" w:sz="4" w:space="0" w:color="auto"/>
              <w:right w:val="single" w:sz="4" w:space="0" w:color="auto"/>
            </w:tcBorders>
            <w:shd w:val="clear" w:color="000000" w:fill="FFFFFF"/>
            <w:vAlign w:val="center"/>
            <w:hideMark/>
          </w:tcPr>
          <w:p w14:paraId="455B4C56" w14:textId="77777777" w:rsidR="00CC7A0D" w:rsidRPr="00114BE4" w:rsidRDefault="00CC7A0D" w:rsidP="006A18EA">
            <w:pPr>
              <w:jc w:val="center"/>
              <w:rPr>
                <w:rFonts w:asciiTheme="minorEastAsia" w:eastAsiaTheme="minorEastAsia" w:hAnsiTheme="minorEastAsia"/>
                <w:szCs w:val="21"/>
              </w:rPr>
            </w:pPr>
            <w:r w:rsidRPr="00114BE4">
              <w:rPr>
                <w:rFonts w:asciiTheme="minorEastAsia" w:eastAsiaTheme="minorEastAsia" w:hAnsiTheme="minorEastAsia"/>
                <w:szCs w:val="21"/>
              </w:rPr>
              <w:lastRenderedPageBreak/>
              <w:t>6</w:t>
            </w:r>
          </w:p>
        </w:tc>
        <w:tc>
          <w:tcPr>
            <w:tcW w:w="617" w:type="pct"/>
            <w:tcBorders>
              <w:top w:val="nil"/>
              <w:left w:val="nil"/>
              <w:bottom w:val="single" w:sz="4" w:space="0" w:color="auto"/>
              <w:right w:val="single" w:sz="4" w:space="0" w:color="auto"/>
            </w:tcBorders>
            <w:shd w:val="clear" w:color="000000" w:fill="FFFFFF"/>
            <w:vAlign w:val="center"/>
            <w:hideMark/>
          </w:tcPr>
          <w:p w14:paraId="5A8C5D5A"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产品功能</w:t>
            </w:r>
          </w:p>
        </w:tc>
        <w:tc>
          <w:tcPr>
            <w:tcW w:w="705" w:type="pct"/>
            <w:tcBorders>
              <w:top w:val="nil"/>
              <w:left w:val="nil"/>
              <w:bottom w:val="single" w:sz="4" w:space="0" w:color="auto"/>
              <w:right w:val="single" w:sz="4" w:space="0" w:color="auto"/>
            </w:tcBorders>
            <w:shd w:val="clear" w:color="000000" w:fill="FFFFFF"/>
            <w:vAlign w:val="center"/>
            <w:hideMark/>
          </w:tcPr>
          <w:p w14:paraId="55E624EE"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hint="eastAsia"/>
                <w:szCs w:val="21"/>
              </w:rPr>
              <w:t>操作审计</w:t>
            </w:r>
          </w:p>
        </w:tc>
        <w:tc>
          <w:tcPr>
            <w:tcW w:w="3000" w:type="pct"/>
            <w:tcBorders>
              <w:top w:val="nil"/>
              <w:left w:val="nil"/>
              <w:bottom w:val="single" w:sz="4" w:space="0" w:color="auto"/>
              <w:right w:val="single" w:sz="4" w:space="0" w:color="auto"/>
            </w:tcBorders>
            <w:shd w:val="clear" w:color="000000" w:fill="FFFFFF"/>
            <w:vAlign w:val="center"/>
            <w:hideMark/>
          </w:tcPr>
          <w:p w14:paraId="79239320" w14:textId="77777777" w:rsidR="00CC7A0D" w:rsidRPr="00114BE4" w:rsidRDefault="00CC7A0D" w:rsidP="006A18EA">
            <w:pPr>
              <w:rPr>
                <w:rFonts w:asciiTheme="minorEastAsia" w:eastAsiaTheme="minorEastAsia" w:hAnsiTheme="minorEastAsia"/>
                <w:szCs w:val="21"/>
              </w:rPr>
            </w:pPr>
            <w:r w:rsidRPr="00114BE4">
              <w:rPr>
                <w:rFonts w:asciiTheme="minorEastAsia" w:eastAsiaTheme="minorEastAsia" w:hAnsiTheme="minorEastAsia"/>
                <w:szCs w:val="21"/>
              </w:rPr>
              <w:t>记录采集、监控策略、视图以及其他设置的新建、修改、删除操作，追溯每一条变更。</w:t>
            </w:r>
          </w:p>
        </w:tc>
      </w:tr>
    </w:tbl>
    <w:p w14:paraId="23B06FF4" w14:textId="77777777" w:rsidR="00CC7A0D" w:rsidRPr="00114BE4" w:rsidRDefault="00CC7A0D" w:rsidP="004B10D0">
      <w:pPr>
        <w:spacing w:line="360" w:lineRule="auto"/>
        <w:rPr>
          <w:rFonts w:asciiTheme="minorEastAsia" w:eastAsiaTheme="minorEastAsia" w:hAnsiTheme="minorEastAsia"/>
          <w:szCs w:val="21"/>
        </w:rPr>
      </w:pPr>
    </w:p>
    <w:p w14:paraId="42C39EFC" w14:textId="77777777" w:rsidR="00CC7A0D" w:rsidRPr="00114BE4" w:rsidRDefault="00CC7A0D" w:rsidP="006C0C4D">
      <w:pPr>
        <w:pStyle w:val="af5"/>
        <w:widowControl/>
        <w:numPr>
          <w:ilvl w:val="0"/>
          <w:numId w:val="70"/>
        </w:numPr>
        <w:spacing w:line="300" w:lineRule="auto"/>
        <w:ind w:left="567" w:firstLineChars="0" w:firstLine="0"/>
        <w:jc w:val="left"/>
        <w:rPr>
          <w:rFonts w:asciiTheme="minorEastAsia" w:eastAsiaTheme="minorEastAsia" w:hAnsiTheme="minorEastAsia"/>
          <w:b/>
          <w:szCs w:val="21"/>
        </w:rPr>
      </w:pPr>
      <w:r w:rsidRPr="00114BE4">
        <w:rPr>
          <w:rFonts w:asciiTheme="minorEastAsia" w:eastAsiaTheme="minorEastAsia" w:hAnsiTheme="minorEastAsia" w:hint="eastAsia"/>
          <w:b/>
          <w:szCs w:val="21"/>
        </w:rPr>
        <w:t>监控平台实施工作任务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897"/>
        <w:gridCol w:w="1154"/>
        <w:gridCol w:w="4846"/>
      </w:tblGrid>
      <w:tr w:rsidR="00CC7A0D" w:rsidRPr="00114BE4" w14:paraId="55BE54F4" w14:textId="77777777" w:rsidTr="009E6731">
        <w:tc>
          <w:tcPr>
            <w:tcW w:w="895" w:type="dxa"/>
            <w:shd w:val="clear" w:color="auto" w:fill="auto"/>
          </w:tcPr>
          <w:p w14:paraId="65B6FDFD" w14:textId="77777777" w:rsidR="00CC7A0D" w:rsidRPr="00114BE4" w:rsidRDefault="00CC7A0D" w:rsidP="006A18EA">
            <w:pPr>
              <w:rPr>
                <w:rFonts w:asciiTheme="minorEastAsia" w:eastAsiaTheme="minorEastAsia" w:hAnsiTheme="minorEastAsia" w:cs="楷体_GB2312"/>
                <w:b/>
                <w:szCs w:val="21"/>
              </w:rPr>
            </w:pPr>
            <w:r w:rsidRPr="00114BE4">
              <w:rPr>
                <w:rFonts w:asciiTheme="minorEastAsia" w:eastAsiaTheme="minorEastAsia" w:hAnsiTheme="minorEastAsia" w:cs="楷体_GB2312" w:hint="eastAsia"/>
                <w:b/>
                <w:szCs w:val="21"/>
              </w:rPr>
              <w:t>序号</w:t>
            </w:r>
          </w:p>
        </w:tc>
        <w:tc>
          <w:tcPr>
            <w:tcW w:w="897" w:type="dxa"/>
            <w:shd w:val="clear" w:color="auto" w:fill="auto"/>
          </w:tcPr>
          <w:p w14:paraId="383AC7F3" w14:textId="77777777" w:rsidR="00CC7A0D" w:rsidRPr="00114BE4" w:rsidRDefault="00CC7A0D" w:rsidP="006A18EA">
            <w:pPr>
              <w:jc w:val="center"/>
              <w:rPr>
                <w:rFonts w:asciiTheme="minorEastAsia" w:eastAsiaTheme="minorEastAsia" w:hAnsiTheme="minorEastAsia" w:cs="楷体_GB2312"/>
                <w:b/>
                <w:szCs w:val="21"/>
              </w:rPr>
            </w:pPr>
            <w:r w:rsidRPr="00114BE4">
              <w:rPr>
                <w:rFonts w:asciiTheme="minorEastAsia" w:eastAsiaTheme="minorEastAsia" w:hAnsiTheme="minorEastAsia" w:cs="楷体_GB2312"/>
                <w:b/>
                <w:szCs w:val="21"/>
              </w:rPr>
              <w:t>类型</w:t>
            </w:r>
          </w:p>
        </w:tc>
        <w:tc>
          <w:tcPr>
            <w:tcW w:w="1154" w:type="dxa"/>
            <w:shd w:val="clear" w:color="auto" w:fill="auto"/>
          </w:tcPr>
          <w:p w14:paraId="4215847A" w14:textId="77777777" w:rsidR="00CC7A0D" w:rsidRPr="00114BE4" w:rsidRDefault="00CC7A0D" w:rsidP="006A18EA">
            <w:pPr>
              <w:jc w:val="center"/>
              <w:rPr>
                <w:rFonts w:asciiTheme="minorEastAsia" w:eastAsiaTheme="minorEastAsia" w:hAnsiTheme="minorEastAsia" w:cs="楷体_GB2312"/>
                <w:b/>
                <w:szCs w:val="21"/>
              </w:rPr>
            </w:pPr>
            <w:r w:rsidRPr="00114BE4">
              <w:rPr>
                <w:rFonts w:asciiTheme="minorEastAsia" w:eastAsiaTheme="minorEastAsia" w:hAnsiTheme="minorEastAsia" w:cs="楷体_GB2312"/>
                <w:b/>
                <w:szCs w:val="21"/>
              </w:rPr>
              <w:t>功能</w:t>
            </w:r>
          </w:p>
        </w:tc>
        <w:tc>
          <w:tcPr>
            <w:tcW w:w="4846" w:type="dxa"/>
            <w:shd w:val="clear" w:color="auto" w:fill="auto"/>
          </w:tcPr>
          <w:p w14:paraId="4E8815EF" w14:textId="77777777" w:rsidR="00CC7A0D" w:rsidRPr="00114BE4" w:rsidRDefault="00CC7A0D" w:rsidP="006A18EA">
            <w:pPr>
              <w:rPr>
                <w:rFonts w:asciiTheme="minorEastAsia" w:eastAsiaTheme="minorEastAsia" w:hAnsiTheme="minorEastAsia" w:cs="楷体_GB2312"/>
                <w:b/>
                <w:szCs w:val="21"/>
              </w:rPr>
            </w:pPr>
            <w:r w:rsidRPr="00114BE4">
              <w:rPr>
                <w:rFonts w:asciiTheme="minorEastAsia" w:eastAsiaTheme="minorEastAsia" w:hAnsiTheme="minorEastAsia" w:cs="楷体_GB2312"/>
                <w:b/>
                <w:szCs w:val="21"/>
              </w:rPr>
              <w:t>实现方式</w:t>
            </w:r>
          </w:p>
        </w:tc>
      </w:tr>
      <w:tr w:rsidR="00CC7A0D" w:rsidRPr="00114BE4" w14:paraId="2A9FBA16" w14:textId="77777777" w:rsidTr="009E6731">
        <w:tc>
          <w:tcPr>
            <w:tcW w:w="895" w:type="dxa"/>
            <w:shd w:val="clear" w:color="auto" w:fill="auto"/>
          </w:tcPr>
          <w:p w14:paraId="01CDFA66"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560BC1CB"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规划</w:t>
            </w:r>
          </w:p>
        </w:tc>
        <w:tc>
          <w:tcPr>
            <w:tcW w:w="1154" w:type="dxa"/>
            <w:shd w:val="clear" w:color="auto" w:fill="auto"/>
          </w:tcPr>
          <w:p w14:paraId="1C165F11"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规划</w:t>
            </w:r>
          </w:p>
        </w:tc>
        <w:tc>
          <w:tcPr>
            <w:tcW w:w="4846" w:type="dxa"/>
            <w:shd w:val="clear" w:color="auto" w:fill="auto"/>
          </w:tcPr>
          <w:p w14:paraId="2149E33F"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szCs w:val="21"/>
              </w:rPr>
              <w:t>提供蓝鲸监控平台实施咨询和规划建议</w:t>
            </w:r>
          </w:p>
        </w:tc>
      </w:tr>
      <w:tr w:rsidR="00CC7A0D" w:rsidRPr="00114BE4" w14:paraId="3339FD7C" w14:textId="77777777" w:rsidTr="009E6731">
        <w:tc>
          <w:tcPr>
            <w:tcW w:w="895" w:type="dxa"/>
            <w:shd w:val="clear" w:color="auto" w:fill="auto"/>
          </w:tcPr>
          <w:p w14:paraId="4CB29B6F"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7B01C910"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0E8B5F8E"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主机监控</w:t>
            </w:r>
          </w:p>
        </w:tc>
        <w:tc>
          <w:tcPr>
            <w:tcW w:w="4846" w:type="dxa"/>
            <w:shd w:val="clear" w:color="auto" w:fill="auto"/>
          </w:tcPr>
          <w:p w14:paraId="13DD7E11"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提供</w:t>
            </w:r>
            <w:r w:rsidRPr="00114BE4">
              <w:rPr>
                <w:rFonts w:asciiTheme="minorEastAsia" w:eastAsiaTheme="minorEastAsia" w:hAnsiTheme="minorEastAsia" w:cs="楷体_GB2312"/>
                <w:szCs w:val="21"/>
              </w:rPr>
              <w:t>配置操作系统监控</w:t>
            </w:r>
            <w:r w:rsidRPr="00114BE4">
              <w:rPr>
                <w:rFonts w:asciiTheme="minorEastAsia" w:eastAsiaTheme="minorEastAsia" w:hAnsiTheme="minorEastAsia" w:cs="楷体_GB2312" w:hint="eastAsia"/>
                <w:szCs w:val="21"/>
              </w:rPr>
              <w:t>，操作系统包括：W</w:t>
            </w:r>
            <w:r w:rsidRPr="00114BE4">
              <w:rPr>
                <w:rFonts w:asciiTheme="minorEastAsia" w:eastAsiaTheme="minorEastAsia" w:hAnsiTheme="minorEastAsia" w:cs="楷体_GB2312"/>
                <w:szCs w:val="21"/>
              </w:rPr>
              <w:t>indows S</w:t>
            </w:r>
            <w:r w:rsidRPr="00114BE4">
              <w:rPr>
                <w:rFonts w:asciiTheme="minorEastAsia" w:eastAsiaTheme="minorEastAsia" w:hAnsiTheme="minorEastAsia" w:cs="楷体_GB2312" w:hint="eastAsia"/>
                <w:szCs w:val="21"/>
              </w:rPr>
              <w:t>erver、</w:t>
            </w:r>
            <w:r w:rsidRPr="00114BE4">
              <w:rPr>
                <w:rFonts w:asciiTheme="minorEastAsia" w:eastAsiaTheme="minorEastAsia" w:hAnsiTheme="minorEastAsia" w:cs="楷体_GB2312"/>
                <w:szCs w:val="21"/>
              </w:rPr>
              <w:t>SUSE</w:t>
            </w:r>
            <w:r w:rsidRPr="00114BE4">
              <w:rPr>
                <w:rFonts w:asciiTheme="minorEastAsia" w:eastAsiaTheme="minorEastAsia" w:hAnsiTheme="minorEastAsia" w:cs="楷体_GB2312" w:hint="eastAsia"/>
                <w:szCs w:val="21"/>
              </w:rPr>
              <w:t>、</w:t>
            </w:r>
            <w:proofErr w:type="spellStart"/>
            <w:r w:rsidRPr="00114BE4">
              <w:rPr>
                <w:rFonts w:asciiTheme="minorEastAsia" w:eastAsiaTheme="minorEastAsia" w:hAnsiTheme="minorEastAsia" w:cs="楷体_GB2312" w:hint="eastAsia"/>
                <w:szCs w:val="21"/>
              </w:rPr>
              <w:t>R</w:t>
            </w:r>
            <w:r w:rsidRPr="00114BE4">
              <w:rPr>
                <w:rFonts w:asciiTheme="minorEastAsia" w:eastAsiaTheme="minorEastAsia" w:hAnsiTheme="minorEastAsia" w:cs="楷体_GB2312"/>
                <w:szCs w:val="21"/>
              </w:rPr>
              <w:t>edhat</w:t>
            </w:r>
            <w:proofErr w:type="spellEnd"/>
            <w:r w:rsidRPr="00114BE4">
              <w:rPr>
                <w:rFonts w:asciiTheme="minorEastAsia" w:eastAsiaTheme="minorEastAsia" w:hAnsiTheme="minorEastAsia" w:cs="楷体_GB2312"/>
                <w:szCs w:val="21"/>
              </w:rPr>
              <w:t xml:space="preserve"> 6.x/7.x</w:t>
            </w:r>
          </w:p>
        </w:tc>
      </w:tr>
      <w:tr w:rsidR="00CC7A0D" w:rsidRPr="00114BE4" w14:paraId="513437AE" w14:textId="77777777" w:rsidTr="009E6731">
        <w:tc>
          <w:tcPr>
            <w:tcW w:w="895" w:type="dxa"/>
            <w:shd w:val="clear" w:color="auto" w:fill="auto"/>
          </w:tcPr>
          <w:p w14:paraId="52BE576F"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6B2D31E9"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3FE0A9C3"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监控告警</w:t>
            </w:r>
          </w:p>
        </w:tc>
        <w:tc>
          <w:tcPr>
            <w:tcW w:w="4846" w:type="dxa"/>
            <w:shd w:val="clear" w:color="auto" w:fill="auto"/>
          </w:tcPr>
          <w:p w14:paraId="28DD69E5"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提供主机监控指标的告警配置（</w:t>
            </w:r>
            <w:r w:rsidRPr="00114BE4">
              <w:rPr>
                <w:rFonts w:asciiTheme="minorEastAsia" w:eastAsiaTheme="minorEastAsia" w:hAnsiTheme="minorEastAsia" w:cs="楷体_GB2312"/>
                <w:szCs w:val="21"/>
              </w:rPr>
              <w:t>包括告警收敛规则配置</w:t>
            </w:r>
            <w:r w:rsidRPr="00114BE4">
              <w:rPr>
                <w:rFonts w:asciiTheme="minorEastAsia" w:eastAsiaTheme="minorEastAsia" w:hAnsiTheme="minorEastAsia" w:cs="楷体_GB2312" w:hint="eastAsia"/>
                <w:szCs w:val="21"/>
              </w:rPr>
              <w:t>），并支持根据客户需求调整</w:t>
            </w:r>
          </w:p>
        </w:tc>
      </w:tr>
      <w:tr w:rsidR="00CC7A0D" w:rsidRPr="00114BE4" w14:paraId="792CFBF7" w14:textId="77777777" w:rsidTr="009E6731">
        <w:tc>
          <w:tcPr>
            <w:tcW w:w="895" w:type="dxa"/>
            <w:shd w:val="clear" w:color="auto" w:fill="auto"/>
          </w:tcPr>
          <w:p w14:paraId="5B48DE9C"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1590DCB1"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716F39DB"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进程监控</w:t>
            </w:r>
          </w:p>
        </w:tc>
        <w:tc>
          <w:tcPr>
            <w:tcW w:w="4846" w:type="dxa"/>
            <w:shd w:val="clear" w:color="auto" w:fill="auto"/>
          </w:tcPr>
          <w:p w14:paraId="530B724E"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根据CMDB的进程配置，配置蓝鲸进程监控</w:t>
            </w:r>
          </w:p>
        </w:tc>
      </w:tr>
      <w:tr w:rsidR="00CC7A0D" w:rsidRPr="00114BE4" w14:paraId="6304DD57" w14:textId="77777777" w:rsidTr="009E6731">
        <w:tc>
          <w:tcPr>
            <w:tcW w:w="895" w:type="dxa"/>
            <w:shd w:val="clear" w:color="auto" w:fill="auto"/>
          </w:tcPr>
          <w:p w14:paraId="4DCB2692"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059381FD"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06EE7D50"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监控告警</w:t>
            </w:r>
          </w:p>
        </w:tc>
        <w:tc>
          <w:tcPr>
            <w:tcW w:w="4846" w:type="dxa"/>
            <w:shd w:val="clear" w:color="auto" w:fill="auto"/>
          </w:tcPr>
          <w:p w14:paraId="064A1499"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提供进程监控指标的告警配置（</w:t>
            </w:r>
            <w:r w:rsidRPr="00114BE4">
              <w:rPr>
                <w:rFonts w:asciiTheme="minorEastAsia" w:eastAsiaTheme="minorEastAsia" w:hAnsiTheme="minorEastAsia" w:cs="楷体_GB2312"/>
                <w:szCs w:val="21"/>
              </w:rPr>
              <w:t>包括告警收敛规则配置</w:t>
            </w:r>
            <w:r w:rsidRPr="00114BE4">
              <w:rPr>
                <w:rFonts w:asciiTheme="minorEastAsia" w:eastAsiaTheme="minorEastAsia" w:hAnsiTheme="minorEastAsia" w:cs="楷体_GB2312" w:hint="eastAsia"/>
                <w:szCs w:val="21"/>
              </w:rPr>
              <w:t>），并支持根据客户需求调整</w:t>
            </w:r>
          </w:p>
        </w:tc>
      </w:tr>
      <w:tr w:rsidR="00CC7A0D" w:rsidRPr="00114BE4" w14:paraId="7F281C86" w14:textId="77777777" w:rsidTr="009E6731">
        <w:tc>
          <w:tcPr>
            <w:tcW w:w="895" w:type="dxa"/>
            <w:shd w:val="clear" w:color="auto" w:fill="auto"/>
          </w:tcPr>
          <w:p w14:paraId="4CAC2F71"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04A4DDEB"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43E22802"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组件监控</w:t>
            </w:r>
          </w:p>
        </w:tc>
        <w:tc>
          <w:tcPr>
            <w:tcW w:w="4846" w:type="dxa"/>
            <w:shd w:val="clear" w:color="auto" w:fill="auto"/>
          </w:tcPr>
          <w:p w14:paraId="5625B1F0"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结合客户需求，实施蓝鲸自带组件监控，包括Oracle、IIS、</w:t>
            </w:r>
            <w:proofErr w:type="spellStart"/>
            <w:r w:rsidRPr="00114BE4">
              <w:rPr>
                <w:rFonts w:asciiTheme="minorEastAsia" w:eastAsiaTheme="minorEastAsia" w:hAnsiTheme="minorEastAsia" w:cs="楷体_GB2312" w:hint="eastAsia"/>
                <w:szCs w:val="21"/>
              </w:rPr>
              <w:t>Tomcate</w:t>
            </w:r>
            <w:proofErr w:type="spellEnd"/>
            <w:r w:rsidRPr="00114BE4">
              <w:rPr>
                <w:rFonts w:asciiTheme="minorEastAsia" w:eastAsiaTheme="minorEastAsia" w:hAnsiTheme="minorEastAsia" w:cs="楷体_GB2312" w:hint="eastAsia"/>
                <w:szCs w:val="21"/>
              </w:rPr>
              <w:t>、</w:t>
            </w:r>
            <w:proofErr w:type="spellStart"/>
            <w:r w:rsidRPr="00114BE4">
              <w:rPr>
                <w:rFonts w:asciiTheme="minorEastAsia" w:eastAsiaTheme="minorEastAsia" w:hAnsiTheme="minorEastAsia" w:cs="楷体_GB2312" w:hint="eastAsia"/>
                <w:szCs w:val="21"/>
              </w:rPr>
              <w:t>W</w:t>
            </w:r>
            <w:r w:rsidRPr="00114BE4">
              <w:rPr>
                <w:rFonts w:asciiTheme="minorEastAsia" w:eastAsiaTheme="minorEastAsia" w:hAnsiTheme="minorEastAsia" w:cs="楷体_GB2312"/>
                <w:szCs w:val="21"/>
              </w:rPr>
              <w:t>eblogic</w:t>
            </w:r>
            <w:proofErr w:type="spellEnd"/>
            <w:r w:rsidRPr="00114BE4">
              <w:rPr>
                <w:rFonts w:asciiTheme="minorEastAsia" w:eastAsiaTheme="minorEastAsia" w:hAnsiTheme="minorEastAsia" w:cs="楷体_GB2312"/>
                <w:szCs w:val="21"/>
              </w:rPr>
              <w:t>(</w:t>
            </w:r>
            <w:r w:rsidRPr="00114BE4">
              <w:rPr>
                <w:rFonts w:asciiTheme="minorEastAsia" w:eastAsiaTheme="minorEastAsia" w:hAnsiTheme="minorEastAsia" w:cs="楷体_GB2312" w:hint="eastAsia"/>
                <w:szCs w:val="21"/>
              </w:rPr>
              <w:t>部分组件蓝鲸监控不支持，需要二次开发，本次实施需要协商进行)</w:t>
            </w:r>
          </w:p>
        </w:tc>
      </w:tr>
      <w:tr w:rsidR="00CC7A0D" w:rsidRPr="00114BE4" w14:paraId="19EA4BD7" w14:textId="77777777" w:rsidTr="009E6731">
        <w:tc>
          <w:tcPr>
            <w:tcW w:w="895" w:type="dxa"/>
            <w:shd w:val="clear" w:color="auto" w:fill="auto"/>
          </w:tcPr>
          <w:p w14:paraId="40DB46CD"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373805B5"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7B3FC56B"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监控告警</w:t>
            </w:r>
          </w:p>
        </w:tc>
        <w:tc>
          <w:tcPr>
            <w:tcW w:w="4846" w:type="dxa"/>
            <w:shd w:val="clear" w:color="auto" w:fill="auto"/>
          </w:tcPr>
          <w:p w14:paraId="5885A3D0"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提供组件监控指标的告警配置（</w:t>
            </w:r>
            <w:r w:rsidRPr="00114BE4">
              <w:rPr>
                <w:rFonts w:asciiTheme="minorEastAsia" w:eastAsiaTheme="minorEastAsia" w:hAnsiTheme="minorEastAsia" w:cs="楷体_GB2312"/>
                <w:szCs w:val="21"/>
              </w:rPr>
              <w:t>包括告警收敛规则配置</w:t>
            </w:r>
            <w:r w:rsidRPr="00114BE4">
              <w:rPr>
                <w:rFonts w:asciiTheme="minorEastAsia" w:eastAsiaTheme="minorEastAsia" w:hAnsiTheme="minorEastAsia" w:cs="楷体_GB2312" w:hint="eastAsia"/>
                <w:szCs w:val="21"/>
              </w:rPr>
              <w:t>），并支持根据客户需求调整</w:t>
            </w:r>
          </w:p>
        </w:tc>
      </w:tr>
      <w:tr w:rsidR="00CC7A0D" w:rsidRPr="00114BE4" w14:paraId="54AEF5CE" w14:textId="77777777" w:rsidTr="009E6731">
        <w:tc>
          <w:tcPr>
            <w:tcW w:w="895" w:type="dxa"/>
            <w:shd w:val="clear" w:color="auto" w:fill="auto"/>
          </w:tcPr>
          <w:p w14:paraId="618911E7"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6280B16B"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7E23424A"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监控告警</w:t>
            </w:r>
          </w:p>
        </w:tc>
        <w:tc>
          <w:tcPr>
            <w:tcW w:w="4846" w:type="dxa"/>
            <w:shd w:val="clear" w:color="auto" w:fill="auto"/>
          </w:tcPr>
          <w:p w14:paraId="29B30AB8"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提供自定义监控指标的告警配置（</w:t>
            </w:r>
            <w:r w:rsidRPr="00114BE4">
              <w:rPr>
                <w:rFonts w:asciiTheme="minorEastAsia" w:eastAsiaTheme="minorEastAsia" w:hAnsiTheme="minorEastAsia" w:cs="楷体_GB2312"/>
                <w:szCs w:val="21"/>
              </w:rPr>
              <w:t>包括告警收敛规则配置</w:t>
            </w:r>
            <w:r w:rsidRPr="00114BE4">
              <w:rPr>
                <w:rFonts w:asciiTheme="minorEastAsia" w:eastAsiaTheme="minorEastAsia" w:hAnsiTheme="minorEastAsia" w:cs="楷体_GB2312" w:hint="eastAsia"/>
                <w:szCs w:val="21"/>
              </w:rPr>
              <w:t>），并支持根据客户需求调整</w:t>
            </w:r>
          </w:p>
        </w:tc>
      </w:tr>
      <w:tr w:rsidR="00CC7A0D" w:rsidRPr="00114BE4" w14:paraId="57884C14" w14:textId="77777777" w:rsidTr="009E6731">
        <w:tc>
          <w:tcPr>
            <w:tcW w:w="895" w:type="dxa"/>
            <w:shd w:val="clear" w:color="auto" w:fill="auto"/>
          </w:tcPr>
          <w:p w14:paraId="5718CC2E"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6D5DF393"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485639B3"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szCs w:val="21"/>
              </w:rPr>
              <w:t>监控大屏</w:t>
            </w:r>
          </w:p>
        </w:tc>
        <w:tc>
          <w:tcPr>
            <w:tcW w:w="4846" w:type="dxa"/>
            <w:shd w:val="clear" w:color="auto" w:fill="auto"/>
          </w:tcPr>
          <w:p w14:paraId="2EF06610"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根据客户需求，配置自定义监控大屏</w:t>
            </w:r>
          </w:p>
        </w:tc>
      </w:tr>
      <w:tr w:rsidR="00CC7A0D" w:rsidRPr="00114BE4" w14:paraId="3DB0FF93" w14:textId="77777777" w:rsidTr="009E6731">
        <w:tc>
          <w:tcPr>
            <w:tcW w:w="895" w:type="dxa"/>
            <w:shd w:val="clear" w:color="auto" w:fill="auto"/>
          </w:tcPr>
          <w:p w14:paraId="22DB740F"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5800204A"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17E3A39B"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权限配置</w:t>
            </w:r>
          </w:p>
        </w:tc>
        <w:tc>
          <w:tcPr>
            <w:tcW w:w="4846" w:type="dxa"/>
            <w:shd w:val="clear" w:color="auto" w:fill="auto"/>
          </w:tcPr>
          <w:p w14:paraId="13083A4B"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根据客户需求，配置基于角色的权限分组</w:t>
            </w:r>
          </w:p>
        </w:tc>
      </w:tr>
      <w:tr w:rsidR="00CC7A0D" w:rsidRPr="00114BE4" w14:paraId="6A327334" w14:textId="77777777" w:rsidTr="009E6731">
        <w:tc>
          <w:tcPr>
            <w:tcW w:w="895" w:type="dxa"/>
            <w:shd w:val="clear" w:color="auto" w:fill="auto"/>
          </w:tcPr>
          <w:p w14:paraId="4A498A4F" w14:textId="77777777" w:rsidR="00CC7A0D" w:rsidRPr="00114BE4" w:rsidRDefault="00CC7A0D" w:rsidP="006C0C4D">
            <w:pPr>
              <w:numPr>
                <w:ilvl w:val="0"/>
                <w:numId w:val="60"/>
              </w:numPr>
              <w:spacing w:line="240" w:lineRule="auto"/>
              <w:rPr>
                <w:rFonts w:asciiTheme="minorEastAsia" w:eastAsiaTheme="minorEastAsia" w:hAnsiTheme="minorEastAsia" w:cs="楷体_GB2312"/>
                <w:szCs w:val="21"/>
              </w:rPr>
            </w:pPr>
          </w:p>
        </w:tc>
        <w:tc>
          <w:tcPr>
            <w:tcW w:w="897" w:type="dxa"/>
            <w:shd w:val="clear" w:color="auto" w:fill="auto"/>
          </w:tcPr>
          <w:p w14:paraId="024BE5B9"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实施</w:t>
            </w:r>
          </w:p>
        </w:tc>
        <w:tc>
          <w:tcPr>
            <w:tcW w:w="1154" w:type="dxa"/>
            <w:shd w:val="clear" w:color="auto" w:fill="auto"/>
          </w:tcPr>
          <w:p w14:paraId="34B8A8B3" w14:textId="77777777" w:rsidR="00CC7A0D" w:rsidRPr="00114BE4" w:rsidRDefault="00CC7A0D" w:rsidP="006A18EA">
            <w:pPr>
              <w:jc w:val="cente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通知群组</w:t>
            </w:r>
          </w:p>
        </w:tc>
        <w:tc>
          <w:tcPr>
            <w:tcW w:w="4846" w:type="dxa"/>
            <w:shd w:val="clear" w:color="auto" w:fill="auto"/>
          </w:tcPr>
          <w:p w14:paraId="2B2CA13D" w14:textId="77777777" w:rsidR="00CC7A0D" w:rsidRPr="00114BE4" w:rsidRDefault="00CC7A0D" w:rsidP="006A18EA">
            <w:pPr>
              <w:rPr>
                <w:rFonts w:asciiTheme="minorEastAsia" w:eastAsiaTheme="minorEastAsia" w:hAnsiTheme="minorEastAsia" w:cs="楷体_GB2312"/>
                <w:szCs w:val="21"/>
              </w:rPr>
            </w:pPr>
            <w:r w:rsidRPr="00114BE4">
              <w:rPr>
                <w:rFonts w:asciiTheme="minorEastAsia" w:eastAsiaTheme="minorEastAsia" w:hAnsiTheme="minorEastAsia" w:cs="楷体_GB2312" w:hint="eastAsia"/>
                <w:szCs w:val="21"/>
              </w:rPr>
              <w:t>根据客户组织架构，配置合适的通知群组，并于告警项关联</w:t>
            </w:r>
          </w:p>
        </w:tc>
      </w:tr>
    </w:tbl>
    <w:p w14:paraId="3C34D8F0" w14:textId="34B67D42" w:rsidR="0026776E" w:rsidRDefault="0026776E" w:rsidP="0026776E"/>
    <w:p w14:paraId="57F01D26" w14:textId="1533BFC5" w:rsidR="0026776E" w:rsidRPr="0026776E" w:rsidRDefault="0026776E" w:rsidP="0026776E">
      <w:pPr>
        <w:rPr>
          <w:color w:val="FF0000"/>
        </w:rPr>
      </w:pPr>
      <w:r w:rsidRPr="0026776E">
        <w:rPr>
          <w:rFonts w:ascii="宋体" w:hAnsi="宋体" w:cs="宋体" w:hint="eastAsia"/>
          <w:color w:val="FF0000"/>
          <w:sz w:val="24"/>
        </w:rPr>
        <w:t>备注：Agent推广实施20节点</w:t>
      </w:r>
    </w:p>
    <w:p w14:paraId="67446253" w14:textId="6134A899" w:rsidR="005F68BF" w:rsidRPr="00031FD9" w:rsidRDefault="00CC7A0D" w:rsidP="009F6597">
      <w:pPr>
        <w:pStyle w:val="20"/>
      </w:pPr>
      <w:bookmarkStart w:id="405" w:name="_Toc22738732"/>
      <w:r>
        <w:rPr>
          <w:rFonts w:hint="eastAsia"/>
        </w:rPr>
        <w:t>项目实施要求</w:t>
      </w:r>
      <w:bookmarkEnd w:id="405"/>
      <w:r>
        <w:rPr>
          <w:rFonts w:hint="eastAsia"/>
        </w:rPr>
        <w:tab/>
      </w:r>
    </w:p>
    <w:p w14:paraId="251A507D" w14:textId="77777777" w:rsidR="00CC7A0D" w:rsidRDefault="00CC7A0D" w:rsidP="00CC7A0D">
      <w:pPr>
        <w:pStyle w:val="30"/>
        <w:tabs>
          <w:tab w:val="num" w:pos="720"/>
          <w:tab w:val="left" w:pos="1418"/>
        </w:tabs>
        <w:spacing w:beforeLines="0" w:before="156" w:afterLines="0" w:after="156" w:line="416" w:lineRule="auto"/>
        <w:ind w:left="720" w:hanging="153"/>
        <w:jc w:val="both"/>
      </w:pPr>
      <w:bookmarkStart w:id="406" w:name="_Toc20759484"/>
      <w:bookmarkStart w:id="407" w:name="_Toc22738733"/>
      <w:r>
        <w:rPr>
          <w:rFonts w:hint="eastAsia"/>
        </w:rPr>
        <w:t>项目实施计划表</w:t>
      </w:r>
      <w:bookmarkEnd w:id="406"/>
      <w:bookmarkEnd w:id="407"/>
    </w:p>
    <w:p w14:paraId="7D8E9489" w14:textId="77777777" w:rsidR="00CC7A0D" w:rsidRPr="00E53C78" w:rsidRDefault="00CC7A0D" w:rsidP="00CC7A0D">
      <w:pPr>
        <w:ind w:firstLineChars="250" w:firstLine="525"/>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有孚网络</w:t>
      </w:r>
      <w:r w:rsidRPr="00E53C78">
        <w:rPr>
          <w:rFonts w:asciiTheme="minorEastAsia" w:eastAsiaTheme="minorEastAsia" w:hAnsiTheme="minorEastAsia" w:hint="eastAsia"/>
          <w:color w:val="000000" w:themeColor="text1"/>
        </w:rPr>
        <w:t>将在商务合同签订之后，按照</w:t>
      </w:r>
      <w:r>
        <w:rPr>
          <w:rFonts w:asciiTheme="minorEastAsia" w:eastAsiaTheme="minorEastAsia" w:hAnsiTheme="minorEastAsia" w:hint="eastAsia"/>
          <w:color w:val="000000" w:themeColor="text1"/>
        </w:rPr>
        <w:t>深圳金融电子结算中心</w:t>
      </w:r>
      <w:r w:rsidRPr="00E53C78">
        <w:rPr>
          <w:rFonts w:asciiTheme="minorEastAsia" w:eastAsiaTheme="minorEastAsia" w:hAnsiTheme="minorEastAsia" w:hint="eastAsia"/>
          <w:color w:val="000000" w:themeColor="text1"/>
        </w:rPr>
        <w:t>要求制定</w:t>
      </w:r>
      <w:r>
        <w:rPr>
          <w:rFonts w:asciiTheme="minorEastAsia" w:eastAsiaTheme="minorEastAsia" w:hAnsiTheme="minorEastAsia" w:hint="eastAsia"/>
          <w:color w:val="000000" w:themeColor="text1"/>
        </w:rPr>
        <w:t>详细</w:t>
      </w:r>
      <w:r w:rsidRPr="00E53C78">
        <w:rPr>
          <w:rFonts w:asciiTheme="minorEastAsia" w:eastAsiaTheme="minorEastAsia" w:hAnsiTheme="minorEastAsia" w:hint="eastAsia"/>
          <w:color w:val="000000" w:themeColor="text1"/>
        </w:rPr>
        <w:t>项目实施进度计划，在合同要求的时间内完成本次工作、调试完毕交付验收。</w:t>
      </w:r>
    </w:p>
    <w:p w14:paraId="61E556C3" w14:textId="77777777" w:rsidR="00CC7A0D" w:rsidRPr="00E53C78" w:rsidRDefault="00CC7A0D" w:rsidP="00CC7A0D">
      <w:pPr>
        <w:ind w:firstLineChars="250" w:firstLine="525"/>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有孚网络为了保证本次项目能够高水平的完成，将成立一个由有孚网络技术人员和</w:t>
      </w:r>
      <w:r>
        <w:rPr>
          <w:rFonts w:asciiTheme="minorEastAsia" w:eastAsiaTheme="minorEastAsia" w:hAnsiTheme="minorEastAsia"/>
          <w:color w:val="000000" w:themeColor="text1"/>
        </w:rPr>
        <w:t>深圳金融电子结算中心</w:t>
      </w:r>
      <w:r w:rsidRPr="00E53C78">
        <w:rPr>
          <w:rFonts w:asciiTheme="minorEastAsia" w:eastAsiaTheme="minorEastAsia" w:hAnsiTheme="minorEastAsia" w:hint="eastAsia"/>
          <w:color w:val="000000" w:themeColor="text1"/>
        </w:rPr>
        <w:t>技术人员共同组成的项目</w:t>
      </w:r>
      <w:r>
        <w:rPr>
          <w:rFonts w:asciiTheme="minorEastAsia" w:eastAsiaTheme="minorEastAsia" w:hAnsiTheme="minorEastAsia" w:hint="eastAsia"/>
          <w:color w:val="000000" w:themeColor="text1"/>
        </w:rPr>
        <w:t>技术组</w:t>
      </w:r>
      <w:r w:rsidRPr="00E53C78">
        <w:rPr>
          <w:rFonts w:asciiTheme="minorEastAsia" w:eastAsiaTheme="minorEastAsia" w:hAnsiTheme="minorEastAsia" w:hint="eastAsia"/>
          <w:color w:val="000000" w:themeColor="text1"/>
        </w:rPr>
        <w:t>。实施小组由</w:t>
      </w:r>
      <w:r>
        <w:rPr>
          <w:rFonts w:asciiTheme="minorEastAsia" w:eastAsiaTheme="minorEastAsia" w:hAnsiTheme="minorEastAsia" w:hint="eastAsia"/>
          <w:color w:val="000000" w:themeColor="text1"/>
        </w:rPr>
        <w:t>有孚网络</w:t>
      </w:r>
      <w:r w:rsidRPr="00E53C78">
        <w:rPr>
          <w:rFonts w:asciiTheme="minorEastAsia" w:eastAsiaTheme="minorEastAsia" w:hAnsiTheme="minorEastAsia" w:hint="eastAsia"/>
          <w:color w:val="000000" w:themeColor="text1"/>
        </w:rPr>
        <w:t>技术及管理人员组成。</w:t>
      </w:r>
    </w:p>
    <w:p w14:paraId="363E4E95" w14:textId="77777777" w:rsidR="00CC7A0D" w:rsidRDefault="00CC7A0D" w:rsidP="00CC7A0D">
      <w:pPr>
        <w:ind w:firstLineChars="250" w:firstLine="525"/>
        <w:jc w:val="left"/>
        <w:rPr>
          <w:rFonts w:asciiTheme="minorEastAsia" w:eastAsiaTheme="minorEastAsia" w:hAnsiTheme="minorEastAsia"/>
          <w:color w:val="000000" w:themeColor="text1"/>
        </w:rPr>
      </w:pPr>
      <w:r w:rsidRPr="00E53C78">
        <w:rPr>
          <w:rFonts w:asciiTheme="minorEastAsia" w:eastAsiaTheme="minorEastAsia" w:hAnsiTheme="minorEastAsia" w:hint="eastAsia"/>
          <w:color w:val="000000" w:themeColor="text1"/>
        </w:rPr>
        <w:lastRenderedPageBreak/>
        <w:t>以下为本次项目进度规划：</w:t>
      </w:r>
    </w:p>
    <w:tbl>
      <w:tblPr>
        <w:tblW w:w="7366" w:type="dxa"/>
        <w:jc w:val="center"/>
        <w:tblLook w:val="04A0" w:firstRow="1" w:lastRow="0" w:firstColumn="1" w:lastColumn="0" w:noHBand="0" w:noVBand="1"/>
      </w:tblPr>
      <w:tblGrid>
        <w:gridCol w:w="960"/>
        <w:gridCol w:w="1450"/>
        <w:gridCol w:w="2390"/>
        <w:gridCol w:w="2566"/>
      </w:tblGrid>
      <w:tr w:rsidR="00CC7A0D" w:rsidRPr="00EE5E17" w14:paraId="71611CB5" w14:textId="77777777" w:rsidTr="009E6731">
        <w:trPr>
          <w:trHeight w:val="280"/>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F597882" w14:textId="77777777" w:rsidR="00CC7A0D" w:rsidRPr="00EE5E17" w:rsidRDefault="00CC7A0D" w:rsidP="006A18EA">
            <w:pPr>
              <w:widowControl/>
              <w:spacing w:line="240" w:lineRule="auto"/>
              <w:jc w:val="left"/>
              <w:rPr>
                <w:rFonts w:asciiTheme="minorEastAsia" w:eastAsiaTheme="minorEastAsia" w:hAnsiTheme="minorEastAsia" w:cs="宋体"/>
                <w:b/>
                <w:bCs/>
                <w:color w:val="000000"/>
                <w:kern w:val="0"/>
                <w:szCs w:val="21"/>
              </w:rPr>
            </w:pPr>
            <w:r w:rsidRPr="00EE5E17">
              <w:rPr>
                <w:rFonts w:asciiTheme="minorEastAsia" w:eastAsiaTheme="minorEastAsia" w:hAnsiTheme="minorEastAsia" w:cs="宋体" w:hint="eastAsia"/>
                <w:b/>
                <w:bCs/>
                <w:color w:val="000000"/>
                <w:kern w:val="0"/>
                <w:szCs w:val="21"/>
              </w:rPr>
              <w:t>序号</w:t>
            </w:r>
          </w:p>
        </w:tc>
        <w:tc>
          <w:tcPr>
            <w:tcW w:w="1450" w:type="dxa"/>
            <w:tcBorders>
              <w:top w:val="single" w:sz="4" w:space="0" w:color="auto"/>
              <w:left w:val="nil"/>
              <w:bottom w:val="single" w:sz="4" w:space="0" w:color="auto"/>
              <w:right w:val="single" w:sz="4" w:space="0" w:color="auto"/>
            </w:tcBorders>
            <w:shd w:val="clear" w:color="000000" w:fill="FFFFFF"/>
            <w:vAlign w:val="center"/>
            <w:hideMark/>
          </w:tcPr>
          <w:p w14:paraId="7670C68D" w14:textId="77777777" w:rsidR="00CC7A0D" w:rsidRPr="00EE5E17" w:rsidRDefault="00CC7A0D" w:rsidP="006A18EA">
            <w:pPr>
              <w:widowControl/>
              <w:spacing w:line="240" w:lineRule="auto"/>
              <w:jc w:val="left"/>
              <w:rPr>
                <w:rFonts w:asciiTheme="minorEastAsia" w:eastAsiaTheme="minorEastAsia" w:hAnsiTheme="minorEastAsia" w:cs="宋体"/>
                <w:b/>
                <w:bCs/>
                <w:color w:val="000000"/>
                <w:kern w:val="0"/>
                <w:szCs w:val="21"/>
              </w:rPr>
            </w:pPr>
            <w:r w:rsidRPr="00EE5E17">
              <w:rPr>
                <w:rFonts w:asciiTheme="minorEastAsia" w:eastAsiaTheme="minorEastAsia" w:hAnsiTheme="minorEastAsia" w:cs="宋体" w:hint="eastAsia"/>
                <w:b/>
                <w:bCs/>
                <w:color w:val="000000"/>
                <w:kern w:val="0"/>
                <w:szCs w:val="21"/>
              </w:rPr>
              <w:t>名称</w:t>
            </w:r>
          </w:p>
        </w:tc>
        <w:tc>
          <w:tcPr>
            <w:tcW w:w="2390" w:type="dxa"/>
            <w:tcBorders>
              <w:top w:val="single" w:sz="4" w:space="0" w:color="auto"/>
              <w:left w:val="nil"/>
              <w:bottom w:val="single" w:sz="4" w:space="0" w:color="auto"/>
              <w:right w:val="single" w:sz="4" w:space="0" w:color="auto"/>
            </w:tcBorders>
            <w:shd w:val="clear" w:color="000000" w:fill="FFFFFF"/>
            <w:vAlign w:val="center"/>
            <w:hideMark/>
          </w:tcPr>
          <w:p w14:paraId="5F7DF952" w14:textId="77777777" w:rsidR="00CC7A0D" w:rsidRPr="00EE5E17" w:rsidRDefault="00CC7A0D" w:rsidP="006A18EA">
            <w:pPr>
              <w:widowControl/>
              <w:spacing w:line="240" w:lineRule="auto"/>
              <w:jc w:val="left"/>
              <w:rPr>
                <w:rFonts w:asciiTheme="minorEastAsia" w:eastAsiaTheme="minorEastAsia" w:hAnsiTheme="minorEastAsia" w:cs="宋体"/>
                <w:b/>
                <w:bCs/>
                <w:color w:val="000000"/>
                <w:kern w:val="0"/>
                <w:szCs w:val="21"/>
              </w:rPr>
            </w:pPr>
            <w:r w:rsidRPr="00EE5E17">
              <w:rPr>
                <w:rFonts w:asciiTheme="minorEastAsia" w:eastAsiaTheme="minorEastAsia" w:hAnsiTheme="minorEastAsia" w:cs="宋体" w:hint="eastAsia"/>
                <w:b/>
                <w:bCs/>
                <w:color w:val="000000"/>
                <w:kern w:val="0"/>
                <w:szCs w:val="21"/>
              </w:rPr>
              <w:t>时间</w:t>
            </w:r>
          </w:p>
        </w:tc>
        <w:tc>
          <w:tcPr>
            <w:tcW w:w="2566" w:type="dxa"/>
            <w:tcBorders>
              <w:top w:val="single" w:sz="4" w:space="0" w:color="auto"/>
              <w:left w:val="nil"/>
              <w:bottom w:val="single" w:sz="4" w:space="0" w:color="auto"/>
              <w:right w:val="single" w:sz="4" w:space="0" w:color="auto"/>
            </w:tcBorders>
            <w:shd w:val="clear" w:color="000000" w:fill="FFFFFF"/>
            <w:vAlign w:val="center"/>
            <w:hideMark/>
          </w:tcPr>
          <w:p w14:paraId="7ED2A06B" w14:textId="77777777" w:rsidR="00CC7A0D" w:rsidRPr="00EE5E17" w:rsidRDefault="00CC7A0D" w:rsidP="006A18EA">
            <w:pPr>
              <w:widowControl/>
              <w:spacing w:line="240" w:lineRule="auto"/>
              <w:jc w:val="left"/>
              <w:rPr>
                <w:rFonts w:asciiTheme="minorEastAsia" w:eastAsiaTheme="minorEastAsia" w:hAnsiTheme="minorEastAsia" w:cs="宋体"/>
                <w:b/>
                <w:bCs/>
                <w:color w:val="000000"/>
                <w:kern w:val="0"/>
                <w:szCs w:val="21"/>
              </w:rPr>
            </w:pPr>
            <w:r w:rsidRPr="00EE5E17">
              <w:rPr>
                <w:rFonts w:asciiTheme="minorEastAsia" w:eastAsiaTheme="minorEastAsia" w:hAnsiTheme="minorEastAsia" w:cs="宋体" w:hint="eastAsia"/>
                <w:b/>
                <w:bCs/>
                <w:color w:val="000000"/>
                <w:kern w:val="0"/>
                <w:szCs w:val="21"/>
              </w:rPr>
              <w:t>内容</w:t>
            </w:r>
          </w:p>
        </w:tc>
      </w:tr>
      <w:tr w:rsidR="00CC7A0D" w:rsidRPr="00EE5E17" w14:paraId="6B41B69E" w14:textId="77777777" w:rsidTr="009E6731">
        <w:trPr>
          <w:trHeight w:val="380"/>
          <w:jc w:val="center"/>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35974510" w14:textId="77777777" w:rsidR="00CC7A0D" w:rsidRPr="00EE5E17" w:rsidRDefault="00CC7A0D" w:rsidP="006A18EA">
            <w:pPr>
              <w:widowControl/>
              <w:spacing w:line="240" w:lineRule="auto"/>
              <w:jc w:val="left"/>
              <w:rPr>
                <w:rFonts w:asciiTheme="minorEastAsia" w:eastAsiaTheme="minorEastAsia" w:hAnsiTheme="minorEastAsia" w:cs="宋体"/>
                <w:b/>
                <w:bCs/>
                <w:color w:val="000000"/>
                <w:kern w:val="0"/>
                <w:szCs w:val="21"/>
              </w:rPr>
            </w:pPr>
            <w:r w:rsidRPr="00EE5E17">
              <w:rPr>
                <w:rFonts w:asciiTheme="minorEastAsia" w:eastAsiaTheme="minorEastAsia" w:hAnsiTheme="minorEastAsia" w:cs="宋体" w:hint="eastAsia"/>
                <w:b/>
                <w:bCs/>
                <w:color w:val="000000"/>
                <w:kern w:val="0"/>
                <w:szCs w:val="21"/>
              </w:rPr>
              <w:t>1</w:t>
            </w:r>
          </w:p>
        </w:tc>
        <w:tc>
          <w:tcPr>
            <w:tcW w:w="1450" w:type="dxa"/>
            <w:tcBorders>
              <w:top w:val="nil"/>
              <w:left w:val="nil"/>
              <w:bottom w:val="single" w:sz="4" w:space="0" w:color="auto"/>
              <w:right w:val="single" w:sz="4" w:space="0" w:color="auto"/>
            </w:tcBorders>
            <w:shd w:val="clear" w:color="000000" w:fill="FFFFFF"/>
            <w:vAlign w:val="center"/>
            <w:hideMark/>
          </w:tcPr>
          <w:p w14:paraId="074153A7"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项目实施前期</w:t>
            </w:r>
          </w:p>
        </w:tc>
        <w:tc>
          <w:tcPr>
            <w:tcW w:w="4956" w:type="dxa"/>
            <w:gridSpan w:val="2"/>
            <w:tcBorders>
              <w:top w:val="single" w:sz="4" w:space="0" w:color="auto"/>
              <w:left w:val="nil"/>
              <w:bottom w:val="single" w:sz="4" w:space="0" w:color="auto"/>
              <w:right w:val="single" w:sz="4" w:space="0" w:color="auto"/>
            </w:tcBorders>
            <w:shd w:val="clear" w:color="000000" w:fill="FFFFFF"/>
            <w:vAlign w:val="center"/>
            <w:hideMark/>
          </w:tcPr>
          <w:p w14:paraId="7032E32A"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D工作日</w:t>
            </w:r>
          </w:p>
        </w:tc>
      </w:tr>
      <w:tr w:rsidR="00CC7A0D" w:rsidRPr="00EE5E17" w14:paraId="710F809A" w14:textId="77777777" w:rsidTr="009E6731">
        <w:trPr>
          <w:trHeight w:val="817"/>
          <w:jc w:val="center"/>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5307CF0C" w14:textId="77777777" w:rsidR="00CC7A0D" w:rsidRPr="00EE5E17" w:rsidRDefault="00CC7A0D" w:rsidP="006A18EA">
            <w:pPr>
              <w:widowControl/>
              <w:spacing w:line="240" w:lineRule="auto"/>
              <w:jc w:val="left"/>
              <w:rPr>
                <w:rFonts w:asciiTheme="minorEastAsia" w:eastAsiaTheme="minorEastAsia" w:hAnsiTheme="minorEastAsia" w:cs="宋体"/>
                <w:b/>
                <w:bCs/>
                <w:color w:val="000000"/>
                <w:kern w:val="0"/>
                <w:szCs w:val="21"/>
              </w:rPr>
            </w:pPr>
            <w:r w:rsidRPr="00EE5E17">
              <w:rPr>
                <w:rFonts w:asciiTheme="minorEastAsia" w:eastAsiaTheme="minorEastAsia" w:hAnsiTheme="minorEastAsia" w:cs="宋体" w:hint="eastAsia"/>
                <w:b/>
                <w:bCs/>
                <w:color w:val="000000"/>
                <w:kern w:val="0"/>
                <w:szCs w:val="21"/>
              </w:rPr>
              <w:t>1.1</w:t>
            </w:r>
          </w:p>
        </w:tc>
        <w:tc>
          <w:tcPr>
            <w:tcW w:w="1450" w:type="dxa"/>
            <w:tcBorders>
              <w:top w:val="nil"/>
              <w:left w:val="nil"/>
              <w:bottom w:val="single" w:sz="4" w:space="0" w:color="auto"/>
              <w:right w:val="single" w:sz="4" w:space="0" w:color="auto"/>
            </w:tcBorders>
            <w:shd w:val="clear" w:color="000000" w:fill="FFFFFF"/>
            <w:vAlign w:val="center"/>
            <w:hideMark/>
          </w:tcPr>
          <w:p w14:paraId="6D9EDEBE"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项目启动</w:t>
            </w:r>
          </w:p>
        </w:tc>
        <w:tc>
          <w:tcPr>
            <w:tcW w:w="2390" w:type="dxa"/>
            <w:tcBorders>
              <w:top w:val="nil"/>
              <w:left w:val="nil"/>
              <w:bottom w:val="single" w:sz="4" w:space="0" w:color="auto"/>
              <w:right w:val="single" w:sz="4" w:space="0" w:color="auto"/>
            </w:tcBorders>
            <w:shd w:val="clear" w:color="000000" w:fill="FFFFFF"/>
            <w:vAlign w:val="center"/>
            <w:hideMark/>
          </w:tcPr>
          <w:p w14:paraId="02D401A2"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D+1工作日</w:t>
            </w:r>
          </w:p>
        </w:tc>
        <w:tc>
          <w:tcPr>
            <w:tcW w:w="2566" w:type="dxa"/>
            <w:tcBorders>
              <w:top w:val="single" w:sz="4" w:space="0" w:color="auto"/>
              <w:left w:val="nil"/>
              <w:bottom w:val="single" w:sz="4" w:space="0" w:color="auto"/>
              <w:right w:val="single" w:sz="4" w:space="0" w:color="auto"/>
            </w:tcBorders>
            <w:shd w:val="clear" w:color="000000" w:fill="FFFFFF"/>
            <w:vAlign w:val="center"/>
            <w:hideMark/>
          </w:tcPr>
          <w:p w14:paraId="1A4F58D4"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项目涉及部门及深圳金融电子结算中心集中安排进行项目启动会议，通知项目实施计划，及相应时间节点资源匹配。</w:t>
            </w:r>
          </w:p>
        </w:tc>
      </w:tr>
      <w:tr w:rsidR="00CC7A0D" w:rsidRPr="00EE5E17" w14:paraId="01F282B7" w14:textId="77777777" w:rsidTr="009E6731">
        <w:trPr>
          <w:trHeight w:val="810"/>
          <w:jc w:val="center"/>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7AC57EA4" w14:textId="77777777" w:rsidR="00CC7A0D" w:rsidRPr="00EE5E17" w:rsidRDefault="00CC7A0D" w:rsidP="006A18EA">
            <w:pPr>
              <w:widowControl/>
              <w:spacing w:line="240" w:lineRule="auto"/>
              <w:jc w:val="left"/>
              <w:rPr>
                <w:rFonts w:asciiTheme="minorEastAsia" w:eastAsiaTheme="minorEastAsia" w:hAnsiTheme="minorEastAsia" w:cs="宋体"/>
                <w:b/>
                <w:bCs/>
                <w:color w:val="000000"/>
                <w:kern w:val="0"/>
                <w:szCs w:val="21"/>
              </w:rPr>
            </w:pPr>
            <w:r w:rsidRPr="00EE5E17">
              <w:rPr>
                <w:rFonts w:asciiTheme="minorEastAsia" w:eastAsiaTheme="minorEastAsia" w:hAnsiTheme="minorEastAsia" w:cs="宋体" w:hint="eastAsia"/>
                <w:b/>
                <w:bCs/>
                <w:color w:val="000000"/>
                <w:kern w:val="0"/>
                <w:szCs w:val="21"/>
              </w:rPr>
              <w:t>1.2</w:t>
            </w:r>
          </w:p>
        </w:tc>
        <w:tc>
          <w:tcPr>
            <w:tcW w:w="1450" w:type="dxa"/>
            <w:tcBorders>
              <w:top w:val="nil"/>
              <w:left w:val="nil"/>
              <w:bottom w:val="single" w:sz="4" w:space="0" w:color="auto"/>
              <w:right w:val="single" w:sz="4" w:space="0" w:color="auto"/>
            </w:tcBorders>
            <w:shd w:val="clear" w:color="000000" w:fill="FFFFFF"/>
            <w:vAlign w:val="center"/>
            <w:hideMark/>
          </w:tcPr>
          <w:p w14:paraId="05984C99"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商务部门联系</w:t>
            </w:r>
          </w:p>
        </w:tc>
        <w:tc>
          <w:tcPr>
            <w:tcW w:w="2390" w:type="dxa"/>
            <w:tcBorders>
              <w:top w:val="nil"/>
              <w:left w:val="nil"/>
              <w:bottom w:val="single" w:sz="4" w:space="0" w:color="auto"/>
              <w:right w:val="single" w:sz="4" w:space="0" w:color="auto"/>
            </w:tcBorders>
            <w:shd w:val="clear" w:color="000000" w:fill="FFFFFF"/>
            <w:vAlign w:val="center"/>
            <w:hideMark/>
          </w:tcPr>
          <w:p w14:paraId="3EBF362A"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D+1工作日</w:t>
            </w:r>
          </w:p>
        </w:tc>
        <w:tc>
          <w:tcPr>
            <w:tcW w:w="2566" w:type="dxa"/>
            <w:tcBorders>
              <w:top w:val="single" w:sz="4" w:space="0" w:color="auto"/>
              <w:left w:val="nil"/>
              <w:bottom w:val="single" w:sz="4" w:space="0" w:color="auto"/>
              <w:right w:val="single" w:sz="4" w:space="0" w:color="auto"/>
            </w:tcBorders>
            <w:shd w:val="clear" w:color="000000" w:fill="FFFFFF"/>
            <w:vAlign w:val="center"/>
            <w:hideMark/>
          </w:tcPr>
          <w:p w14:paraId="488DC605"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商务部门联系产品线，并对平台产品线进行跟踪联系。</w:t>
            </w:r>
          </w:p>
        </w:tc>
      </w:tr>
      <w:tr w:rsidR="00CC7A0D" w:rsidRPr="00EE5E17" w14:paraId="36C98804" w14:textId="77777777" w:rsidTr="009E6731">
        <w:trPr>
          <w:trHeight w:val="810"/>
          <w:jc w:val="center"/>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4F8D523D"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w:t>
            </w:r>
          </w:p>
        </w:tc>
        <w:tc>
          <w:tcPr>
            <w:tcW w:w="1450" w:type="dxa"/>
            <w:tcBorders>
              <w:top w:val="nil"/>
              <w:left w:val="nil"/>
              <w:bottom w:val="single" w:sz="4" w:space="0" w:color="auto"/>
              <w:right w:val="single" w:sz="4" w:space="0" w:color="auto"/>
            </w:tcBorders>
            <w:shd w:val="clear" w:color="000000" w:fill="FFFFFF"/>
            <w:vAlign w:val="center"/>
            <w:hideMark/>
          </w:tcPr>
          <w:p w14:paraId="7B98CAFF"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项目实施</w:t>
            </w:r>
          </w:p>
        </w:tc>
        <w:tc>
          <w:tcPr>
            <w:tcW w:w="2390" w:type="dxa"/>
            <w:tcBorders>
              <w:top w:val="nil"/>
              <w:left w:val="nil"/>
              <w:bottom w:val="single" w:sz="4" w:space="0" w:color="auto"/>
              <w:right w:val="single" w:sz="4" w:space="0" w:color="auto"/>
            </w:tcBorders>
            <w:shd w:val="clear" w:color="000000" w:fill="FFFFFF"/>
            <w:vAlign w:val="center"/>
            <w:hideMark/>
          </w:tcPr>
          <w:p w14:paraId="2FB08B81"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D+22工作日</w:t>
            </w:r>
          </w:p>
        </w:tc>
        <w:tc>
          <w:tcPr>
            <w:tcW w:w="2566" w:type="dxa"/>
            <w:tcBorders>
              <w:top w:val="single" w:sz="4" w:space="0" w:color="auto"/>
              <w:left w:val="nil"/>
              <w:bottom w:val="single" w:sz="4" w:space="0" w:color="auto"/>
              <w:right w:val="single" w:sz="4" w:space="0" w:color="auto"/>
            </w:tcBorders>
            <w:shd w:val="clear" w:color="000000" w:fill="FFFFFF"/>
            <w:vAlign w:val="center"/>
            <w:hideMark/>
          </w:tcPr>
          <w:p w14:paraId="22E498E0"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与深圳金融电子结算中心业务部门、运维团队、共同制定项目实施方案。</w:t>
            </w:r>
          </w:p>
        </w:tc>
      </w:tr>
      <w:tr w:rsidR="00CC7A0D" w:rsidRPr="00EE5E17" w14:paraId="43D267AB" w14:textId="77777777" w:rsidTr="009E6731">
        <w:trPr>
          <w:trHeight w:val="28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73D598"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2.1</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D627BF"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需求收集</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BFAA38"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D+7工作日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3FF20C65"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根据深圳金融电子结算中心系统情况，需求调研</w:t>
            </w:r>
          </w:p>
        </w:tc>
      </w:tr>
      <w:tr w:rsidR="00CC7A0D" w:rsidRPr="00EE5E17" w14:paraId="6383000D" w14:textId="77777777" w:rsidTr="009E6731">
        <w:trPr>
          <w:trHeight w:val="81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DFD0F3"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2.2</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1A600592"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基础平台安装配置</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C27F4A"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D(2.1)+3工作日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9A1E22"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智能运维平台硬件环境准备，软件环境安装及配置。</w:t>
            </w:r>
          </w:p>
        </w:tc>
      </w:tr>
      <w:tr w:rsidR="00CC7A0D" w:rsidRPr="00EE5E17" w14:paraId="71B6D7D5" w14:textId="77777777" w:rsidTr="009E6731">
        <w:trPr>
          <w:trHeight w:val="38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A5DCBF"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2.3</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12660C"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CMDB</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5E1D252"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D(2.2)+3工作日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034E664A"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CMDB模型设计</w:t>
            </w:r>
          </w:p>
        </w:tc>
      </w:tr>
      <w:tr w:rsidR="00CC7A0D" w:rsidRPr="00EE5E17" w14:paraId="4EC62C28" w14:textId="77777777" w:rsidTr="009E6731">
        <w:trPr>
          <w:trHeight w:val="38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E82F401"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2.4</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0D78AE0"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节点管理</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7F79C46"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D(2.3)+1工作日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30EA8"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受控主机上部署 agent</w:t>
            </w:r>
          </w:p>
        </w:tc>
      </w:tr>
      <w:tr w:rsidR="00CC7A0D" w:rsidRPr="00EE5E17" w14:paraId="3EA89BBD" w14:textId="77777777" w:rsidTr="009E6731">
        <w:trPr>
          <w:trHeight w:val="38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98CE61"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2.5</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8321C88"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蓝鲸监控</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7D5735"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D(2.4)+1工作日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7893B"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监控配置</w:t>
            </w:r>
          </w:p>
        </w:tc>
      </w:tr>
      <w:tr w:rsidR="00CC7A0D" w:rsidRPr="00EE5E17" w14:paraId="277B8908" w14:textId="77777777" w:rsidTr="009E6731">
        <w:trPr>
          <w:trHeight w:val="38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6B6C70"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2.6</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52BE92A"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标准运维</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CE059"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D(2.5)+1工作日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57AC57"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流程编排配置</w:t>
            </w:r>
          </w:p>
        </w:tc>
      </w:tr>
      <w:tr w:rsidR="00CC7A0D" w:rsidRPr="00EE5E17" w14:paraId="591EA53A" w14:textId="77777777" w:rsidTr="009E6731">
        <w:trPr>
          <w:trHeight w:val="81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44C276"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2.7</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E4F870"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告警整合</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41BDD26"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D(2.6)+1工作日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FFA30B"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对接现有监控系统，进行告警整合和收敛</w:t>
            </w:r>
          </w:p>
        </w:tc>
      </w:tr>
      <w:tr w:rsidR="00CC7A0D" w:rsidRPr="00EE5E17" w14:paraId="12A4F61D" w14:textId="77777777" w:rsidTr="009E6731">
        <w:trPr>
          <w:trHeight w:val="38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B57FCF"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w:t>
            </w:r>
            <w:r w:rsidRPr="00EE5E17">
              <w:rPr>
                <w:rFonts w:asciiTheme="minorEastAsia" w:eastAsiaTheme="minorEastAsia" w:hAnsiTheme="minorEastAsia" w:cs="宋体"/>
                <w:color w:val="000000"/>
                <w:kern w:val="0"/>
                <w:szCs w:val="21"/>
              </w:rPr>
              <w:t>8</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8F4E497"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应用监控</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5F25E21"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w:t>
            </w:r>
            <w:r w:rsidRPr="00EE5E17">
              <w:rPr>
                <w:rFonts w:asciiTheme="minorEastAsia" w:eastAsiaTheme="minorEastAsia" w:hAnsiTheme="minorEastAsia" w:cs="宋体"/>
                <w:color w:val="000000"/>
                <w:kern w:val="0"/>
                <w:szCs w:val="21"/>
              </w:rPr>
              <w:t>7</w:t>
            </w:r>
            <w:r w:rsidRPr="00EE5E17">
              <w:rPr>
                <w:rFonts w:asciiTheme="minorEastAsia" w:eastAsiaTheme="minorEastAsia" w:hAnsiTheme="minorEastAsia" w:cs="宋体" w:hint="eastAsia"/>
                <w:color w:val="000000"/>
                <w:kern w:val="0"/>
                <w:szCs w:val="21"/>
              </w:rPr>
              <w:t>)+1工作日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7E11F9B1"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应用管理和监控</w:t>
            </w:r>
          </w:p>
        </w:tc>
      </w:tr>
      <w:tr w:rsidR="00CC7A0D" w:rsidRPr="00EE5E17" w14:paraId="255A6D7C" w14:textId="77777777" w:rsidTr="009E6731">
        <w:trPr>
          <w:trHeight w:val="38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D825EEC" w14:textId="77777777" w:rsidR="00CC7A0D" w:rsidRPr="00E13F16" w:rsidRDefault="00CC7A0D" w:rsidP="006A18EA">
            <w:pPr>
              <w:widowControl/>
              <w:spacing w:line="240" w:lineRule="auto"/>
              <w:jc w:val="left"/>
              <w:rPr>
                <w:rFonts w:asciiTheme="minorEastAsia" w:eastAsiaTheme="minorEastAsia" w:hAnsiTheme="minorEastAsia" w:cs="宋体"/>
                <w:color w:val="000000"/>
                <w:kern w:val="0"/>
                <w:szCs w:val="21"/>
              </w:rPr>
            </w:pPr>
            <w:r w:rsidRPr="00E13F16">
              <w:rPr>
                <w:rFonts w:asciiTheme="minorEastAsia" w:eastAsiaTheme="minorEastAsia" w:hAnsiTheme="minorEastAsia" w:cs="宋体" w:hint="eastAsia"/>
                <w:color w:val="000000"/>
                <w:kern w:val="0"/>
                <w:szCs w:val="21"/>
              </w:rPr>
              <w:t>2.</w:t>
            </w:r>
            <w:r w:rsidRPr="00E13F16">
              <w:rPr>
                <w:rFonts w:asciiTheme="minorEastAsia" w:eastAsiaTheme="minorEastAsia" w:hAnsiTheme="minorEastAsia" w:cs="宋体"/>
                <w:color w:val="000000"/>
                <w:kern w:val="0"/>
                <w:szCs w:val="21"/>
              </w:rPr>
              <w:t>9</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8059E6" w14:textId="77777777" w:rsidR="00CC7A0D" w:rsidRPr="00E13F16" w:rsidRDefault="00CC7A0D" w:rsidP="006A18EA">
            <w:pPr>
              <w:widowControl/>
              <w:spacing w:line="240" w:lineRule="auto"/>
              <w:jc w:val="left"/>
              <w:rPr>
                <w:rFonts w:asciiTheme="minorEastAsia" w:eastAsiaTheme="minorEastAsia" w:hAnsiTheme="minorEastAsia" w:cs="宋体"/>
                <w:color w:val="000000"/>
                <w:kern w:val="0"/>
                <w:szCs w:val="21"/>
              </w:rPr>
            </w:pPr>
            <w:r w:rsidRPr="00E13F16">
              <w:rPr>
                <w:rFonts w:asciiTheme="minorEastAsia" w:eastAsiaTheme="minorEastAsia" w:hAnsiTheme="minorEastAsia" w:cs="宋体" w:hint="eastAsia"/>
                <w:color w:val="000000"/>
                <w:kern w:val="0"/>
                <w:szCs w:val="21"/>
              </w:rPr>
              <w:t>自动巡检</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05C869" w14:textId="77777777" w:rsidR="00CC7A0D" w:rsidRPr="00E13F16" w:rsidRDefault="00CC7A0D" w:rsidP="006A18EA">
            <w:pPr>
              <w:widowControl/>
              <w:spacing w:line="240" w:lineRule="auto"/>
              <w:jc w:val="left"/>
              <w:rPr>
                <w:rFonts w:asciiTheme="minorEastAsia" w:eastAsiaTheme="minorEastAsia" w:hAnsiTheme="minorEastAsia" w:cs="宋体"/>
                <w:color w:val="000000"/>
                <w:kern w:val="0"/>
                <w:szCs w:val="21"/>
              </w:rPr>
            </w:pPr>
            <w:r w:rsidRPr="00E13F16">
              <w:rPr>
                <w:rFonts w:asciiTheme="minorEastAsia" w:eastAsiaTheme="minorEastAsia" w:hAnsiTheme="minorEastAsia" w:cs="宋体" w:hint="eastAsia"/>
                <w:color w:val="000000"/>
                <w:kern w:val="0"/>
                <w:szCs w:val="21"/>
              </w:rPr>
              <w:t>D(2.</w:t>
            </w:r>
            <w:r w:rsidRPr="00E13F16">
              <w:rPr>
                <w:rFonts w:asciiTheme="minorEastAsia" w:eastAsiaTheme="minorEastAsia" w:hAnsiTheme="minorEastAsia" w:cs="宋体"/>
                <w:color w:val="000000"/>
                <w:kern w:val="0"/>
                <w:szCs w:val="21"/>
              </w:rPr>
              <w:t>8</w:t>
            </w:r>
            <w:r w:rsidRPr="00E13F16">
              <w:rPr>
                <w:rFonts w:asciiTheme="minorEastAsia" w:eastAsiaTheme="minorEastAsia" w:hAnsiTheme="minorEastAsia" w:cs="宋体" w:hint="eastAsia"/>
                <w:color w:val="000000"/>
                <w:kern w:val="0"/>
                <w:szCs w:val="21"/>
              </w:rPr>
              <w:t>)+1工作日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28E647BA" w14:textId="77777777" w:rsidR="00CC7A0D" w:rsidRPr="00E13F16" w:rsidRDefault="00CC7A0D" w:rsidP="006A18EA">
            <w:pPr>
              <w:widowControl/>
              <w:spacing w:line="240" w:lineRule="auto"/>
              <w:jc w:val="left"/>
              <w:rPr>
                <w:rFonts w:asciiTheme="minorEastAsia" w:eastAsiaTheme="minorEastAsia" w:hAnsiTheme="minorEastAsia" w:cs="宋体"/>
                <w:color w:val="000000"/>
                <w:kern w:val="0"/>
                <w:szCs w:val="21"/>
              </w:rPr>
            </w:pPr>
            <w:r w:rsidRPr="00E13F16">
              <w:rPr>
                <w:rFonts w:asciiTheme="minorEastAsia" w:eastAsiaTheme="minorEastAsia" w:hAnsiTheme="minorEastAsia" w:cs="宋体" w:hint="eastAsia"/>
                <w:color w:val="000000"/>
                <w:kern w:val="0"/>
                <w:szCs w:val="21"/>
              </w:rPr>
              <w:t>自动化巡检调制与配置</w:t>
            </w:r>
          </w:p>
        </w:tc>
      </w:tr>
      <w:tr w:rsidR="00CC7A0D" w:rsidRPr="00EE5E17" w14:paraId="0987ACD8" w14:textId="77777777" w:rsidTr="009E6731">
        <w:trPr>
          <w:trHeight w:val="38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26E965"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2.1</w:t>
            </w:r>
            <w:r w:rsidRPr="00EE5E17">
              <w:rPr>
                <w:rFonts w:asciiTheme="minorEastAsia" w:eastAsiaTheme="minorEastAsia" w:hAnsiTheme="minorEastAsia" w:cs="宋体"/>
                <w:color w:val="000000"/>
                <w:kern w:val="0"/>
                <w:szCs w:val="21"/>
              </w:rPr>
              <w:t>0</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4D475C7"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日志检索</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5B6FB9A"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w:t>
            </w:r>
            <w:r w:rsidRPr="00EE5E17">
              <w:rPr>
                <w:rFonts w:asciiTheme="minorEastAsia" w:eastAsiaTheme="minorEastAsia" w:hAnsiTheme="minorEastAsia" w:cs="宋体"/>
                <w:color w:val="000000"/>
                <w:kern w:val="0"/>
                <w:szCs w:val="21"/>
              </w:rPr>
              <w:t>9</w:t>
            </w:r>
            <w:r w:rsidRPr="00EE5E17">
              <w:rPr>
                <w:rFonts w:asciiTheme="minorEastAsia" w:eastAsiaTheme="minorEastAsia" w:hAnsiTheme="minorEastAsia" w:cs="宋体" w:hint="eastAsia"/>
                <w:color w:val="000000"/>
                <w:kern w:val="0"/>
                <w:szCs w:val="21"/>
              </w:rPr>
              <w:t>)+1工作日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DF3882"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日志检索和管理</w:t>
            </w:r>
          </w:p>
        </w:tc>
      </w:tr>
      <w:tr w:rsidR="00CC7A0D" w:rsidRPr="00EE5E17" w14:paraId="6C6AE105" w14:textId="77777777" w:rsidTr="009E6731">
        <w:trPr>
          <w:trHeight w:val="380"/>
          <w:jc w:val="center"/>
        </w:trPr>
        <w:tc>
          <w:tcPr>
            <w:tcW w:w="9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FE973D"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2.1</w:t>
            </w:r>
            <w:r w:rsidRPr="00EE5E17">
              <w:rPr>
                <w:rFonts w:asciiTheme="minorEastAsia" w:eastAsiaTheme="minorEastAsia" w:hAnsiTheme="minorEastAsia" w:cs="宋体"/>
                <w:color w:val="000000"/>
                <w:kern w:val="0"/>
                <w:szCs w:val="21"/>
              </w:rPr>
              <w:t>1</w:t>
            </w:r>
          </w:p>
        </w:tc>
        <w:tc>
          <w:tcPr>
            <w:tcW w:w="145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5FCBE8D"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多云管理</w:t>
            </w:r>
          </w:p>
        </w:tc>
        <w:tc>
          <w:tcPr>
            <w:tcW w:w="239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26F452"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D(2.1</w:t>
            </w:r>
            <w:r w:rsidRPr="00EE5E17">
              <w:rPr>
                <w:rFonts w:asciiTheme="minorEastAsia" w:eastAsiaTheme="minorEastAsia" w:hAnsiTheme="minorEastAsia" w:cs="宋体"/>
                <w:color w:val="000000"/>
                <w:kern w:val="0"/>
                <w:szCs w:val="21"/>
              </w:rPr>
              <w:t>0</w:t>
            </w:r>
            <w:r w:rsidRPr="00EE5E17">
              <w:rPr>
                <w:rFonts w:asciiTheme="minorEastAsia" w:eastAsiaTheme="minorEastAsia" w:hAnsiTheme="minorEastAsia" w:cs="宋体" w:hint="eastAsia"/>
                <w:color w:val="000000"/>
                <w:kern w:val="0"/>
                <w:szCs w:val="21"/>
              </w:rPr>
              <w:t>)+1 工作日</w:t>
            </w:r>
          </w:p>
        </w:tc>
        <w:tc>
          <w:tcPr>
            <w:tcW w:w="2566"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77EA79"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多云基础设施的管控</w:t>
            </w:r>
          </w:p>
        </w:tc>
      </w:tr>
      <w:tr w:rsidR="00CC7A0D" w:rsidRPr="00EE5E17" w14:paraId="08A6FF33" w14:textId="77777777" w:rsidTr="009E6731">
        <w:trPr>
          <w:trHeight w:val="380"/>
          <w:jc w:val="center"/>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5B477E71"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3</w:t>
            </w:r>
          </w:p>
        </w:tc>
        <w:tc>
          <w:tcPr>
            <w:tcW w:w="1450" w:type="dxa"/>
            <w:tcBorders>
              <w:top w:val="nil"/>
              <w:left w:val="nil"/>
              <w:bottom w:val="single" w:sz="4" w:space="0" w:color="auto"/>
              <w:right w:val="single" w:sz="4" w:space="0" w:color="auto"/>
            </w:tcBorders>
            <w:shd w:val="clear" w:color="000000" w:fill="FFFFFF"/>
            <w:vAlign w:val="center"/>
            <w:hideMark/>
          </w:tcPr>
          <w:p w14:paraId="60CA982E"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系统初验</w:t>
            </w:r>
          </w:p>
        </w:tc>
        <w:tc>
          <w:tcPr>
            <w:tcW w:w="2390" w:type="dxa"/>
            <w:tcBorders>
              <w:top w:val="nil"/>
              <w:left w:val="nil"/>
              <w:bottom w:val="single" w:sz="4" w:space="0" w:color="auto"/>
              <w:right w:val="single" w:sz="4" w:space="0" w:color="auto"/>
            </w:tcBorders>
            <w:shd w:val="clear" w:color="000000" w:fill="FFFFFF"/>
            <w:vAlign w:val="center"/>
            <w:hideMark/>
          </w:tcPr>
          <w:p w14:paraId="573D0276"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D(2.1</w:t>
            </w:r>
            <w:r w:rsidRPr="00EE5E17">
              <w:rPr>
                <w:rFonts w:asciiTheme="minorEastAsia" w:eastAsiaTheme="minorEastAsia" w:hAnsiTheme="minorEastAsia" w:cs="宋体"/>
                <w:color w:val="000000"/>
                <w:kern w:val="0"/>
                <w:szCs w:val="21"/>
              </w:rPr>
              <w:t>1</w:t>
            </w:r>
            <w:r w:rsidRPr="00EE5E17">
              <w:rPr>
                <w:rFonts w:asciiTheme="minorEastAsia" w:eastAsiaTheme="minorEastAsia" w:hAnsiTheme="minorEastAsia" w:cs="宋体" w:hint="eastAsia"/>
                <w:color w:val="000000"/>
                <w:kern w:val="0"/>
                <w:szCs w:val="21"/>
              </w:rPr>
              <w:t>)+1工作日</w:t>
            </w:r>
          </w:p>
        </w:tc>
        <w:tc>
          <w:tcPr>
            <w:tcW w:w="2566" w:type="dxa"/>
            <w:tcBorders>
              <w:top w:val="single" w:sz="4" w:space="0" w:color="auto"/>
              <w:left w:val="nil"/>
              <w:bottom w:val="single" w:sz="4" w:space="0" w:color="auto"/>
              <w:right w:val="single" w:sz="4" w:space="0" w:color="auto"/>
            </w:tcBorders>
            <w:shd w:val="clear" w:color="000000" w:fill="FFFFFF"/>
            <w:vAlign w:val="center"/>
            <w:hideMark/>
          </w:tcPr>
          <w:p w14:paraId="5A945C55"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对运维平台和功能进行初验</w:t>
            </w:r>
          </w:p>
        </w:tc>
      </w:tr>
      <w:tr w:rsidR="00CC7A0D" w:rsidRPr="00EE5E17" w14:paraId="4C4250BF" w14:textId="77777777" w:rsidTr="009E6731">
        <w:trPr>
          <w:trHeight w:val="380"/>
          <w:jc w:val="center"/>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09990499"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4</w:t>
            </w:r>
          </w:p>
        </w:tc>
        <w:tc>
          <w:tcPr>
            <w:tcW w:w="1450" w:type="dxa"/>
            <w:tcBorders>
              <w:top w:val="nil"/>
              <w:left w:val="nil"/>
              <w:bottom w:val="single" w:sz="4" w:space="0" w:color="auto"/>
              <w:right w:val="single" w:sz="4" w:space="0" w:color="auto"/>
            </w:tcBorders>
            <w:shd w:val="clear" w:color="000000" w:fill="FFFFFF"/>
            <w:vAlign w:val="center"/>
            <w:hideMark/>
          </w:tcPr>
          <w:p w14:paraId="4E52167B"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专题培训</w:t>
            </w:r>
          </w:p>
        </w:tc>
        <w:tc>
          <w:tcPr>
            <w:tcW w:w="2390" w:type="dxa"/>
            <w:tcBorders>
              <w:top w:val="nil"/>
              <w:left w:val="nil"/>
              <w:bottom w:val="single" w:sz="4" w:space="0" w:color="auto"/>
              <w:right w:val="single" w:sz="4" w:space="0" w:color="auto"/>
            </w:tcBorders>
            <w:shd w:val="clear" w:color="000000" w:fill="FFFFFF"/>
            <w:vAlign w:val="center"/>
            <w:hideMark/>
          </w:tcPr>
          <w:p w14:paraId="3E354FAA"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D（3）+5工作日</w:t>
            </w:r>
          </w:p>
        </w:tc>
        <w:tc>
          <w:tcPr>
            <w:tcW w:w="2566" w:type="dxa"/>
            <w:tcBorders>
              <w:top w:val="single" w:sz="4" w:space="0" w:color="auto"/>
              <w:left w:val="nil"/>
              <w:bottom w:val="single" w:sz="4" w:space="0" w:color="auto"/>
              <w:right w:val="single" w:sz="4" w:space="0" w:color="auto"/>
            </w:tcBorders>
            <w:shd w:val="clear" w:color="000000" w:fill="FFFFFF"/>
            <w:vAlign w:val="center"/>
            <w:hideMark/>
          </w:tcPr>
          <w:p w14:paraId="1E3E0493"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进行现场培训和集中培训</w:t>
            </w:r>
          </w:p>
        </w:tc>
      </w:tr>
      <w:tr w:rsidR="00CC7A0D" w:rsidRPr="00EE5E17" w14:paraId="638AB904" w14:textId="77777777" w:rsidTr="009E6731">
        <w:trPr>
          <w:trHeight w:val="570"/>
          <w:jc w:val="center"/>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272084F5"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5</w:t>
            </w:r>
          </w:p>
        </w:tc>
        <w:tc>
          <w:tcPr>
            <w:tcW w:w="1450" w:type="dxa"/>
            <w:tcBorders>
              <w:top w:val="nil"/>
              <w:left w:val="nil"/>
              <w:bottom w:val="single" w:sz="4" w:space="0" w:color="auto"/>
              <w:right w:val="single" w:sz="4" w:space="0" w:color="auto"/>
            </w:tcBorders>
            <w:shd w:val="clear" w:color="000000" w:fill="FFFFFF"/>
            <w:vAlign w:val="center"/>
            <w:hideMark/>
          </w:tcPr>
          <w:p w14:paraId="25996F1E"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项目文档与资料交接清单</w:t>
            </w:r>
          </w:p>
        </w:tc>
        <w:tc>
          <w:tcPr>
            <w:tcW w:w="2390" w:type="dxa"/>
            <w:tcBorders>
              <w:top w:val="nil"/>
              <w:left w:val="nil"/>
              <w:bottom w:val="single" w:sz="4" w:space="0" w:color="auto"/>
              <w:right w:val="single" w:sz="4" w:space="0" w:color="auto"/>
            </w:tcBorders>
            <w:shd w:val="clear" w:color="000000" w:fill="FFFFFF"/>
            <w:vAlign w:val="center"/>
            <w:hideMark/>
          </w:tcPr>
          <w:p w14:paraId="0A4889A6"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D（4）+3工作日</w:t>
            </w:r>
          </w:p>
        </w:tc>
        <w:tc>
          <w:tcPr>
            <w:tcW w:w="2566" w:type="dxa"/>
            <w:tcBorders>
              <w:top w:val="single" w:sz="4" w:space="0" w:color="auto"/>
              <w:left w:val="nil"/>
              <w:bottom w:val="single" w:sz="4" w:space="0" w:color="auto"/>
              <w:right w:val="single" w:sz="4" w:space="0" w:color="auto"/>
            </w:tcBorders>
            <w:shd w:val="clear" w:color="000000" w:fill="FFFFFF"/>
            <w:vAlign w:val="center"/>
            <w:hideMark/>
          </w:tcPr>
          <w:p w14:paraId="1BD55E2E"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整理项目文档、资料，并进行交接</w:t>
            </w:r>
          </w:p>
        </w:tc>
      </w:tr>
      <w:tr w:rsidR="00CC7A0D" w:rsidRPr="00EE5E17" w14:paraId="59893EE6" w14:textId="77777777" w:rsidTr="009E6731">
        <w:trPr>
          <w:trHeight w:val="380"/>
          <w:jc w:val="center"/>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5BE8B208"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6</w:t>
            </w:r>
          </w:p>
        </w:tc>
        <w:tc>
          <w:tcPr>
            <w:tcW w:w="1450" w:type="dxa"/>
            <w:tcBorders>
              <w:top w:val="nil"/>
              <w:left w:val="nil"/>
              <w:bottom w:val="single" w:sz="4" w:space="0" w:color="auto"/>
              <w:right w:val="single" w:sz="4" w:space="0" w:color="auto"/>
            </w:tcBorders>
            <w:shd w:val="clear" w:color="000000" w:fill="FFFFFF"/>
            <w:vAlign w:val="center"/>
            <w:hideMark/>
          </w:tcPr>
          <w:p w14:paraId="0902C61C"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项目终验</w:t>
            </w:r>
          </w:p>
        </w:tc>
        <w:tc>
          <w:tcPr>
            <w:tcW w:w="2390" w:type="dxa"/>
            <w:tcBorders>
              <w:top w:val="nil"/>
              <w:left w:val="nil"/>
              <w:bottom w:val="single" w:sz="4" w:space="0" w:color="auto"/>
              <w:right w:val="single" w:sz="4" w:space="0" w:color="auto"/>
            </w:tcBorders>
            <w:shd w:val="clear" w:color="000000" w:fill="FFFFFF"/>
            <w:vAlign w:val="center"/>
            <w:hideMark/>
          </w:tcPr>
          <w:p w14:paraId="4A76D48C"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D（5）+1工作日</w:t>
            </w:r>
          </w:p>
        </w:tc>
        <w:tc>
          <w:tcPr>
            <w:tcW w:w="2566" w:type="dxa"/>
            <w:tcBorders>
              <w:top w:val="single" w:sz="4" w:space="0" w:color="auto"/>
              <w:left w:val="nil"/>
              <w:bottom w:val="single" w:sz="4" w:space="0" w:color="auto"/>
              <w:right w:val="single" w:sz="4" w:space="0" w:color="auto"/>
            </w:tcBorders>
            <w:shd w:val="clear" w:color="000000" w:fill="FFFFFF"/>
            <w:vAlign w:val="center"/>
            <w:hideMark/>
          </w:tcPr>
          <w:p w14:paraId="4BC4D76D"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对运维平台和功能进行初验</w:t>
            </w:r>
          </w:p>
        </w:tc>
      </w:tr>
      <w:tr w:rsidR="00CC7A0D" w:rsidRPr="00EE5E17" w14:paraId="1073AB77" w14:textId="77777777" w:rsidTr="009E6731">
        <w:trPr>
          <w:trHeight w:val="280"/>
          <w:jc w:val="center"/>
        </w:trPr>
        <w:tc>
          <w:tcPr>
            <w:tcW w:w="960" w:type="dxa"/>
            <w:tcBorders>
              <w:top w:val="nil"/>
              <w:left w:val="single" w:sz="4" w:space="0" w:color="auto"/>
              <w:bottom w:val="single" w:sz="4" w:space="0" w:color="auto"/>
              <w:right w:val="single" w:sz="4" w:space="0" w:color="auto"/>
            </w:tcBorders>
            <w:shd w:val="clear" w:color="000000" w:fill="FFFFFF"/>
            <w:vAlign w:val="center"/>
            <w:hideMark/>
          </w:tcPr>
          <w:p w14:paraId="013ED048" w14:textId="77777777" w:rsidR="00CC7A0D" w:rsidRPr="00EE5E17" w:rsidRDefault="00CC7A0D" w:rsidP="006A18EA">
            <w:pPr>
              <w:widowControl/>
              <w:spacing w:line="240" w:lineRule="auto"/>
              <w:jc w:val="left"/>
              <w:rPr>
                <w:rFonts w:asciiTheme="minorEastAsia" w:eastAsiaTheme="minorEastAsia" w:hAnsiTheme="minorEastAsia" w:cs="宋体"/>
                <w:color w:val="000000"/>
                <w:kern w:val="0"/>
                <w:szCs w:val="21"/>
              </w:rPr>
            </w:pPr>
            <w:r w:rsidRPr="00EE5E17">
              <w:rPr>
                <w:rFonts w:asciiTheme="minorEastAsia" w:eastAsiaTheme="minorEastAsia" w:hAnsiTheme="minorEastAsia" w:cs="宋体" w:hint="eastAsia"/>
                <w:color w:val="000000"/>
                <w:kern w:val="0"/>
                <w:szCs w:val="21"/>
              </w:rPr>
              <w:t>7</w:t>
            </w:r>
          </w:p>
        </w:tc>
        <w:tc>
          <w:tcPr>
            <w:tcW w:w="1450" w:type="dxa"/>
            <w:tcBorders>
              <w:top w:val="nil"/>
              <w:left w:val="nil"/>
              <w:bottom w:val="single" w:sz="4" w:space="0" w:color="auto"/>
              <w:right w:val="single" w:sz="4" w:space="0" w:color="auto"/>
            </w:tcBorders>
            <w:shd w:val="clear" w:color="000000" w:fill="FFFFFF"/>
            <w:vAlign w:val="center"/>
            <w:hideMark/>
          </w:tcPr>
          <w:p w14:paraId="61C8FBA6" w14:textId="77777777" w:rsidR="00CC7A0D" w:rsidRPr="00F8114D" w:rsidRDefault="00CC7A0D" w:rsidP="006A18EA">
            <w:pPr>
              <w:widowControl/>
              <w:spacing w:line="240" w:lineRule="auto"/>
              <w:jc w:val="left"/>
              <w:rPr>
                <w:rFonts w:asciiTheme="minorEastAsia" w:eastAsiaTheme="minorEastAsia" w:hAnsiTheme="minorEastAsia"/>
              </w:rPr>
            </w:pPr>
            <w:r w:rsidRPr="00F8114D">
              <w:rPr>
                <w:rFonts w:asciiTheme="minorEastAsia" w:eastAsiaTheme="minorEastAsia" w:hAnsiTheme="minorEastAsia" w:hint="eastAsia"/>
              </w:rPr>
              <w:t>售后服务</w:t>
            </w:r>
          </w:p>
        </w:tc>
        <w:tc>
          <w:tcPr>
            <w:tcW w:w="2390" w:type="dxa"/>
            <w:tcBorders>
              <w:top w:val="nil"/>
              <w:left w:val="nil"/>
              <w:bottom w:val="single" w:sz="4" w:space="0" w:color="auto"/>
              <w:right w:val="single" w:sz="4" w:space="0" w:color="auto"/>
            </w:tcBorders>
            <w:shd w:val="clear" w:color="000000" w:fill="FFFFFF"/>
            <w:vAlign w:val="center"/>
            <w:hideMark/>
          </w:tcPr>
          <w:p w14:paraId="766AF08F" w14:textId="77777777" w:rsidR="00CC7A0D" w:rsidRPr="00F8114D" w:rsidRDefault="00CC7A0D" w:rsidP="006A18EA">
            <w:pPr>
              <w:widowControl/>
              <w:spacing w:line="240" w:lineRule="auto"/>
              <w:jc w:val="left"/>
              <w:rPr>
                <w:rFonts w:asciiTheme="minorEastAsia" w:eastAsiaTheme="minorEastAsia" w:hAnsiTheme="minorEastAsia"/>
              </w:rPr>
            </w:pPr>
            <w:r w:rsidRPr="00F8114D">
              <w:rPr>
                <w:rFonts w:asciiTheme="minorEastAsia" w:eastAsiaTheme="minorEastAsia" w:hAnsiTheme="minorEastAsia" w:hint="eastAsia"/>
              </w:rPr>
              <w:t>1年7x24小时</w:t>
            </w:r>
          </w:p>
        </w:tc>
        <w:tc>
          <w:tcPr>
            <w:tcW w:w="2566" w:type="dxa"/>
            <w:tcBorders>
              <w:top w:val="single" w:sz="4" w:space="0" w:color="auto"/>
              <w:left w:val="nil"/>
              <w:bottom w:val="single" w:sz="4" w:space="0" w:color="auto"/>
              <w:right w:val="single" w:sz="4" w:space="0" w:color="auto"/>
            </w:tcBorders>
            <w:shd w:val="clear" w:color="000000" w:fill="FFFFFF"/>
            <w:vAlign w:val="center"/>
            <w:hideMark/>
          </w:tcPr>
          <w:p w14:paraId="7F9BA0C5" w14:textId="77777777" w:rsidR="00CC7A0D" w:rsidRPr="00F8114D" w:rsidRDefault="00CC7A0D" w:rsidP="006A18EA">
            <w:pPr>
              <w:widowControl/>
              <w:spacing w:line="240" w:lineRule="auto"/>
              <w:jc w:val="left"/>
              <w:rPr>
                <w:rFonts w:asciiTheme="minorEastAsia" w:eastAsiaTheme="minorEastAsia" w:hAnsiTheme="minorEastAsia"/>
              </w:rPr>
            </w:pPr>
            <w:r w:rsidRPr="00F8114D">
              <w:rPr>
                <w:rFonts w:asciiTheme="minorEastAsia" w:eastAsiaTheme="minorEastAsia" w:hAnsiTheme="minorEastAsia" w:hint="eastAsia"/>
              </w:rPr>
              <w:t>对软件平台进行巡检</w:t>
            </w:r>
          </w:p>
        </w:tc>
      </w:tr>
    </w:tbl>
    <w:p w14:paraId="4085BE7C" w14:textId="77777777" w:rsidR="00CC7A0D" w:rsidRPr="00BF6F68" w:rsidRDefault="00CC7A0D" w:rsidP="00CC7A0D">
      <w:pPr>
        <w:ind w:firstLineChars="250" w:firstLine="525"/>
        <w:rPr>
          <w:rFonts w:asciiTheme="minorEastAsia" w:eastAsiaTheme="minorEastAsia" w:hAnsiTheme="minorEastAsia"/>
        </w:rPr>
      </w:pPr>
      <w:r w:rsidRPr="00BF6F68">
        <w:rPr>
          <w:rFonts w:asciiTheme="minorEastAsia" w:eastAsiaTheme="minorEastAsia" w:hAnsiTheme="minorEastAsia" w:hint="eastAsia"/>
        </w:rPr>
        <w:t>项目启动后，形成每日汇报制度，参与人员汇报内容以当日工作情况小结以及下一</w:t>
      </w:r>
      <w:r w:rsidRPr="00BF6F68">
        <w:rPr>
          <w:rFonts w:asciiTheme="minorEastAsia" w:eastAsiaTheme="minorEastAsia" w:hAnsiTheme="minorEastAsia" w:hint="eastAsia"/>
        </w:rPr>
        <w:lastRenderedPageBreak/>
        <w:t>工作日工作安排，定期召开项目会议解决项目问题的跟踪和升级，深圳金融电子结算中心</w:t>
      </w:r>
      <w:r w:rsidRPr="00BF6F68">
        <w:rPr>
          <w:rFonts w:asciiTheme="minorEastAsia" w:eastAsiaTheme="minorEastAsia" w:hAnsiTheme="minorEastAsia"/>
        </w:rPr>
        <w:t>和有孚网络</w:t>
      </w:r>
      <w:r w:rsidRPr="00BF6F68">
        <w:rPr>
          <w:rFonts w:asciiTheme="minorEastAsia" w:eastAsiaTheme="minorEastAsia" w:hAnsiTheme="minorEastAsia" w:hint="eastAsia"/>
        </w:rPr>
        <w:t>协调等内容。</w:t>
      </w:r>
    </w:p>
    <w:p w14:paraId="65E9751C" w14:textId="76B13721" w:rsidR="00CC7A0D" w:rsidRPr="00BF6F68" w:rsidRDefault="00CC7A0D" w:rsidP="00CC7A0D">
      <w:pPr>
        <w:ind w:firstLineChars="250" w:firstLine="525"/>
        <w:rPr>
          <w:rFonts w:asciiTheme="minorEastAsia" w:eastAsiaTheme="minorEastAsia" w:hAnsiTheme="minorEastAsia"/>
        </w:rPr>
      </w:pPr>
      <w:r w:rsidRPr="00BF6F68">
        <w:rPr>
          <w:rFonts w:asciiTheme="minorEastAsia" w:eastAsiaTheme="minorEastAsia" w:hAnsiTheme="minorEastAsia" w:hint="eastAsia"/>
        </w:rPr>
        <w:t>各阶段情况以及成果及时与深圳金融电子结算中心沟通，让深圳金融电子结算中心充分了解优化进度，按时给深圳金融电子结算中心相关领导、项目组领导、相关人员发送</w:t>
      </w:r>
      <w:r w:rsidR="00BA0285" w:rsidRPr="00E13F16">
        <w:rPr>
          <w:rFonts w:asciiTheme="minorEastAsia" w:eastAsiaTheme="minorEastAsia" w:hAnsiTheme="minorEastAsia"/>
        </w:rPr>
        <w:t>每周五提供项目实施总结，项目进度汇报，总结内容包含遇到问题及解决方案，以会议形式向采购方进行汇报</w:t>
      </w:r>
      <w:r w:rsidR="00BA0285" w:rsidRPr="00E13F16">
        <w:rPr>
          <w:rFonts w:asciiTheme="minorEastAsia" w:eastAsiaTheme="minorEastAsia" w:hAnsiTheme="minorEastAsia" w:hint="eastAsia"/>
        </w:rPr>
        <w:t>，</w:t>
      </w:r>
      <w:r w:rsidRPr="00BF6F68">
        <w:rPr>
          <w:rFonts w:asciiTheme="minorEastAsia" w:eastAsiaTheme="minorEastAsia" w:hAnsiTheme="minorEastAsia" w:hint="eastAsia"/>
        </w:rPr>
        <w:t>在具体项目开通中有孚网络将按如下原则指导施工：</w:t>
      </w:r>
    </w:p>
    <w:p w14:paraId="483E99C0" w14:textId="77777777" w:rsidR="00CC7A0D" w:rsidRPr="00BF6F68" w:rsidRDefault="00CC7A0D" w:rsidP="00CC7A0D">
      <w:pPr>
        <w:ind w:firstLineChars="250" w:firstLine="525"/>
        <w:rPr>
          <w:rFonts w:asciiTheme="minorEastAsia" w:eastAsiaTheme="minorEastAsia" w:hAnsiTheme="minorEastAsia"/>
        </w:rPr>
      </w:pPr>
      <w:r w:rsidRPr="00BF6F68">
        <w:rPr>
          <w:rFonts w:asciiTheme="minorEastAsia" w:eastAsiaTheme="minorEastAsia" w:hAnsiTheme="minorEastAsia" w:hint="eastAsia"/>
        </w:rPr>
        <w:t>1.</w:t>
      </w:r>
      <w:r w:rsidRPr="00BF6F68">
        <w:rPr>
          <w:rFonts w:asciiTheme="minorEastAsia" w:eastAsiaTheme="minorEastAsia" w:hAnsiTheme="minorEastAsia" w:hint="eastAsia"/>
        </w:rPr>
        <w:tab/>
        <w:t>项目施工标准以有孚网络《技术中心项目质量管理规范》为标准参考。</w:t>
      </w:r>
    </w:p>
    <w:p w14:paraId="249D27C7" w14:textId="77777777" w:rsidR="00CC7A0D" w:rsidRPr="00BF6F68" w:rsidRDefault="00CC7A0D" w:rsidP="00CC7A0D">
      <w:pPr>
        <w:ind w:firstLineChars="250" w:firstLine="525"/>
        <w:rPr>
          <w:rFonts w:asciiTheme="minorEastAsia" w:eastAsiaTheme="minorEastAsia" w:hAnsiTheme="minorEastAsia"/>
        </w:rPr>
      </w:pPr>
      <w:r w:rsidRPr="00BF6F68">
        <w:rPr>
          <w:rFonts w:asciiTheme="minorEastAsia" w:eastAsiaTheme="minorEastAsia" w:hAnsiTheme="minorEastAsia" w:hint="eastAsia"/>
        </w:rPr>
        <w:t>2.</w:t>
      </w:r>
      <w:r w:rsidRPr="00BF6F68">
        <w:rPr>
          <w:rFonts w:asciiTheme="minorEastAsia" w:eastAsiaTheme="minorEastAsia" w:hAnsiTheme="minorEastAsia" w:hint="eastAsia"/>
        </w:rPr>
        <w:tab/>
        <w:t>工作流程遵守有孚网络和项目有关工作规范。</w:t>
      </w:r>
    </w:p>
    <w:p w14:paraId="3C0BCCA5" w14:textId="09A924D7" w:rsidR="00CC7A0D" w:rsidRPr="00BF6F68" w:rsidRDefault="00CC7A0D" w:rsidP="00CC7A0D">
      <w:pPr>
        <w:ind w:firstLineChars="250" w:firstLine="525"/>
        <w:rPr>
          <w:rFonts w:asciiTheme="minorEastAsia" w:eastAsiaTheme="minorEastAsia" w:hAnsiTheme="minorEastAsia"/>
        </w:rPr>
      </w:pPr>
      <w:r w:rsidRPr="00BF6F68">
        <w:rPr>
          <w:rFonts w:asciiTheme="minorEastAsia" w:eastAsiaTheme="minorEastAsia" w:hAnsiTheme="minorEastAsia"/>
        </w:rPr>
        <w:t>3.</w:t>
      </w:r>
      <w:r w:rsidRPr="00BF6F68">
        <w:rPr>
          <w:rFonts w:asciiTheme="minorEastAsia" w:eastAsiaTheme="minorEastAsia" w:hAnsiTheme="minorEastAsia"/>
        </w:rPr>
        <w:tab/>
      </w:r>
      <w:r w:rsidRPr="00BF6F68">
        <w:rPr>
          <w:rFonts w:asciiTheme="minorEastAsia" w:eastAsiaTheme="minorEastAsia" w:hAnsiTheme="minorEastAsia" w:hint="eastAsia"/>
        </w:rPr>
        <w:t>在工作中遇到问题、困难及时与项目经理沟通，项目经理反馈到相应的协调小组成员由他们统一协调。</w:t>
      </w:r>
      <w:r w:rsidRPr="00BF6F68">
        <w:rPr>
          <w:rFonts w:asciiTheme="minorEastAsia" w:eastAsiaTheme="minorEastAsia" w:hAnsiTheme="minorEastAsia"/>
        </w:rPr>
        <w:t> </w:t>
      </w:r>
    </w:p>
    <w:p w14:paraId="38F6F491" w14:textId="37D5DCE6" w:rsidR="00B1769A" w:rsidRDefault="00B1769A" w:rsidP="00B1769A">
      <w:pPr>
        <w:pStyle w:val="30"/>
        <w:tabs>
          <w:tab w:val="num" w:pos="720"/>
          <w:tab w:val="left" w:pos="1418"/>
        </w:tabs>
        <w:spacing w:beforeLines="0" w:before="156" w:afterLines="0" w:after="156" w:line="416" w:lineRule="auto"/>
        <w:ind w:left="720" w:hanging="153"/>
        <w:jc w:val="both"/>
      </w:pPr>
      <w:bookmarkStart w:id="408" w:name="_Toc22738734"/>
      <w:r>
        <w:rPr>
          <w:rFonts w:hint="eastAsia"/>
        </w:rPr>
        <w:t>软件压力测试报告</w:t>
      </w:r>
      <w:bookmarkEnd w:id="408"/>
    </w:p>
    <w:p w14:paraId="228831A2" w14:textId="64A9B8A6" w:rsidR="008D1536" w:rsidRPr="008D1536" w:rsidRDefault="008D1536" w:rsidP="008D1536">
      <w:pPr>
        <w:pStyle w:val="4"/>
        <w:keepNext w:val="0"/>
        <w:keepLines w:val="0"/>
        <w:tabs>
          <w:tab w:val="clear" w:pos="4125"/>
          <w:tab w:val="left" w:pos="432"/>
          <w:tab w:val="left" w:pos="567"/>
          <w:tab w:val="left" w:pos="720"/>
        </w:tabs>
        <w:autoSpaceDE w:val="0"/>
        <w:autoSpaceDN w:val="0"/>
        <w:adjustRightInd w:val="0"/>
        <w:spacing w:beforeLines="0" w:before="156" w:afterLines="0" w:after="156"/>
        <w:ind w:left="1814" w:hanging="680"/>
        <w:rPr>
          <w:rFonts w:asciiTheme="majorEastAsia" w:eastAsiaTheme="majorEastAsia" w:hAnsiTheme="majorEastAsia"/>
        </w:rPr>
      </w:pPr>
      <w:r w:rsidRPr="000F3311">
        <w:rPr>
          <w:rFonts w:asciiTheme="majorEastAsia" w:eastAsiaTheme="majorEastAsia" w:hAnsiTheme="majorEastAsia" w:hint="eastAsia"/>
        </w:rPr>
        <w:t>压力测试</w:t>
      </w:r>
    </w:p>
    <w:p w14:paraId="4D64EDED" w14:textId="7FB1A095" w:rsidR="008D1536" w:rsidRPr="000F3311" w:rsidRDefault="008D1536" w:rsidP="00C57BA1">
      <w:pPr>
        <w:widowControl/>
        <w:shd w:val="clear" w:color="auto" w:fill="FFFFFF"/>
        <w:spacing w:line="360" w:lineRule="atLeast"/>
        <w:ind w:firstLineChars="200" w:firstLine="420"/>
        <w:jc w:val="left"/>
        <w:rPr>
          <w:rFonts w:asciiTheme="minorEastAsia" w:eastAsiaTheme="minorEastAsia" w:hAnsiTheme="minorEastAsia" w:cs="Tahoma"/>
          <w:szCs w:val="21"/>
        </w:rPr>
      </w:pPr>
      <w:r w:rsidRPr="008D1536">
        <w:rPr>
          <w:rFonts w:asciiTheme="minorEastAsia" w:eastAsiaTheme="minorEastAsia" w:hAnsiTheme="minorEastAsia" w:cs="Tahoma" w:hint="eastAsia"/>
          <w:szCs w:val="21"/>
        </w:rPr>
        <w:t>压力</w:t>
      </w:r>
      <w:r w:rsidRPr="000F3311">
        <w:rPr>
          <w:rFonts w:asciiTheme="minorEastAsia" w:eastAsiaTheme="minorEastAsia" w:hAnsiTheme="minorEastAsia" w:cs="Tahoma" w:hint="eastAsia"/>
          <w:szCs w:val="21"/>
        </w:rPr>
        <w:t>测试（Load Testing）是确定在各种工作负载下系统的性能，目标是测试当负载逐渐增加时，系统组成部分的相应输出项，例如通过量、响应时间、CPU负载、内存使用等来决定系统的性能。负载测试是一个分析软件应用程序和支撑架构、模拟真实环境的使用，从而确定能够接收的性能过程。压力测试（Stress Testing）是通过确定一个系统的瓶颈或者不能接收的性能点，来获得系统能提供的最大服务级别的测试。</w:t>
      </w:r>
    </w:p>
    <w:p w14:paraId="48BE7395" w14:textId="77777777" w:rsidR="008D1536" w:rsidRPr="008D1536" w:rsidRDefault="008D1536" w:rsidP="008D1536"/>
    <w:p w14:paraId="661986C7" w14:textId="77777777" w:rsidR="00B1769A" w:rsidRDefault="00B1769A" w:rsidP="00B1769A">
      <w:pPr>
        <w:pStyle w:val="4"/>
        <w:keepNext w:val="0"/>
        <w:keepLines w:val="0"/>
        <w:tabs>
          <w:tab w:val="clear" w:pos="4125"/>
          <w:tab w:val="left" w:pos="432"/>
          <w:tab w:val="left" w:pos="567"/>
          <w:tab w:val="left" w:pos="720"/>
        </w:tabs>
        <w:autoSpaceDE w:val="0"/>
        <w:autoSpaceDN w:val="0"/>
        <w:adjustRightInd w:val="0"/>
        <w:spacing w:beforeLines="0" w:before="156" w:afterLines="0" w:after="156"/>
        <w:ind w:left="1814" w:hanging="680"/>
        <w:rPr>
          <w:rFonts w:asciiTheme="majorEastAsia" w:eastAsiaTheme="majorEastAsia" w:hAnsiTheme="majorEastAsia"/>
          <w:kern w:val="0"/>
        </w:rPr>
      </w:pPr>
      <w:bookmarkStart w:id="409" w:name="_Toc466839261"/>
      <w:r>
        <w:rPr>
          <w:rFonts w:asciiTheme="majorEastAsia" w:eastAsiaTheme="majorEastAsia" w:hAnsiTheme="majorEastAsia" w:hint="eastAsia"/>
        </w:rPr>
        <w:t>测试概述</w:t>
      </w:r>
      <w:bookmarkEnd w:id="409"/>
    </w:p>
    <w:p w14:paraId="7C5475DA" w14:textId="6CBF8ECE" w:rsidR="00B1769A" w:rsidRDefault="00B1769A" w:rsidP="00B1769A">
      <w:pPr>
        <w:spacing w:before="240" w:after="120"/>
        <w:ind w:firstLineChars="200" w:firstLine="420"/>
        <w:rPr>
          <w:rFonts w:asciiTheme="minorEastAsia" w:eastAsiaTheme="minorEastAsia" w:hAnsiTheme="minorEastAsia" w:cs="Tahoma"/>
          <w:szCs w:val="21"/>
        </w:rPr>
      </w:pPr>
      <w:bookmarkStart w:id="410" w:name="_Toc43525888"/>
      <w:r>
        <w:rPr>
          <w:rFonts w:asciiTheme="minorEastAsia" w:eastAsiaTheme="minorEastAsia" w:hAnsiTheme="minorEastAsia" w:cs="Tahoma" w:hint="eastAsia"/>
          <w:szCs w:val="21"/>
        </w:rPr>
        <w:t>期望通过本项目的测试，验证</w:t>
      </w:r>
      <w:r w:rsidR="00C70093">
        <w:rPr>
          <w:rFonts w:asciiTheme="minorEastAsia" w:eastAsiaTheme="minorEastAsia" w:hAnsiTheme="minorEastAsia" w:cs="Tahoma" w:hint="eastAsia"/>
          <w:szCs w:val="21"/>
        </w:rPr>
        <w:t>蓝鲸自动化运维</w:t>
      </w:r>
      <w:r>
        <w:rPr>
          <w:rFonts w:asciiTheme="minorEastAsia" w:eastAsiaTheme="minorEastAsia" w:hAnsiTheme="minorEastAsia" w:cs="Tahoma" w:hint="eastAsia"/>
          <w:szCs w:val="21"/>
        </w:rPr>
        <w:t>，同时建立起一套较完整的测试过程规范，保障</w:t>
      </w:r>
      <w:r w:rsidR="00C70093">
        <w:rPr>
          <w:rFonts w:asciiTheme="minorEastAsia" w:eastAsiaTheme="minorEastAsia" w:hAnsiTheme="minorEastAsia" w:cs="Tahoma" w:hint="eastAsia"/>
          <w:szCs w:val="21"/>
        </w:rPr>
        <w:t>深圳金融电子结算中心</w:t>
      </w:r>
      <w:r>
        <w:rPr>
          <w:rFonts w:asciiTheme="minorEastAsia" w:eastAsiaTheme="minorEastAsia" w:hAnsiTheme="minorEastAsia" w:cs="Tahoma" w:hint="eastAsia"/>
          <w:szCs w:val="21"/>
        </w:rPr>
        <w:t>的的实际需求。</w:t>
      </w:r>
    </w:p>
    <w:bookmarkEnd w:id="410"/>
    <w:p w14:paraId="4F3A2C2C"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本测试计划主要有两类受众：测试管理人员（项目经理、客户指派人员）和测试人员。</w:t>
      </w:r>
    </w:p>
    <w:p w14:paraId="05BD771E" w14:textId="77777777" w:rsidR="00B1769A" w:rsidRDefault="00B1769A" w:rsidP="006C0C4D">
      <w:pPr>
        <w:numPr>
          <w:ilvl w:val="0"/>
          <w:numId w:val="98"/>
        </w:numPr>
        <w:snapToGrid w:val="0"/>
        <w:spacing w:line="240" w:lineRule="auto"/>
        <w:rPr>
          <w:rFonts w:asciiTheme="minorEastAsia" w:eastAsiaTheme="minorEastAsia" w:hAnsiTheme="minorEastAsia"/>
          <w:szCs w:val="21"/>
        </w:rPr>
      </w:pPr>
      <w:r>
        <w:rPr>
          <w:rFonts w:asciiTheme="minorEastAsia" w:eastAsiaTheme="minorEastAsia" w:hAnsiTheme="minorEastAsia" w:hint="eastAsia"/>
          <w:szCs w:val="21"/>
        </w:rPr>
        <w:t>项目经理根据该测试计划制定进一步的计划、安排（工作任务分配、时间进度安排）和控制测试过程；</w:t>
      </w:r>
    </w:p>
    <w:p w14:paraId="508F7949" w14:textId="77777777" w:rsidR="00B1769A" w:rsidRDefault="00B1769A" w:rsidP="006C0C4D">
      <w:pPr>
        <w:numPr>
          <w:ilvl w:val="0"/>
          <w:numId w:val="98"/>
        </w:numPr>
        <w:snapToGrid w:val="0"/>
        <w:spacing w:line="240" w:lineRule="auto"/>
        <w:rPr>
          <w:rFonts w:asciiTheme="minorEastAsia" w:eastAsiaTheme="minorEastAsia" w:hAnsiTheme="minorEastAsia"/>
          <w:szCs w:val="21"/>
        </w:rPr>
      </w:pPr>
      <w:r>
        <w:rPr>
          <w:rFonts w:asciiTheme="minorEastAsia" w:eastAsiaTheme="minorEastAsia" w:hAnsiTheme="minorEastAsia" w:hint="eastAsia"/>
          <w:szCs w:val="21"/>
        </w:rPr>
        <w:t>客户指派人员通过该测试计划了解测试过程和相关信息。</w:t>
      </w:r>
    </w:p>
    <w:p w14:paraId="2B2CD8FC" w14:textId="77777777" w:rsidR="00B1769A" w:rsidRDefault="00B1769A" w:rsidP="006C0C4D">
      <w:pPr>
        <w:numPr>
          <w:ilvl w:val="0"/>
          <w:numId w:val="98"/>
        </w:numPr>
        <w:snapToGrid w:val="0"/>
        <w:spacing w:line="240" w:lineRule="auto"/>
        <w:rPr>
          <w:rFonts w:asciiTheme="minorEastAsia" w:eastAsiaTheme="minorEastAsia" w:hAnsiTheme="minorEastAsia"/>
          <w:szCs w:val="21"/>
        </w:rPr>
      </w:pPr>
      <w:r>
        <w:rPr>
          <w:rFonts w:asciiTheme="minorEastAsia" w:eastAsiaTheme="minorEastAsia" w:hAnsiTheme="minorEastAsia" w:hint="eastAsia"/>
          <w:szCs w:val="21"/>
        </w:rPr>
        <w:t>测试人员根据该测试计划中制定的范围、方法确定测试需求、设计测试用例、执行和记录测试过程并记录和报告缺陷。</w:t>
      </w:r>
    </w:p>
    <w:p w14:paraId="728D11DD" w14:textId="279AC7E2"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本文档主要阐述</w:t>
      </w:r>
      <w:r w:rsidR="00C70093">
        <w:rPr>
          <w:rFonts w:asciiTheme="minorEastAsia" w:eastAsiaTheme="minorEastAsia" w:hAnsiTheme="minorEastAsia" w:cs="Tahoma" w:hint="eastAsia"/>
          <w:szCs w:val="21"/>
        </w:rPr>
        <w:t>蓝鲸自动化运维</w:t>
      </w:r>
      <w:r>
        <w:rPr>
          <w:rFonts w:asciiTheme="minorEastAsia" w:eastAsiaTheme="minorEastAsia" w:hAnsiTheme="minorEastAsia" w:cs="Tahoma" w:hint="eastAsia"/>
          <w:szCs w:val="21"/>
        </w:rPr>
        <w:t>的一些细节，为</w:t>
      </w:r>
      <w:r w:rsidR="00C70093">
        <w:rPr>
          <w:rFonts w:asciiTheme="minorEastAsia" w:eastAsiaTheme="minorEastAsia" w:hAnsiTheme="minorEastAsia" w:cs="Tahoma" w:hint="eastAsia"/>
          <w:szCs w:val="21"/>
        </w:rPr>
        <w:t>蓝鲸自动化运维</w:t>
      </w:r>
      <w:r>
        <w:rPr>
          <w:rFonts w:asciiTheme="minorEastAsia" w:eastAsiaTheme="minorEastAsia" w:hAnsiTheme="minorEastAsia" w:cs="Tahoma" w:hint="eastAsia"/>
          <w:szCs w:val="21"/>
        </w:rPr>
        <w:t>的测试工作提供一个框架和规范：</w:t>
      </w:r>
    </w:p>
    <w:p w14:paraId="28F32EB7" w14:textId="77777777" w:rsidR="00B1769A" w:rsidRDefault="00B1769A" w:rsidP="006C0C4D">
      <w:pPr>
        <w:pStyle w:val="aff4"/>
        <w:numPr>
          <w:ilvl w:val="0"/>
          <w:numId w:val="99"/>
        </w:numPr>
        <w:snapToGrid w:val="0"/>
        <w:rPr>
          <w:rFonts w:asciiTheme="minorEastAsia" w:eastAsiaTheme="minorEastAsia" w:hAnsiTheme="minorEastAsia"/>
          <w:szCs w:val="21"/>
        </w:rPr>
      </w:pPr>
      <w:r>
        <w:rPr>
          <w:rFonts w:asciiTheme="minorEastAsia" w:eastAsiaTheme="minorEastAsia" w:hAnsiTheme="minorEastAsia" w:hint="eastAsia"/>
          <w:szCs w:val="21"/>
        </w:rPr>
        <w:t>确定项目测试的策略、范围和方法；</w:t>
      </w:r>
    </w:p>
    <w:p w14:paraId="1453FDD2" w14:textId="77777777" w:rsidR="00B1769A" w:rsidRDefault="00B1769A" w:rsidP="006C0C4D">
      <w:pPr>
        <w:pStyle w:val="aff4"/>
        <w:numPr>
          <w:ilvl w:val="0"/>
          <w:numId w:val="99"/>
        </w:numPr>
        <w:snapToGrid w:val="0"/>
        <w:rPr>
          <w:rFonts w:asciiTheme="minorEastAsia" w:eastAsiaTheme="minorEastAsia" w:hAnsiTheme="minorEastAsia"/>
          <w:szCs w:val="21"/>
        </w:rPr>
      </w:pPr>
      <w:r>
        <w:rPr>
          <w:rFonts w:asciiTheme="minorEastAsia" w:eastAsiaTheme="minorEastAsia" w:hAnsiTheme="minorEastAsia" w:hint="eastAsia"/>
          <w:szCs w:val="21"/>
        </w:rPr>
        <w:t>使项目测试工作的所有参与人员（开发人员、测试管理者、测试人员）对本项目测试的目标、范围、策略、方法、组织、资源等有一个清晰的认识；</w:t>
      </w:r>
    </w:p>
    <w:p w14:paraId="753D24DF" w14:textId="77777777" w:rsidR="00B1769A" w:rsidRDefault="00B1769A" w:rsidP="006C0C4D">
      <w:pPr>
        <w:pStyle w:val="aff4"/>
        <w:numPr>
          <w:ilvl w:val="0"/>
          <w:numId w:val="99"/>
        </w:numPr>
        <w:snapToGrid w:val="0"/>
        <w:rPr>
          <w:rFonts w:asciiTheme="minorEastAsia" w:eastAsiaTheme="minorEastAsia" w:hAnsiTheme="minorEastAsia"/>
          <w:szCs w:val="21"/>
        </w:rPr>
      </w:pPr>
      <w:r>
        <w:rPr>
          <w:rFonts w:asciiTheme="minorEastAsia" w:eastAsiaTheme="minorEastAsia" w:hAnsiTheme="minorEastAsia" w:hint="eastAsia"/>
          <w:szCs w:val="21"/>
        </w:rPr>
        <w:t>使项目测试工作的所有参与人员理解测试控制过程；</w:t>
      </w:r>
    </w:p>
    <w:p w14:paraId="45BC7912" w14:textId="77777777" w:rsidR="00B1769A" w:rsidRDefault="00B1769A" w:rsidP="006C0C4D">
      <w:pPr>
        <w:pStyle w:val="aff4"/>
        <w:numPr>
          <w:ilvl w:val="0"/>
          <w:numId w:val="99"/>
        </w:numPr>
        <w:snapToGrid w:val="0"/>
        <w:rPr>
          <w:rFonts w:asciiTheme="minorEastAsia" w:eastAsiaTheme="minorEastAsia" w:hAnsiTheme="minorEastAsia"/>
          <w:szCs w:val="21"/>
        </w:rPr>
      </w:pPr>
      <w:r>
        <w:rPr>
          <w:rFonts w:asciiTheme="minorEastAsia" w:eastAsiaTheme="minorEastAsia" w:hAnsiTheme="minorEastAsia" w:hint="eastAsia"/>
          <w:szCs w:val="21"/>
        </w:rPr>
        <w:t>从策略角度说明本项目测试的组织和管理，指导测试进展，并作为项目测试工</w:t>
      </w:r>
      <w:r>
        <w:rPr>
          <w:rFonts w:asciiTheme="minorEastAsia" w:eastAsiaTheme="minorEastAsia" w:hAnsiTheme="minorEastAsia" w:hint="eastAsia"/>
          <w:szCs w:val="21"/>
        </w:rPr>
        <w:lastRenderedPageBreak/>
        <w:t>作实施的依据；</w:t>
      </w:r>
    </w:p>
    <w:p w14:paraId="6A7D7D54" w14:textId="77777777" w:rsidR="00B1769A" w:rsidRDefault="00B1769A" w:rsidP="006C0C4D">
      <w:pPr>
        <w:pStyle w:val="aff4"/>
        <w:numPr>
          <w:ilvl w:val="0"/>
          <w:numId w:val="99"/>
        </w:numPr>
        <w:snapToGrid w:val="0"/>
        <w:rPr>
          <w:rFonts w:asciiTheme="minorEastAsia" w:eastAsiaTheme="minorEastAsia" w:hAnsiTheme="minorEastAsia"/>
          <w:szCs w:val="21"/>
        </w:rPr>
      </w:pPr>
      <w:r>
        <w:rPr>
          <w:rFonts w:asciiTheme="minorEastAsia" w:eastAsiaTheme="minorEastAsia" w:hAnsiTheme="minorEastAsia" w:hint="eastAsia"/>
          <w:szCs w:val="21"/>
        </w:rPr>
        <w:t>本文档是本项目测试整个过程进行的依据、规范和标准；</w:t>
      </w:r>
    </w:p>
    <w:p w14:paraId="6B3DFEE4"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在测试过程中严格按照本文档的制定的规范去执行。</w:t>
      </w:r>
    </w:p>
    <w:p w14:paraId="446868F0" w14:textId="77777777" w:rsidR="00B1769A" w:rsidRDefault="00B1769A" w:rsidP="006C0C4D">
      <w:pPr>
        <w:pStyle w:val="af5"/>
        <w:numPr>
          <w:ilvl w:val="0"/>
          <w:numId w:val="100"/>
        </w:numPr>
        <w:spacing w:line="240" w:lineRule="auto"/>
        <w:ind w:firstLineChars="0"/>
      </w:pPr>
      <w:bookmarkStart w:id="411" w:name="_Toc488556076"/>
      <w:bookmarkStart w:id="412" w:name="_Toc521732835"/>
      <w:bookmarkStart w:id="413" w:name="_Toc43525891"/>
      <w:bookmarkStart w:id="414" w:name="_Toc466645843"/>
      <w:bookmarkStart w:id="415" w:name="_Toc466839262"/>
      <w:r>
        <w:rPr>
          <w:rFonts w:hint="eastAsia"/>
        </w:rPr>
        <w:t>测试策略</w:t>
      </w:r>
      <w:bookmarkEnd w:id="411"/>
      <w:bookmarkEnd w:id="412"/>
      <w:bookmarkEnd w:id="413"/>
      <w:bookmarkEnd w:id="414"/>
      <w:bookmarkEnd w:id="415"/>
    </w:p>
    <w:p w14:paraId="748E9F9E"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根据以上特点，制定本项目的测试过程策略如下：</w:t>
      </w:r>
    </w:p>
    <w:p w14:paraId="1E8E67D6" w14:textId="77777777" w:rsidR="00B1769A" w:rsidRDefault="00B1769A" w:rsidP="00B1769A">
      <w:pPr>
        <w:spacing w:before="240" w:after="120"/>
        <w:ind w:firstLineChars="200" w:firstLine="422"/>
        <w:rPr>
          <w:rFonts w:asciiTheme="minorEastAsia" w:eastAsiaTheme="minorEastAsia" w:hAnsiTheme="minorEastAsia" w:cs="Tahoma"/>
          <w:szCs w:val="21"/>
        </w:rPr>
      </w:pPr>
      <w:r>
        <w:rPr>
          <w:rFonts w:asciiTheme="minorEastAsia" w:eastAsiaTheme="minorEastAsia" w:hAnsiTheme="minorEastAsia" w:cs="Tahoma" w:hint="eastAsia"/>
          <w:b/>
          <w:szCs w:val="21"/>
        </w:rPr>
        <w:t>以80/20原理为指导</w:t>
      </w:r>
      <w:r>
        <w:rPr>
          <w:rFonts w:asciiTheme="minorEastAsia" w:eastAsiaTheme="minorEastAsia" w:hAnsiTheme="minorEastAsia" w:cs="Tahoma" w:hint="eastAsia"/>
          <w:szCs w:val="21"/>
        </w:rPr>
        <w:br/>
        <w:t>尽量做到在有限的时间里发现尽可能多的缺陷（尤其是严重缺陷）</w:t>
      </w:r>
    </w:p>
    <w:p w14:paraId="583244E6"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测试计划与需求制定、用例设计同步进行</w:t>
      </w:r>
    </w:p>
    <w:p w14:paraId="1B8A0253" w14:textId="77777777" w:rsidR="00B1769A" w:rsidRDefault="00B1769A" w:rsidP="00B1769A">
      <w:pPr>
        <w:spacing w:before="240" w:after="120"/>
        <w:ind w:firstLineChars="200" w:firstLine="422"/>
        <w:rPr>
          <w:rFonts w:asciiTheme="minorEastAsia" w:eastAsiaTheme="minorEastAsia" w:hAnsiTheme="minorEastAsia" w:cs="Tahoma"/>
          <w:szCs w:val="21"/>
        </w:rPr>
      </w:pPr>
      <w:r>
        <w:rPr>
          <w:rFonts w:asciiTheme="minorEastAsia" w:eastAsiaTheme="minorEastAsia" w:hAnsiTheme="minorEastAsia" w:cs="Tahoma" w:hint="eastAsia"/>
          <w:b/>
          <w:szCs w:val="21"/>
        </w:rPr>
        <w:t>必须制定测试需求</w:t>
      </w:r>
      <w:r>
        <w:rPr>
          <w:rFonts w:asciiTheme="minorEastAsia" w:eastAsiaTheme="minorEastAsia" w:hAnsiTheme="minorEastAsia" w:cs="Tahoma" w:hint="eastAsia"/>
          <w:szCs w:val="21"/>
        </w:rPr>
        <w:br/>
        <w:t>通过确定要测试的内容和各自的优先级、重要性，使测试设计工作更有目的性，在需求的指导下设计出更多更有效的用例。</w:t>
      </w:r>
    </w:p>
    <w:p w14:paraId="1887EAAB" w14:textId="77777777" w:rsidR="00B1769A" w:rsidRDefault="00B1769A" w:rsidP="00B1769A">
      <w:pPr>
        <w:spacing w:before="240" w:after="120"/>
        <w:ind w:firstLineChars="200" w:firstLine="422"/>
        <w:rPr>
          <w:rFonts w:asciiTheme="minorEastAsia" w:eastAsiaTheme="minorEastAsia" w:hAnsiTheme="minorEastAsia" w:cs="Tahoma"/>
          <w:szCs w:val="21"/>
        </w:rPr>
      </w:pPr>
      <w:r>
        <w:rPr>
          <w:rFonts w:asciiTheme="minorEastAsia" w:eastAsiaTheme="minorEastAsia" w:hAnsiTheme="minorEastAsia" w:cs="Tahoma" w:hint="eastAsia"/>
          <w:b/>
          <w:szCs w:val="21"/>
        </w:rPr>
        <w:t>逐步完善测试用例库</w:t>
      </w:r>
      <w:r>
        <w:rPr>
          <w:rFonts w:asciiTheme="minorEastAsia" w:eastAsiaTheme="minorEastAsia" w:hAnsiTheme="minorEastAsia" w:cs="Tahoma" w:hint="eastAsia"/>
          <w:szCs w:val="21"/>
        </w:rPr>
        <w:br/>
        <w:t>测试用例库的建设是一个不断完善的过程，我们要在有限的时间里，先设计出一整套的测试用例，重要的部分用例需要设计得完善一些，一般部分的则指出测试的要点，在以后的测试工作中再不断去完善测试用例库。</w:t>
      </w:r>
    </w:p>
    <w:p w14:paraId="314264A9" w14:textId="77777777" w:rsidR="00B1769A" w:rsidRDefault="00B1769A" w:rsidP="00B1769A">
      <w:pPr>
        <w:spacing w:before="240" w:after="120"/>
        <w:ind w:firstLineChars="200" w:firstLine="422"/>
        <w:rPr>
          <w:rFonts w:asciiTheme="minorEastAsia" w:eastAsiaTheme="minorEastAsia" w:hAnsiTheme="minorEastAsia" w:cs="Tahoma"/>
          <w:szCs w:val="21"/>
        </w:rPr>
      </w:pPr>
      <w:r>
        <w:rPr>
          <w:rFonts w:asciiTheme="minorEastAsia" w:eastAsiaTheme="minorEastAsia" w:hAnsiTheme="minorEastAsia" w:cs="Tahoma" w:hint="eastAsia"/>
          <w:b/>
          <w:szCs w:val="21"/>
        </w:rPr>
        <w:t>测试过程要受到控制</w:t>
      </w:r>
      <w:r>
        <w:rPr>
          <w:rFonts w:asciiTheme="minorEastAsia" w:eastAsiaTheme="minorEastAsia" w:hAnsiTheme="minorEastAsia" w:cs="Tahoma" w:hint="eastAsia"/>
          <w:szCs w:val="21"/>
        </w:rPr>
        <w:br/>
        <w:t>根据事先定义的测试执行顺序进行测试，并填写测试记录表，保证测试过程是受控的。</w:t>
      </w:r>
    </w:p>
    <w:p w14:paraId="5B1C6642" w14:textId="77777777" w:rsidR="00B1769A" w:rsidRDefault="00B1769A" w:rsidP="00B1769A">
      <w:pPr>
        <w:spacing w:before="240" w:after="120"/>
        <w:ind w:firstLineChars="200" w:firstLine="422"/>
        <w:rPr>
          <w:rFonts w:asciiTheme="minorEastAsia" w:eastAsiaTheme="minorEastAsia" w:hAnsiTheme="minorEastAsia" w:cs="Tahoma"/>
          <w:szCs w:val="21"/>
        </w:rPr>
      </w:pPr>
      <w:r>
        <w:rPr>
          <w:rFonts w:asciiTheme="minorEastAsia" w:eastAsiaTheme="minorEastAsia" w:hAnsiTheme="minorEastAsia" w:cs="Tahoma" w:hint="eastAsia"/>
          <w:b/>
          <w:szCs w:val="21"/>
        </w:rPr>
        <w:t>确定重点</w:t>
      </w:r>
      <w:r>
        <w:rPr>
          <w:rFonts w:asciiTheme="minorEastAsia" w:eastAsiaTheme="minorEastAsia" w:hAnsiTheme="minorEastAsia" w:cs="Tahoma" w:hint="eastAsia"/>
          <w:szCs w:val="21"/>
        </w:rPr>
        <w:br/>
        <w:t>测试重点放在各子系统的功能实现上，较为关键的约课功能、需求较为严谨的结账功能为测试重点</w:t>
      </w:r>
    </w:p>
    <w:p w14:paraId="6B8BDB06" w14:textId="77777777" w:rsidR="00B1769A" w:rsidRDefault="00B1769A" w:rsidP="006C0C4D">
      <w:pPr>
        <w:pStyle w:val="af5"/>
        <w:numPr>
          <w:ilvl w:val="0"/>
          <w:numId w:val="100"/>
        </w:numPr>
        <w:spacing w:line="240" w:lineRule="auto"/>
        <w:ind w:firstLineChars="0"/>
      </w:pPr>
      <w:bookmarkStart w:id="416" w:name="_Toc466839263"/>
      <w:r>
        <w:rPr>
          <w:rFonts w:hint="eastAsia"/>
        </w:rPr>
        <w:t>测试技术</w:t>
      </w:r>
      <w:bookmarkEnd w:id="416"/>
    </w:p>
    <w:p w14:paraId="6F5E6858"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本项目以黑盒测试技术为主，同时兼顾功能性测试与性能测试。</w:t>
      </w:r>
    </w:p>
    <w:p w14:paraId="13D5D8DB" w14:textId="77777777" w:rsidR="00B1769A" w:rsidRDefault="00B1769A" w:rsidP="006C0C4D">
      <w:pPr>
        <w:pStyle w:val="af5"/>
        <w:numPr>
          <w:ilvl w:val="0"/>
          <w:numId w:val="100"/>
        </w:numPr>
        <w:spacing w:line="240" w:lineRule="auto"/>
        <w:ind w:firstLineChars="0"/>
      </w:pPr>
      <w:bookmarkStart w:id="417" w:name="_Toc466839264"/>
      <w:r>
        <w:rPr>
          <w:rFonts w:hint="eastAsia"/>
        </w:rPr>
        <w:t>测试标准</w:t>
      </w:r>
      <w:bookmarkEnd w:id="417"/>
    </w:p>
    <w:p w14:paraId="0DECF7CB"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本次测试中测试文档的编写、测试用例的编写、具体的执行测试以及测试中各项资源的分配和估算，都是以测试组与新天地项目相关人员双方协商结果为最终标准。</w:t>
      </w:r>
    </w:p>
    <w:p w14:paraId="56EADCFE" w14:textId="77777777" w:rsidR="00B1769A" w:rsidRDefault="00B1769A" w:rsidP="006C0C4D">
      <w:pPr>
        <w:pStyle w:val="af5"/>
        <w:numPr>
          <w:ilvl w:val="0"/>
          <w:numId w:val="100"/>
        </w:numPr>
        <w:spacing w:line="240" w:lineRule="auto"/>
        <w:ind w:firstLineChars="0"/>
      </w:pPr>
      <w:bookmarkStart w:id="418" w:name="_Toc488556078"/>
      <w:bookmarkStart w:id="419" w:name="_Toc521732837"/>
      <w:bookmarkStart w:id="420" w:name="_Toc43525893"/>
      <w:bookmarkStart w:id="421" w:name="_Toc466645845"/>
      <w:bookmarkStart w:id="422" w:name="_Toc466839265"/>
      <w:r>
        <w:rPr>
          <w:rFonts w:hint="eastAsia"/>
        </w:rPr>
        <w:t>测试范围</w:t>
      </w:r>
      <w:bookmarkEnd w:id="418"/>
      <w:bookmarkEnd w:id="419"/>
      <w:bookmarkEnd w:id="420"/>
      <w:bookmarkEnd w:id="421"/>
      <w:bookmarkEnd w:id="422"/>
    </w:p>
    <w:p w14:paraId="0B2CE999"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制定本次项目测试范围的依据为：</w:t>
      </w:r>
    </w:p>
    <w:p w14:paraId="550A4695" w14:textId="77777777" w:rsidR="00B1769A" w:rsidRDefault="00B1769A" w:rsidP="006C0C4D">
      <w:pPr>
        <w:widowControl/>
        <w:numPr>
          <w:ilvl w:val="0"/>
          <w:numId w:val="101"/>
        </w:numPr>
        <w:snapToGrid w:val="0"/>
        <w:spacing w:before="240" w:after="120"/>
        <w:jc w:val="left"/>
        <w:rPr>
          <w:rFonts w:asciiTheme="minorEastAsia" w:eastAsiaTheme="minorEastAsia" w:hAnsiTheme="minorEastAsia" w:cs="Tahoma"/>
          <w:szCs w:val="21"/>
        </w:rPr>
      </w:pPr>
      <w:r>
        <w:rPr>
          <w:rFonts w:asciiTheme="minorEastAsia" w:eastAsiaTheme="minorEastAsia" w:hAnsiTheme="minorEastAsia" w:cs="Tahoma" w:hint="eastAsia"/>
          <w:szCs w:val="21"/>
        </w:rPr>
        <w:t>各子系统所包含的功能</w:t>
      </w:r>
    </w:p>
    <w:p w14:paraId="06429E38" w14:textId="77777777" w:rsidR="00B1769A" w:rsidRDefault="00B1769A" w:rsidP="006C0C4D">
      <w:pPr>
        <w:widowControl/>
        <w:numPr>
          <w:ilvl w:val="0"/>
          <w:numId w:val="101"/>
        </w:numPr>
        <w:snapToGrid w:val="0"/>
        <w:spacing w:before="240" w:after="120"/>
        <w:jc w:val="left"/>
        <w:rPr>
          <w:rFonts w:asciiTheme="minorEastAsia" w:eastAsiaTheme="minorEastAsia" w:hAnsiTheme="minorEastAsia" w:cs="Tahoma"/>
          <w:szCs w:val="21"/>
        </w:rPr>
      </w:pPr>
      <w:r>
        <w:rPr>
          <w:rFonts w:asciiTheme="minorEastAsia" w:eastAsiaTheme="minorEastAsia" w:hAnsiTheme="minorEastAsia" w:cs="Tahoma" w:hint="eastAsia"/>
          <w:szCs w:val="21"/>
        </w:rPr>
        <w:t>该项目负责人特别确定的测试范围</w:t>
      </w:r>
    </w:p>
    <w:p w14:paraId="44BC86E3" w14:textId="77777777" w:rsidR="00B1769A" w:rsidRDefault="00B1769A" w:rsidP="00B1769A">
      <w:pPr>
        <w:pStyle w:val="4"/>
        <w:keepNext w:val="0"/>
        <w:keepLines w:val="0"/>
        <w:tabs>
          <w:tab w:val="clear" w:pos="4125"/>
          <w:tab w:val="left" w:pos="432"/>
          <w:tab w:val="left" w:pos="567"/>
          <w:tab w:val="left" w:pos="720"/>
        </w:tabs>
        <w:autoSpaceDE w:val="0"/>
        <w:autoSpaceDN w:val="0"/>
        <w:adjustRightInd w:val="0"/>
        <w:spacing w:beforeLines="0" w:before="156" w:afterLines="0" w:after="156"/>
        <w:ind w:left="1814" w:hanging="680"/>
        <w:rPr>
          <w:rFonts w:asciiTheme="minorEastAsia" w:eastAsiaTheme="minorEastAsia" w:hAnsiTheme="minorEastAsia" w:cs="宋体"/>
          <w:bCs/>
          <w:sz w:val="21"/>
          <w:szCs w:val="21"/>
        </w:rPr>
      </w:pPr>
      <w:bookmarkStart w:id="423" w:name="_Toc466839266"/>
      <w:r>
        <w:rPr>
          <w:rFonts w:asciiTheme="minorEastAsia" w:eastAsiaTheme="minorEastAsia" w:hAnsiTheme="minorEastAsia" w:hint="eastAsia"/>
          <w:b w:val="0"/>
          <w:bCs/>
          <w:sz w:val="21"/>
          <w:szCs w:val="21"/>
        </w:rPr>
        <w:lastRenderedPageBreak/>
        <w:t>测试方法</w:t>
      </w:r>
      <w:bookmarkEnd w:id="423"/>
    </w:p>
    <w:p w14:paraId="0F8F8351" w14:textId="77777777" w:rsidR="00B1769A" w:rsidRDefault="00B1769A" w:rsidP="006C0C4D">
      <w:pPr>
        <w:pStyle w:val="af5"/>
        <w:numPr>
          <w:ilvl w:val="0"/>
          <w:numId w:val="100"/>
        </w:numPr>
        <w:spacing w:line="240" w:lineRule="auto"/>
        <w:ind w:firstLineChars="0"/>
        <w:rPr>
          <w:rFonts w:asciiTheme="minorEastAsia" w:eastAsiaTheme="minorEastAsia" w:hAnsiTheme="minorEastAsia"/>
          <w:szCs w:val="21"/>
        </w:rPr>
      </w:pPr>
      <w:bookmarkStart w:id="424" w:name="_Toc488556080"/>
      <w:bookmarkStart w:id="425" w:name="_Toc521732839"/>
      <w:r>
        <w:rPr>
          <w:rFonts w:asciiTheme="minorEastAsia" w:eastAsiaTheme="minorEastAsia" w:hAnsiTheme="minorEastAsia" w:hint="eastAsia"/>
          <w:szCs w:val="21"/>
        </w:rPr>
        <w:t xml:space="preserve"> </w:t>
      </w:r>
      <w:bookmarkStart w:id="426" w:name="_Toc43525896"/>
      <w:bookmarkStart w:id="427" w:name="_Toc466645848"/>
      <w:bookmarkStart w:id="428" w:name="_Toc466839267"/>
      <w:r>
        <w:rPr>
          <w:rFonts w:hint="eastAsia"/>
        </w:rPr>
        <w:t>里程碑技术</w:t>
      </w:r>
      <w:bookmarkEnd w:id="424"/>
      <w:bookmarkEnd w:id="425"/>
      <w:bookmarkEnd w:id="426"/>
      <w:bookmarkEnd w:id="427"/>
      <w:bookmarkEnd w:id="428"/>
    </w:p>
    <w:p w14:paraId="0FAD6D88"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在本项目中，我们将整个测试过程分为几个里程碑，达到一个里程碑后才能转换到下一阶段，以控制整个过程。</w:t>
      </w:r>
    </w:p>
    <w:p w14:paraId="0B4FA93D"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我们将整个测试过程分为以下几个里程碑：</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6089"/>
      </w:tblGrid>
      <w:tr w:rsidR="00B1769A" w14:paraId="6B5EC471" w14:textId="77777777" w:rsidTr="00B1769A">
        <w:trPr>
          <w:jc w:val="center"/>
        </w:trPr>
        <w:tc>
          <w:tcPr>
            <w:tcW w:w="1896" w:type="dxa"/>
            <w:tcBorders>
              <w:top w:val="single" w:sz="4" w:space="0" w:color="auto"/>
              <w:left w:val="single" w:sz="4" w:space="0" w:color="auto"/>
              <w:bottom w:val="single" w:sz="4" w:space="0" w:color="auto"/>
              <w:right w:val="single" w:sz="4" w:space="0" w:color="auto"/>
            </w:tcBorders>
            <w:shd w:val="clear" w:color="auto" w:fill="CCCCCC"/>
            <w:hideMark/>
          </w:tcPr>
          <w:p w14:paraId="0A1C50CC" w14:textId="77777777" w:rsidR="00B1769A" w:rsidRDefault="00B1769A">
            <w:pPr>
              <w:pStyle w:val="aff4"/>
              <w:ind w:firstLine="0"/>
              <w:jc w:val="center"/>
              <w:rPr>
                <w:rFonts w:asciiTheme="minorEastAsia" w:eastAsiaTheme="minorEastAsia" w:hAnsiTheme="minorEastAsia"/>
                <w:b/>
                <w:bCs/>
                <w:szCs w:val="21"/>
              </w:rPr>
            </w:pPr>
            <w:r>
              <w:rPr>
                <w:rFonts w:asciiTheme="minorEastAsia" w:eastAsiaTheme="minorEastAsia" w:hAnsiTheme="minorEastAsia" w:hint="eastAsia"/>
                <w:b/>
                <w:bCs/>
                <w:szCs w:val="21"/>
              </w:rPr>
              <w:t>里程碑</w:t>
            </w:r>
          </w:p>
        </w:tc>
        <w:tc>
          <w:tcPr>
            <w:tcW w:w="6146" w:type="dxa"/>
            <w:tcBorders>
              <w:top w:val="single" w:sz="4" w:space="0" w:color="auto"/>
              <w:left w:val="single" w:sz="4" w:space="0" w:color="auto"/>
              <w:bottom w:val="single" w:sz="4" w:space="0" w:color="auto"/>
              <w:right w:val="single" w:sz="4" w:space="0" w:color="auto"/>
            </w:tcBorders>
            <w:shd w:val="clear" w:color="auto" w:fill="CCCCCC"/>
            <w:hideMark/>
          </w:tcPr>
          <w:p w14:paraId="7B544818" w14:textId="77777777" w:rsidR="00B1769A" w:rsidRDefault="00B1769A">
            <w:pPr>
              <w:pStyle w:val="aff4"/>
              <w:ind w:firstLine="0"/>
              <w:rPr>
                <w:rFonts w:asciiTheme="minorEastAsia" w:eastAsiaTheme="minorEastAsia" w:hAnsiTheme="minorEastAsia"/>
                <w:b/>
                <w:bCs/>
                <w:szCs w:val="21"/>
              </w:rPr>
            </w:pPr>
            <w:r>
              <w:rPr>
                <w:rFonts w:asciiTheme="minorEastAsia" w:eastAsiaTheme="minorEastAsia" w:hAnsiTheme="minorEastAsia" w:hint="eastAsia"/>
                <w:b/>
                <w:bCs/>
                <w:szCs w:val="21"/>
              </w:rPr>
              <w:t>完成标准</w:t>
            </w:r>
          </w:p>
        </w:tc>
      </w:tr>
      <w:tr w:rsidR="00B1769A" w14:paraId="7FD5CD63" w14:textId="77777777" w:rsidTr="00B1769A">
        <w:trPr>
          <w:jc w:val="center"/>
        </w:trPr>
        <w:tc>
          <w:tcPr>
            <w:tcW w:w="1896" w:type="dxa"/>
            <w:tcBorders>
              <w:top w:val="single" w:sz="4" w:space="0" w:color="auto"/>
              <w:left w:val="single" w:sz="4" w:space="0" w:color="auto"/>
              <w:bottom w:val="single" w:sz="4" w:space="0" w:color="auto"/>
              <w:right w:val="single" w:sz="4" w:space="0" w:color="auto"/>
            </w:tcBorders>
            <w:hideMark/>
          </w:tcPr>
          <w:p w14:paraId="2DA3097B" w14:textId="77777777" w:rsidR="00B1769A" w:rsidRDefault="00B1769A">
            <w:pPr>
              <w:pStyle w:val="aff4"/>
              <w:ind w:firstLine="0"/>
              <w:jc w:val="center"/>
              <w:rPr>
                <w:rFonts w:asciiTheme="minorEastAsia" w:eastAsiaTheme="minorEastAsia" w:hAnsiTheme="minorEastAsia"/>
                <w:szCs w:val="21"/>
              </w:rPr>
            </w:pPr>
            <w:r>
              <w:rPr>
                <w:rFonts w:asciiTheme="minorEastAsia" w:eastAsiaTheme="minorEastAsia" w:hAnsiTheme="minorEastAsia" w:hint="eastAsia"/>
                <w:szCs w:val="21"/>
              </w:rPr>
              <w:t>产品需求审查：</w:t>
            </w:r>
          </w:p>
        </w:tc>
        <w:tc>
          <w:tcPr>
            <w:tcW w:w="6146" w:type="dxa"/>
            <w:tcBorders>
              <w:top w:val="single" w:sz="4" w:space="0" w:color="auto"/>
              <w:left w:val="single" w:sz="4" w:space="0" w:color="auto"/>
              <w:bottom w:val="single" w:sz="4" w:space="0" w:color="auto"/>
              <w:right w:val="single" w:sz="4" w:space="0" w:color="auto"/>
            </w:tcBorders>
            <w:hideMark/>
          </w:tcPr>
          <w:p w14:paraId="62AF72D9" w14:textId="77777777" w:rsidR="00B1769A" w:rsidRDefault="00B1769A">
            <w:pPr>
              <w:pStyle w:val="aff4"/>
              <w:ind w:left="420" w:firstLine="0"/>
              <w:rPr>
                <w:rFonts w:asciiTheme="minorEastAsia" w:eastAsiaTheme="minorEastAsia" w:hAnsiTheme="minorEastAsia"/>
                <w:szCs w:val="21"/>
              </w:rPr>
            </w:pPr>
            <w:r>
              <w:rPr>
                <w:rFonts w:asciiTheme="minorEastAsia" w:eastAsiaTheme="minorEastAsia" w:hAnsiTheme="minorEastAsia" w:hint="eastAsia"/>
                <w:szCs w:val="21"/>
              </w:rPr>
              <w:t>完全确认本项目的功能需求与非功能性需求</w:t>
            </w:r>
          </w:p>
        </w:tc>
      </w:tr>
      <w:tr w:rsidR="00B1769A" w14:paraId="1CF5C142" w14:textId="77777777" w:rsidTr="00B1769A">
        <w:trPr>
          <w:jc w:val="center"/>
        </w:trPr>
        <w:tc>
          <w:tcPr>
            <w:tcW w:w="1896" w:type="dxa"/>
            <w:tcBorders>
              <w:top w:val="single" w:sz="4" w:space="0" w:color="auto"/>
              <w:left w:val="single" w:sz="4" w:space="0" w:color="auto"/>
              <w:bottom w:val="single" w:sz="4" w:space="0" w:color="auto"/>
              <w:right w:val="single" w:sz="4" w:space="0" w:color="auto"/>
            </w:tcBorders>
            <w:hideMark/>
          </w:tcPr>
          <w:p w14:paraId="48355802" w14:textId="77777777" w:rsidR="00B1769A" w:rsidRDefault="00B1769A">
            <w:pPr>
              <w:pStyle w:val="aff4"/>
              <w:ind w:firstLine="0"/>
              <w:jc w:val="center"/>
              <w:rPr>
                <w:rFonts w:asciiTheme="minorEastAsia" w:eastAsiaTheme="minorEastAsia" w:hAnsiTheme="minorEastAsia"/>
                <w:szCs w:val="21"/>
              </w:rPr>
            </w:pPr>
            <w:r>
              <w:rPr>
                <w:rFonts w:asciiTheme="minorEastAsia" w:eastAsiaTheme="minorEastAsia" w:hAnsiTheme="minorEastAsia" w:hint="eastAsia"/>
                <w:szCs w:val="21"/>
              </w:rPr>
              <w:t>测试需求：</w:t>
            </w:r>
          </w:p>
        </w:tc>
        <w:tc>
          <w:tcPr>
            <w:tcW w:w="6146" w:type="dxa"/>
            <w:tcBorders>
              <w:top w:val="single" w:sz="4" w:space="0" w:color="auto"/>
              <w:left w:val="single" w:sz="4" w:space="0" w:color="auto"/>
              <w:bottom w:val="single" w:sz="4" w:space="0" w:color="auto"/>
              <w:right w:val="single" w:sz="4" w:space="0" w:color="auto"/>
            </w:tcBorders>
            <w:hideMark/>
          </w:tcPr>
          <w:p w14:paraId="417E271C" w14:textId="77777777" w:rsidR="00B1769A" w:rsidRDefault="00B1769A" w:rsidP="006C0C4D">
            <w:pPr>
              <w:pStyle w:val="aff4"/>
              <w:numPr>
                <w:ilvl w:val="0"/>
                <w:numId w:val="102"/>
              </w:numPr>
              <w:snapToGrid w:val="0"/>
              <w:rPr>
                <w:rFonts w:asciiTheme="minorEastAsia" w:eastAsiaTheme="minorEastAsia" w:hAnsiTheme="minorEastAsia"/>
                <w:szCs w:val="21"/>
              </w:rPr>
            </w:pPr>
            <w:r>
              <w:rPr>
                <w:rFonts w:asciiTheme="minorEastAsia" w:eastAsiaTheme="minorEastAsia" w:hAnsiTheme="minorEastAsia" w:hint="eastAsia"/>
                <w:szCs w:val="21"/>
              </w:rPr>
              <w:t>所有具体测试范围已确定</w:t>
            </w:r>
          </w:p>
          <w:p w14:paraId="1FAF239B" w14:textId="77777777" w:rsidR="00B1769A" w:rsidRDefault="00B1769A" w:rsidP="006C0C4D">
            <w:pPr>
              <w:pStyle w:val="aff4"/>
              <w:numPr>
                <w:ilvl w:val="0"/>
                <w:numId w:val="102"/>
              </w:numPr>
              <w:snapToGrid w:val="0"/>
              <w:rPr>
                <w:rFonts w:asciiTheme="minorEastAsia" w:eastAsiaTheme="minorEastAsia" w:hAnsiTheme="minorEastAsia"/>
                <w:szCs w:val="21"/>
              </w:rPr>
            </w:pPr>
            <w:r>
              <w:rPr>
                <w:rFonts w:asciiTheme="minorEastAsia" w:eastAsiaTheme="minorEastAsia" w:hAnsiTheme="minorEastAsia" w:hint="eastAsia"/>
                <w:szCs w:val="21"/>
              </w:rPr>
              <w:t>所有测试需求得到认可</w:t>
            </w:r>
          </w:p>
        </w:tc>
      </w:tr>
      <w:tr w:rsidR="00B1769A" w14:paraId="468C6604" w14:textId="77777777" w:rsidTr="00B1769A">
        <w:trPr>
          <w:jc w:val="center"/>
        </w:trPr>
        <w:tc>
          <w:tcPr>
            <w:tcW w:w="1896" w:type="dxa"/>
            <w:tcBorders>
              <w:top w:val="single" w:sz="4" w:space="0" w:color="auto"/>
              <w:left w:val="single" w:sz="4" w:space="0" w:color="auto"/>
              <w:bottom w:val="single" w:sz="4" w:space="0" w:color="auto"/>
              <w:right w:val="single" w:sz="4" w:space="0" w:color="auto"/>
            </w:tcBorders>
            <w:hideMark/>
          </w:tcPr>
          <w:p w14:paraId="1B03D38D" w14:textId="77777777" w:rsidR="00B1769A" w:rsidRDefault="00B1769A">
            <w:pPr>
              <w:pStyle w:val="aff4"/>
              <w:ind w:firstLine="0"/>
              <w:jc w:val="center"/>
              <w:rPr>
                <w:rFonts w:asciiTheme="minorEastAsia" w:eastAsiaTheme="minorEastAsia" w:hAnsiTheme="minorEastAsia"/>
                <w:szCs w:val="21"/>
              </w:rPr>
            </w:pPr>
            <w:r>
              <w:rPr>
                <w:rFonts w:asciiTheme="minorEastAsia" w:eastAsiaTheme="minorEastAsia" w:hAnsiTheme="minorEastAsia" w:hint="eastAsia"/>
                <w:szCs w:val="21"/>
              </w:rPr>
              <w:t>测试设计：</w:t>
            </w:r>
          </w:p>
        </w:tc>
        <w:tc>
          <w:tcPr>
            <w:tcW w:w="6146" w:type="dxa"/>
            <w:tcBorders>
              <w:top w:val="single" w:sz="4" w:space="0" w:color="auto"/>
              <w:left w:val="single" w:sz="4" w:space="0" w:color="auto"/>
              <w:bottom w:val="single" w:sz="4" w:space="0" w:color="auto"/>
              <w:right w:val="single" w:sz="4" w:space="0" w:color="auto"/>
            </w:tcBorders>
            <w:hideMark/>
          </w:tcPr>
          <w:p w14:paraId="7CD78224" w14:textId="77777777" w:rsidR="00B1769A" w:rsidRDefault="00B1769A" w:rsidP="006C0C4D">
            <w:pPr>
              <w:pStyle w:val="aff4"/>
              <w:numPr>
                <w:ilvl w:val="0"/>
                <w:numId w:val="103"/>
              </w:numPr>
              <w:snapToGrid w:val="0"/>
              <w:rPr>
                <w:rFonts w:asciiTheme="minorEastAsia" w:eastAsiaTheme="minorEastAsia" w:hAnsiTheme="minorEastAsia"/>
                <w:szCs w:val="21"/>
              </w:rPr>
            </w:pPr>
            <w:r>
              <w:rPr>
                <w:rFonts w:asciiTheme="minorEastAsia" w:eastAsiaTheme="minorEastAsia" w:hAnsiTheme="minorEastAsia" w:hint="eastAsia"/>
                <w:szCs w:val="21"/>
              </w:rPr>
              <w:t>测试用例或测试点已覆盖所有测试需求</w:t>
            </w:r>
          </w:p>
          <w:p w14:paraId="72A88893" w14:textId="77777777" w:rsidR="00B1769A" w:rsidRDefault="00B1769A" w:rsidP="006C0C4D">
            <w:pPr>
              <w:pStyle w:val="aff4"/>
              <w:numPr>
                <w:ilvl w:val="0"/>
                <w:numId w:val="103"/>
              </w:numPr>
              <w:snapToGrid w:val="0"/>
              <w:rPr>
                <w:rFonts w:asciiTheme="minorEastAsia" w:eastAsiaTheme="minorEastAsia" w:hAnsiTheme="minorEastAsia"/>
                <w:szCs w:val="21"/>
              </w:rPr>
            </w:pPr>
            <w:r>
              <w:rPr>
                <w:rFonts w:asciiTheme="minorEastAsia" w:eastAsiaTheme="minorEastAsia" w:hAnsiTheme="minorEastAsia" w:hint="eastAsia"/>
                <w:szCs w:val="21"/>
              </w:rPr>
              <w:t>测试用例或测试点设计已经完成</w:t>
            </w:r>
          </w:p>
        </w:tc>
      </w:tr>
      <w:tr w:rsidR="00B1769A" w14:paraId="592E7ED8" w14:textId="77777777" w:rsidTr="00B1769A">
        <w:trPr>
          <w:jc w:val="center"/>
        </w:trPr>
        <w:tc>
          <w:tcPr>
            <w:tcW w:w="1896" w:type="dxa"/>
            <w:tcBorders>
              <w:top w:val="single" w:sz="4" w:space="0" w:color="auto"/>
              <w:left w:val="single" w:sz="4" w:space="0" w:color="auto"/>
              <w:bottom w:val="single" w:sz="4" w:space="0" w:color="auto"/>
              <w:right w:val="single" w:sz="4" w:space="0" w:color="auto"/>
            </w:tcBorders>
            <w:hideMark/>
          </w:tcPr>
          <w:p w14:paraId="13326F9D" w14:textId="77777777" w:rsidR="00B1769A" w:rsidRDefault="00B1769A">
            <w:pPr>
              <w:pStyle w:val="aff4"/>
              <w:ind w:firstLine="0"/>
              <w:jc w:val="center"/>
              <w:rPr>
                <w:rFonts w:asciiTheme="minorEastAsia" w:eastAsiaTheme="minorEastAsia" w:hAnsiTheme="minorEastAsia"/>
                <w:szCs w:val="21"/>
              </w:rPr>
            </w:pPr>
            <w:r>
              <w:rPr>
                <w:rFonts w:asciiTheme="minorEastAsia" w:eastAsiaTheme="minorEastAsia" w:hAnsiTheme="minorEastAsia" w:hint="eastAsia"/>
                <w:szCs w:val="21"/>
              </w:rPr>
              <w:t>测试执行：</w:t>
            </w:r>
          </w:p>
        </w:tc>
        <w:tc>
          <w:tcPr>
            <w:tcW w:w="6146" w:type="dxa"/>
            <w:tcBorders>
              <w:top w:val="single" w:sz="4" w:space="0" w:color="auto"/>
              <w:left w:val="single" w:sz="4" w:space="0" w:color="auto"/>
              <w:bottom w:val="single" w:sz="4" w:space="0" w:color="auto"/>
              <w:right w:val="single" w:sz="4" w:space="0" w:color="auto"/>
            </w:tcBorders>
            <w:hideMark/>
          </w:tcPr>
          <w:p w14:paraId="10F08A71" w14:textId="77777777" w:rsidR="00B1769A" w:rsidRDefault="00B1769A" w:rsidP="006C0C4D">
            <w:pPr>
              <w:pStyle w:val="aff4"/>
              <w:numPr>
                <w:ilvl w:val="0"/>
                <w:numId w:val="104"/>
              </w:numPr>
              <w:snapToGrid w:val="0"/>
              <w:rPr>
                <w:rFonts w:asciiTheme="minorEastAsia" w:eastAsiaTheme="minorEastAsia" w:hAnsiTheme="minorEastAsia"/>
                <w:szCs w:val="21"/>
              </w:rPr>
            </w:pPr>
            <w:r>
              <w:rPr>
                <w:rFonts w:asciiTheme="minorEastAsia" w:eastAsiaTheme="minorEastAsia" w:hAnsiTheme="minorEastAsia" w:hint="eastAsia"/>
                <w:szCs w:val="21"/>
              </w:rPr>
              <w:t>所有测试用例或测试点被执行</w:t>
            </w:r>
          </w:p>
          <w:p w14:paraId="76FBD190" w14:textId="77777777" w:rsidR="00B1769A" w:rsidRDefault="00B1769A" w:rsidP="006C0C4D">
            <w:pPr>
              <w:pStyle w:val="aff4"/>
              <w:numPr>
                <w:ilvl w:val="0"/>
                <w:numId w:val="104"/>
              </w:numPr>
              <w:snapToGrid w:val="0"/>
              <w:rPr>
                <w:rFonts w:asciiTheme="minorEastAsia" w:eastAsiaTheme="minorEastAsia" w:hAnsiTheme="minorEastAsia"/>
                <w:szCs w:val="21"/>
              </w:rPr>
            </w:pPr>
            <w:r>
              <w:rPr>
                <w:rFonts w:asciiTheme="minorEastAsia" w:eastAsiaTheme="minorEastAsia" w:hAnsiTheme="minorEastAsia" w:hint="eastAsia"/>
                <w:szCs w:val="21"/>
              </w:rPr>
              <w:t>发现的缺陷都有缺陷记录</w:t>
            </w:r>
          </w:p>
          <w:p w14:paraId="35A36A37" w14:textId="77777777" w:rsidR="00B1769A" w:rsidRDefault="00B1769A" w:rsidP="006C0C4D">
            <w:pPr>
              <w:pStyle w:val="aff4"/>
              <w:numPr>
                <w:ilvl w:val="0"/>
                <w:numId w:val="104"/>
              </w:numPr>
              <w:snapToGrid w:val="0"/>
              <w:rPr>
                <w:rFonts w:asciiTheme="minorEastAsia" w:eastAsiaTheme="minorEastAsia" w:hAnsiTheme="minorEastAsia"/>
                <w:szCs w:val="21"/>
              </w:rPr>
            </w:pPr>
            <w:r>
              <w:rPr>
                <w:rFonts w:asciiTheme="minorEastAsia" w:eastAsiaTheme="minorEastAsia" w:hAnsiTheme="minorEastAsia" w:hint="eastAsia"/>
                <w:szCs w:val="21"/>
              </w:rPr>
              <w:t>测试过程有测试记录</w:t>
            </w:r>
          </w:p>
        </w:tc>
      </w:tr>
      <w:tr w:rsidR="00B1769A" w14:paraId="790783B4" w14:textId="77777777" w:rsidTr="00B1769A">
        <w:trPr>
          <w:jc w:val="center"/>
        </w:trPr>
        <w:tc>
          <w:tcPr>
            <w:tcW w:w="1896" w:type="dxa"/>
            <w:tcBorders>
              <w:top w:val="single" w:sz="4" w:space="0" w:color="auto"/>
              <w:left w:val="single" w:sz="4" w:space="0" w:color="auto"/>
              <w:bottom w:val="single" w:sz="4" w:space="0" w:color="auto"/>
              <w:right w:val="single" w:sz="4" w:space="0" w:color="auto"/>
            </w:tcBorders>
            <w:hideMark/>
          </w:tcPr>
          <w:p w14:paraId="67C50D84" w14:textId="77777777" w:rsidR="00B1769A" w:rsidRDefault="00B1769A">
            <w:pPr>
              <w:pStyle w:val="aff4"/>
              <w:ind w:firstLine="0"/>
              <w:jc w:val="center"/>
              <w:rPr>
                <w:rFonts w:asciiTheme="minorEastAsia" w:eastAsiaTheme="minorEastAsia" w:hAnsiTheme="minorEastAsia"/>
                <w:szCs w:val="21"/>
              </w:rPr>
            </w:pPr>
            <w:r>
              <w:rPr>
                <w:rFonts w:asciiTheme="minorEastAsia" w:eastAsiaTheme="minorEastAsia" w:hAnsiTheme="minorEastAsia" w:hint="eastAsia"/>
                <w:szCs w:val="21"/>
              </w:rPr>
              <w:t>结果分析：</w:t>
            </w:r>
          </w:p>
        </w:tc>
        <w:tc>
          <w:tcPr>
            <w:tcW w:w="6146" w:type="dxa"/>
            <w:tcBorders>
              <w:top w:val="single" w:sz="4" w:space="0" w:color="auto"/>
              <w:left w:val="single" w:sz="4" w:space="0" w:color="auto"/>
              <w:bottom w:val="single" w:sz="4" w:space="0" w:color="auto"/>
              <w:right w:val="single" w:sz="4" w:space="0" w:color="auto"/>
            </w:tcBorders>
            <w:hideMark/>
          </w:tcPr>
          <w:p w14:paraId="0DA4741F" w14:textId="77777777" w:rsidR="00B1769A" w:rsidRDefault="00B1769A" w:rsidP="006C0C4D">
            <w:pPr>
              <w:pStyle w:val="aff4"/>
              <w:numPr>
                <w:ilvl w:val="0"/>
                <w:numId w:val="105"/>
              </w:numPr>
              <w:snapToGrid w:val="0"/>
              <w:rPr>
                <w:rFonts w:asciiTheme="minorEastAsia" w:eastAsiaTheme="minorEastAsia" w:hAnsiTheme="minorEastAsia"/>
                <w:szCs w:val="21"/>
              </w:rPr>
            </w:pPr>
            <w:r>
              <w:rPr>
                <w:rFonts w:asciiTheme="minorEastAsia" w:eastAsiaTheme="minorEastAsia" w:hAnsiTheme="minorEastAsia" w:hint="eastAsia"/>
                <w:szCs w:val="21"/>
              </w:rPr>
              <w:t>完成测试分析报告</w:t>
            </w:r>
          </w:p>
        </w:tc>
      </w:tr>
    </w:tbl>
    <w:p w14:paraId="3054844E" w14:textId="77777777" w:rsidR="00B1769A" w:rsidRDefault="00B1769A" w:rsidP="00B1769A">
      <w:pPr>
        <w:pStyle w:val="aff4"/>
        <w:ind w:left="480" w:firstLine="0"/>
        <w:rPr>
          <w:rFonts w:asciiTheme="minorEastAsia" w:eastAsiaTheme="minorEastAsia" w:hAnsiTheme="minorEastAsia"/>
          <w:szCs w:val="21"/>
        </w:rPr>
      </w:pPr>
    </w:p>
    <w:p w14:paraId="35647E2D" w14:textId="77777777" w:rsidR="00B1769A" w:rsidRDefault="00B1769A" w:rsidP="006C0C4D">
      <w:pPr>
        <w:pStyle w:val="af5"/>
        <w:numPr>
          <w:ilvl w:val="0"/>
          <w:numId w:val="100"/>
        </w:numPr>
        <w:spacing w:line="240" w:lineRule="auto"/>
        <w:ind w:firstLineChars="0"/>
      </w:pPr>
      <w:bookmarkStart w:id="429" w:name="_Toc521732840"/>
      <w:r>
        <w:t xml:space="preserve"> </w:t>
      </w:r>
      <w:bookmarkStart w:id="430" w:name="_Toc43525897"/>
      <w:bookmarkStart w:id="431" w:name="_Toc466645849"/>
      <w:bookmarkStart w:id="432" w:name="_Toc466839268"/>
      <w:r>
        <w:rPr>
          <w:rFonts w:hint="eastAsia"/>
        </w:rPr>
        <w:t>测试用例</w:t>
      </w:r>
      <w:bookmarkEnd w:id="429"/>
      <w:bookmarkEnd w:id="430"/>
      <w:r>
        <w:rPr>
          <w:rFonts w:hint="eastAsia"/>
        </w:rPr>
        <w:t>设计</w:t>
      </w:r>
      <w:bookmarkEnd w:id="431"/>
      <w:bookmarkEnd w:id="432"/>
    </w:p>
    <w:p w14:paraId="6B495604"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本次测试的测试案例，是在经过系统培训后，由测试人员根据开发人员对系统的介绍和自己对系统的理解按照系统层次结构组织编写。</w:t>
      </w:r>
    </w:p>
    <w:p w14:paraId="7775D734" w14:textId="77777777" w:rsidR="00B1769A" w:rsidRDefault="00B1769A" w:rsidP="006C0C4D">
      <w:pPr>
        <w:widowControl/>
        <w:numPr>
          <w:ilvl w:val="0"/>
          <w:numId w:val="101"/>
        </w:numPr>
        <w:snapToGrid w:val="0"/>
        <w:spacing w:before="240" w:after="120"/>
        <w:jc w:val="left"/>
        <w:rPr>
          <w:rFonts w:asciiTheme="minorEastAsia" w:eastAsiaTheme="minorEastAsia" w:hAnsiTheme="minorEastAsia" w:cs="Tahoma"/>
          <w:szCs w:val="21"/>
        </w:rPr>
      </w:pPr>
      <w:r>
        <w:rPr>
          <w:rFonts w:asciiTheme="minorEastAsia" w:eastAsiaTheme="minorEastAsia" w:hAnsiTheme="minorEastAsia" w:cs="Tahoma" w:hint="eastAsia"/>
          <w:szCs w:val="21"/>
        </w:rPr>
        <w:t>本系统案例的编写采用黑盒测试常用的分析方法设计用例（等价类、边界值）；</w:t>
      </w:r>
    </w:p>
    <w:p w14:paraId="7ECDDA8D" w14:textId="77777777" w:rsidR="00B1769A" w:rsidRDefault="00B1769A" w:rsidP="006C0C4D">
      <w:pPr>
        <w:widowControl/>
        <w:numPr>
          <w:ilvl w:val="0"/>
          <w:numId w:val="101"/>
        </w:numPr>
        <w:snapToGrid w:val="0"/>
        <w:spacing w:before="240" w:after="120"/>
        <w:jc w:val="left"/>
        <w:rPr>
          <w:rFonts w:asciiTheme="minorEastAsia" w:eastAsiaTheme="minorEastAsia" w:hAnsiTheme="minorEastAsia" w:cs="Tahoma"/>
          <w:szCs w:val="21"/>
        </w:rPr>
      </w:pPr>
      <w:r>
        <w:rPr>
          <w:rFonts w:asciiTheme="minorEastAsia" w:eastAsiaTheme="minorEastAsia" w:hAnsiTheme="minorEastAsia" w:cs="Tahoma" w:hint="eastAsia"/>
          <w:szCs w:val="21"/>
        </w:rPr>
        <w:t>对于每一个测试用例，测试设计人员应为其指定输入（或操作）、预期输出（或结果）；</w:t>
      </w:r>
    </w:p>
    <w:p w14:paraId="3A464C62" w14:textId="77777777" w:rsidR="00B1769A" w:rsidRDefault="00B1769A" w:rsidP="006C0C4D">
      <w:pPr>
        <w:widowControl/>
        <w:numPr>
          <w:ilvl w:val="0"/>
          <w:numId w:val="101"/>
        </w:numPr>
        <w:snapToGrid w:val="0"/>
        <w:spacing w:before="240" w:after="120"/>
        <w:jc w:val="left"/>
        <w:rPr>
          <w:rFonts w:asciiTheme="minorEastAsia" w:eastAsiaTheme="minorEastAsia" w:hAnsiTheme="minorEastAsia" w:cs="Tahoma"/>
          <w:szCs w:val="21"/>
        </w:rPr>
      </w:pPr>
      <w:r>
        <w:rPr>
          <w:rFonts w:asciiTheme="minorEastAsia" w:eastAsiaTheme="minorEastAsia" w:hAnsiTheme="minorEastAsia" w:cs="Tahoma" w:hint="eastAsia"/>
          <w:szCs w:val="21"/>
        </w:rPr>
        <w:t>每一个测试用例，都必须有详细的测试步骤描述；</w:t>
      </w:r>
    </w:p>
    <w:p w14:paraId="35ED1A81" w14:textId="77777777" w:rsidR="00B1769A" w:rsidRDefault="00B1769A" w:rsidP="006C0C4D">
      <w:pPr>
        <w:widowControl/>
        <w:numPr>
          <w:ilvl w:val="0"/>
          <w:numId w:val="101"/>
        </w:numPr>
        <w:snapToGrid w:val="0"/>
        <w:spacing w:before="240" w:after="120"/>
        <w:jc w:val="left"/>
        <w:rPr>
          <w:rFonts w:asciiTheme="minorEastAsia" w:eastAsiaTheme="minorEastAsia" w:hAnsiTheme="minorEastAsia" w:cs="Tahoma"/>
          <w:szCs w:val="21"/>
        </w:rPr>
      </w:pPr>
      <w:r>
        <w:rPr>
          <w:rFonts w:asciiTheme="minorEastAsia" w:eastAsiaTheme="minorEastAsia" w:hAnsiTheme="minorEastAsia" w:cs="Tahoma" w:hint="eastAsia"/>
          <w:szCs w:val="21"/>
        </w:rPr>
        <w:t>本次测试设计的所有测试用例均需以规范的文档方式保存；</w:t>
      </w:r>
    </w:p>
    <w:p w14:paraId="641E849A" w14:textId="77777777" w:rsidR="00B1769A" w:rsidRDefault="00B1769A" w:rsidP="006C0C4D">
      <w:pPr>
        <w:widowControl/>
        <w:numPr>
          <w:ilvl w:val="0"/>
          <w:numId w:val="101"/>
        </w:numPr>
        <w:snapToGrid w:val="0"/>
        <w:spacing w:before="240" w:after="120"/>
        <w:jc w:val="left"/>
        <w:rPr>
          <w:rFonts w:asciiTheme="minorEastAsia" w:eastAsiaTheme="minorEastAsia" w:hAnsiTheme="minorEastAsia" w:cs="Tahoma"/>
          <w:szCs w:val="21"/>
        </w:rPr>
      </w:pPr>
      <w:r>
        <w:rPr>
          <w:rFonts w:asciiTheme="minorEastAsia" w:eastAsiaTheme="minorEastAsia" w:hAnsiTheme="minorEastAsia" w:cs="Tahoma" w:hint="eastAsia"/>
          <w:szCs w:val="21"/>
        </w:rPr>
        <w:t>在整个测试过程中，可根据项目实际情况对测试用例进行适当的变更；</w:t>
      </w:r>
    </w:p>
    <w:p w14:paraId="01D1FB90" w14:textId="77777777" w:rsidR="00B1769A" w:rsidRDefault="00B1769A" w:rsidP="006C0C4D">
      <w:pPr>
        <w:widowControl/>
        <w:numPr>
          <w:ilvl w:val="0"/>
          <w:numId w:val="101"/>
        </w:numPr>
        <w:snapToGrid w:val="0"/>
        <w:spacing w:before="240" w:after="120"/>
        <w:jc w:val="left"/>
        <w:rPr>
          <w:rFonts w:asciiTheme="minorEastAsia" w:eastAsiaTheme="minorEastAsia" w:hAnsiTheme="minorEastAsia" w:cs="Tahoma"/>
          <w:szCs w:val="21"/>
        </w:rPr>
      </w:pPr>
      <w:r>
        <w:rPr>
          <w:rFonts w:asciiTheme="minorEastAsia" w:eastAsiaTheme="minorEastAsia" w:hAnsiTheme="minorEastAsia" w:cs="Tahoma" w:hint="eastAsia"/>
          <w:szCs w:val="21"/>
        </w:rPr>
        <w:t>测试用例中测试数据的准备，由测试人员选取代表性关键性的数据进行准备。</w:t>
      </w:r>
    </w:p>
    <w:p w14:paraId="6FAC8133"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cs="Tahoma"/>
          <w:szCs w:val="21"/>
        </w:rPr>
      </w:pPr>
      <w:r>
        <w:rPr>
          <w:rFonts w:asciiTheme="minorEastAsia" w:eastAsiaTheme="minorEastAsia" w:hAnsiTheme="minorEastAsia" w:hint="eastAsia"/>
          <w:szCs w:val="21"/>
        </w:rPr>
        <w:t>按照系统的运行结构安排用例的执行。</w:t>
      </w:r>
    </w:p>
    <w:p w14:paraId="47E58315" w14:textId="77777777" w:rsidR="00B1769A" w:rsidRDefault="00B1769A" w:rsidP="006C0C4D">
      <w:pPr>
        <w:pStyle w:val="af5"/>
        <w:numPr>
          <w:ilvl w:val="0"/>
          <w:numId w:val="100"/>
        </w:numPr>
        <w:spacing w:line="240" w:lineRule="auto"/>
        <w:ind w:firstLineChars="0"/>
      </w:pPr>
      <w:bookmarkStart w:id="433" w:name="_Toc488556082"/>
      <w:bookmarkStart w:id="434" w:name="_Toc521732841"/>
      <w:r>
        <w:t xml:space="preserve"> </w:t>
      </w:r>
      <w:bookmarkStart w:id="435" w:name="_Toc43525898"/>
      <w:bookmarkStart w:id="436" w:name="_Toc466645850"/>
      <w:bookmarkStart w:id="437" w:name="_Toc466839269"/>
      <w:r>
        <w:rPr>
          <w:rFonts w:hint="eastAsia"/>
        </w:rPr>
        <w:t>测试过程</w:t>
      </w:r>
      <w:bookmarkEnd w:id="433"/>
      <w:bookmarkEnd w:id="434"/>
      <w:bookmarkEnd w:id="435"/>
      <w:bookmarkEnd w:id="436"/>
      <w:bookmarkEnd w:id="437"/>
    </w:p>
    <w:p w14:paraId="4AE28948"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本项目由2名测试人员分别负责不同的子系统的测试，实施过程如下：</w:t>
      </w:r>
    </w:p>
    <w:p w14:paraId="6FB96206"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准备测试所需环境</w:t>
      </w:r>
    </w:p>
    <w:p w14:paraId="35F27C56"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lastRenderedPageBreak/>
        <w:t>准备测试所需数据</w:t>
      </w:r>
    </w:p>
    <w:p w14:paraId="3298C855"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按照系统运行结构执行相应测试用例</w:t>
      </w:r>
    </w:p>
    <w:p w14:paraId="2A4A3D98"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记录测试过程和发现的缺陷</w:t>
      </w:r>
    </w:p>
    <w:p w14:paraId="7D29CC74"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报告缺陷</w:t>
      </w:r>
    </w:p>
    <w:p w14:paraId="47956EFC" w14:textId="77777777" w:rsidR="00B1769A" w:rsidRDefault="00B1769A" w:rsidP="006C0C4D">
      <w:pPr>
        <w:pStyle w:val="af5"/>
        <w:numPr>
          <w:ilvl w:val="0"/>
          <w:numId w:val="100"/>
        </w:numPr>
        <w:spacing w:line="240" w:lineRule="auto"/>
        <w:ind w:firstLineChars="0"/>
      </w:pPr>
      <w:bookmarkStart w:id="438" w:name="_Toc521732844"/>
      <w:r>
        <w:t xml:space="preserve"> </w:t>
      </w:r>
      <w:bookmarkStart w:id="439" w:name="_Toc43525899"/>
      <w:bookmarkStart w:id="440" w:name="_Toc466645851"/>
      <w:bookmarkStart w:id="441" w:name="_Toc466839270"/>
      <w:r>
        <w:rPr>
          <w:rFonts w:hint="eastAsia"/>
        </w:rPr>
        <w:t>测试方法综述</w:t>
      </w:r>
      <w:bookmarkEnd w:id="438"/>
      <w:bookmarkEnd w:id="439"/>
      <w:bookmarkEnd w:id="440"/>
      <w:bookmarkEnd w:id="441"/>
    </w:p>
    <w:p w14:paraId="4ACF824D" w14:textId="77777777" w:rsidR="00B1769A" w:rsidRDefault="00B1769A" w:rsidP="00B1769A">
      <w:pPr>
        <w:spacing w:before="240" w:after="120"/>
        <w:ind w:firstLineChars="200" w:firstLine="420"/>
        <w:rPr>
          <w:rFonts w:asciiTheme="minorEastAsia" w:eastAsiaTheme="minorEastAsia" w:hAnsiTheme="minorEastAsia" w:cs="Tahoma"/>
          <w:szCs w:val="21"/>
        </w:rPr>
      </w:pPr>
      <w:r>
        <w:rPr>
          <w:rFonts w:asciiTheme="minorEastAsia" w:eastAsiaTheme="minorEastAsia" w:hAnsiTheme="minorEastAsia" w:cs="Tahoma" w:hint="eastAsia"/>
          <w:szCs w:val="21"/>
        </w:rPr>
        <w:t>本项目测试包括：</w:t>
      </w:r>
    </w:p>
    <w:p w14:paraId="15C6AC20"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功能测试</w:t>
      </w:r>
      <w:r>
        <w:rPr>
          <w:rFonts w:asciiTheme="minorEastAsia" w:eastAsiaTheme="minorEastAsia" w:hAnsiTheme="minorEastAsia" w:hint="eastAsia"/>
          <w:szCs w:val="21"/>
        </w:rPr>
        <w:tab/>
        <w:t>测试各功能是否有缺陷</w:t>
      </w:r>
    </w:p>
    <w:p w14:paraId="01C60D8A"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安全测试  测试是否有安全漏洞</w:t>
      </w:r>
    </w:p>
    <w:p w14:paraId="2602064E"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性能测试  性能要求是否达标</w:t>
      </w:r>
    </w:p>
    <w:p w14:paraId="36B8A765"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测试人员执行测试时，要严格按照测试用例中的内容来执行测试工作。</w:t>
      </w:r>
    </w:p>
    <w:p w14:paraId="64FA9BFD"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测试人员要将测试执行过程记录到测试执行记录文档中。</w:t>
      </w:r>
    </w:p>
    <w:p w14:paraId="7D3F31FE" w14:textId="77777777" w:rsidR="00B1769A" w:rsidRDefault="00B1769A"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测试人员要对测试中发现的问题记录到缺陷记录中。</w:t>
      </w:r>
    </w:p>
    <w:p w14:paraId="420D74F0" w14:textId="7B2FD30D" w:rsidR="00C70093" w:rsidRPr="00C70093" w:rsidRDefault="00C70093" w:rsidP="006C0C4D">
      <w:pPr>
        <w:pStyle w:val="aff4"/>
        <w:numPr>
          <w:ilvl w:val="0"/>
          <w:numId w:val="101"/>
        </w:numPr>
        <w:snapToGrid w:val="0"/>
        <w:spacing w:before="240" w:after="120" w:line="276" w:lineRule="auto"/>
        <w:rPr>
          <w:rFonts w:asciiTheme="minorEastAsia" w:eastAsiaTheme="minorEastAsia" w:hAnsiTheme="minorEastAsia"/>
          <w:szCs w:val="21"/>
        </w:rPr>
      </w:pPr>
      <w:r>
        <w:rPr>
          <w:rFonts w:asciiTheme="minorEastAsia" w:eastAsiaTheme="minorEastAsia" w:hAnsiTheme="minorEastAsia" w:hint="eastAsia"/>
          <w:szCs w:val="21"/>
        </w:rPr>
        <w:t>蓝鲸自动化运维</w:t>
      </w:r>
      <w:r w:rsidRPr="00C70093">
        <w:rPr>
          <w:rFonts w:asciiTheme="minorEastAsia" w:eastAsiaTheme="minorEastAsia" w:hAnsiTheme="minorEastAsia" w:hint="eastAsia"/>
          <w:szCs w:val="21"/>
        </w:rPr>
        <w:t>测试报告</w:t>
      </w:r>
    </w:p>
    <w:p w14:paraId="37921068" w14:textId="77777777" w:rsidR="00CC7A0D" w:rsidRPr="00F57DF9" w:rsidRDefault="00CC7A0D" w:rsidP="005C4110">
      <w:pPr>
        <w:pStyle w:val="30"/>
        <w:tabs>
          <w:tab w:val="num" w:pos="720"/>
          <w:tab w:val="left" w:pos="1418"/>
        </w:tabs>
        <w:spacing w:beforeLines="0" w:before="156" w:afterLines="0" w:after="156" w:line="416" w:lineRule="auto"/>
        <w:ind w:left="720" w:hanging="153"/>
        <w:jc w:val="both"/>
      </w:pPr>
      <w:bookmarkStart w:id="442" w:name="_Toc13758615"/>
      <w:bookmarkStart w:id="443" w:name="_Toc22738735"/>
      <w:r w:rsidRPr="00F57DF9">
        <w:rPr>
          <w:rFonts w:hint="eastAsia"/>
        </w:rPr>
        <w:t>项目沟通管理</w:t>
      </w:r>
      <w:bookmarkEnd w:id="442"/>
      <w:bookmarkEnd w:id="443"/>
    </w:p>
    <w:p w14:paraId="798C2BFC" w14:textId="77777777" w:rsidR="00CC7A0D" w:rsidRPr="0014000D" w:rsidRDefault="00CC7A0D" w:rsidP="005F7C3A">
      <w:pPr>
        <w:pStyle w:val="4"/>
        <w:tabs>
          <w:tab w:val="clear" w:pos="4125"/>
          <w:tab w:val="num" w:pos="1985"/>
        </w:tabs>
        <w:spacing w:before="156" w:after="156"/>
        <w:ind w:hanging="6662"/>
      </w:pPr>
      <w:bookmarkStart w:id="444" w:name="_Toc219179166"/>
      <w:bookmarkStart w:id="445" w:name="_Toc352577184"/>
      <w:r w:rsidRPr="0014000D">
        <w:rPr>
          <w:rFonts w:hint="eastAsia"/>
        </w:rPr>
        <w:t>项目会议制度</w:t>
      </w:r>
      <w:bookmarkEnd w:id="444"/>
      <w:bookmarkEnd w:id="445"/>
    </w:p>
    <w:p w14:paraId="11806A52" w14:textId="77777777" w:rsidR="00CC7A0D" w:rsidRPr="00C57BA1" w:rsidRDefault="00CC7A0D" w:rsidP="00CC7A0D">
      <w:pPr>
        <w:spacing w:line="360" w:lineRule="auto"/>
        <w:ind w:firstLineChars="200" w:firstLine="420"/>
        <w:rPr>
          <w:rFonts w:asciiTheme="minorEastAsia" w:eastAsiaTheme="minorEastAsia" w:hAnsiTheme="minorEastAsia"/>
        </w:rPr>
      </w:pPr>
      <w:r w:rsidRPr="00C57BA1">
        <w:rPr>
          <w:rFonts w:asciiTheme="minorEastAsia" w:eastAsiaTheme="minorEastAsia" w:hAnsiTheme="minorEastAsia" w:hint="eastAsia"/>
        </w:rPr>
        <w:t>项目会议是服务于项目工作的，是为了更好的加强项目沟通、解决项目实施过程中存在的各种问题。每次会议都要有专人做会议记录，会议纪要的格式参见双方约定文档规范中的会议纪要模板，会后由记录人员将会议纪要分发给相关人员，并由项目经理存档保管。</w:t>
      </w:r>
    </w:p>
    <w:p w14:paraId="067B845D" w14:textId="77777777" w:rsidR="00CC7A0D" w:rsidRPr="00031FD9" w:rsidRDefault="00CC7A0D" w:rsidP="00CC7A0D">
      <w:pPr>
        <w:spacing w:line="360" w:lineRule="auto"/>
        <w:ind w:firstLineChars="200" w:firstLine="420"/>
      </w:pPr>
      <w:r w:rsidRPr="00031FD9">
        <w:rPr>
          <w:rFonts w:hint="eastAsia"/>
        </w:rPr>
        <w:t>主要采用周例会和不定专题会议等形式。</w:t>
      </w:r>
    </w:p>
    <w:p w14:paraId="4B919C95" w14:textId="77777777" w:rsidR="00CC7A0D" w:rsidRPr="0014000D" w:rsidRDefault="00CC7A0D" w:rsidP="005F7C3A">
      <w:pPr>
        <w:pStyle w:val="4"/>
        <w:tabs>
          <w:tab w:val="clear" w:pos="4125"/>
          <w:tab w:val="num" w:pos="2127"/>
        </w:tabs>
        <w:spacing w:before="156" w:after="156"/>
        <w:ind w:hanging="6521"/>
      </w:pPr>
      <w:bookmarkStart w:id="446" w:name="_Toc219179167"/>
      <w:bookmarkStart w:id="447" w:name="_Toc352577185"/>
      <w:r w:rsidRPr="0014000D">
        <w:rPr>
          <w:rFonts w:hint="eastAsia"/>
        </w:rPr>
        <w:t>项目状态周报制度</w:t>
      </w:r>
      <w:bookmarkEnd w:id="446"/>
      <w:bookmarkEnd w:id="447"/>
    </w:p>
    <w:p w14:paraId="2C30CDD5" w14:textId="77777777" w:rsidR="00CC7A0D" w:rsidRPr="00031FD9" w:rsidRDefault="00CC7A0D" w:rsidP="00CC7A0D">
      <w:pPr>
        <w:spacing w:line="360" w:lineRule="auto"/>
        <w:ind w:firstLineChars="200" w:firstLine="420"/>
      </w:pPr>
      <w:r w:rsidRPr="00031FD9">
        <w:rPr>
          <w:rFonts w:hint="eastAsia"/>
        </w:rPr>
        <w:t>按深圳金融电子结算中心要求提交项目报告。</w:t>
      </w:r>
    </w:p>
    <w:p w14:paraId="675525B7" w14:textId="77777777" w:rsidR="00CC7A0D" w:rsidRPr="0014000D" w:rsidRDefault="00CC7A0D" w:rsidP="005F7C3A">
      <w:pPr>
        <w:pStyle w:val="4"/>
        <w:tabs>
          <w:tab w:val="clear" w:pos="4125"/>
          <w:tab w:val="num" w:pos="2127"/>
        </w:tabs>
        <w:spacing w:before="156" w:after="156"/>
        <w:ind w:hanging="6521"/>
      </w:pPr>
      <w:bookmarkStart w:id="448" w:name="_Toc219179169"/>
      <w:bookmarkStart w:id="449" w:name="_Toc352577187"/>
      <w:r w:rsidRPr="0014000D">
        <w:rPr>
          <w:rFonts w:hint="eastAsia"/>
        </w:rPr>
        <w:t>沟通手段</w:t>
      </w:r>
      <w:bookmarkEnd w:id="448"/>
      <w:bookmarkEnd w:id="449"/>
    </w:p>
    <w:p w14:paraId="4894C64E" w14:textId="77777777" w:rsidR="00CC7A0D" w:rsidRPr="00031FD9" w:rsidRDefault="00CC7A0D" w:rsidP="00CC7A0D">
      <w:pPr>
        <w:spacing w:line="360" w:lineRule="auto"/>
        <w:ind w:firstLineChars="200" w:firstLine="420"/>
      </w:pPr>
      <w:r w:rsidRPr="00031FD9">
        <w:rPr>
          <w:rFonts w:hint="eastAsia"/>
        </w:rPr>
        <w:t>沟通手段主要包括邮件、电话、会议等。</w:t>
      </w:r>
    </w:p>
    <w:p w14:paraId="0E887C99" w14:textId="77777777" w:rsidR="00CC7A0D" w:rsidRPr="0014000D" w:rsidRDefault="00CC7A0D" w:rsidP="005F7C3A">
      <w:pPr>
        <w:pStyle w:val="4"/>
        <w:tabs>
          <w:tab w:val="clear" w:pos="4125"/>
          <w:tab w:val="num" w:pos="2127"/>
        </w:tabs>
        <w:spacing w:before="156" w:after="156"/>
        <w:ind w:hanging="6521"/>
      </w:pPr>
      <w:bookmarkStart w:id="450" w:name="_Toc219179170"/>
      <w:bookmarkStart w:id="451" w:name="_Toc352577188"/>
      <w:r w:rsidRPr="0014000D">
        <w:rPr>
          <w:rFonts w:hint="eastAsia"/>
        </w:rPr>
        <w:lastRenderedPageBreak/>
        <w:t>风险管理</w:t>
      </w:r>
      <w:bookmarkEnd w:id="450"/>
      <w:bookmarkEnd w:id="451"/>
    </w:p>
    <w:p w14:paraId="2520C064" w14:textId="77777777" w:rsidR="00CC7A0D" w:rsidRPr="00031FD9" w:rsidRDefault="00CC7A0D" w:rsidP="00CC7A0D">
      <w:pPr>
        <w:spacing w:line="360" w:lineRule="auto"/>
        <w:ind w:firstLineChars="200" w:firstLine="420"/>
      </w:pPr>
      <w:r w:rsidRPr="00031FD9">
        <w:rPr>
          <w:rFonts w:hint="eastAsia"/>
        </w:rPr>
        <w:t>风险管理主要由项目经理在项目各生命周期阶段开始时进行相应的评估，并在项目实施过程中持续进行监控、处理。</w:t>
      </w:r>
    </w:p>
    <w:p w14:paraId="4B8A8FB9" w14:textId="77777777" w:rsidR="00CC7A0D" w:rsidRPr="00F57DF9" w:rsidRDefault="00CC7A0D" w:rsidP="005F7C3A">
      <w:pPr>
        <w:pStyle w:val="30"/>
        <w:tabs>
          <w:tab w:val="num" w:pos="720"/>
          <w:tab w:val="left" w:pos="1418"/>
        </w:tabs>
        <w:spacing w:beforeLines="0" w:before="156" w:afterLines="0" w:after="156" w:line="416" w:lineRule="auto"/>
        <w:ind w:left="720" w:hanging="153"/>
        <w:jc w:val="both"/>
      </w:pPr>
      <w:bookmarkStart w:id="452" w:name="_Toc352577196"/>
      <w:bookmarkStart w:id="453" w:name="_Toc13758616"/>
      <w:bookmarkStart w:id="454" w:name="_Toc22738736"/>
      <w:r w:rsidRPr="00F57DF9">
        <w:rPr>
          <w:rFonts w:hint="eastAsia"/>
        </w:rPr>
        <w:t>变更管理</w:t>
      </w:r>
      <w:bookmarkEnd w:id="452"/>
      <w:bookmarkEnd w:id="453"/>
      <w:bookmarkEnd w:id="454"/>
    </w:p>
    <w:p w14:paraId="1DB87E42" w14:textId="77777777" w:rsidR="00CC7A0D" w:rsidRPr="00031FD9" w:rsidRDefault="00CC7A0D" w:rsidP="00CC7A0D">
      <w:pPr>
        <w:spacing w:line="360" w:lineRule="auto"/>
        <w:ind w:firstLineChars="200" w:firstLine="420"/>
      </w:pPr>
      <w:r w:rsidRPr="00031FD9">
        <w:rPr>
          <w:rFonts w:hint="eastAsia"/>
        </w:rPr>
        <w:t>为了保证项目开发工作的相对稳定性，提高工作效率，确保项目进度。对影响项目计划的变更，制定出处理变更的规范的、统一的方法和过程，估算出因变更引起的相应的资源、费用、和时间的变化以及变更确立后，变更的发布，执行，和过程质量的控制。</w:t>
      </w:r>
    </w:p>
    <w:p w14:paraId="49D0597B" w14:textId="77777777" w:rsidR="00CC7A0D" w:rsidRPr="0014000D" w:rsidRDefault="00CC7A0D" w:rsidP="005F7C3A">
      <w:pPr>
        <w:pStyle w:val="4"/>
        <w:tabs>
          <w:tab w:val="clear" w:pos="4125"/>
          <w:tab w:val="num" w:pos="2127"/>
        </w:tabs>
        <w:spacing w:before="156" w:after="156"/>
        <w:ind w:hanging="6521"/>
      </w:pPr>
      <w:bookmarkStart w:id="455" w:name="_Toc352577199"/>
      <w:r w:rsidRPr="0014000D">
        <w:rPr>
          <w:rFonts w:hint="eastAsia"/>
        </w:rPr>
        <w:t>评估变更</w:t>
      </w:r>
      <w:bookmarkEnd w:id="455"/>
    </w:p>
    <w:p w14:paraId="5905A3AA" w14:textId="6F9C49C9" w:rsidR="00CC7A0D" w:rsidRPr="00031FD9" w:rsidRDefault="00052BF6" w:rsidP="00CC7A0D">
      <w:pPr>
        <w:spacing w:line="360" w:lineRule="auto"/>
        <w:ind w:firstLineChars="200" w:firstLine="420"/>
      </w:pPr>
      <w:r>
        <w:rPr>
          <w:rFonts w:hint="eastAsia"/>
        </w:rPr>
        <w:t>有孚网络</w:t>
      </w:r>
      <w:r w:rsidR="00CC7A0D" w:rsidRPr="00031FD9">
        <w:rPr>
          <w:rFonts w:hint="eastAsia"/>
        </w:rPr>
        <w:t>指定的评估人员要充分评估变更对项目整体计划、进度、费用及质量的影响，进行全面的评估，在五工作日内，填写变更评估表（参见“变更申请表”所附表样），以书面形式提交甲方。</w:t>
      </w:r>
    </w:p>
    <w:p w14:paraId="4864A4BF" w14:textId="77777777" w:rsidR="00CC7A0D" w:rsidRPr="00466536" w:rsidRDefault="00CC7A0D" w:rsidP="005F7C3A">
      <w:pPr>
        <w:pStyle w:val="4"/>
        <w:tabs>
          <w:tab w:val="clear" w:pos="4125"/>
          <w:tab w:val="num" w:pos="2127"/>
        </w:tabs>
        <w:spacing w:before="156" w:after="156"/>
        <w:ind w:hanging="6521"/>
      </w:pPr>
      <w:bookmarkStart w:id="456" w:name="_Toc352577200"/>
      <w:r w:rsidRPr="00466536">
        <w:rPr>
          <w:rFonts w:hint="eastAsia"/>
        </w:rPr>
        <w:t>审批变更</w:t>
      </w:r>
      <w:bookmarkEnd w:id="456"/>
    </w:p>
    <w:p w14:paraId="5811141E" w14:textId="77777777" w:rsidR="00CC7A0D" w:rsidRPr="00031FD9" w:rsidRDefault="00CC7A0D" w:rsidP="00CC7A0D">
      <w:pPr>
        <w:spacing w:line="360" w:lineRule="auto"/>
        <w:ind w:firstLineChars="200" w:firstLine="420"/>
      </w:pPr>
      <w:r w:rsidRPr="00031FD9">
        <w:rPr>
          <w:rFonts w:hint="eastAsia"/>
        </w:rPr>
        <w:t>变更控制委员会对变更请求进行审批，由变更控制委员会主任签署书面变更审批单，有效变更审批间必须在审批结论中明确是否通过变更申请。</w:t>
      </w:r>
    </w:p>
    <w:p w14:paraId="223DAFD9" w14:textId="77777777" w:rsidR="00CC7A0D" w:rsidRPr="00031FD9" w:rsidRDefault="00CC7A0D" w:rsidP="00CC7A0D">
      <w:pPr>
        <w:spacing w:line="360" w:lineRule="auto"/>
        <w:ind w:firstLineChars="200" w:firstLine="420"/>
      </w:pPr>
      <w:r w:rsidRPr="00031FD9">
        <w:rPr>
          <w:rFonts w:hint="eastAsia"/>
        </w:rPr>
        <w:t>涉及合同变更的不在变更控制委员会审批范围内，根据购买合同规定的条款进行审批。</w:t>
      </w:r>
    </w:p>
    <w:p w14:paraId="338FCF5B" w14:textId="77777777" w:rsidR="00CC7A0D" w:rsidRPr="00466536" w:rsidRDefault="00CC7A0D" w:rsidP="005F7C3A">
      <w:pPr>
        <w:pStyle w:val="4"/>
        <w:tabs>
          <w:tab w:val="clear" w:pos="4125"/>
          <w:tab w:val="num" w:pos="2127"/>
        </w:tabs>
        <w:spacing w:before="156" w:after="156"/>
        <w:ind w:hanging="6521"/>
      </w:pPr>
      <w:bookmarkStart w:id="457" w:name="_Toc352577201"/>
      <w:r w:rsidRPr="00466536">
        <w:rPr>
          <w:rFonts w:hint="eastAsia"/>
        </w:rPr>
        <w:t>执行变更</w:t>
      </w:r>
      <w:bookmarkEnd w:id="457"/>
    </w:p>
    <w:p w14:paraId="2F12A064" w14:textId="3C262FB8" w:rsidR="00CC7A0D" w:rsidRPr="00031FD9" w:rsidRDefault="00052BF6" w:rsidP="00CC7A0D">
      <w:pPr>
        <w:spacing w:line="360" w:lineRule="auto"/>
        <w:ind w:firstLineChars="200" w:firstLine="420"/>
      </w:pPr>
      <w:r>
        <w:rPr>
          <w:rFonts w:hint="eastAsia"/>
        </w:rPr>
        <w:t>有孚网络</w:t>
      </w:r>
      <w:r w:rsidR="00CC7A0D" w:rsidRPr="00031FD9">
        <w:rPr>
          <w:rFonts w:hint="eastAsia"/>
        </w:rPr>
        <w:t>负责根据变更审批结果，调整相关项目计划，根据新的项目计划和项目进度，重新分配资源，对变更展开工作，并指定变更执行评估人员。</w:t>
      </w:r>
    </w:p>
    <w:p w14:paraId="789FD6FE" w14:textId="77777777" w:rsidR="00CC7A0D" w:rsidRPr="00031FD9" w:rsidRDefault="00CC7A0D" w:rsidP="00CC7A0D">
      <w:pPr>
        <w:spacing w:line="360" w:lineRule="auto"/>
        <w:ind w:firstLineChars="200" w:firstLine="420"/>
      </w:pPr>
      <w:r w:rsidRPr="00031FD9">
        <w:rPr>
          <w:rFonts w:hint="eastAsia"/>
        </w:rPr>
        <w:t>变更有关执行人进行变更执行。执行完成后向变更控制委员会报告变更执行情况。</w:t>
      </w:r>
    </w:p>
    <w:p w14:paraId="2707D718" w14:textId="77777777" w:rsidR="00CC7A0D" w:rsidRPr="00466536" w:rsidRDefault="00CC7A0D" w:rsidP="005F7C3A">
      <w:pPr>
        <w:pStyle w:val="4"/>
        <w:tabs>
          <w:tab w:val="clear" w:pos="4125"/>
          <w:tab w:val="num" w:pos="2127"/>
        </w:tabs>
        <w:spacing w:before="156" w:after="156"/>
        <w:ind w:hanging="6521"/>
      </w:pPr>
      <w:bookmarkStart w:id="458" w:name="_Toc352577203"/>
      <w:r w:rsidRPr="00466536">
        <w:rPr>
          <w:rFonts w:hint="eastAsia"/>
        </w:rPr>
        <w:t>变更确认表</w:t>
      </w:r>
      <w:bookmarkEnd w:id="458"/>
    </w:p>
    <w:p w14:paraId="72D38144" w14:textId="77777777" w:rsidR="00CC7A0D" w:rsidRPr="00031FD9" w:rsidRDefault="00CC7A0D" w:rsidP="00CC7A0D">
      <w:pPr>
        <w:spacing w:line="360" w:lineRule="auto"/>
        <w:ind w:firstLineChars="200" w:firstLine="420"/>
      </w:pPr>
      <w:r w:rsidRPr="00031FD9">
        <w:rPr>
          <w:rFonts w:hint="eastAsia"/>
        </w:rPr>
        <w:t>项目实施前双方约定变更确认表。</w:t>
      </w:r>
    </w:p>
    <w:p w14:paraId="25B64DF6" w14:textId="77777777" w:rsidR="00CC7A0D" w:rsidRPr="00F57DF9" w:rsidRDefault="00CC7A0D" w:rsidP="005F7C3A">
      <w:pPr>
        <w:pStyle w:val="30"/>
        <w:tabs>
          <w:tab w:val="num" w:pos="720"/>
          <w:tab w:val="left" w:pos="1418"/>
        </w:tabs>
        <w:spacing w:beforeLines="0" w:before="156" w:afterLines="0" w:after="156" w:line="416" w:lineRule="auto"/>
        <w:ind w:left="720" w:hanging="153"/>
        <w:jc w:val="both"/>
      </w:pPr>
      <w:bookmarkStart w:id="459" w:name="_Toc352577204"/>
      <w:bookmarkStart w:id="460" w:name="_Toc13758617"/>
      <w:bookmarkStart w:id="461" w:name="_Toc22738737"/>
      <w:r w:rsidRPr="00F57DF9">
        <w:rPr>
          <w:rFonts w:hint="eastAsia"/>
        </w:rPr>
        <w:lastRenderedPageBreak/>
        <w:t>质量管理</w:t>
      </w:r>
      <w:bookmarkEnd w:id="459"/>
      <w:bookmarkEnd w:id="460"/>
      <w:bookmarkEnd w:id="461"/>
    </w:p>
    <w:p w14:paraId="5DD9A318" w14:textId="77777777" w:rsidR="00CC7A0D" w:rsidRPr="003054B1" w:rsidRDefault="00CC7A0D" w:rsidP="005F7C3A">
      <w:pPr>
        <w:pStyle w:val="4"/>
        <w:tabs>
          <w:tab w:val="clear" w:pos="4125"/>
          <w:tab w:val="num" w:pos="2127"/>
        </w:tabs>
        <w:spacing w:before="156" w:after="156"/>
        <w:ind w:hanging="6521"/>
      </w:pPr>
      <w:bookmarkStart w:id="462" w:name="_Toc352577205"/>
      <w:bookmarkStart w:id="463" w:name="_Toc13758618"/>
      <w:r w:rsidRPr="003054B1">
        <w:rPr>
          <w:rFonts w:hint="eastAsia"/>
        </w:rPr>
        <w:t>质量规划</w:t>
      </w:r>
      <w:bookmarkEnd w:id="462"/>
      <w:bookmarkEnd w:id="463"/>
    </w:p>
    <w:p w14:paraId="0152A990" w14:textId="77777777" w:rsidR="00CC7A0D" w:rsidRPr="00C57BA1" w:rsidRDefault="00CC7A0D" w:rsidP="006C0C4D">
      <w:pPr>
        <w:widowControl/>
        <w:numPr>
          <w:ilvl w:val="0"/>
          <w:numId w:val="53"/>
        </w:numPr>
        <w:tabs>
          <w:tab w:val="clear" w:pos="420"/>
          <w:tab w:val="left" w:pos="630"/>
        </w:tabs>
        <w:spacing w:line="360" w:lineRule="auto"/>
        <w:ind w:leftChars="100" w:left="630"/>
        <w:jc w:val="left"/>
        <w:rPr>
          <w:rFonts w:asciiTheme="minorEastAsia" w:eastAsiaTheme="minorEastAsia" w:hAnsiTheme="minorEastAsia"/>
        </w:rPr>
      </w:pPr>
      <w:r w:rsidRPr="00C57BA1">
        <w:rPr>
          <w:rFonts w:asciiTheme="minorEastAsia" w:eastAsiaTheme="minorEastAsia" w:hAnsiTheme="minorEastAsia" w:hint="eastAsia"/>
        </w:rPr>
        <w:t>质量方针：创建出满足深圳金融电子结算中心需要，国内一流的系统</w:t>
      </w:r>
    </w:p>
    <w:p w14:paraId="5B3FA49F" w14:textId="77777777" w:rsidR="00CC7A0D" w:rsidRPr="00C57BA1" w:rsidRDefault="00CC7A0D" w:rsidP="006C0C4D">
      <w:pPr>
        <w:widowControl/>
        <w:numPr>
          <w:ilvl w:val="0"/>
          <w:numId w:val="53"/>
        </w:numPr>
        <w:tabs>
          <w:tab w:val="clear" w:pos="420"/>
          <w:tab w:val="left" w:pos="630"/>
        </w:tabs>
        <w:spacing w:line="360" w:lineRule="auto"/>
        <w:ind w:leftChars="100" w:left="630"/>
        <w:jc w:val="left"/>
        <w:rPr>
          <w:rFonts w:asciiTheme="minorEastAsia" w:eastAsiaTheme="minorEastAsia" w:hAnsiTheme="minorEastAsia"/>
        </w:rPr>
      </w:pPr>
      <w:r w:rsidRPr="00C57BA1">
        <w:rPr>
          <w:rFonts w:asciiTheme="minorEastAsia" w:eastAsiaTheme="minorEastAsia" w:hAnsiTheme="minorEastAsia" w:hint="eastAsia"/>
        </w:rPr>
        <w:t>质量管理原则</w:t>
      </w:r>
    </w:p>
    <w:p w14:paraId="339B4127" w14:textId="77777777" w:rsidR="00CC7A0D" w:rsidRPr="00C57BA1" w:rsidRDefault="00CC7A0D" w:rsidP="006C0C4D">
      <w:pPr>
        <w:widowControl/>
        <w:numPr>
          <w:ilvl w:val="0"/>
          <w:numId w:val="54"/>
        </w:numPr>
        <w:spacing w:line="360" w:lineRule="auto"/>
        <w:jc w:val="left"/>
        <w:rPr>
          <w:rFonts w:asciiTheme="minorEastAsia" w:eastAsiaTheme="minorEastAsia" w:hAnsiTheme="minorEastAsia"/>
        </w:rPr>
      </w:pPr>
      <w:r w:rsidRPr="00C57BA1">
        <w:rPr>
          <w:rFonts w:asciiTheme="minorEastAsia" w:eastAsiaTheme="minorEastAsia" w:hAnsiTheme="minorEastAsia" w:hint="eastAsia"/>
        </w:rPr>
        <w:t>客户满意度优先</w:t>
      </w:r>
    </w:p>
    <w:p w14:paraId="661F4EDB" w14:textId="77777777" w:rsidR="00CC7A0D" w:rsidRPr="00C57BA1" w:rsidRDefault="00CC7A0D" w:rsidP="006C0C4D">
      <w:pPr>
        <w:widowControl/>
        <w:numPr>
          <w:ilvl w:val="0"/>
          <w:numId w:val="54"/>
        </w:numPr>
        <w:spacing w:line="360" w:lineRule="auto"/>
        <w:jc w:val="left"/>
        <w:rPr>
          <w:rFonts w:asciiTheme="minorEastAsia" w:eastAsiaTheme="minorEastAsia" w:hAnsiTheme="minorEastAsia"/>
        </w:rPr>
      </w:pPr>
      <w:r w:rsidRPr="00C57BA1">
        <w:rPr>
          <w:rFonts w:asciiTheme="minorEastAsia" w:eastAsiaTheme="minorEastAsia" w:hAnsiTheme="minorEastAsia" w:hint="eastAsia"/>
        </w:rPr>
        <w:t>预防优于检查</w:t>
      </w:r>
    </w:p>
    <w:p w14:paraId="5A2111A8" w14:textId="77777777" w:rsidR="00CC7A0D" w:rsidRPr="00C57BA1" w:rsidRDefault="00CC7A0D" w:rsidP="006C0C4D">
      <w:pPr>
        <w:widowControl/>
        <w:numPr>
          <w:ilvl w:val="0"/>
          <w:numId w:val="54"/>
        </w:numPr>
        <w:spacing w:line="360" w:lineRule="auto"/>
        <w:jc w:val="left"/>
        <w:rPr>
          <w:rFonts w:asciiTheme="minorEastAsia" w:eastAsiaTheme="minorEastAsia" w:hAnsiTheme="minorEastAsia"/>
        </w:rPr>
      </w:pPr>
      <w:r w:rsidRPr="00C57BA1">
        <w:rPr>
          <w:rFonts w:asciiTheme="minorEastAsia" w:eastAsiaTheme="minorEastAsia" w:hAnsiTheme="minorEastAsia" w:hint="eastAsia"/>
        </w:rPr>
        <w:t>管理层的责任</w:t>
      </w:r>
    </w:p>
    <w:p w14:paraId="41AF3BAA" w14:textId="77777777" w:rsidR="00CC7A0D" w:rsidRPr="00C57BA1" w:rsidRDefault="00CC7A0D" w:rsidP="006C0C4D">
      <w:pPr>
        <w:widowControl/>
        <w:numPr>
          <w:ilvl w:val="0"/>
          <w:numId w:val="54"/>
        </w:numPr>
        <w:spacing w:line="360" w:lineRule="auto"/>
        <w:jc w:val="left"/>
        <w:rPr>
          <w:rFonts w:asciiTheme="minorEastAsia" w:eastAsiaTheme="minorEastAsia" w:hAnsiTheme="minorEastAsia"/>
        </w:rPr>
      </w:pPr>
      <w:r w:rsidRPr="00C57BA1">
        <w:rPr>
          <w:rFonts w:asciiTheme="minorEastAsia" w:eastAsiaTheme="minorEastAsia" w:hAnsiTheme="minorEastAsia" w:hint="eastAsia"/>
        </w:rPr>
        <w:t>持续改进</w:t>
      </w:r>
    </w:p>
    <w:p w14:paraId="7A90B63B" w14:textId="77777777" w:rsidR="00CC7A0D" w:rsidRPr="00C57BA1" w:rsidRDefault="00CC7A0D" w:rsidP="006C0C4D">
      <w:pPr>
        <w:widowControl/>
        <w:numPr>
          <w:ilvl w:val="0"/>
          <w:numId w:val="53"/>
        </w:numPr>
        <w:tabs>
          <w:tab w:val="clear" w:pos="420"/>
          <w:tab w:val="left" w:pos="630"/>
        </w:tabs>
        <w:spacing w:line="360" w:lineRule="auto"/>
        <w:ind w:leftChars="100" w:left="630"/>
        <w:jc w:val="left"/>
        <w:rPr>
          <w:rFonts w:asciiTheme="minorEastAsia" w:eastAsiaTheme="minorEastAsia" w:hAnsiTheme="minorEastAsia"/>
        </w:rPr>
      </w:pPr>
      <w:r w:rsidRPr="00C57BA1">
        <w:rPr>
          <w:rFonts w:asciiTheme="minorEastAsia" w:eastAsiaTheme="minorEastAsia" w:hAnsiTheme="minorEastAsia" w:hint="eastAsia"/>
        </w:rPr>
        <w:t>质量保证计划</w:t>
      </w:r>
    </w:p>
    <w:p w14:paraId="1CABEE98" w14:textId="77777777" w:rsidR="00CC7A0D" w:rsidRPr="00C57BA1" w:rsidRDefault="00CC7A0D" w:rsidP="00CC7A0D">
      <w:pPr>
        <w:spacing w:line="360" w:lineRule="auto"/>
        <w:ind w:firstLine="425"/>
        <w:rPr>
          <w:rFonts w:asciiTheme="minorEastAsia" w:eastAsiaTheme="minorEastAsia" w:hAnsiTheme="minorEastAsia"/>
        </w:rPr>
      </w:pPr>
      <w:r w:rsidRPr="00C57BA1">
        <w:rPr>
          <w:rFonts w:asciiTheme="minorEastAsia" w:eastAsiaTheme="minorEastAsia" w:hAnsiTheme="minorEastAsia" w:hint="eastAsia"/>
        </w:rPr>
        <w:t>合同生效后，甲乙双方应在质量方针、质量目标、质量原则及项目范围等的前提下建立质量保证计划</w:t>
      </w:r>
      <w:bookmarkStart w:id="464" w:name="_Toc226364340"/>
      <w:r w:rsidRPr="00C57BA1">
        <w:rPr>
          <w:rFonts w:asciiTheme="minorEastAsia" w:eastAsiaTheme="minorEastAsia" w:hAnsiTheme="minorEastAsia" w:hint="eastAsia"/>
        </w:rPr>
        <w:t>，明确相</w:t>
      </w:r>
      <w:bookmarkEnd w:id="464"/>
      <w:r w:rsidRPr="00C57BA1">
        <w:rPr>
          <w:rFonts w:asciiTheme="minorEastAsia" w:eastAsiaTheme="minorEastAsia" w:hAnsiTheme="minorEastAsia" w:hint="eastAsia"/>
        </w:rPr>
        <w:t>关干系人质量管理职责、项目质量管理任务的定义与责任人、需遵守的制度、规程、规范与标准、质量控制的方法、工具、记录与跟踪等，便以此为基础，有效地开展质量管理活动。</w:t>
      </w:r>
    </w:p>
    <w:p w14:paraId="0AED0C1F" w14:textId="77777777" w:rsidR="00CC7A0D" w:rsidRPr="003054B1" w:rsidRDefault="00CC7A0D" w:rsidP="005F7C3A">
      <w:pPr>
        <w:pStyle w:val="4"/>
        <w:tabs>
          <w:tab w:val="clear" w:pos="4125"/>
          <w:tab w:val="num" w:pos="2127"/>
        </w:tabs>
        <w:spacing w:before="156" w:after="156"/>
        <w:ind w:hanging="6521"/>
      </w:pPr>
      <w:bookmarkStart w:id="465" w:name="_Toc352577206"/>
      <w:bookmarkStart w:id="466" w:name="_Toc13758619"/>
      <w:r w:rsidRPr="003054B1">
        <w:rPr>
          <w:rFonts w:hint="eastAsia"/>
        </w:rPr>
        <w:t>质量保证</w:t>
      </w:r>
      <w:bookmarkEnd w:id="465"/>
      <w:bookmarkEnd w:id="466"/>
    </w:p>
    <w:p w14:paraId="42F6BF01" w14:textId="77777777" w:rsidR="00CC7A0D" w:rsidRPr="00737070" w:rsidRDefault="00CC7A0D" w:rsidP="00CC7A0D">
      <w:pPr>
        <w:spacing w:line="360" w:lineRule="auto"/>
        <w:ind w:firstLineChars="200" w:firstLine="420"/>
        <w:rPr>
          <w:rFonts w:asciiTheme="minorEastAsia" w:eastAsiaTheme="minorEastAsia" w:hAnsiTheme="minorEastAsia"/>
        </w:rPr>
      </w:pPr>
      <w:r w:rsidRPr="00737070">
        <w:rPr>
          <w:rFonts w:asciiTheme="minorEastAsia" w:eastAsiaTheme="minorEastAsia" w:hAnsiTheme="minorEastAsia" w:hint="eastAsia"/>
        </w:rPr>
        <w:t>甲乙双方在项目实施期间应进行以下质量保证活动：</w:t>
      </w:r>
    </w:p>
    <w:p w14:paraId="0F0A569E" w14:textId="77777777" w:rsidR="00CC7A0D" w:rsidRPr="00737070" w:rsidRDefault="00CC7A0D" w:rsidP="006C0C4D">
      <w:pPr>
        <w:widowControl/>
        <w:numPr>
          <w:ilvl w:val="0"/>
          <w:numId w:val="53"/>
        </w:numPr>
        <w:tabs>
          <w:tab w:val="clear" w:pos="420"/>
          <w:tab w:val="left" w:pos="630"/>
        </w:tabs>
        <w:spacing w:line="360" w:lineRule="auto"/>
        <w:ind w:leftChars="100" w:left="630"/>
        <w:jc w:val="left"/>
        <w:rPr>
          <w:rFonts w:asciiTheme="minorEastAsia" w:eastAsiaTheme="minorEastAsia" w:hAnsiTheme="minorEastAsia"/>
        </w:rPr>
      </w:pPr>
      <w:r w:rsidRPr="00737070">
        <w:rPr>
          <w:rFonts w:asciiTheme="minorEastAsia" w:eastAsiaTheme="minorEastAsia" w:hAnsiTheme="minorEastAsia" w:hint="eastAsia"/>
        </w:rPr>
        <w:t>提交件的评审，包括项目产出物和阶段性的产出，应通过项目组评审及中心评审。</w:t>
      </w:r>
    </w:p>
    <w:p w14:paraId="1AA9A94B" w14:textId="6185B884" w:rsidR="00CC7A0D" w:rsidRPr="00737070" w:rsidRDefault="00CC7A0D" w:rsidP="006C0C4D">
      <w:pPr>
        <w:widowControl/>
        <w:numPr>
          <w:ilvl w:val="0"/>
          <w:numId w:val="53"/>
        </w:numPr>
        <w:tabs>
          <w:tab w:val="clear" w:pos="420"/>
          <w:tab w:val="left" w:pos="630"/>
        </w:tabs>
        <w:spacing w:line="360" w:lineRule="auto"/>
        <w:ind w:leftChars="100" w:left="630"/>
        <w:jc w:val="left"/>
        <w:rPr>
          <w:rFonts w:asciiTheme="minorEastAsia" w:eastAsiaTheme="minorEastAsia" w:hAnsiTheme="minorEastAsia"/>
        </w:rPr>
      </w:pPr>
      <w:r w:rsidRPr="00737070">
        <w:rPr>
          <w:rFonts w:asciiTheme="minorEastAsia" w:eastAsiaTheme="minorEastAsia" w:hAnsiTheme="minorEastAsia" w:hint="eastAsia"/>
        </w:rPr>
        <w:t>配置管理需要遵循</w:t>
      </w:r>
      <w:r w:rsidR="009402B1">
        <w:rPr>
          <w:rFonts w:asciiTheme="minorEastAsia" w:eastAsiaTheme="minorEastAsia" w:hAnsiTheme="minorEastAsia" w:hint="eastAsia"/>
        </w:rPr>
        <w:t>深圳金融电子结算中心</w:t>
      </w:r>
      <w:r w:rsidRPr="00737070">
        <w:rPr>
          <w:rFonts w:asciiTheme="minorEastAsia" w:eastAsiaTheme="minorEastAsia" w:hAnsiTheme="minorEastAsia" w:hint="eastAsia"/>
        </w:rPr>
        <w:t>的规范并使用</w:t>
      </w:r>
      <w:r w:rsidR="009402B1">
        <w:rPr>
          <w:rFonts w:asciiTheme="minorEastAsia" w:eastAsiaTheme="minorEastAsia" w:hAnsiTheme="minorEastAsia" w:hint="eastAsia"/>
        </w:rPr>
        <w:t>深圳金融电子结算中心</w:t>
      </w:r>
      <w:r w:rsidRPr="00737070">
        <w:rPr>
          <w:rFonts w:asciiTheme="minorEastAsia" w:eastAsiaTheme="minorEastAsia" w:hAnsiTheme="minorEastAsia" w:hint="eastAsia"/>
        </w:rPr>
        <w:t>的工具。</w:t>
      </w:r>
    </w:p>
    <w:p w14:paraId="48A9298D" w14:textId="77777777" w:rsidR="00CC7A0D" w:rsidRPr="00836CE7" w:rsidRDefault="00CC7A0D" w:rsidP="00836CE7">
      <w:pPr>
        <w:rPr>
          <w:color w:val="FF0000"/>
        </w:rPr>
      </w:pPr>
    </w:p>
    <w:p w14:paraId="67157545" w14:textId="77777777" w:rsidR="00CC7A0D" w:rsidRPr="00737070" w:rsidRDefault="00CC7A0D" w:rsidP="00CC7A0D">
      <w:pPr>
        <w:rPr>
          <w:rFonts w:asciiTheme="minorEastAsia" w:eastAsiaTheme="minorEastAsia" w:hAnsiTheme="minorEastAsia"/>
          <w:color w:val="FF0000"/>
        </w:rPr>
      </w:pPr>
      <w:r w:rsidRPr="00737070">
        <w:rPr>
          <w:rFonts w:asciiTheme="minorEastAsia" w:eastAsiaTheme="minorEastAsia" w:hAnsiTheme="minorEastAsia" w:hint="eastAsia"/>
          <w:b/>
          <w:sz w:val="28"/>
        </w:rPr>
        <w:t>实施阶段文档</w:t>
      </w:r>
    </w:p>
    <w:p w14:paraId="3D40CE14" w14:textId="77777777" w:rsidR="00CC7A0D" w:rsidRPr="00737070" w:rsidRDefault="00CC7A0D" w:rsidP="00CC7A0D">
      <w:pPr>
        <w:spacing w:line="360" w:lineRule="auto"/>
        <w:ind w:firstLine="555"/>
        <w:rPr>
          <w:rFonts w:asciiTheme="minorEastAsia" w:eastAsiaTheme="minorEastAsia" w:hAnsiTheme="minorEastAsia"/>
        </w:rPr>
      </w:pPr>
      <w:r w:rsidRPr="00737070">
        <w:rPr>
          <w:rFonts w:asciiTheme="minorEastAsia" w:eastAsiaTheme="minorEastAsia" w:hAnsiTheme="minorEastAsia" w:hint="eastAsia"/>
        </w:rPr>
        <w:t>该阶段完成，有孚网络需要有以下提交件：</w:t>
      </w:r>
    </w:p>
    <w:p w14:paraId="7A2EB253" w14:textId="77777777" w:rsidR="00CC7A0D" w:rsidRPr="00737070" w:rsidRDefault="00CC7A0D" w:rsidP="00CC7A0D">
      <w:pPr>
        <w:spacing w:line="360" w:lineRule="auto"/>
        <w:ind w:firstLineChars="200" w:firstLine="420"/>
        <w:rPr>
          <w:rFonts w:asciiTheme="minorEastAsia" w:eastAsiaTheme="minorEastAsia" w:hAnsiTheme="minorEastAsia"/>
        </w:rPr>
      </w:pPr>
      <w:r w:rsidRPr="00737070">
        <w:rPr>
          <w:rFonts w:asciiTheme="minorEastAsia" w:eastAsiaTheme="minorEastAsia" w:hAnsiTheme="minorEastAsia" w:hint="eastAsia"/>
        </w:rPr>
        <w:t>《蓝鲸自动化运维系介绍说明书》</w:t>
      </w:r>
    </w:p>
    <w:p w14:paraId="6C7C0AEB" w14:textId="77777777" w:rsidR="00CC7A0D" w:rsidRPr="00737070" w:rsidRDefault="00CC7A0D" w:rsidP="00CC7A0D">
      <w:pPr>
        <w:spacing w:line="360" w:lineRule="auto"/>
        <w:ind w:firstLineChars="200" w:firstLine="420"/>
        <w:rPr>
          <w:rFonts w:asciiTheme="minorEastAsia" w:eastAsiaTheme="minorEastAsia" w:hAnsiTheme="minorEastAsia"/>
        </w:rPr>
      </w:pPr>
      <w:r w:rsidRPr="00737070">
        <w:rPr>
          <w:rFonts w:asciiTheme="minorEastAsia" w:eastAsiaTheme="minorEastAsia" w:hAnsiTheme="minorEastAsia" w:hint="eastAsia"/>
        </w:rPr>
        <w:t>《蓝鲸自动化运维体系设计方案》</w:t>
      </w:r>
    </w:p>
    <w:p w14:paraId="6DBBC172" w14:textId="77777777" w:rsidR="00CC7A0D" w:rsidRPr="00737070" w:rsidRDefault="00CC7A0D" w:rsidP="00CC7A0D">
      <w:pPr>
        <w:spacing w:line="360" w:lineRule="auto"/>
        <w:ind w:firstLineChars="200" w:firstLine="420"/>
        <w:rPr>
          <w:rFonts w:asciiTheme="minorEastAsia" w:eastAsiaTheme="minorEastAsia" w:hAnsiTheme="minorEastAsia"/>
        </w:rPr>
      </w:pPr>
      <w:r w:rsidRPr="00737070">
        <w:rPr>
          <w:rFonts w:asciiTheme="minorEastAsia" w:eastAsiaTheme="minorEastAsia" w:hAnsiTheme="minorEastAsia" w:hint="eastAsia"/>
        </w:rPr>
        <w:t>《蓝鲸自动化运维系功能说明书》</w:t>
      </w:r>
    </w:p>
    <w:p w14:paraId="56F917CA" w14:textId="77777777" w:rsidR="00CC7A0D" w:rsidRPr="00737070" w:rsidRDefault="00CC7A0D" w:rsidP="00CC7A0D">
      <w:pPr>
        <w:spacing w:line="360" w:lineRule="auto"/>
        <w:ind w:firstLineChars="200" w:firstLine="420"/>
        <w:rPr>
          <w:rFonts w:asciiTheme="minorEastAsia" w:eastAsiaTheme="minorEastAsia" w:hAnsiTheme="minorEastAsia"/>
        </w:rPr>
      </w:pPr>
      <w:r w:rsidRPr="00737070">
        <w:rPr>
          <w:rFonts w:asciiTheme="minorEastAsia" w:eastAsiaTheme="minorEastAsia" w:hAnsiTheme="minorEastAsia" w:hint="eastAsia"/>
        </w:rPr>
        <w:t>《蓝鲸自动化运维系统部署说明书》</w:t>
      </w:r>
    </w:p>
    <w:p w14:paraId="2D129772" w14:textId="1DCC88DF" w:rsidR="00CC7A0D" w:rsidRPr="00737070" w:rsidRDefault="00CC7A0D" w:rsidP="00CC7A0D">
      <w:pPr>
        <w:spacing w:line="360" w:lineRule="auto"/>
        <w:ind w:firstLineChars="200" w:firstLine="420"/>
        <w:rPr>
          <w:rFonts w:asciiTheme="minorEastAsia" w:eastAsiaTheme="minorEastAsia" w:hAnsiTheme="minorEastAsia"/>
        </w:rPr>
      </w:pPr>
      <w:r w:rsidRPr="00737070">
        <w:rPr>
          <w:rFonts w:asciiTheme="minorEastAsia" w:eastAsiaTheme="minorEastAsia" w:hAnsiTheme="minorEastAsia" w:hint="eastAsia"/>
        </w:rPr>
        <w:t>《蓝鲸自动化运维系统使用操作说明书》</w:t>
      </w:r>
    </w:p>
    <w:p w14:paraId="3C118676" w14:textId="39DD0E33" w:rsidR="003B4FD5" w:rsidRPr="00737070" w:rsidRDefault="003B4FD5" w:rsidP="003B4FD5">
      <w:pPr>
        <w:pStyle w:val="afff7"/>
        <w:spacing w:before="156" w:line="276" w:lineRule="auto"/>
        <w:ind w:left="420" w:firstLineChars="0" w:firstLine="0"/>
        <w:rPr>
          <w:rFonts w:asciiTheme="minorEastAsia" w:eastAsiaTheme="minorEastAsia" w:hAnsiTheme="minorEastAsia"/>
          <w:sz w:val="21"/>
        </w:rPr>
      </w:pPr>
      <w:r w:rsidRPr="00737070">
        <w:rPr>
          <w:rFonts w:asciiTheme="minorEastAsia" w:eastAsiaTheme="minorEastAsia" w:hAnsiTheme="minorEastAsia" w:hint="eastAsia"/>
          <w:sz w:val="21"/>
        </w:rPr>
        <w:lastRenderedPageBreak/>
        <w:t>《蓝鲸自动化运维系统</w:t>
      </w:r>
      <w:r w:rsidRPr="000B3D90">
        <w:rPr>
          <w:rFonts w:asciiTheme="minorEastAsia" w:eastAsiaTheme="minorEastAsia" w:hAnsiTheme="minorEastAsia" w:hint="eastAsia"/>
          <w:sz w:val="21"/>
        </w:rPr>
        <w:t>项目总结报告</w:t>
      </w:r>
      <w:r w:rsidRPr="00737070">
        <w:rPr>
          <w:rFonts w:asciiTheme="minorEastAsia" w:eastAsiaTheme="minorEastAsia" w:hAnsiTheme="minorEastAsia" w:hint="eastAsia"/>
          <w:sz w:val="21"/>
        </w:rPr>
        <w:t>》</w:t>
      </w:r>
    </w:p>
    <w:p w14:paraId="3D48BBF1" w14:textId="77777777" w:rsidR="00CC7A0D" w:rsidRPr="00823021" w:rsidRDefault="00CC7A0D" w:rsidP="00CC7A0D">
      <w:pPr>
        <w:rPr>
          <w:color w:val="FF0000"/>
        </w:rPr>
      </w:pPr>
    </w:p>
    <w:p w14:paraId="63D085DC" w14:textId="77777777" w:rsidR="00CC7A0D" w:rsidRDefault="00CC7A0D" w:rsidP="009F6597">
      <w:pPr>
        <w:pStyle w:val="20"/>
      </w:pPr>
      <w:bookmarkStart w:id="467" w:name="_Toc22738738"/>
      <w:r>
        <w:rPr>
          <w:rFonts w:hint="eastAsia"/>
        </w:rPr>
        <w:t>质保期售后技术支持</w:t>
      </w:r>
      <w:bookmarkEnd w:id="467"/>
      <w:r>
        <w:rPr>
          <w:rFonts w:hint="eastAsia"/>
        </w:rPr>
        <w:tab/>
      </w:r>
    </w:p>
    <w:p w14:paraId="6A70B477" w14:textId="77777777" w:rsidR="00CC7A0D" w:rsidRPr="008979B7" w:rsidRDefault="00CC7A0D" w:rsidP="00CC7A0D">
      <w:pPr>
        <w:pStyle w:val="30"/>
        <w:tabs>
          <w:tab w:val="num" w:pos="720"/>
          <w:tab w:val="left" w:pos="1418"/>
        </w:tabs>
        <w:spacing w:beforeLines="0" w:before="156" w:afterLines="0" w:after="156" w:line="416" w:lineRule="auto"/>
        <w:ind w:left="720" w:hanging="153"/>
        <w:jc w:val="both"/>
      </w:pPr>
      <w:bookmarkStart w:id="468" w:name="_Toc20759480"/>
      <w:bookmarkStart w:id="469" w:name="_Toc22738739"/>
      <w:r w:rsidRPr="008979B7">
        <w:rPr>
          <w:rFonts w:hint="eastAsia"/>
        </w:rPr>
        <w:t>服务范围</w:t>
      </w:r>
      <w:bookmarkEnd w:id="468"/>
      <w:bookmarkEnd w:id="469"/>
    </w:p>
    <w:p w14:paraId="00C83996" w14:textId="59D8116A" w:rsidR="00CC7A0D" w:rsidRPr="00884991" w:rsidRDefault="00CC7A0D" w:rsidP="00CC7A0D">
      <w:pPr>
        <w:ind w:leftChars="50" w:left="105" w:firstLineChars="150" w:firstLine="315"/>
        <w:rPr>
          <w:rFonts w:asciiTheme="minorEastAsia" w:eastAsiaTheme="minorEastAsia" w:hAnsiTheme="minorEastAsia"/>
          <w:color w:val="000000" w:themeColor="text1"/>
          <w:szCs w:val="21"/>
        </w:rPr>
      </w:pPr>
      <w:r w:rsidRPr="004C6755">
        <w:rPr>
          <w:rFonts w:asciiTheme="minorEastAsia" w:eastAsiaTheme="minorEastAsia" w:hAnsiTheme="minorEastAsia" w:hint="eastAsia"/>
          <w:color w:val="000000" w:themeColor="text1"/>
        </w:rPr>
        <w:t>1)</w:t>
      </w:r>
      <w:r w:rsidRPr="004C6755">
        <w:rPr>
          <w:rFonts w:asciiTheme="minorEastAsia" w:eastAsiaTheme="minorEastAsia" w:hAnsiTheme="minorEastAsia" w:hint="eastAsia"/>
          <w:color w:val="000000" w:themeColor="text1"/>
        </w:rPr>
        <w:tab/>
      </w:r>
      <w:r w:rsidRPr="00884991">
        <w:rPr>
          <w:rFonts w:asciiTheme="minorEastAsia" w:eastAsiaTheme="minorEastAsia" w:hAnsiTheme="minorEastAsia" w:hint="eastAsia"/>
          <w:color w:val="000000" w:themeColor="text1"/>
          <w:szCs w:val="21"/>
        </w:rPr>
        <w:t>蓝鲸</w:t>
      </w:r>
      <w:r w:rsidR="00AE521C" w:rsidRPr="00884991">
        <w:rPr>
          <w:rFonts w:asciiTheme="minorEastAsia" w:eastAsiaTheme="minorEastAsia" w:hAnsiTheme="minorEastAsia" w:hint="eastAsia"/>
          <w:color w:val="000000" w:themeColor="text1"/>
          <w:szCs w:val="21"/>
        </w:rPr>
        <w:t>社区版</w:t>
      </w:r>
      <w:r w:rsidRPr="00884991">
        <w:rPr>
          <w:rFonts w:asciiTheme="minorEastAsia" w:eastAsiaTheme="minorEastAsia" w:hAnsiTheme="minorEastAsia" w:hint="eastAsia"/>
          <w:color w:val="000000" w:themeColor="text1"/>
          <w:szCs w:val="21"/>
        </w:rPr>
        <w:t>基础平台的技术问题、故障诊断，包括：管控平台、作业平台、</w:t>
      </w:r>
      <w:r w:rsidR="00476A69" w:rsidRPr="00884991">
        <w:rPr>
          <w:rFonts w:ascii="宋体" w:hAnsi="宋体" w:cs="宋体" w:hint="eastAsia"/>
          <w:szCs w:val="21"/>
        </w:rPr>
        <w:t>集成平台（PaaS）</w:t>
      </w:r>
      <w:r w:rsidRPr="00884991">
        <w:rPr>
          <w:rFonts w:asciiTheme="minorEastAsia" w:eastAsiaTheme="minorEastAsia" w:hAnsiTheme="minorEastAsia" w:hint="eastAsia"/>
          <w:color w:val="000000" w:themeColor="text1"/>
          <w:szCs w:val="21"/>
        </w:rPr>
        <w:t>。</w:t>
      </w:r>
    </w:p>
    <w:p w14:paraId="1C55E8BD" w14:textId="52DB1648" w:rsidR="00CC7A0D" w:rsidRPr="00884991" w:rsidRDefault="00CC7A0D" w:rsidP="00CC7A0D">
      <w:pPr>
        <w:ind w:leftChars="50" w:left="105" w:firstLineChars="150" w:firstLine="315"/>
        <w:rPr>
          <w:rFonts w:asciiTheme="minorEastAsia" w:eastAsiaTheme="minorEastAsia" w:hAnsiTheme="minorEastAsia"/>
          <w:color w:val="000000" w:themeColor="text1"/>
          <w:szCs w:val="21"/>
        </w:rPr>
      </w:pPr>
      <w:r w:rsidRPr="00884991">
        <w:rPr>
          <w:rFonts w:asciiTheme="minorEastAsia" w:eastAsiaTheme="minorEastAsia" w:hAnsiTheme="minorEastAsia" w:hint="eastAsia"/>
          <w:color w:val="000000" w:themeColor="text1"/>
          <w:szCs w:val="21"/>
        </w:rPr>
        <w:t>2)</w:t>
      </w:r>
      <w:r w:rsidRPr="00884991">
        <w:rPr>
          <w:rFonts w:asciiTheme="minorEastAsia" w:eastAsiaTheme="minorEastAsia" w:hAnsiTheme="minorEastAsia" w:hint="eastAsia"/>
          <w:color w:val="000000" w:themeColor="text1"/>
          <w:szCs w:val="21"/>
        </w:rPr>
        <w:tab/>
        <w:t>蓝鲸</w:t>
      </w:r>
      <w:r w:rsidR="00AE521C" w:rsidRPr="00884991">
        <w:rPr>
          <w:rFonts w:asciiTheme="minorEastAsia" w:eastAsiaTheme="minorEastAsia" w:hAnsiTheme="minorEastAsia" w:hint="eastAsia"/>
          <w:color w:val="000000" w:themeColor="text1"/>
          <w:szCs w:val="21"/>
        </w:rPr>
        <w:t>社区版</w:t>
      </w:r>
      <w:r w:rsidRPr="00884991">
        <w:rPr>
          <w:rFonts w:asciiTheme="minorEastAsia" w:eastAsiaTheme="minorEastAsia" w:hAnsiTheme="minorEastAsia" w:hint="eastAsia"/>
          <w:color w:val="000000" w:themeColor="text1"/>
          <w:szCs w:val="21"/>
        </w:rPr>
        <w:t>集成平台的技术问题、故障诊断，包括：ESB、API 网关、console、login模块。</w:t>
      </w:r>
    </w:p>
    <w:p w14:paraId="26CE6BCF" w14:textId="35E6D03D" w:rsidR="00CC7A0D" w:rsidRPr="00884991" w:rsidRDefault="00CC7A0D" w:rsidP="00CC7A0D">
      <w:pPr>
        <w:ind w:leftChars="50" w:left="105" w:firstLineChars="150" w:firstLine="315"/>
        <w:rPr>
          <w:rFonts w:asciiTheme="minorEastAsia" w:eastAsiaTheme="minorEastAsia" w:hAnsiTheme="minorEastAsia"/>
          <w:color w:val="000000" w:themeColor="text1"/>
          <w:szCs w:val="21"/>
        </w:rPr>
      </w:pPr>
      <w:r w:rsidRPr="00884991">
        <w:rPr>
          <w:rFonts w:asciiTheme="minorEastAsia" w:eastAsiaTheme="minorEastAsia" w:hAnsiTheme="minorEastAsia" w:hint="eastAsia"/>
          <w:color w:val="000000" w:themeColor="text1"/>
          <w:szCs w:val="21"/>
        </w:rPr>
        <w:t>3)</w:t>
      </w:r>
      <w:r w:rsidRPr="00884991">
        <w:rPr>
          <w:rFonts w:asciiTheme="minorEastAsia" w:eastAsiaTheme="minorEastAsia" w:hAnsiTheme="minorEastAsia" w:hint="eastAsia"/>
          <w:color w:val="000000" w:themeColor="text1"/>
          <w:szCs w:val="21"/>
        </w:rPr>
        <w:tab/>
        <w:t>蓝鲸</w:t>
      </w:r>
      <w:r w:rsidR="00AE521C" w:rsidRPr="00884991">
        <w:rPr>
          <w:rFonts w:asciiTheme="minorEastAsia" w:eastAsiaTheme="minorEastAsia" w:hAnsiTheme="minorEastAsia" w:hint="eastAsia"/>
          <w:color w:val="000000" w:themeColor="text1"/>
          <w:szCs w:val="21"/>
        </w:rPr>
        <w:t>社区版</w:t>
      </w:r>
      <w:r w:rsidRPr="00884991">
        <w:rPr>
          <w:rFonts w:asciiTheme="minorEastAsia" w:eastAsiaTheme="minorEastAsia" w:hAnsiTheme="minorEastAsia" w:hint="eastAsia"/>
          <w:color w:val="000000" w:themeColor="text1"/>
          <w:szCs w:val="21"/>
        </w:rPr>
        <w:t>官方SaaS的技术问题、故障诊断，包括：节点管理、蓝鲸监控、标准运维、日志检索。</w:t>
      </w:r>
    </w:p>
    <w:p w14:paraId="72CF96B0" w14:textId="35A6D45C" w:rsidR="00BD1992" w:rsidRPr="00884991" w:rsidRDefault="00BD1992" w:rsidP="00BD1992">
      <w:pPr>
        <w:ind w:leftChars="50" w:left="105" w:firstLineChars="150" w:firstLine="315"/>
        <w:rPr>
          <w:rFonts w:asciiTheme="minorEastAsia" w:eastAsiaTheme="minorEastAsia" w:hAnsiTheme="minorEastAsia"/>
          <w:color w:val="000000" w:themeColor="text1"/>
          <w:szCs w:val="21"/>
        </w:rPr>
      </w:pPr>
      <w:r w:rsidRPr="00884991">
        <w:rPr>
          <w:rFonts w:asciiTheme="minorEastAsia" w:eastAsiaTheme="minorEastAsia" w:hAnsiTheme="minorEastAsia" w:hint="eastAsia"/>
          <w:color w:val="000000" w:themeColor="text1"/>
          <w:szCs w:val="21"/>
        </w:rPr>
        <w:t>4）</w:t>
      </w:r>
      <w:r w:rsidRPr="000D2EAA">
        <w:rPr>
          <w:rFonts w:asciiTheme="minorEastAsia" w:eastAsiaTheme="minorEastAsia" w:hAnsiTheme="minorEastAsia" w:hint="eastAsia"/>
          <w:color w:val="000000" w:themeColor="text1"/>
          <w:szCs w:val="21"/>
        </w:rPr>
        <w:t>质保期售后技术支持（一年）</w:t>
      </w:r>
    </w:p>
    <w:p w14:paraId="2F41C635" w14:textId="7D19E3FB" w:rsidR="00CC7A0D" w:rsidRPr="00884991" w:rsidRDefault="00CC7A0D" w:rsidP="00CC7A0D">
      <w:pPr>
        <w:ind w:leftChars="50" w:left="105" w:firstLineChars="150" w:firstLine="315"/>
        <w:rPr>
          <w:rFonts w:asciiTheme="minorEastAsia" w:eastAsiaTheme="minorEastAsia" w:hAnsiTheme="minorEastAsia"/>
          <w:color w:val="000000" w:themeColor="text1"/>
          <w:szCs w:val="21"/>
        </w:rPr>
      </w:pPr>
      <w:r w:rsidRPr="00884991">
        <w:rPr>
          <w:rFonts w:asciiTheme="minorEastAsia" w:eastAsiaTheme="minorEastAsia" w:hAnsiTheme="minorEastAsia" w:hint="eastAsia"/>
          <w:color w:val="000000" w:themeColor="text1"/>
          <w:szCs w:val="21"/>
        </w:rPr>
        <w:t>5)</w:t>
      </w:r>
      <w:r w:rsidRPr="00884991">
        <w:rPr>
          <w:rFonts w:asciiTheme="minorEastAsia" w:eastAsiaTheme="minorEastAsia" w:hAnsiTheme="minorEastAsia" w:hint="eastAsia"/>
          <w:color w:val="000000" w:themeColor="text1"/>
          <w:szCs w:val="21"/>
        </w:rPr>
        <w:tab/>
        <w:t>包括蓝鲸</w:t>
      </w:r>
      <w:r w:rsidR="00476A69" w:rsidRPr="00884991">
        <w:rPr>
          <w:rFonts w:asciiTheme="minorEastAsia" w:eastAsiaTheme="minorEastAsia" w:hAnsiTheme="minorEastAsia" w:hint="eastAsia"/>
          <w:color w:val="000000" w:themeColor="text1"/>
          <w:szCs w:val="21"/>
        </w:rPr>
        <w:t>社区版</w:t>
      </w:r>
      <w:r w:rsidRPr="00884991">
        <w:rPr>
          <w:rFonts w:asciiTheme="minorEastAsia" w:eastAsiaTheme="minorEastAsia" w:hAnsiTheme="minorEastAsia" w:hint="eastAsia"/>
          <w:color w:val="000000" w:themeColor="text1"/>
          <w:szCs w:val="21"/>
        </w:rPr>
        <w:t>基础平台和官方SaaS安全补丁升级。</w:t>
      </w:r>
    </w:p>
    <w:p w14:paraId="654BFCC8" w14:textId="4D9BC75D" w:rsidR="00BD1992" w:rsidRPr="00884991" w:rsidRDefault="00BD1992" w:rsidP="00BD1992">
      <w:pPr>
        <w:ind w:leftChars="50" w:left="105" w:firstLineChars="150" w:firstLine="315"/>
        <w:rPr>
          <w:rFonts w:asciiTheme="minorEastAsia" w:eastAsiaTheme="minorEastAsia" w:hAnsiTheme="minorEastAsia"/>
          <w:color w:val="000000" w:themeColor="text1"/>
          <w:szCs w:val="21"/>
        </w:rPr>
      </w:pPr>
      <w:r w:rsidRPr="00884991">
        <w:rPr>
          <w:rFonts w:asciiTheme="minorEastAsia" w:eastAsiaTheme="minorEastAsia" w:hAnsiTheme="minorEastAsia"/>
          <w:color w:val="000000" w:themeColor="text1"/>
          <w:szCs w:val="21"/>
        </w:rPr>
        <w:t>6</w:t>
      </w:r>
      <w:r w:rsidRPr="00884991">
        <w:rPr>
          <w:rFonts w:asciiTheme="minorEastAsia" w:eastAsiaTheme="minorEastAsia" w:hAnsiTheme="minorEastAsia" w:hint="eastAsia"/>
          <w:color w:val="000000" w:themeColor="text1"/>
          <w:szCs w:val="21"/>
        </w:rPr>
        <w:t>)</w:t>
      </w:r>
      <w:r w:rsidRPr="00884991">
        <w:rPr>
          <w:rFonts w:asciiTheme="minorEastAsia" w:eastAsiaTheme="minorEastAsia" w:hAnsiTheme="minorEastAsia" w:hint="eastAsia"/>
          <w:color w:val="000000" w:themeColor="text1"/>
          <w:szCs w:val="21"/>
        </w:rPr>
        <w:tab/>
        <w:t>包括蓝鲸社区版基础平台和官方SaaS修订版本升级。</w:t>
      </w:r>
    </w:p>
    <w:p w14:paraId="095DA8D6" w14:textId="57FE6F26" w:rsidR="00CC7A0D" w:rsidRPr="00884991" w:rsidRDefault="00BD1992" w:rsidP="00CC7A0D">
      <w:pPr>
        <w:ind w:leftChars="50" w:left="105" w:firstLineChars="150" w:firstLine="315"/>
        <w:rPr>
          <w:rFonts w:asciiTheme="minorEastAsia" w:eastAsiaTheme="minorEastAsia" w:hAnsiTheme="minorEastAsia"/>
          <w:color w:val="000000" w:themeColor="text1"/>
          <w:szCs w:val="21"/>
        </w:rPr>
      </w:pPr>
      <w:r w:rsidRPr="00884991">
        <w:rPr>
          <w:rFonts w:asciiTheme="minorEastAsia" w:eastAsiaTheme="minorEastAsia" w:hAnsiTheme="minorEastAsia"/>
          <w:color w:val="000000" w:themeColor="text1"/>
          <w:szCs w:val="21"/>
        </w:rPr>
        <w:t>7</w:t>
      </w:r>
      <w:r w:rsidR="00CC7A0D" w:rsidRPr="00884991">
        <w:rPr>
          <w:rFonts w:asciiTheme="minorEastAsia" w:eastAsiaTheme="minorEastAsia" w:hAnsiTheme="minorEastAsia" w:hint="eastAsia"/>
          <w:color w:val="000000" w:themeColor="text1"/>
          <w:szCs w:val="21"/>
        </w:rPr>
        <w:t>)</w:t>
      </w:r>
      <w:r w:rsidR="00CC7A0D" w:rsidRPr="00884991">
        <w:rPr>
          <w:rFonts w:asciiTheme="minorEastAsia" w:eastAsiaTheme="minorEastAsia" w:hAnsiTheme="minorEastAsia" w:hint="eastAsia"/>
          <w:color w:val="000000" w:themeColor="text1"/>
          <w:szCs w:val="21"/>
        </w:rPr>
        <w:tab/>
        <w:t>包括蓝鲸</w:t>
      </w:r>
      <w:r w:rsidR="00476A69" w:rsidRPr="00884991">
        <w:rPr>
          <w:rFonts w:asciiTheme="minorEastAsia" w:eastAsiaTheme="minorEastAsia" w:hAnsiTheme="minorEastAsia" w:hint="eastAsia"/>
          <w:color w:val="000000" w:themeColor="text1"/>
          <w:szCs w:val="21"/>
        </w:rPr>
        <w:t>社区版</w:t>
      </w:r>
      <w:r w:rsidR="00CC7A0D" w:rsidRPr="00884991">
        <w:rPr>
          <w:rFonts w:asciiTheme="minorEastAsia" w:eastAsiaTheme="minorEastAsia" w:hAnsiTheme="minorEastAsia" w:hint="eastAsia"/>
          <w:color w:val="000000" w:themeColor="text1"/>
          <w:szCs w:val="21"/>
        </w:rPr>
        <w:t>基础平台和官方SaaS使用过程中简单的Bugfix。若该Bug在蓝鲸官方修复计划内，以官方版本升级为准；若该Bug蓝鲸官方由于产品重构等原因不修复，且工作量大，需另外评估需求和费用。其中Bug等级以蓝鲸厂商评估为准。</w:t>
      </w:r>
    </w:p>
    <w:p w14:paraId="6922DB74" w14:textId="73D7139B" w:rsidR="00CC7A0D" w:rsidRPr="00884991" w:rsidRDefault="00BD1992" w:rsidP="00CC7A0D">
      <w:pPr>
        <w:ind w:leftChars="50" w:left="105" w:firstLineChars="150" w:firstLine="315"/>
        <w:rPr>
          <w:rFonts w:asciiTheme="minorEastAsia" w:eastAsiaTheme="minorEastAsia" w:hAnsiTheme="minorEastAsia"/>
          <w:color w:val="000000" w:themeColor="text1"/>
          <w:szCs w:val="21"/>
        </w:rPr>
      </w:pPr>
      <w:r w:rsidRPr="00884991">
        <w:rPr>
          <w:rFonts w:asciiTheme="minorEastAsia" w:eastAsiaTheme="minorEastAsia" w:hAnsiTheme="minorEastAsia"/>
          <w:color w:val="000000" w:themeColor="text1"/>
          <w:szCs w:val="21"/>
        </w:rPr>
        <w:t>8</w:t>
      </w:r>
      <w:r w:rsidR="00CC7A0D" w:rsidRPr="00884991">
        <w:rPr>
          <w:rFonts w:asciiTheme="minorEastAsia" w:eastAsiaTheme="minorEastAsia" w:hAnsiTheme="minorEastAsia" w:hint="eastAsia"/>
          <w:color w:val="000000" w:themeColor="text1"/>
          <w:szCs w:val="21"/>
        </w:rPr>
        <w:t>)</w:t>
      </w:r>
      <w:r w:rsidR="00CC7A0D" w:rsidRPr="00884991">
        <w:rPr>
          <w:rFonts w:asciiTheme="minorEastAsia" w:eastAsiaTheme="minorEastAsia" w:hAnsiTheme="minorEastAsia" w:hint="eastAsia"/>
          <w:color w:val="000000" w:themeColor="text1"/>
          <w:szCs w:val="21"/>
        </w:rPr>
        <w:tab/>
        <w:t>若因蓝鲸运行节点资源问题导致的服务故障，双方应协调扩充资源。</w:t>
      </w:r>
    </w:p>
    <w:p w14:paraId="7949D671" w14:textId="77777777" w:rsidR="00CC7A0D" w:rsidRPr="00686D72" w:rsidRDefault="00CC7A0D" w:rsidP="00CC7A0D">
      <w:pPr>
        <w:pStyle w:val="30"/>
        <w:tabs>
          <w:tab w:val="num" w:pos="720"/>
          <w:tab w:val="left" w:pos="1418"/>
        </w:tabs>
        <w:spacing w:beforeLines="0" w:before="156" w:afterLines="0" w:after="156" w:line="416" w:lineRule="auto"/>
        <w:ind w:left="720" w:hanging="153"/>
        <w:jc w:val="both"/>
      </w:pPr>
      <w:bookmarkStart w:id="470" w:name="_Toc20759481"/>
      <w:bookmarkStart w:id="471" w:name="_Toc22738740"/>
      <w:r w:rsidRPr="00686D72">
        <w:rPr>
          <w:rFonts w:hint="eastAsia"/>
        </w:rPr>
        <w:t>服务方式</w:t>
      </w:r>
      <w:bookmarkEnd w:id="470"/>
      <w:bookmarkEnd w:id="471"/>
    </w:p>
    <w:p w14:paraId="19AE2B8B" w14:textId="11851921" w:rsidR="00476A69" w:rsidRPr="000D2EAA" w:rsidRDefault="00476A69" w:rsidP="00CC7A0D">
      <w:pPr>
        <w:ind w:leftChars="50" w:left="105" w:firstLineChars="150" w:firstLine="315"/>
        <w:rPr>
          <w:rFonts w:asciiTheme="minorEastAsia" w:eastAsiaTheme="minorEastAsia" w:hAnsiTheme="minorEastAsia"/>
        </w:rPr>
      </w:pPr>
      <w:r w:rsidRPr="000D2EAA">
        <w:rPr>
          <w:rFonts w:asciiTheme="minorEastAsia" w:eastAsiaTheme="minorEastAsia" w:hAnsiTheme="minorEastAsia"/>
        </w:rPr>
        <w:t>1</w:t>
      </w:r>
      <w:r w:rsidRPr="000D2EAA">
        <w:rPr>
          <w:rFonts w:asciiTheme="minorEastAsia" w:eastAsiaTheme="minorEastAsia" w:hAnsiTheme="minorEastAsia" w:hint="eastAsia"/>
        </w:rPr>
        <w:t>）能够提供5*9软件质保服务，</w:t>
      </w:r>
    </w:p>
    <w:p w14:paraId="4473156E" w14:textId="28CAD800" w:rsidR="00476A69" w:rsidRPr="000D2EAA" w:rsidRDefault="00476A69" w:rsidP="00CC7A0D">
      <w:pPr>
        <w:ind w:leftChars="50" w:left="105" w:firstLineChars="150" w:firstLine="315"/>
        <w:rPr>
          <w:rFonts w:asciiTheme="minorEastAsia" w:eastAsiaTheme="minorEastAsia" w:hAnsiTheme="minorEastAsia"/>
        </w:rPr>
      </w:pPr>
      <w:r w:rsidRPr="000D2EAA">
        <w:rPr>
          <w:rFonts w:asciiTheme="minorEastAsia" w:eastAsiaTheme="minorEastAsia" w:hAnsiTheme="minorEastAsia"/>
        </w:rPr>
        <w:t>2</w:t>
      </w:r>
      <w:r w:rsidRPr="000D2EAA">
        <w:rPr>
          <w:rFonts w:asciiTheme="minorEastAsia" w:eastAsiaTheme="minorEastAsia" w:hAnsiTheme="minorEastAsia" w:hint="eastAsia"/>
        </w:rPr>
        <w:t>）提供7*24小时故障响应的联系方式，</w:t>
      </w:r>
    </w:p>
    <w:p w14:paraId="03112E5D" w14:textId="7918A5DD" w:rsidR="00476A69" w:rsidRPr="000D2EAA" w:rsidRDefault="00476A69" w:rsidP="00CC7A0D">
      <w:pPr>
        <w:ind w:leftChars="50" w:left="105" w:firstLineChars="150" w:firstLine="315"/>
        <w:rPr>
          <w:rFonts w:asciiTheme="minorEastAsia" w:eastAsiaTheme="minorEastAsia" w:hAnsiTheme="minorEastAsia"/>
        </w:rPr>
      </w:pPr>
      <w:r w:rsidRPr="000D2EAA">
        <w:rPr>
          <w:rFonts w:asciiTheme="minorEastAsia" w:eastAsiaTheme="minorEastAsia" w:hAnsiTheme="minorEastAsia"/>
        </w:rPr>
        <w:t>3</w:t>
      </w:r>
      <w:r w:rsidRPr="000D2EAA">
        <w:rPr>
          <w:rFonts w:asciiTheme="minorEastAsia" w:eastAsiaTheme="minorEastAsia" w:hAnsiTheme="minorEastAsia" w:hint="eastAsia"/>
        </w:rPr>
        <w:t>）提供通过远程、电话、现场远程、微信等多种方式尽快提供故障诊断和修复；</w:t>
      </w:r>
    </w:p>
    <w:p w14:paraId="3E27FACF" w14:textId="6C0DF5B2" w:rsidR="00476A69" w:rsidRPr="000D2EAA" w:rsidRDefault="00476A69" w:rsidP="00CC7A0D">
      <w:pPr>
        <w:ind w:leftChars="50" w:left="105" w:firstLineChars="150" w:firstLine="315"/>
        <w:rPr>
          <w:rFonts w:asciiTheme="minorEastAsia" w:eastAsiaTheme="minorEastAsia" w:hAnsiTheme="minorEastAsia"/>
        </w:rPr>
      </w:pPr>
      <w:r w:rsidRPr="000D2EAA">
        <w:rPr>
          <w:rFonts w:asciiTheme="minorEastAsia" w:eastAsiaTheme="minorEastAsia" w:hAnsiTheme="minorEastAsia"/>
        </w:rPr>
        <w:t>4</w:t>
      </w:r>
      <w:r w:rsidRPr="000D2EAA">
        <w:rPr>
          <w:rFonts w:asciiTheme="minorEastAsia" w:eastAsiaTheme="minorEastAsia" w:hAnsiTheme="minorEastAsia" w:hint="eastAsia"/>
        </w:rPr>
        <w:t>）提供能够在接到电话48小时内达到现场，进行现场的故障勘查；</w:t>
      </w:r>
    </w:p>
    <w:p w14:paraId="607714CF" w14:textId="1A393240" w:rsidR="00476A69" w:rsidRPr="00F046E6" w:rsidRDefault="00476A69" w:rsidP="00F046E6">
      <w:pPr>
        <w:ind w:leftChars="50" w:left="105" w:firstLineChars="150" w:firstLine="315"/>
        <w:rPr>
          <w:rFonts w:asciiTheme="minorEastAsia" w:eastAsiaTheme="minorEastAsia" w:hAnsiTheme="minorEastAsia"/>
        </w:rPr>
      </w:pPr>
      <w:r w:rsidRPr="000D2EAA">
        <w:rPr>
          <w:rFonts w:asciiTheme="minorEastAsia" w:eastAsiaTheme="minorEastAsia" w:hAnsiTheme="minorEastAsia"/>
        </w:rPr>
        <w:t>5</w:t>
      </w:r>
      <w:r w:rsidRPr="000D2EAA">
        <w:rPr>
          <w:rFonts w:asciiTheme="minorEastAsia" w:eastAsiaTheme="minorEastAsia" w:hAnsiTheme="minorEastAsia" w:hint="eastAsia"/>
        </w:rPr>
        <w:t>）能根据故障诊断结果及时进行处理，保证在最快时间内恢复软件系统的正常使用状态。</w:t>
      </w:r>
    </w:p>
    <w:p w14:paraId="1F8523F7" w14:textId="77777777" w:rsidR="00CC7A0D" w:rsidRPr="00686D72" w:rsidRDefault="00CC7A0D" w:rsidP="00CC7A0D">
      <w:pPr>
        <w:pStyle w:val="30"/>
        <w:tabs>
          <w:tab w:val="num" w:pos="720"/>
          <w:tab w:val="left" w:pos="1418"/>
        </w:tabs>
        <w:spacing w:beforeLines="0" w:before="156" w:afterLines="0" w:after="156" w:line="416" w:lineRule="auto"/>
        <w:ind w:left="720" w:hanging="153"/>
        <w:jc w:val="both"/>
      </w:pPr>
      <w:bookmarkStart w:id="472" w:name="_Toc20759482"/>
      <w:bookmarkStart w:id="473" w:name="_Toc22738741"/>
      <w:r w:rsidRPr="00686D72">
        <w:rPr>
          <w:rFonts w:hint="eastAsia"/>
        </w:rPr>
        <w:t>报障方式</w:t>
      </w:r>
      <w:bookmarkEnd w:id="472"/>
      <w:bookmarkEnd w:id="473"/>
    </w:p>
    <w:p w14:paraId="51C18043" w14:textId="77777777" w:rsidR="00CC7A0D" w:rsidRPr="00A41C13" w:rsidRDefault="00CC7A0D" w:rsidP="00CC7A0D">
      <w:pPr>
        <w:ind w:firstLine="420"/>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1)</w:t>
      </w:r>
      <w:r w:rsidRPr="00A41C13">
        <w:rPr>
          <w:rFonts w:asciiTheme="minorEastAsia" w:eastAsiaTheme="minorEastAsia" w:hAnsiTheme="minorEastAsia" w:hint="eastAsia"/>
        </w:rPr>
        <w:t>在使用我司产品如遇任何问题，可以通过YCP的工单系统进行报障；</w:t>
      </w:r>
    </w:p>
    <w:p w14:paraId="076279C3" w14:textId="77777777" w:rsidR="00CC7A0D" w:rsidRPr="00A41C13" w:rsidRDefault="00CC7A0D" w:rsidP="00CC7A0D">
      <w:pPr>
        <w:ind w:firstLineChars="300" w:firstLine="630"/>
        <w:rPr>
          <w:rFonts w:asciiTheme="minorEastAsia" w:eastAsiaTheme="minorEastAsia" w:hAnsiTheme="minorEastAsia"/>
          <w:color w:val="000000" w:themeColor="text1"/>
        </w:rPr>
      </w:pPr>
      <w:r w:rsidRPr="00A41C13">
        <w:rPr>
          <w:rFonts w:asciiTheme="minorEastAsia" w:eastAsiaTheme="minorEastAsia" w:hAnsiTheme="minorEastAsia" w:hint="eastAsia"/>
          <w:color w:val="000000" w:themeColor="text1"/>
        </w:rPr>
        <w:t>400电话</w:t>
      </w:r>
    </w:p>
    <w:p w14:paraId="67E5E523" w14:textId="77777777" w:rsidR="00CC7A0D" w:rsidRPr="00A41C13" w:rsidRDefault="00CC7A0D" w:rsidP="00CC7A0D">
      <w:pPr>
        <w:ind w:firstLineChars="300" w:firstLine="630"/>
        <w:rPr>
          <w:rFonts w:asciiTheme="minorEastAsia" w:eastAsiaTheme="minorEastAsia" w:hAnsiTheme="minorEastAsia"/>
          <w:color w:val="000000" w:themeColor="text1"/>
        </w:rPr>
      </w:pPr>
      <w:r w:rsidRPr="00A41C13">
        <w:rPr>
          <w:rFonts w:asciiTheme="minorEastAsia" w:eastAsiaTheme="minorEastAsia" w:hAnsiTheme="minorEastAsia" w:hint="eastAsia"/>
          <w:color w:val="000000" w:themeColor="text1"/>
        </w:rPr>
        <w:t>有孚网络服务热线：</w:t>
      </w:r>
      <w:r w:rsidRPr="00A41C13">
        <w:rPr>
          <w:rFonts w:asciiTheme="minorEastAsia" w:eastAsiaTheme="minorEastAsia" w:hAnsiTheme="minorEastAsia" w:hint="eastAsia"/>
        </w:rPr>
        <w:t>400 720 0606</w:t>
      </w:r>
      <w:r w:rsidRPr="00A41C13">
        <w:rPr>
          <w:rFonts w:asciiTheme="minorEastAsia" w:eastAsiaTheme="minorEastAsia" w:hAnsiTheme="minorEastAsia" w:hint="eastAsia"/>
          <w:color w:val="000000" w:themeColor="text1"/>
        </w:rPr>
        <w:t>。</w:t>
      </w:r>
    </w:p>
    <w:p w14:paraId="79944B80" w14:textId="77777777" w:rsidR="00CC7A0D" w:rsidRPr="00A41C13" w:rsidRDefault="00CC7A0D" w:rsidP="00CC7A0D">
      <w:pPr>
        <w:ind w:firstLineChars="300" w:firstLine="630"/>
        <w:rPr>
          <w:rFonts w:asciiTheme="minorEastAsia" w:eastAsiaTheme="minorEastAsia" w:hAnsiTheme="minorEastAsia"/>
          <w:color w:val="000000" w:themeColor="text1"/>
        </w:rPr>
      </w:pPr>
      <w:r w:rsidRPr="00A41C13">
        <w:rPr>
          <w:rFonts w:asciiTheme="minorEastAsia" w:eastAsiaTheme="minorEastAsia" w:hAnsiTheme="minorEastAsia" w:hint="eastAsia"/>
          <w:color w:val="000000" w:themeColor="text1"/>
        </w:rPr>
        <w:t>客户可通过拨打400电话进行咨询或报障等，客服中心7*24小时响应。</w:t>
      </w:r>
    </w:p>
    <w:p w14:paraId="49215AE5" w14:textId="77777777" w:rsidR="00CC7A0D" w:rsidRPr="00A41C13" w:rsidRDefault="00CC7A0D" w:rsidP="00CC7A0D">
      <w:pPr>
        <w:ind w:firstLine="420"/>
        <w:rPr>
          <w:rFonts w:asciiTheme="minorEastAsia" w:eastAsiaTheme="minorEastAsia" w:hAnsiTheme="minorEastAsia"/>
          <w:color w:val="000000" w:themeColor="text1"/>
        </w:rPr>
      </w:pPr>
      <w:r w:rsidRPr="00A41C13">
        <w:rPr>
          <w:rFonts w:asciiTheme="minorEastAsia" w:eastAsiaTheme="minorEastAsia" w:hAnsiTheme="minorEastAsia" w:hint="eastAsia"/>
          <w:color w:val="000000" w:themeColor="text1"/>
        </w:rPr>
        <w:t>2)</w:t>
      </w:r>
      <w:r w:rsidRPr="00A41C13">
        <w:rPr>
          <w:rFonts w:asciiTheme="minorEastAsia" w:eastAsiaTheme="minorEastAsia" w:hAnsiTheme="minorEastAsia" w:hint="eastAsia"/>
          <w:color w:val="000000" w:themeColor="text1"/>
        </w:rPr>
        <w:tab/>
        <w:t>邮件</w:t>
      </w:r>
    </w:p>
    <w:p w14:paraId="1FA8E487" w14:textId="77777777" w:rsidR="00CC7A0D" w:rsidRPr="00A41C13" w:rsidRDefault="00CC7A0D" w:rsidP="00CC7A0D">
      <w:pPr>
        <w:ind w:leftChars="135" w:left="283" w:firstLine="420"/>
        <w:rPr>
          <w:rFonts w:asciiTheme="minorEastAsia" w:eastAsiaTheme="minorEastAsia" w:hAnsiTheme="minorEastAsia"/>
          <w:color w:val="000000" w:themeColor="text1"/>
          <w:szCs w:val="21"/>
        </w:rPr>
      </w:pPr>
      <w:r w:rsidRPr="00A41C13">
        <w:rPr>
          <w:rFonts w:asciiTheme="minorEastAsia" w:eastAsiaTheme="minorEastAsia" w:hAnsiTheme="minorEastAsia" w:hint="eastAsia"/>
          <w:color w:val="000000" w:themeColor="text1"/>
        </w:rPr>
        <w:t>有孚网络服务邮箱：</w:t>
      </w:r>
      <w:r w:rsidRPr="00A41C13">
        <w:rPr>
          <w:rFonts w:asciiTheme="minorEastAsia" w:eastAsiaTheme="minorEastAsia" w:hAnsiTheme="minorEastAsia" w:hint="eastAsia"/>
        </w:rPr>
        <w:t>service@yovole.com</w:t>
      </w:r>
      <w:r w:rsidRPr="00A41C13">
        <w:rPr>
          <w:rFonts w:asciiTheme="minorEastAsia" w:eastAsiaTheme="minorEastAsia" w:hAnsiTheme="minorEastAsia" w:hint="eastAsia"/>
          <w:color w:val="000000" w:themeColor="text1"/>
          <w:szCs w:val="21"/>
        </w:rPr>
        <w:t>。</w:t>
      </w:r>
    </w:p>
    <w:p w14:paraId="2D53C0A6" w14:textId="77777777" w:rsidR="00CC7A0D" w:rsidRPr="00A41C13" w:rsidRDefault="00CC7A0D" w:rsidP="00CC7A0D">
      <w:pPr>
        <w:ind w:leftChars="135" w:left="283" w:firstLine="420"/>
        <w:rPr>
          <w:rFonts w:asciiTheme="minorEastAsia" w:eastAsiaTheme="minorEastAsia" w:hAnsiTheme="minorEastAsia"/>
          <w:color w:val="000000" w:themeColor="text1"/>
        </w:rPr>
      </w:pPr>
      <w:r w:rsidRPr="00A41C13">
        <w:rPr>
          <w:rFonts w:asciiTheme="minorEastAsia" w:eastAsiaTheme="minorEastAsia" w:hAnsiTheme="minorEastAsia" w:hint="eastAsia"/>
          <w:color w:val="000000" w:themeColor="text1"/>
        </w:rPr>
        <w:t>客户可通过发送邮件的形式进行报障或咨询，邮件会直接转发至客服中心和运维一线，运维一线负责响应。</w:t>
      </w:r>
    </w:p>
    <w:p w14:paraId="01125D3A" w14:textId="77777777" w:rsidR="00CC7A0D" w:rsidRPr="00A41C13" w:rsidRDefault="00CC7A0D" w:rsidP="00CC7A0D">
      <w:pPr>
        <w:ind w:firstLine="420"/>
        <w:rPr>
          <w:rFonts w:asciiTheme="minorEastAsia" w:eastAsiaTheme="minorEastAsia" w:hAnsiTheme="minorEastAsia"/>
          <w:color w:val="000000" w:themeColor="text1"/>
        </w:rPr>
      </w:pPr>
      <w:r w:rsidRPr="00A41C13">
        <w:rPr>
          <w:rFonts w:asciiTheme="minorEastAsia" w:eastAsiaTheme="minorEastAsia" w:hAnsiTheme="minorEastAsia" w:hint="eastAsia"/>
          <w:color w:val="000000" w:themeColor="text1"/>
        </w:rPr>
        <w:lastRenderedPageBreak/>
        <w:t>3)</w:t>
      </w:r>
      <w:r w:rsidRPr="00A41C13">
        <w:rPr>
          <w:rFonts w:asciiTheme="minorEastAsia" w:eastAsiaTheme="minorEastAsia" w:hAnsiTheme="minorEastAsia" w:hint="eastAsia"/>
          <w:color w:val="000000" w:themeColor="text1"/>
        </w:rPr>
        <w:tab/>
        <w:t>服务经理</w:t>
      </w:r>
    </w:p>
    <w:p w14:paraId="41E1F9B0" w14:textId="391A9132" w:rsidR="00CC7A0D" w:rsidRPr="002E0CE1" w:rsidRDefault="0037665D" w:rsidP="002E0CE1">
      <w:pPr>
        <w:ind w:firstLine="420"/>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深圳金融电子结算中心</w:t>
      </w:r>
      <w:r w:rsidR="00CC7A0D" w:rsidRPr="00A41C13">
        <w:rPr>
          <w:rFonts w:asciiTheme="minorEastAsia" w:eastAsiaTheme="minorEastAsia" w:hAnsiTheme="minorEastAsia" w:hint="eastAsia"/>
          <w:color w:val="000000" w:themeColor="text1"/>
        </w:rPr>
        <w:t>可与客户经理直接联系进行报障或咨询等，客户经理会将非需求类的事件对接至运维一线，对需求视情况发起需求新增或变更流程。</w:t>
      </w:r>
    </w:p>
    <w:p w14:paraId="15349CA6" w14:textId="77777777" w:rsidR="00CC7A0D" w:rsidRPr="00A41C13" w:rsidRDefault="00CC7A0D" w:rsidP="00CC7A0D">
      <w:pPr>
        <w:ind w:left="426"/>
        <w:rPr>
          <w:rFonts w:asciiTheme="minorEastAsia" w:eastAsiaTheme="minorEastAsia" w:hAnsiTheme="minorEastAsia"/>
          <w:b/>
          <w:bCs/>
        </w:rPr>
      </w:pPr>
      <w:r w:rsidRPr="00A41C13">
        <w:rPr>
          <w:rFonts w:asciiTheme="minorEastAsia" w:eastAsiaTheme="minorEastAsia" w:hAnsiTheme="minorEastAsia" w:hint="eastAsia"/>
          <w:b/>
          <w:bCs/>
        </w:rPr>
        <w:t>有孚</w:t>
      </w:r>
      <w:r w:rsidRPr="00A41C13">
        <w:rPr>
          <w:rFonts w:asciiTheme="minorEastAsia" w:eastAsiaTheme="minorEastAsia" w:hAnsiTheme="minorEastAsia"/>
          <w:b/>
          <w:bCs/>
        </w:rPr>
        <w:t>网络可提供线上和</w:t>
      </w:r>
      <w:r w:rsidRPr="00A41C13">
        <w:rPr>
          <w:rFonts w:asciiTheme="minorEastAsia" w:eastAsiaTheme="minorEastAsia" w:hAnsiTheme="minorEastAsia" w:hint="eastAsia"/>
          <w:b/>
          <w:bCs/>
        </w:rPr>
        <w:t>现场</w:t>
      </w:r>
      <w:r w:rsidRPr="00A41C13">
        <w:rPr>
          <w:rFonts w:asciiTheme="minorEastAsia" w:eastAsiaTheme="minorEastAsia" w:hAnsiTheme="minorEastAsia"/>
          <w:b/>
          <w:bCs/>
        </w:rPr>
        <w:t>的运维服务</w:t>
      </w:r>
      <w:r w:rsidRPr="00A41C13">
        <w:rPr>
          <w:rFonts w:asciiTheme="minorEastAsia" w:eastAsiaTheme="minorEastAsia" w:hAnsiTheme="minorEastAsia" w:hint="eastAsia"/>
          <w:b/>
          <w:bCs/>
        </w:rPr>
        <w:t>。</w:t>
      </w:r>
    </w:p>
    <w:p w14:paraId="1E6A3944" w14:textId="77777777" w:rsidR="00CC7A0D" w:rsidRPr="00A41C13" w:rsidRDefault="00CC7A0D" w:rsidP="006C0C4D">
      <w:pPr>
        <w:pStyle w:val="af5"/>
        <w:numPr>
          <w:ilvl w:val="0"/>
          <w:numId w:val="72"/>
        </w:numPr>
        <w:ind w:left="1260" w:firstLineChars="0"/>
        <w:rPr>
          <w:rFonts w:asciiTheme="minorEastAsia" w:eastAsiaTheme="minorEastAsia" w:hAnsiTheme="minorEastAsia"/>
        </w:rPr>
      </w:pPr>
      <w:r w:rsidRPr="00A41C13">
        <w:rPr>
          <w:rFonts w:asciiTheme="minorEastAsia" w:eastAsiaTheme="minorEastAsia" w:hAnsiTheme="minorEastAsia" w:hint="eastAsia"/>
        </w:rPr>
        <w:t>在使用我司产品如遇任何问题，可以通过YCP的工单系统进行报障，也可以随时可拨打我司400售后电话400-720-0606进行售前、售后咨询以及报障，售后电话全年无休。</w:t>
      </w:r>
    </w:p>
    <w:p w14:paraId="6C239894" w14:textId="77777777" w:rsidR="00CC7A0D" w:rsidRPr="00A41C13" w:rsidRDefault="00CC7A0D" w:rsidP="006C0C4D">
      <w:pPr>
        <w:pStyle w:val="af5"/>
        <w:numPr>
          <w:ilvl w:val="0"/>
          <w:numId w:val="72"/>
        </w:numPr>
        <w:ind w:left="1260" w:firstLineChars="0"/>
        <w:rPr>
          <w:rFonts w:asciiTheme="minorEastAsia" w:eastAsiaTheme="minorEastAsia" w:hAnsiTheme="minorEastAsia"/>
        </w:rPr>
      </w:pPr>
      <w:r w:rsidRPr="00A41C13">
        <w:rPr>
          <w:rFonts w:asciiTheme="minorEastAsia" w:eastAsiaTheme="minorEastAsia" w:hAnsiTheme="minorEastAsia" w:hint="eastAsia"/>
        </w:rPr>
        <w:t>线上工程师会针对客户提出的问题进行快速分析并指导解决，如果商务层面问题，线上工程师会联系我司销售联系客户，如果简单的操作方面的问题，线上工程师会指导客户解决，如果解决不了，会联系项目团队负责人及时跟进。</w:t>
      </w:r>
    </w:p>
    <w:p w14:paraId="7859D67C" w14:textId="27FCA393" w:rsidR="00F046E6" w:rsidRPr="009E6731" w:rsidRDefault="00CC7A0D" w:rsidP="006C0C4D">
      <w:pPr>
        <w:pStyle w:val="af5"/>
        <w:numPr>
          <w:ilvl w:val="0"/>
          <w:numId w:val="73"/>
        </w:numPr>
        <w:ind w:left="1260" w:firstLineChars="0"/>
        <w:rPr>
          <w:rFonts w:asciiTheme="minorEastAsia" w:eastAsiaTheme="minorEastAsia" w:hAnsiTheme="minorEastAsia"/>
        </w:rPr>
      </w:pPr>
      <w:r w:rsidRPr="00A41C13">
        <w:rPr>
          <w:rFonts w:asciiTheme="minorEastAsia" w:eastAsiaTheme="minorEastAsia" w:hAnsiTheme="minorEastAsia" w:hint="eastAsia"/>
        </w:rPr>
        <w:t>我司针对项目型的客户，不止提供售后400电话，更提供了微信群、讨论组等群聊报障，直接一对一交流，快速定位问题并解决问题，最大程度减少可能带来的影响。</w:t>
      </w:r>
    </w:p>
    <w:p w14:paraId="11EAB57C" w14:textId="77777777" w:rsidR="00F046E6" w:rsidRPr="00A41C13" w:rsidRDefault="00F046E6" w:rsidP="00CC7A0D">
      <w:pPr>
        <w:ind w:firstLineChars="199" w:firstLine="420"/>
        <w:rPr>
          <w:rFonts w:asciiTheme="minorEastAsia" w:eastAsiaTheme="minorEastAsia" w:hAnsiTheme="minorEastAsia"/>
          <w:b/>
        </w:rPr>
      </w:pPr>
    </w:p>
    <w:p w14:paraId="4E12CC40" w14:textId="77777777" w:rsidR="00CC7A0D" w:rsidRPr="00A41C13" w:rsidRDefault="00CC7A0D" w:rsidP="00CC7A0D">
      <w:pPr>
        <w:rPr>
          <w:rFonts w:asciiTheme="minorEastAsia" w:eastAsiaTheme="minorEastAsia" w:hAnsiTheme="minorEastAsia"/>
          <w:b/>
          <w:bCs/>
        </w:rPr>
      </w:pPr>
      <w:bookmarkStart w:id="474" w:name="_Toc13661771"/>
      <w:r w:rsidRPr="00A41C13">
        <w:rPr>
          <w:rFonts w:asciiTheme="minorEastAsia" w:eastAsiaTheme="minorEastAsia" w:hAnsiTheme="minorEastAsia" w:hint="eastAsia"/>
          <w:b/>
          <w:bCs/>
        </w:rPr>
        <w:t>运维服务流程</w:t>
      </w:r>
      <w:bookmarkEnd w:id="474"/>
    </w:p>
    <w:p w14:paraId="42328F69" w14:textId="77777777" w:rsidR="00CC7A0D" w:rsidRPr="00A41C13" w:rsidRDefault="00CC7A0D" w:rsidP="00CC7A0D">
      <w:pPr>
        <w:rPr>
          <w:rFonts w:asciiTheme="minorEastAsia" w:eastAsiaTheme="minorEastAsia" w:hAnsiTheme="minorEastAsia"/>
          <w:b/>
          <w:bCs/>
        </w:rPr>
      </w:pPr>
    </w:p>
    <w:p w14:paraId="5EAEE8A2" w14:textId="4FFD7A32" w:rsidR="00CC7A0D" w:rsidRPr="00304AD9" w:rsidRDefault="00CC7A0D" w:rsidP="00CC7A0D">
      <w:pPr>
        <w:rPr>
          <w:b/>
          <w:bCs/>
        </w:rPr>
      </w:pPr>
      <w:r w:rsidRPr="00445A7E">
        <w:rPr>
          <w:rFonts w:ascii="微软雅黑" w:hAnsi="微软雅黑" w:hint="eastAsia"/>
          <w:noProof/>
          <w:sz w:val="24"/>
        </w:rPr>
        <w:drawing>
          <wp:inline distT="0" distB="0" distL="0" distR="0" wp14:anchorId="771F7BF2" wp14:editId="0DE2DEBD">
            <wp:extent cx="4669318" cy="2382252"/>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简化流程.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678065" cy="2386715"/>
                    </a:xfrm>
                    <a:prstGeom prst="rect">
                      <a:avLst/>
                    </a:prstGeom>
                  </pic:spPr>
                </pic:pic>
              </a:graphicData>
            </a:graphic>
          </wp:inline>
        </w:drawing>
      </w:r>
    </w:p>
    <w:p w14:paraId="1AE6FADB" w14:textId="77777777" w:rsidR="00CC7A0D" w:rsidRDefault="00CC7A0D" w:rsidP="009F6597">
      <w:pPr>
        <w:pStyle w:val="20"/>
      </w:pPr>
      <w:bookmarkStart w:id="475" w:name="_Toc22738742"/>
      <w:r>
        <w:rPr>
          <w:rFonts w:hint="eastAsia"/>
        </w:rPr>
        <w:t>原厂协助支持</w:t>
      </w:r>
      <w:bookmarkEnd w:id="475"/>
      <w:r>
        <w:rPr>
          <w:rFonts w:hint="eastAsia"/>
        </w:rPr>
        <w:tab/>
      </w:r>
    </w:p>
    <w:p w14:paraId="2A325C48" w14:textId="61F7A473" w:rsidR="00CC7A0D" w:rsidRPr="00304AD9" w:rsidRDefault="009402B1" w:rsidP="00CC7A0D">
      <w:pPr>
        <w:rPr>
          <w:rFonts w:asciiTheme="minorEastAsia" w:eastAsiaTheme="minorEastAsia" w:hAnsiTheme="minorEastAsia"/>
        </w:rPr>
      </w:pPr>
      <w:r>
        <w:rPr>
          <w:rFonts w:asciiTheme="minorEastAsia" w:eastAsiaTheme="minorEastAsia" w:hAnsiTheme="minorEastAsia" w:hint="eastAsia"/>
        </w:rPr>
        <w:t>深圳金融电子结算中心</w:t>
      </w:r>
      <w:r w:rsidR="00CC7A0D" w:rsidRPr="00304AD9">
        <w:rPr>
          <w:rFonts w:asciiTheme="minorEastAsia" w:eastAsiaTheme="minorEastAsia" w:hAnsiTheme="minorEastAsia" w:hint="eastAsia"/>
        </w:rPr>
        <w:t>认为</w:t>
      </w:r>
      <w:r w:rsidR="00D73647" w:rsidRPr="00304AD9">
        <w:rPr>
          <w:rFonts w:asciiTheme="minorEastAsia" w:eastAsiaTheme="minorEastAsia" w:hAnsiTheme="minorEastAsia" w:hint="eastAsia"/>
        </w:rPr>
        <w:t>乙方</w:t>
      </w:r>
      <w:r w:rsidR="00CC7A0D" w:rsidRPr="00304AD9">
        <w:rPr>
          <w:rFonts w:asciiTheme="minorEastAsia" w:eastAsiaTheme="minorEastAsia" w:hAnsiTheme="minorEastAsia" w:hint="eastAsia"/>
        </w:rPr>
        <w:t>无能力修复的故障，经双方协商后，采购方可另请设备原厂商协助维修，所发生费用由</w:t>
      </w:r>
      <w:r w:rsidR="00667572" w:rsidRPr="00304AD9">
        <w:rPr>
          <w:rFonts w:asciiTheme="minorEastAsia" w:eastAsiaTheme="minorEastAsia" w:hAnsiTheme="minorEastAsia" w:hint="eastAsia"/>
        </w:rPr>
        <w:t>双方协商后</w:t>
      </w:r>
      <w:r w:rsidR="00D73647" w:rsidRPr="00304AD9">
        <w:rPr>
          <w:rFonts w:asciiTheme="minorEastAsia" w:eastAsiaTheme="minorEastAsia" w:hAnsiTheme="minorEastAsia" w:hint="eastAsia"/>
        </w:rPr>
        <w:t>共同支付</w:t>
      </w:r>
      <w:r w:rsidR="00CC7A0D" w:rsidRPr="00304AD9">
        <w:rPr>
          <w:rFonts w:asciiTheme="minorEastAsia" w:eastAsiaTheme="minorEastAsia" w:hAnsiTheme="minorEastAsia" w:hint="eastAsia"/>
        </w:rPr>
        <w:t>，并保证服务及时有效。</w:t>
      </w:r>
    </w:p>
    <w:p w14:paraId="2E9E3EF0" w14:textId="77777777" w:rsidR="00CC7A0D" w:rsidRDefault="00CC7A0D" w:rsidP="009F6597">
      <w:pPr>
        <w:pStyle w:val="20"/>
      </w:pPr>
      <w:bookmarkStart w:id="476" w:name="_Toc22738743"/>
      <w:r>
        <w:rPr>
          <w:rFonts w:hint="eastAsia"/>
        </w:rPr>
        <w:t>技术咨询服务</w:t>
      </w:r>
      <w:bookmarkEnd w:id="476"/>
      <w:r>
        <w:rPr>
          <w:rFonts w:hint="eastAsia"/>
        </w:rPr>
        <w:tab/>
      </w:r>
    </w:p>
    <w:p w14:paraId="07E1402D" w14:textId="540E4132" w:rsidR="00CC7A0D" w:rsidRPr="00304AD9" w:rsidRDefault="00725FBA" w:rsidP="00CC7A0D">
      <w:pPr>
        <w:rPr>
          <w:rFonts w:asciiTheme="minorEastAsia" w:eastAsiaTheme="minorEastAsia" w:hAnsiTheme="minorEastAsia"/>
        </w:rPr>
      </w:pPr>
      <w:r w:rsidRPr="000D2EAA">
        <w:rPr>
          <w:rFonts w:asciiTheme="minorEastAsia" w:eastAsiaTheme="minorEastAsia" w:hAnsiTheme="minorEastAsia" w:hint="eastAsia"/>
        </w:rPr>
        <w:t>提供</w:t>
      </w:r>
      <w:r w:rsidR="00CC7A0D" w:rsidRPr="000D2EAA">
        <w:rPr>
          <w:rFonts w:asciiTheme="minorEastAsia" w:eastAsiaTheme="minorEastAsia" w:hAnsiTheme="minorEastAsia" w:hint="eastAsia"/>
        </w:rPr>
        <w:t>故障排除的技术指导、日常操作运行管理问题的技术咨询</w:t>
      </w:r>
      <w:r w:rsidRPr="000D2EAA">
        <w:rPr>
          <w:rFonts w:asciiTheme="minorEastAsia" w:eastAsiaTheme="minorEastAsia" w:hAnsiTheme="minorEastAsia" w:hint="eastAsia"/>
        </w:rPr>
        <w:t>，</w:t>
      </w:r>
      <w:r w:rsidR="00765176" w:rsidRPr="000D2EAA">
        <w:rPr>
          <w:rFonts w:asciiTheme="minorEastAsia" w:eastAsiaTheme="minorEastAsia" w:hAnsiTheme="minorEastAsia" w:hint="eastAsia"/>
        </w:rPr>
        <w:t>提供蓝鲸社区版基础平台、，集成平台，蓝鲸社区版官方SaaS的问题、故障诊断，并提供由社区版升级到</w:t>
      </w:r>
      <w:r w:rsidR="007A3699">
        <w:rPr>
          <w:rFonts w:asciiTheme="minorEastAsia" w:eastAsiaTheme="minorEastAsia" w:hAnsiTheme="minorEastAsia" w:hint="eastAsia"/>
        </w:rPr>
        <w:t>社区版</w:t>
      </w:r>
      <w:r w:rsidR="00765176" w:rsidRPr="000D2EAA">
        <w:rPr>
          <w:rFonts w:asciiTheme="minorEastAsia" w:eastAsiaTheme="minorEastAsia" w:hAnsiTheme="minorEastAsia" w:hint="eastAsia"/>
        </w:rPr>
        <w:t>的前期咨询工作。</w:t>
      </w:r>
    </w:p>
    <w:p w14:paraId="1CEE54B9" w14:textId="77777777" w:rsidR="00CC7A0D" w:rsidRDefault="00CC7A0D" w:rsidP="009F6597">
      <w:pPr>
        <w:pStyle w:val="20"/>
      </w:pPr>
      <w:bookmarkStart w:id="477" w:name="_Toc22738744"/>
      <w:r>
        <w:rPr>
          <w:rFonts w:hint="eastAsia"/>
        </w:rPr>
        <w:lastRenderedPageBreak/>
        <w:t>现场支持服务</w:t>
      </w:r>
      <w:bookmarkEnd w:id="477"/>
    </w:p>
    <w:p w14:paraId="7E34ECC8" w14:textId="567FC9A7" w:rsidR="00CC7A0D" w:rsidRPr="000D2EAA" w:rsidRDefault="004140A2" w:rsidP="00831579">
      <w:pPr>
        <w:rPr>
          <w:rFonts w:asciiTheme="minorEastAsia" w:eastAsiaTheme="minorEastAsia" w:hAnsiTheme="minorEastAsia"/>
        </w:rPr>
      </w:pPr>
      <w:r w:rsidRPr="000D2EAA">
        <w:rPr>
          <w:rFonts w:asciiTheme="minorEastAsia" w:eastAsiaTheme="minorEastAsia" w:hAnsiTheme="minorEastAsia" w:hint="eastAsia"/>
        </w:rPr>
        <w:t>提供</w:t>
      </w:r>
      <w:r w:rsidR="00CC7A0D" w:rsidRPr="000D2EAA">
        <w:rPr>
          <w:rFonts w:asciiTheme="minorEastAsia" w:eastAsiaTheme="minorEastAsia" w:hAnsiTheme="minorEastAsia" w:hint="eastAsia"/>
        </w:rPr>
        <w:t>为采购方蓝鲸自动运维相关产品额外提供10人天现场维保服务，服务对象不限于本项目所列的维保范围，</w:t>
      </w:r>
      <w:r w:rsidRPr="000D2EAA">
        <w:rPr>
          <w:rFonts w:asciiTheme="minorEastAsia" w:eastAsiaTheme="minorEastAsia" w:hAnsiTheme="minorEastAsia" w:hint="eastAsia"/>
        </w:rPr>
        <w:t>但甲乙双方必须协商，并达成一致的前提下，服务</w:t>
      </w:r>
      <w:r w:rsidR="00CC7A0D" w:rsidRPr="000D2EAA">
        <w:rPr>
          <w:rFonts w:asciiTheme="minorEastAsia" w:eastAsiaTheme="minorEastAsia" w:hAnsiTheme="minorEastAsia" w:hint="eastAsia"/>
        </w:rPr>
        <w:t xml:space="preserve">服务内容如下： </w:t>
      </w:r>
    </w:p>
    <w:p w14:paraId="4F6CC1F8" w14:textId="77777777" w:rsidR="00CC7A0D" w:rsidRPr="000D2EAA" w:rsidRDefault="00CC7A0D" w:rsidP="00CC7A0D">
      <w:pPr>
        <w:rPr>
          <w:rFonts w:asciiTheme="minorEastAsia" w:eastAsiaTheme="minorEastAsia" w:hAnsiTheme="minorEastAsia"/>
        </w:rPr>
      </w:pPr>
      <w:r w:rsidRPr="000D2EAA">
        <w:rPr>
          <w:rFonts w:asciiTheme="minorEastAsia" w:eastAsiaTheme="minorEastAsia" w:hAnsiTheme="minorEastAsia" w:hint="eastAsia"/>
        </w:rPr>
        <w:t>1）蓝鲸自动运维软件需要进行升级、迁移等变更时，响应人应按照采购方要求提供现场支持服务；</w:t>
      </w:r>
    </w:p>
    <w:p w14:paraId="1A5A371D" w14:textId="77777777" w:rsidR="00CC7A0D" w:rsidRPr="000D2EAA" w:rsidRDefault="00CC7A0D" w:rsidP="00CC7A0D">
      <w:pPr>
        <w:rPr>
          <w:rFonts w:asciiTheme="minorEastAsia" w:eastAsiaTheme="minorEastAsia" w:hAnsiTheme="minorEastAsia"/>
        </w:rPr>
      </w:pPr>
      <w:r w:rsidRPr="000D2EAA">
        <w:rPr>
          <w:rFonts w:asciiTheme="minorEastAsia" w:eastAsiaTheme="minorEastAsia" w:hAnsiTheme="minorEastAsia" w:hint="eastAsia"/>
        </w:rPr>
        <w:t>2）在采购方要求的其他时段给予现场支持；</w:t>
      </w:r>
    </w:p>
    <w:p w14:paraId="12011C38" w14:textId="77777777" w:rsidR="00CC7A0D" w:rsidRPr="000D2EAA" w:rsidRDefault="00CC7A0D" w:rsidP="00CC7A0D">
      <w:pPr>
        <w:rPr>
          <w:rFonts w:asciiTheme="minorEastAsia" w:eastAsiaTheme="minorEastAsia" w:hAnsiTheme="minorEastAsia"/>
        </w:rPr>
      </w:pPr>
      <w:r w:rsidRPr="000D2EAA">
        <w:rPr>
          <w:rFonts w:asciiTheme="minorEastAsia" w:eastAsiaTheme="minorEastAsia" w:hAnsiTheme="minorEastAsia" w:hint="eastAsia"/>
        </w:rPr>
        <w:t>3）根据采购方要求完成蓝鲸自动运维软件的系统配置和性能分析。</w:t>
      </w:r>
    </w:p>
    <w:p w14:paraId="68369D97" w14:textId="77E748C1" w:rsidR="00CC7A0D" w:rsidRDefault="00CC7A0D" w:rsidP="009F6597">
      <w:pPr>
        <w:pStyle w:val="20"/>
      </w:pPr>
      <w:bookmarkStart w:id="478" w:name="_Toc22738745"/>
      <w:r>
        <w:rPr>
          <w:rFonts w:hint="eastAsia"/>
        </w:rPr>
        <w:t>巡检服务</w:t>
      </w:r>
      <w:bookmarkEnd w:id="478"/>
      <w:r>
        <w:rPr>
          <w:rFonts w:hint="eastAsia"/>
        </w:rPr>
        <w:tab/>
      </w:r>
    </w:p>
    <w:p w14:paraId="12489C80" w14:textId="37694E2E" w:rsidR="00CC7A0D" w:rsidRPr="000D2EAA" w:rsidRDefault="00CC7A0D" w:rsidP="00CC7A0D">
      <w:pPr>
        <w:rPr>
          <w:rFonts w:asciiTheme="minorEastAsia" w:eastAsiaTheme="minorEastAsia" w:hAnsiTheme="minorEastAsia"/>
        </w:rPr>
      </w:pPr>
      <w:r w:rsidRPr="000D2EAA">
        <w:rPr>
          <w:rFonts w:asciiTheme="minorEastAsia" w:eastAsiaTheme="minorEastAsia" w:hAnsiTheme="minorEastAsia" w:hint="eastAsia"/>
        </w:rPr>
        <w:t>1）</w:t>
      </w:r>
      <w:r w:rsidR="004140A2" w:rsidRPr="000D2EAA">
        <w:rPr>
          <w:rFonts w:asciiTheme="minorEastAsia" w:eastAsiaTheme="minorEastAsia" w:hAnsiTheme="minorEastAsia" w:hint="eastAsia"/>
        </w:rPr>
        <w:t>提供</w:t>
      </w:r>
      <w:r w:rsidRPr="000D2EAA">
        <w:rPr>
          <w:rFonts w:asciiTheme="minorEastAsia" w:eastAsiaTheme="minorEastAsia" w:hAnsiTheme="minorEastAsia" w:hint="eastAsia"/>
        </w:rPr>
        <w:t>每季度定期（每季度最后一个月）安排合资质工程师，对蓝鲸自动运维软件进行预防性维护服务，排查故障和隐患，保证采购方蓝鲸自动运维软件的正常运行；</w:t>
      </w:r>
    </w:p>
    <w:p w14:paraId="06A88A88" w14:textId="76B988EE" w:rsidR="00CC7A0D" w:rsidRPr="000D2EAA" w:rsidRDefault="00CC7A0D" w:rsidP="00CC7A0D">
      <w:pPr>
        <w:rPr>
          <w:rFonts w:asciiTheme="minorEastAsia" w:eastAsiaTheme="minorEastAsia" w:hAnsiTheme="minorEastAsia"/>
        </w:rPr>
      </w:pPr>
      <w:r w:rsidRPr="000D2EAA">
        <w:rPr>
          <w:rFonts w:asciiTheme="minorEastAsia" w:eastAsiaTheme="minorEastAsia" w:hAnsiTheme="minorEastAsia" w:hint="eastAsia"/>
        </w:rPr>
        <w:t>2）</w:t>
      </w:r>
      <w:r w:rsidR="003B3981">
        <w:rPr>
          <w:rFonts w:asciiTheme="minorEastAsia" w:eastAsiaTheme="minorEastAsia" w:hAnsiTheme="minorEastAsia" w:hint="eastAsia"/>
        </w:rPr>
        <w:t>提供</w:t>
      </w:r>
      <w:r w:rsidRPr="000D2EAA">
        <w:rPr>
          <w:rFonts w:asciiTheme="minorEastAsia" w:eastAsiaTheme="minorEastAsia" w:hAnsiTheme="minorEastAsia" w:hint="eastAsia"/>
        </w:rPr>
        <w:t>每次巡检完成须向采购方提交巡检报告。</w:t>
      </w:r>
    </w:p>
    <w:p w14:paraId="17EAEDA1" w14:textId="24B311A0" w:rsidR="00CC7A0D" w:rsidRDefault="00CC7A0D" w:rsidP="009F6597">
      <w:pPr>
        <w:pStyle w:val="20"/>
      </w:pPr>
      <w:bookmarkStart w:id="479" w:name="_Toc22738746"/>
      <w:r>
        <w:rPr>
          <w:rFonts w:hint="eastAsia"/>
        </w:rPr>
        <w:t>维护服务报告</w:t>
      </w:r>
      <w:bookmarkEnd w:id="479"/>
      <w:r>
        <w:rPr>
          <w:rFonts w:hint="eastAsia"/>
        </w:rPr>
        <w:tab/>
      </w:r>
    </w:p>
    <w:p w14:paraId="2AAAF6EE" w14:textId="0F49F61E" w:rsidR="00CC7A0D" w:rsidRPr="000D2EAA" w:rsidRDefault="004140A2" w:rsidP="00CC7A0D">
      <w:pPr>
        <w:rPr>
          <w:rFonts w:asciiTheme="minorEastAsia" w:eastAsiaTheme="minorEastAsia" w:hAnsiTheme="minorEastAsia"/>
        </w:rPr>
      </w:pPr>
      <w:r w:rsidRPr="000D2EAA">
        <w:rPr>
          <w:rFonts w:asciiTheme="minorEastAsia" w:eastAsiaTheme="minorEastAsia" w:hAnsiTheme="minorEastAsia" w:hint="eastAsia"/>
        </w:rPr>
        <w:t>提供</w:t>
      </w:r>
      <w:r w:rsidR="00CC7A0D" w:rsidRPr="000D2EAA">
        <w:rPr>
          <w:rFonts w:asciiTheme="minorEastAsia" w:eastAsiaTheme="minorEastAsia" w:hAnsiTheme="minorEastAsia" w:hint="eastAsia"/>
        </w:rPr>
        <w:t>每季度后，向采购方提交《维护服务报告》，报告包括：运行状态，技术服务统计，隐患建议等内容。</w:t>
      </w:r>
    </w:p>
    <w:p w14:paraId="24667595" w14:textId="04B7EF6F" w:rsidR="00CC7A0D" w:rsidRDefault="00CC7A0D" w:rsidP="009F6597">
      <w:pPr>
        <w:pStyle w:val="20"/>
      </w:pPr>
      <w:bookmarkStart w:id="480" w:name="_Toc22738747"/>
      <w:r>
        <w:rPr>
          <w:rFonts w:hint="eastAsia"/>
        </w:rPr>
        <w:t>项目服务人员资质要求</w:t>
      </w:r>
      <w:bookmarkEnd w:id="480"/>
      <w:r>
        <w:rPr>
          <w:rFonts w:hint="eastAsia"/>
        </w:rPr>
        <w:tab/>
      </w:r>
    </w:p>
    <w:p w14:paraId="09B989A8" w14:textId="29119FE2" w:rsidR="00CC7A0D" w:rsidRPr="000D2EAA" w:rsidRDefault="004140A2" w:rsidP="00CC7A0D">
      <w:pPr>
        <w:rPr>
          <w:rFonts w:asciiTheme="minorEastAsia" w:eastAsiaTheme="minorEastAsia" w:hAnsiTheme="minorEastAsia"/>
        </w:rPr>
      </w:pPr>
      <w:r w:rsidRPr="000D2EAA">
        <w:rPr>
          <w:rFonts w:asciiTheme="minorEastAsia" w:eastAsiaTheme="minorEastAsia" w:hAnsiTheme="minorEastAsia" w:hint="eastAsia"/>
        </w:rPr>
        <w:t>提供</w:t>
      </w:r>
      <w:r w:rsidR="00CC7A0D" w:rsidRPr="000D2EAA">
        <w:rPr>
          <w:rFonts w:asciiTheme="minorEastAsia" w:eastAsiaTheme="minorEastAsia" w:hAnsiTheme="minorEastAsia" w:hint="eastAsia"/>
        </w:rPr>
        <w:t>腾讯蓝鲸运维和开发相关认证的工程师各一位(2年以上蓝鲸实施经验)，并</w:t>
      </w:r>
      <w:r w:rsidR="00F046E6">
        <w:rPr>
          <w:rFonts w:asciiTheme="minorEastAsia" w:eastAsiaTheme="minorEastAsia" w:hAnsiTheme="minorEastAsia" w:hint="eastAsia"/>
        </w:rPr>
        <w:t>有孚网络此项目工作人员服务</w:t>
      </w:r>
      <w:r w:rsidR="00CC7A0D" w:rsidRPr="000D2EAA">
        <w:rPr>
          <w:rFonts w:asciiTheme="minorEastAsia" w:eastAsiaTheme="minorEastAsia" w:hAnsiTheme="minorEastAsia" w:hint="eastAsia"/>
        </w:rPr>
        <w:t>公司的社保证明。</w:t>
      </w:r>
    </w:p>
    <w:p w14:paraId="791DDCB1" w14:textId="77777777" w:rsidR="003074DE" w:rsidRPr="00965FF4" w:rsidRDefault="003074DE" w:rsidP="00CC7A0D">
      <w:pPr>
        <w:rPr>
          <w:color w:val="FF0000"/>
        </w:rPr>
      </w:pPr>
    </w:p>
    <w:p w14:paraId="10CDA337" w14:textId="77777777" w:rsidR="001D4F7D" w:rsidRPr="00962ADA" w:rsidRDefault="001D4F7D" w:rsidP="009F6597">
      <w:pPr>
        <w:pStyle w:val="20"/>
      </w:pPr>
      <w:bookmarkStart w:id="481" w:name="_Toc22738748"/>
      <w:bookmarkStart w:id="482" w:name="_Toc13758437"/>
      <w:bookmarkStart w:id="483" w:name="_Toc13758559"/>
      <w:r w:rsidRPr="00962ADA">
        <w:rPr>
          <w:rFonts w:hint="eastAsia"/>
        </w:rPr>
        <w:t>培训</w:t>
      </w:r>
      <w:r>
        <w:rPr>
          <w:rFonts w:hint="eastAsia"/>
        </w:rPr>
        <w:t>与</w:t>
      </w:r>
      <w:r>
        <w:t>知识转移</w:t>
      </w:r>
      <w:bookmarkEnd w:id="481"/>
    </w:p>
    <w:p w14:paraId="3BFB2C21" w14:textId="77777777" w:rsidR="001D4F7D" w:rsidRPr="00962ADA" w:rsidRDefault="001D4F7D" w:rsidP="006716EB">
      <w:pPr>
        <w:pStyle w:val="30"/>
        <w:spacing w:beforeLines="0" w:before="156" w:afterLines="0" w:after="156" w:line="416" w:lineRule="auto"/>
        <w:ind w:left="720" w:hanging="720"/>
        <w:jc w:val="both"/>
        <w:rPr>
          <w:rFonts w:asciiTheme="minorEastAsia" w:eastAsiaTheme="minorEastAsia" w:hAnsiTheme="minorEastAsia"/>
          <w:color w:val="000000" w:themeColor="text1"/>
        </w:rPr>
      </w:pPr>
      <w:bookmarkStart w:id="484" w:name="_Toc20753130"/>
      <w:bookmarkStart w:id="485" w:name="_Toc22738749"/>
      <w:r w:rsidRPr="00962ADA">
        <w:rPr>
          <w:rFonts w:asciiTheme="minorEastAsia" w:eastAsiaTheme="minorEastAsia" w:hAnsiTheme="minorEastAsia" w:hint="eastAsia"/>
          <w:color w:val="000000" w:themeColor="text1"/>
        </w:rPr>
        <w:t>培训目标</w:t>
      </w:r>
      <w:bookmarkEnd w:id="484"/>
      <w:bookmarkEnd w:id="485"/>
    </w:p>
    <w:p w14:paraId="2DD8BBD7" w14:textId="07D69F83" w:rsidR="001D4F7D" w:rsidRPr="00DD7108" w:rsidRDefault="001D4F7D" w:rsidP="001D4F7D">
      <w:pPr>
        <w:ind w:firstLineChars="250" w:firstLine="525"/>
        <w:rPr>
          <w:rFonts w:asciiTheme="minorEastAsia" w:eastAsiaTheme="minorEastAsia" w:hAnsiTheme="minorEastAsia"/>
          <w:color w:val="000000" w:themeColor="text1"/>
        </w:rPr>
      </w:pPr>
      <w:r w:rsidRPr="000D2EAA">
        <w:rPr>
          <w:rFonts w:asciiTheme="minorEastAsia" w:eastAsiaTheme="minorEastAsia" w:hAnsiTheme="minorEastAsia" w:hint="eastAsia"/>
          <w:color w:val="000000" w:themeColor="text1"/>
        </w:rPr>
        <w:t>提供SAAS部署培训，项目实施完成的日常管理维护培训，并</w:t>
      </w:r>
      <w:r w:rsidRPr="00DD7108">
        <w:rPr>
          <w:rFonts w:asciiTheme="minorEastAsia" w:eastAsiaTheme="minorEastAsia" w:hAnsiTheme="minorEastAsia" w:hint="eastAsia"/>
          <w:color w:val="000000" w:themeColor="text1"/>
        </w:rPr>
        <w:t>确保</w:t>
      </w:r>
      <w:r w:rsidR="0037665D">
        <w:rPr>
          <w:rFonts w:asciiTheme="minorEastAsia" w:eastAsiaTheme="minorEastAsia" w:hAnsiTheme="minorEastAsia" w:hint="eastAsia"/>
          <w:color w:val="000000" w:themeColor="text1"/>
        </w:rPr>
        <w:t>深圳金融电子结算中心</w:t>
      </w:r>
      <w:r w:rsidRPr="00DD7108">
        <w:rPr>
          <w:rFonts w:asciiTheme="minorEastAsia" w:eastAsiaTheme="minorEastAsia" w:hAnsiTheme="minorEastAsia" w:hint="eastAsia"/>
          <w:color w:val="000000" w:themeColor="text1"/>
        </w:rPr>
        <w:t>运维人员在充分理解</w:t>
      </w:r>
      <w:r w:rsidR="00101968">
        <w:rPr>
          <w:rFonts w:asciiTheme="minorEastAsia" w:eastAsiaTheme="minorEastAsia" w:hAnsiTheme="minorEastAsia" w:hint="eastAsia"/>
          <w:color w:val="000000" w:themeColor="text1"/>
        </w:rPr>
        <w:t>有孚</w:t>
      </w:r>
      <w:r w:rsidRPr="00DD7108">
        <w:rPr>
          <w:rFonts w:asciiTheme="minorEastAsia" w:eastAsiaTheme="minorEastAsia" w:hAnsiTheme="minorEastAsia"/>
          <w:color w:val="000000" w:themeColor="text1"/>
        </w:rPr>
        <w:t>蓝鲸智慧运维系统</w:t>
      </w:r>
      <w:r w:rsidRPr="00DD7108">
        <w:rPr>
          <w:rFonts w:asciiTheme="minorEastAsia" w:eastAsiaTheme="minorEastAsia" w:hAnsiTheme="minorEastAsia" w:hint="eastAsia"/>
          <w:color w:val="000000" w:themeColor="text1"/>
        </w:rPr>
        <w:t>的基础上，掌握关键的各种运维</w:t>
      </w:r>
      <w:r w:rsidRPr="00DD7108">
        <w:rPr>
          <w:rFonts w:asciiTheme="minorEastAsia" w:eastAsiaTheme="minorEastAsia" w:hAnsiTheme="minorEastAsia"/>
          <w:color w:val="000000" w:themeColor="text1"/>
        </w:rPr>
        <w:t>场景下的</w:t>
      </w:r>
      <w:r w:rsidR="00DD29BD">
        <w:rPr>
          <w:rFonts w:asciiTheme="minorEastAsia" w:eastAsiaTheme="minorEastAsia" w:hAnsiTheme="minorEastAsia"/>
          <w:color w:val="000000" w:themeColor="text1"/>
        </w:rPr>
        <w:t>有孚</w:t>
      </w:r>
      <w:r w:rsidRPr="00DD7108">
        <w:rPr>
          <w:rFonts w:asciiTheme="minorEastAsia" w:eastAsiaTheme="minorEastAsia" w:hAnsiTheme="minorEastAsia"/>
          <w:color w:val="000000" w:themeColor="text1"/>
        </w:rPr>
        <w:t>蓝鲸的</w:t>
      </w:r>
      <w:proofErr w:type="spellStart"/>
      <w:r w:rsidRPr="00DD7108">
        <w:rPr>
          <w:rFonts w:asciiTheme="minorEastAsia" w:eastAsiaTheme="minorEastAsia" w:hAnsiTheme="minorEastAsia" w:hint="eastAsia"/>
          <w:color w:val="000000" w:themeColor="text1"/>
        </w:rPr>
        <w:t>S</w:t>
      </w:r>
      <w:r w:rsidRPr="00DD7108">
        <w:rPr>
          <w:rFonts w:asciiTheme="minorEastAsia" w:eastAsiaTheme="minorEastAsia" w:hAnsiTheme="minorEastAsia"/>
          <w:color w:val="000000" w:themeColor="text1"/>
        </w:rPr>
        <w:t>aas</w:t>
      </w:r>
      <w:proofErr w:type="spellEnd"/>
      <w:r w:rsidRPr="00DD7108">
        <w:rPr>
          <w:rFonts w:asciiTheme="minorEastAsia" w:eastAsiaTheme="minorEastAsia" w:hAnsiTheme="minorEastAsia"/>
          <w:color w:val="000000" w:themeColor="text1"/>
        </w:rPr>
        <w:t>工具</w:t>
      </w:r>
      <w:r w:rsidRPr="00DD7108">
        <w:rPr>
          <w:rFonts w:asciiTheme="minorEastAsia" w:eastAsiaTheme="minorEastAsia" w:hAnsiTheme="minorEastAsia" w:hint="eastAsia"/>
          <w:color w:val="000000" w:themeColor="text1"/>
        </w:rPr>
        <w:t>使用</w:t>
      </w:r>
      <w:r w:rsidRPr="00DD7108">
        <w:rPr>
          <w:rFonts w:asciiTheme="minorEastAsia" w:eastAsiaTheme="minorEastAsia" w:hAnsiTheme="minorEastAsia"/>
          <w:color w:val="000000" w:themeColor="text1"/>
        </w:rPr>
        <w:t>维护</w:t>
      </w:r>
      <w:r w:rsidRPr="00DD7108">
        <w:rPr>
          <w:rFonts w:asciiTheme="minorEastAsia" w:eastAsiaTheme="minorEastAsia" w:hAnsiTheme="minorEastAsia" w:hint="eastAsia"/>
          <w:color w:val="000000" w:themeColor="text1"/>
        </w:rPr>
        <w:t>，提高</w:t>
      </w:r>
      <w:r w:rsidR="0037665D">
        <w:rPr>
          <w:rFonts w:asciiTheme="minorEastAsia" w:eastAsiaTheme="minorEastAsia" w:hAnsiTheme="minorEastAsia" w:hint="eastAsia"/>
          <w:color w:val="000000" w:themeColor="text1"/>
        </w:rPr>
        <w:t>深圳金融电子结算中心</w:t>
      </w:r>
      <w:r w:rsidRPr="00DD7108">
        <w:rPr>
          <w:rFonts w:asciiTheme="minorEastAsia" w:eastAsiaTheme="minorEastAsia" w:hAnsiTheme="minorEastAsia"/>
          <w:color w:val="000000" w:themeColor="text1"/>
        </w:rPr>
        <w:t>运维人员的工作效率</w:t>
      </w:r>
      <w:r w:rsidRPr="00DD7108">
        <w:rPr>
          <w:rFonts w:asciiTheme="minorEastAsia" w:eastAsiaTheme="minorEastAsia" w:hAnsiTheme="minorEastAsia" w:hint="eastAsia"/>
          <w:color w:val="000000" w:themeColor="text1"/>
        </w:rPr>
        <w:t>和</w:t>
      </w:r>
      <w:r w:rsidRPr="00DD7108">
        <w:rPr>
          <w:rFonts w:asciiTheme="minorEastAsia" w:eastAsiaTheme="minorEastAsia" w:hAnsiTheme="minorEastAsia"/>
          <w:color w:val="000000" w:themeColor="text1"/>
        </w:rPr>
        <w:t>质量</w:t>
      </w:r>
      <w:r w:rsidRPr="00DD7108">
        <w:rPr>
          <w:rFonts w:asciiTheme="minorEastAsia" w:eastAsiaTheme="minorEastAsia" w:hAnsiTheme="minorEastAsia" w:hint="eastAsia"/>
          <w:color w:val="000000" w:themeColor="text1"/>
        </w:rPr>
        <w:t>，针对本项目</w:t>
      </w:r>
      <w:r w:rsidR="00DD29BD">
        <w:rPr>
          <w:rFonts w:asciiTheme="minorEastAsia" w:eastAsiaTheme="minorEastAsia" w:hAnsiTheme="minorEastAsia" w:hint="eastAsia"/>
          <w:color w:val="000000" w:themeColor="text1"/>
        </w:rPr>
        <w:t>有孚</w:t>
      </w:r>
      <w:r w:rsidRPr="00DD7108">
        <w:rPr>
          <w:rFonts w:asciiTheme="minorEastAsia" w:eastAsiaTheme="minorEastAsia" w:hAnsiTheme="minorEastAsia" w:hint="eastAsia"/>
          <w:color w:val="000000" w:themeColor="text1"/>
        </w:rPr>
        <w:t>采用多种培训方式确保培训的时长和效果。</w:t>
      </w:r>
    </w:p>
    <w:p w14:paraId="6EAAF661" w14:textId="77777777" w:rsidR="001D4F7D" w:rsidRPr="00962ADA" w:rsidRDefault="001D4F7D" w:rsidP="001D4F7D">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486" w:name="_Toc20753131"/>
      <w:bookmarkStart w:id="487" w:name="_Toc22738750"/>
      <w:r w:rsidRPr="00962ADA">
        <w:rPr>
          <w:rFonts w:asciiTheme="minorEastAsia" w:eastAsiaTheme="minorEastAsia" w:hAnsiTheme="minorEastAsia" w:hint="eastAsia"/>
          <w:color w:val="000000" w:themeColor="text1"/>
        </w:rPr>
        <w:t>培训</w:t>
      </w:r>
      <w:r>
        <w:rPr>
          <w:rFonts w:asciiTheme="minorEastAsia" w:eastAsiaTheme="minorEastAsia" w:hAnsiTheme="minorEastAsia" w:hint="eastAsia"/>
          <w:color w:val="000000" w:themeColor="text1"/>
        </w:rPr>
        <w:t>安排</w:t>
      </w:r>
      <w:r>
        <w:rPr>
          <w:rFonts w:asciiTheme="minorEastAsia" w:eastAsiaTheme="minorEastAsia" w:hAnsiTheme="minorEastAsia"/>
          <w:color w:val="000000" w:themeColor="text1"/>
        </w:rPr>
        <w:t>和教材</w:t>
      </w:r>
      <w:bookmarkEnd w:id="486"/>
      <w:bookmarkEnd w:id="487"/>
    </w:p>
    <w:p w14:paraId="2FBAC7D2" w14:textId="1A1CA5E8" w:rsidR="001D4F7D" w:rsidRPr="00962ADA" w:rsidRDefault="001D4F7D" w:rsidP="001D4F7D">
      <w:pPr>
        <w:ind w:firstLineChars="150" w:firstLine="315"/>
        <w:rPr>
          <w:rFonts w:asciiTheme="minorEastAsia" w:eastAsiaTheme="minorEastAsia" w:hAnsiTheme="minorEastAsia"/>
          <w:color w:val="000000" w:themeColor="text1"/>
        </w:rPr>
      </w:pPr>
      <w:r w:rsidRPr="00962ADA">
        <w:rPr>
          <w:rFonts w:asciiTheme="minorEastAsia" w:eastAsiaTheme="minorEastAsia" w:hAnsiTheme="minorEastAsia" w:hint="eastAsia"/>
          <w:color w:val="000000" w:themeColor="text1"/>
        </w:rPr>
        <w:t>培训工作安排：培训地点由</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指定，</w:t>
      </w:r>
      <w:r w:rsidR="00DD29BD">
        <w:rPr>
          <w:rFonts w:asciiTheme="minorEastAsia" w:eastAsiaTheme="minorEastAsia" w:hAnsiTheme="minorEastAsia" w:hint="eastAsia"/>
          <w:color w:val="000000" w:themeColor="text1"/>
        </w:rPr>
        <w:t>有孚</w:t>
      </w:r>
      <w:r w:rsidRPr="00962ADA">
        <w:rPr>
          <w:rFonts w:asciiTheme="minorEastAsia" w:eastAsiaTheme="minorEastAsia" w:hAnsiTheme="minorEastAsia" w:hint="eastAsia"/>
          <w:color w:val="000000" w:themeColor="text1"/>
        </w:rPr>
        <w:t>负责提供培训教师，</w:t>
      </w:r>
      <w:r w:rsidR="0037665D">
        <w:rPr>
          <w:rFonts w:asciiTheme="minorEastAsia" w:eastAsiaTheme="minorEastAsia" w:hAnsiTheme="minorEastAsia" w:hint="eastAsia"/>
          <w:color w:val="000000" w:themeColor="text1"/>
        </w:rPr>
        <w:t>深圳金融电子结算中心</w:t>
      </w:r>
      <w:r w:rsidRPr="00962ADA">
        <w:rPr>
          <w:rFonts w:asciiTheme="minorEastAsia" w:eastAsiaTheme="minorEastAsia" w:hAnsiTheme="minorEastAsia" w:hint="eastAsia"/>
          <w:color w:val="000000" w:themeColor="text1"/>
        </w:rPr>
        <w:t>负责培训相关的筹备工作，如时间安排，场地等。</w:t>
      </w:r>
    </w:p>
    <w:p w14:paraId="2B90A260" w14:textId="4A633500" w:rsidR="001D4F7D" w:rsidRDefault="001D4F7D" w:rsidP="001D4F7D">
      <w:pPr>
        <w:ind w:firstLineChars="150" w:firstLine="315"/>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培训教材：</w:t>
      </w:r>
      <w:r w:rsidR="00DD29BD">
        <w:rPr>
          <w:rFonts w:asciiTheme="minorEastAsia" w:eastAsiaTheme="minorEastAsia" w:hAnsiTheme="minorEastAsia" w:hint="eastAsia"/>
          <w:color w:val="000000" w:themeColor="text1"/>
        </w:rPr>
        <w:t>有孚</w:t>
      </w:r>
      <w:r w:rsidRPr="00962ADA">
        <w:rPr>
          <w:rFonts w:asciiTheme="minorEastAsia" w:eastAsiaTheme="minorEastAsia" w:hAnsiTheme="minorEastAsia" w:hint="eastAsia"/>
          <w:color w:val="000000" w:themeColor="text1"/>
        </w:rPr>
        <w:t>提供电子版培训教材，</w:t>
      </w:r>
      <w:r w:rsidRPr="00962ADA">
        <w:rPr>
          <w:rFonts w:asciiTheme="minorEastAsia" w:eastAsiaTheme="minorEastAsia" w:hAnsiTheme="minorEastAsia"/>
          <w:color w:val="000000" w:themeColor="text1"/>
        </w:rPr>
        <w:t>不少于</w:t>
      </w:r>
      <w:r w:rsidRPr="00962ADA">
        <w:rPr>
          <w:rFonts w:asciiTheme="minorEastAsia" w:eastAsiaTheme="minorEastAsia" w:hAnsiTheme="minorEastAsia" w:hint="eastAsia"/>
          <w:color w:val="000000" w:themeColor="text1"/>
        </w:rPr>
        <w:t>3本相关技术和</w:t>
      </w:r>
      <w:r w:rsidRPr="00962ADA">
        <w:rPr>
          <w:rFonts w:asciiTheme="minorEastAsia" w:eastAsiaTheme="minorEastAsia" w:hAnsiTheme="minorEastAsia"/>
          <w:color w:val="000000" w:themeColor="text1"/>
        </w:rPr>
        <w:t>业务</w:t>
      </w:r>
      <w:r w:rsidRPr="00962ADA">
        <w:rPr>
          <w:rFonts w:asciiTheme="minorEastAsia" w:eastAsiaTheme="minorEastAsia" w:hAnsiTheme="minorEastAsia" w:hint="eastAsia"/>
          <w:color w:val="000000" w:themeColor="text1"/>
        </w:rPr>
        <w:t>专业</w:t>
      </w:r>
      <w:r w:rsidRPr="00962ADA">
        <w:rPr>
          <w:rFonts w:asciiTheme="minorEastAsia" w:eastAsiaTheme="minorEastAsia" w:hAnsiTheme="minorEastAsia"/>
          <w:color w:val="000000" w:themeColor="text1"/>
        </w:rPr>
        <w:t>书籍。</w:t>
      </w:r>
    </w:p>
    <w:p w14:paraId="66B2039B" w14:textId="77777777" w:rsidR="001D4F7D" w:rsidRPr="00962ADA" w:rsidRDefault="001D4F7D" w:rsidP="001D4F7D">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488" w:name="_Toc20753132"/>
      <w:bookmarkStart w:id="489" w:name="_Toc22738751"/>
      <w:r>
        <w:rPr>
          <w:rFonts w:asciiTheme="minorEastAsia" w:eastAsiaTheme="minorEastAsia" w:hAnsiTheme="minorEastAsia" w:hint="eastAsia"/>
          <w:color w:val="000000" w:themeColor="text1"/>
        </w:rPr>
        <w:lastRenderedPageBreak/>
        <w:t>培训方式</w:t>
      </w:r>
      <w:bookmarkEnd w:id="488"/>
      <w:bookmarkEnd w:id="489"/>
    </w:p>
    <w:p w14:paraId="56413D21" w14:textId="06B1EBB0" w:rsidR="001D4F7D" w:rsidRPr="00DD7108" w:rsidRDefault="001D4F7D" w:rsidP="001D4F7D">
      <w:pPr>
        <w:pStyle w:val="af5"/>
        <w:numPr>
          <w:ilvl w:val="0"/>
          <w:numId w:val="13"/>
        </w:numPr>
        <w:ind w:left="567" w:firstLineChars="0" w:hanging="425"/>
        <w:rPr>
          <w:rFonts w:asciiTheme="minorEastAsia" w:eastAsiaTheme="minorEastAsia" w:hAnsiTheme="minorEastAsia"/>
        </w:rPr>
      </w:pPr>
      <w:r w:rsidRPr="00DD7108">
        <w:rPr>
          <w:rFonts w:asciiTheme="minorEastAsia" w:eastAsiaTheme="minorEastAsia" w:hAnsiTheme="minorEastAsia" w:hint="eastAsia"/>
        </w:rPr>
        <w:t>项目实施中培训：在项目交付过程中建议指派运维人员全程参与项目的整个实施过程，从项目立项开始参加项目管理的规划、关键项目沟通会议、技术攻关小组的讨论，在项目实施过程中的参与可以充分理解</w:t>
      </w:r>
      <w:r w:rsidR="00DD29BD">
        <w:rPr>
          <w:rFonts w:asciiTheme="minorEastAsia" w:eastAsiaTheme="minorEastAsia" w:hAnsiTheme="minorEastAsia" w:hint="eastAsia"/>
        </w:rPr>
        <w:t>有孚</w:t>
      </w:r>
      <w:r w:rsidRPr="00DD7108">
        <w:rPr>
          <w:rFonts w:asciiTheme="minorEastAsia" w:eastAsiaTheme="minorEastAsia" w:hAnsiTheme="minorEastAsia"/>
        </w:rPr>
        <w:t>蓝鲸运维系统的</w:t>
      </w:r>
      <w:r w:rsidRPr="00DD7108">
        <w:rPr>
          <w:rFonts w:asciiTheme="minorEastAsia" w:eastAsiaTheme="minorEastAsia" w:hAnsiTheme="minorEastAsia" w:hint="eastAsia"/>
        </w:rPr>
        <w:t>架构，有利于后继专业培训的展开。</w:t>
      </w:r>
    </w:p>
    <w:p w14:paraId="1FD30371" w14:textId="377930DC" w:rsidR="001D4F7D" w:rsidRPr="00DD7108" w:rsidRDefault="001D4F7D" w:rsidP="001D4F7D">
      <w:pPr>
        <w:pStyle w:val="af5"/>
        <w:numPr>
          <w:ilvl w:val="0"/>
          <w:numId w:val="13"/>
        </w:numPr>
        <w:ind w:left="567" w:firstLineChars="0" w:hanging="425"/>
        <w:rPr>
          <w:rFonts w:asciiTheme="minorEastAsia" w:eastAsiaTheme="minorEastAsia" w:hAnsiTheme="minorEastAsia"/>
        </w:rPr>
      </w:pPr>
      <w:r w:rsidRPr="00DD7108">
        <w:rPr>
          <w:rFonts w:asciiTheme="minorEastAsia" w:eastAsiaTheme="minorEastAsia" w:hAnsiTheme="minorEastAsia" w:hint="eastAsia"/>
        </w:rPr>
        <w:t>项目专题培训：项目实施结束后组织</w:t>
      </w:r>
      <w:r w:rsidR="0037665D">
        <w:rPr>
          <w:rFonts w:asciiTheme="minorEastAsia" w:eastAsiaTheme="minorEastAsia" w:hAnsiTheme="minorEastAsia" w:hint="eastAsia"/>
        </w:rPr>
        <w:t>深圳金融电子结算中心</w:t>
      </w:r>
      <w:r w:rsidRPr="00DD7108">
        <w:rPr>
          <w:rFonts w:asciiTheme="minorEastAsia" w:eastAsiaTheme="minorEastAsia" w:hAnsiTheme="minorEastAsia"/>
        </w:rPr>
        <w:t>运维</w:t>
      </w:r>
      <w:r w:rsidRPr="00DD7108">
        <w:rPr>
          <w:rFonts w:asciiTheme="minorEastAsia" w:eastAsiaTheme="minorEastAsia" w:hAnsiTheme="minorEastAsia" w:hint="eastAsia"/>
        </w:rPr>
        <w:t>人员和相关业务人员，组织统一运维</w:t>
      </w:r>
      <w:r w:rsidRPr="00DD7108">
        <w:rPr>
          <w:rFonts w:asciiTheme="minorEastAsia" w:eastAsiaTheme="minorEastAsia" w:hAnsiTheme="minorEastAsia"/>
        </w:rPr>
        <w:t>平台</w:t>
      </w:r>
      <w:r w:rsidRPr="00DD7108">
        <w:rPr>
          <w:rFonts w:asciiTheme="minorEastAsia" w:eastAsiaTheme="minorEastAsia" w:hAnsiTheme="minorEastAsia" w:hint="eastAsia"/>
        </w:rPr>
        <w:t>专题培训，培训采用集中授课的方式，</w:t>
      </w:r>
      <w:r w:rsidR="00DD29BD">
        <w:rPr>
          <w:rFonts w:asciiTheme="minorEastAsia" w:eastAsiaTheme="minorEastAsia" w:hAnsiTheme="minorEastAsia" w:hint="eastAsia"/>
        </w:rPr>
        <w:t>有孚</w:t>
      </w:r>
      <w:r w:rsidRPr="00DD7108">
        <w:rPr>
          <w:rFonts w:asciiTheme="minorEastAsia" w:eastAsiaTheme="minorEastAsia" w:hAnsiTheme="minorEastAsia" w:hint="eastAsia"/>
        </w:rPr>
        <w:t>承诺总的授课合计不少于5天</w:t>
      </w:r>
      <w:r w:rsidRPr="00DD7108">
        <w:rPr>
          <w:rFonts w:asciiTheme="minorEastAsia" w:eastAsiaTheme="minorEastAsia" w:hAnsiTheme="minorEastAsia"/>
        </w:rPr>
        <w:t>4</w:t>
      </w:r>
      <w:r w:rsidRPr="00DD7108">
        <w:rPr>
          <w:rFonts w:asciiTheme="minorEastAsia" w:eastAsiaTheme="minorEastAsia" w:hAnsiTheme="minorEastAsia" w:hint="eastAsia"/>
        </w:rPr>
        <w:t>0课时。</w:t>
      </w:r>
    </w:p>
    <w:p w14:paraId="7D37C177" w14:textId="4097F4B4" w:rsidR="001D4F7D" w:rsidRPr="00DD7108" w:rsidRDefault="001D4F7D" w:rsidP="001D4F7D">
      <w:pPr>
        <w:pStyle w:val="af5"/>
        <w:numPr>
          <w:ilvl w:val="0"/>
          <w:numId w:val="13"/>
        </w:numPr>
        <w:ind w:left="567" w:firstLineChars="0" w:hanging="425"/>
        <w:rPr>
          <w:rFonts w:asciiTheme="minorEastAsia" w:eastAsiaTheme="minorEastAsia" w:hAnsiTheme="minorEastAsia"/>
        </w:rPr>
      </w:pPr>
      <w:r w:rsidRPr="00DD7108">
        <w:rPr>
          <w:rFonts w:asciiTheme="minorEastAsia" w:eastAsiaTheme="minorEastAsia" w:hAnsiTheme="minorEastAsia" w:hint="eastAsia"/>
        </w:rPr>
        <w:t>售后维护指导：项目交付后</w:t>
      </w:r>
      <w:r w:rsidR="00DD29BD">
        <w:rPr>
          <w:rFonts w:asciiTheme="minorEastAsia" w:eastAsiaTheme="minorEastAsia" w:hAnsiTheme="minorEastAsia" w:hint="eastAsia"/>
        </w:rPr>
        <w:t>有孚</w:t>
      </w:r>
      <w:r w:rsidRPr="00DD7108">
        <w:rPr>
          <w:rFonts w:asciiTheme="minorEastAsia" w:eastAsiaTheme="minorEastAsia" w:hAnsiTheme="minorEastAsia" w:hint="eastAsia"/>
        </w:rPr>
        <w:t>承诺，并安排</w:t>
      </w:r>
      <w:r w:rsidRPr="00DD7108">
        <w:rPr>
          <w:rFonts w:asciiTheme="minorEastAsia" w:eastAsiaTheme="minorEastAsia" w:hAnsiTheme="minorEastAsia"/>
        </w:rPr>
        <w:t>专人</w:t>
      </w:r>
      <w:r w:rsidRPr="00DD7108">
        <w:rPr>
          <w:rFonts w:asciiTheme="minorEastAsia" w:eastAsiaTheme="minorEastAsia" w:hAnsiTheme="minorEastAsia" w:hint="eastAsia"/>
        </w:rPr>
        <w:t>负责统一协调后端研发团队，在售后维护期内</w:t>
      </w:r>
      <w:r w:rsidR="00DD29BD">
        <w:rPr>
          <w:rFonts w:asciiTheme="minorEastAsia" w:eastAsiaTheme="minorEastAsia" w:hAnsiTheme="minorEastAsia" w:hint="eastAsia"/>
        </w:rPr>
        <w:t>有孚</w:t>
      </w:r>
      <w:r w:rsidRPr="00DD7108">
        <w:rPr>
          <w:rFonts w:asciiTheme="minorEastAsia" w:eastAsiaTheme="minorEastAsia" w:hAnsiTheme="minorEastAsia" w:hint="eastAsia"/>
        </w:rPr>
        <w:t>实时支持</w:t>
      </w:r>
      <w:r w:rsidR="0037665D">
        <w:rPr>
          <w:rFonts w:asciiTheme="minorEastAsia" w:eastAsiaTheme="minorEastAsia" w:hAnsiTheme="minorEastAsia" w:hint="eastAsia"/>
        </w:rPr>
        <w:t>深圳金融电子结算中心</w:t>
      </w:r>
      <w:r w:rsidRPr="00DD7108">
        <w:rPr>
          <w:rFonts w:asciiTheme="minorEastAsia" w:eastAsiaTheme="minorEastAsia" w:hAnsiTheme="minorEastAsia" w:hint="eastAsia"/>
        </w:rPr>
        <w:t>运营期</w:t>
      </w:r>
      <w:r w:rsidRPr="00DD7108">
        <w:rPr>
          <w:rFonts w:asciiTheme="minorEastAsia" w:eastAsiaTheme="minorEastAsia" w:hAnsiTheme="minorEastAsia"/>
        </w:rPr>
        <w:t>内</w:t>
      </w:r>
      <w:r w:rsidRPr="00DD7108">
        <w:rPr>
          <w:rFonts w:asciiTheme="minorEastAsia" w:eastAsiaTheme="minorEastAsia" w:hAnsiTheme="minorEastAsia" w:hint="eastAsia"/>
        </w:rPr>
        <w:t>遇到的各种问题。</w:t>
      </w:r>
    </w:p>
    <w:p w14:paraId="5F05F401" w14:textId="77777777" w:rsidR="001D4F7D" w:rsidRPr="00962ADA" w:rsidRDefault="001D4F7D" w:rsidP="001D4F7D">
      <w:pPr>
        <w:pStyle w:val="30"/>
        <w:tabs>
          <w:tab w:val="num" w:pos="720"/>
        </w:tabs>
        <w:spacing w:beforeLines="0" w:before="156" w:afterLines="0" w:after="156" w:line="416" w:lineRule="auto"/>
        <w:ind w:left="720" w:hanging="720"/>
        <w:jc w:val="both"/>
        <w:rPr>
          <w:rFonts w:asciiTheme="minorEastAsia" w:eastAsiaTheme="minorEastAsia" w:hAnsiTheme="minorEastAsia"/>
          <w:color w:val="000000" w:themeColor="text1"/>
        </w:rPr>
      </w:pPr>
      <w:bookmarkStart w:id="490" w:name="_Toc20753133"/>
      <w:bookmarkStart w:id="491" w:name="_Toc22738752"/>
      <w:r w:rsidRPr="00962ADA">
        <w:rPr>
          <w:rFonts w:asciiTheme="minorEastAsia" w:eastAsiaTheme="minorEastAsia" w:hAnsiTheme="minorEastAsia" w:hint="eastAsia"/>
          <w:color w:val="000000" w:themeColor="text1"/>
        </w:rPr>
        <w:t>培训内容</w:t>
      </w:r>
      <w:bookmarkEnd w:id="490"/>
      <w:bookmarkEnd w:id="491"/>
    </w:p>
    <w:p w14:paraId="026EBB49" w14:textId="04511454" w:rsidR="001D4F7D" w:rsidRPr="00962ADA" w:rsidRDefault="001D4F7D" w:rsidP="001D4F7D">
      <w:pPr>
        <w:ind w:firstLineChars="250" w:firstLine="525"/>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统一</w:t>
      </w:r>
      <w:r>
        <w:rPr>
          <w:rFonts w:asciiTheme="minorEastAsia" w:eastAsiaTheme="minorEastAsia" w:hAnsiTheme="minorEastAsia"/>
          <w:color w:val="000000" w:themeColor="text1"/>
        </w:rPr>
        <w:t>运维</w:t>
      </w:r>
      <w:r w:rsidRPr="00962ADA">
        <w:rPr>
          <w:rFonts w:asciiTheme="minorEastAsia" w:eastAsiaTheme="minorEastAsia" w:hAnsiTheme="minorEastAsia" w:hint="eastAsia"/>
          <w:color w:val="000000" w:themeColor="text1"/>
        </w:rPr>
        <w:t>平台</w:t>
      </w:r>
      <w:r>
        <w:rPr>
          <w:rFonts w:asciiTheme="minorEastAsia" w:eastAsiaTheme="minorEastAsia" w:hAnsiTheme="minorEastAsia" w:hint="eastAsia"/>
          <w:color w:val="000000" w:themeColor="text1"/>
        </w:rPr>
        <w:t>专题</w:t>
      </w:r>
      <w:r w:rsidRPr="00962ADA">
        <w:rPr>
          <w:rFonts w:asciiTheme="minorEastAsia" w:eastAsiaTheme="minorEastAsia" w:hAnsiTheme="minorEastAsia" w:hint="eastAsia"/>
          <w:color w:val="000000" w:themeColor="text1"/>
        </w:rPr>
        <w:t>培训：包括</w:t>
      </w:r>
      <w:r w:rsidR="00DD29BD">
        <w:rPr>
          <w:rFonts w:asciiTheme="minorEastAsia" w:eastAsiaTheme="minorEastAsia" w:hAnsiTheme="minorEastAsia" w:hint="eastAsia"/>
          <w:color w:val="000000" w:themeColor="text1"/>
        </w:rPr>
        <w:t>有孚</w:t>
      </w:r>
      <w:r w:rsidRPr="00962ADA">
        <w:rPr>
          <w:rFonts w:asciiTheme="minorEastAsia" w:eastAsiaTheme="minorEastAsia" w:hAnsiTheme="minorEastAsia" w:hint="eastAsia"/>
          <w:color w:val="000000" w:themeColor="text1"/>
        </w:rPr>
        <w:t>蓝鲸</w:t>
      </w:r>
      <w:r w:rsidRPr="00962ADA">
        <w:rPr>
          <w:rFonts w:asciiTheme="minorEastAsia" w:eastAsiaTheme="minorEastAsia" w:hAnsiTheme="minorEastAsia"/>
          <w:color w:val="000000" w:themeColor="text1"/>
        </w:rPr>
        <w:t>的系统运维管理、故障告警、日常测试维护、服务拨测、运维编排、节点管理和</w:t>
      </w:r>
      <w:proofErr w:type="spellStart"/>
      <w:r w:rsidRPr="00962ADA">
        <w:rPr>
          <w:rFonts w:asciiTheme="minorEastAsia" w:eastAsiaTheme="minorEastAsia" w:hAnsiTheme="minorEastAsia" w:hint="eastAsia"/>
          <w:color w:val="000000" w:themeColor="text1"/>
        </w:rPr>
        <w:t>S</w:t>
      </w:r>
      <w:r w:rsidRPr="00962ADA">
        <w:rPr>
          <w:rFonts w:asciiTheme="minorEastAsia" w:eastAsiaTheme="minorEastAsia" w:hAnsiTheme="minorEastAsia"/>
          <w:color w:val="000000" w:themeColor="text1"/>
        </w:rPr>
        <w:t>aas</w:t>
      </w:r>
      <w:proofErr w:type="spellEnd"/>
      <w:r w:rsidRPr="00962ADA">
        <w:rPr>
          <w:rFonts w:asciiTheme="minorEastAsia" w:eastAsiaTheme="minorEastAsia" w:hAnsiTheme="minorEastAsia"/>
          <w:color w:val="000000" w:themeColor="text1"/>
        </w:rPr>
        <w:t>开发等相关内容，</w:t>
      </w:r>
      <w:r w:rsidRPr="00962ADA">
        <w:rPr>
          <w:rFonts w:asciiTheme="minorEastAsia" w:eastAsiaTheme="minorEastAsia" w:hAnsiTheme="minorEastAsia" w:hint="eastAsia"/>
          <w:color w:val="000000" w:themeColor="text1"/>
        </w:rPr>
        <w:t>使</w:t>
      </w:r>
      <w:r w:rsidR="0037665D">
        <w:rPr>
          <w:rFonts w:asciiTheme="minorEastAsia" w:eastAsiaTheme="minorEastAsia" w:hAnsiTheme="minorEastAsia"/>
          <w:color w:val="000000" w:themeColor="text1"/>
        </w:rPr>
        <w:t>深圳金融电子结算中心</w:t>
      </w:r>
      <w:r w:rsidRPr="00962ADA">
        <w:rPr>
          <w:rFonts w:asciiTheme="minorEastAsia" w:eastAsiaTheme="minorEastAsia" w:hAnsiTheme="minorEastAsia"/>
          <w:color w:val="000000" w:themeColor="text1"/>
        </w:rPr>
        <w:t>运维人员能独立</w:t>
      </w:r>
      <w:r w:rsidRPr="00962ADA">
        <w:rPr>
          <w:rFonts w:asciiTheme="minorEastAsia" w:eastAsiaTheme="minorEastAsia" w:hAnsiTheme="minorEastAsia" w:hint="eastAsia"/>
          <w:color w:val="000000" w:themeColor="text1"/>
        </w:rPr>
        <w:t>运行</w:t>
      </w:r>
      <w:r w:rsidRPr="00962ADA">
        <w:rPr>
          <w:rFonts w:asciiTheme="minorEastAsia" w:eastAsiaTheme="minorEastAsia" w:hAnsiTheme="minorEastAsia"/>
          <w:color w:val="000000" w:themeColor="text1"/>
        </w:rPr>
        <w:t>和</w:t>
      </w:r>
      <w:r w:rsidRPr="00962ADA">
        <w:rPr>
          <w:rFonts w:asciiTheme="minorEastAsia" w:eastAsiaTheme="minorEastAsia" w:hAnsiTheme="minorEastAsia" w:hint="eastAsia"/>
          <w:color w:val="000000" w:themeColor="text1"/>
        </w:rPr>
        <w:t>维护</w:t>
      </w:r>
      <w:r w:rsidR="00DD29BD">
        <w:rPr>
          <w:rFonts w:asciiTheme="minorEastAsia" w:eastAsiaTheme="minorEastAsia" w:hAnsiTheme="minorEastAsia"/>
          <w:color w:val="000000" w:themeColor="text1"/>
        </w:rPr>
        <w:t>有孚</w:t>
      </w:r>
      <w:r w:rsidRPr="00962ADA">
        <w:rPr>
          <w:rFonts w:asciiTheme="minorEastAsia" w:eastAsiaTheme="minorEastAsia" w:hAnsiTheme="minorEastAsia"/>
          <w:color w:val="000000" w:themeColor="text1"/>
        </w:rPr>
        <w:t>蓝鲸</w:t>
      </w:r>
      <w:r w:rsidRPr="00962ADA">
        <w:rPr>
          <w:rFonts w:asciiTheme="minorEastAsia" w:eastAsiaTheme="minorEastAsia" w:hAnsiTheme="minorEastAsia" w:hint="eastAsia"/>
          <w:color w:val="000000" w:themeColor="text1"/>
        </w:rPr>
        <w:t>运维</w:t>
      </w:r>
      <w:r w:rsidRPr="00962ADA">
        <w:rPr>
          <w:rFonts w:asciiTheme="minorEastAsia" w:eastAsiaTheme="minorEastAsia" w:hAnsiTheme="minorEastAsia"/>
          <w:color w:val="000000" w:themeColor="text1"/>
        </w:rPr>
        <w:t>系统</w:t>
      </w:r>
      <w:r w:rsidRPr="00962ADA">
        <w:rPr>
          <w:rFonts w:asciiTheme="minorEastAsia" w:eastAsiaTheme="minorEastAsia" w:hAnsiTheme="minorEastAsia" w:hint="eastAsia"/>
          <w:color w:val="000000" w:themeColor="text1"/>
        </w:rPr>
        <w:t>。</w:t>
      </w:r>
    </w:p>
    <w:p w14:paraId="4D07F84A" w14:textId="6424E5A7" w:rsidR="005F68BF" w:rsidRPr="00C84F23" w:rsidRDefault="001D4F7D" w:rsidP="00C84F23">
      <w:pPr>
        <w:widowControl/>
        <w:spacing w:line="240" w:lineRule="auto"/>
        <w:jc w:val="left"/>
        <w:rPr>
          <w:rFonts w:asciiTheme="minorEastAsia" w:eastAsiaTheme="minorEastAsia" w:hAnsiTheme="minorEastAsia"/>
          <w:color w:val="000000" w:themeColor="text1"/>
        </w:rPr>
      </w:pPr>
      <w:r w:rsidRPr="00962ADA">
        <w:rPr>
          <w:rFonts w:asciiTheme="minorEastAsia" w:eastAsiaTheme="minorEastAsia" w:hAnsiTheme="minorEastAsia"/>
          <w:color w:val="000000" w:themeColor="text1"/>
        </w:rPr>
        <w:br w:type="page"/>
      </w:r>
      <w:bookmarkEnd w:id="482"/>
    </w:p>
    <w:bookmarkEnd w:id="483"/>
    <w:p w14:paraId="36D1B378" w14:textId="77777777" w:rsidR="00CC7A0D" w:rsidRPr="00551FBA" w:rsidRDefault="00CC7A0D" w:rsidP="00CC7A0D"/>
    <w:p w14:paraId="4257A2E9" w14:textId="67039DFC" w:rsidR="002E552E" w:rsidRDefault="002E552E" w:rsidP="0046733A">
      <w:pPr>
        <w:pStyle w:val="1"/>
        <w:spacing w:before="156" w:after="156"/>
        <w:jc w:val="left"/>
        <w:rPr>
          <w:rFonts w:asciiTheme="minorEastAsia" w:eastAsiaTheme="minorEastAsia" w:hAnsiTheme="minorEastAsia"/>
          <w:color w:val="000000" w:themeColor="text1"/>
        </w:rPr>
      </w:pPr>
      <w:bookmarkStart w:id="492" w:name="_Toc13758438"/>
      <w:bookmarkStart w:id="493" w:name="_Toc13758439"/>
      <w:bookmarkStart w:id="494" w:name="_Toc13758440"/>
      <w:bookmarkStart w:id="495" w:name="_Toc13758441"/>
      <w:bookmarkStart w:id="496" w:name="_Toc13758447"/>
      <w:bookmarkStart w:id="497" w:name="_Toc13758452"/>
      <w:bookmarkStart w:id="498" w:name="_Toc13758457"/>
      <w:bookmarkStart w:id="499" w:name="_Toc13758458"/>
      <w:bookmarkStart w:id="500" w:name="_Toc13758459"/>
      <w:bookmarkStart w:id="501" w:name="_Toc13758460"/>
      <w:bookmarkStart w:id="502" w:name="_Toc13758461"/>
      <w:bookmarkStart w:id="503" w:name="_Toc13758462"/>
      <w:bookmarkStart w:id="504" w:name="_Toc13758463"/>
      <w:bookmarkStart w:id="505" w:name="_Toc13758464"/>
      <w:bookmarkStart w:id="506" w:name="_Toc13758465"/>
      <w:bookmarkStart w:id="507" w:name="_Toc13758466"/>
      <w:bookmarkStart w:id="508" w:name="_Toc13758467"/>
      <w:bookmarkStart w:id="509" w:name="_Toc13758473"/>
      <w:bookmarkStart w:id="510" w:name="_Toc13758478"/>
      <w:bookmarkStart w:id="511" w:name="_Toc13758483"/>
      <w:bookmarkStart w:id="512" w:name="_Toc13758488"/>
      <w:bookmarkStart w:id="513" w:name="_Toc13758493"/>
      <w:bookmarkStart w:id="514" w:name="_Toc13758498"/>
      <w:bookmarkStart w:id="515" w:name="_Toc13758503"/>
      <w:bookmarkStart w:id="516" w:name="_Toc13758508"/>
      <w:bookmarkStart w:id="517" w:name="_Toc13758513"/>
      <w:bookmarkStart w:id="518" w:name="_Toc13758518"/>
      <w:bookmarkStart w:id="519" w:name="_Toc13758523"/>
      <w:bookmarkStart w:id="520" w:name="_Toc13758528"/>
      <w:bookmarkStart w:id="521" w:name="_Toc13758533"/>
      <w:bookmarkStart w:id="522" w:name="_Toc13758538"/>
      <w:bookmarkStart w:id="523" w:name="_Toc13758544"/>
      <w:bookmarkStart w:id="524" w:name="_Toc13758549"/>
      <w:bookmarkStart w:id="525" w:name="_Toc13758554"/>
      <w:bookmarkStart w:id="526" w:name="_Toc22738753"/>
      <w:bookmarkEnd w:id="46"/>
      <w:bookmarkEnd w:id="388"/>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r w:rsidRPr="0046733A">
        <w:rPr>
          <w:rFonts w:asciiTheme="minorEastAsia" w:eastAsiaTheme="minorEastAsia" w:hAnsiTheme="minorEastAsia" w:hint="eastAsia"/>
          <w:color w:val="000000" w:themeColor="text1"/>
        </w:rPr>
        <w:t>技术、服务响应偏离表</w:t>
      </w:r>
      <w:bookmarkEnd w:id="526"/>
    </w:p>
    <w:p w14:paraId="3B2F780F" w14:textId="2DFE5682" w:rsidR="00D151F5" w:rsidRPr="00F23CA0" w:rsidRDefault="00D151F5" w:rsidP="00F23CA0">
      <w:pPr>
        <w:adjustRightInd w:val="0"/>
        <w:snapToGrid w:val="0"/>
        <w:spacing w:line="360" w:lineRule="auto"/>
        <w:rPr>
          <w:rFonts w:asciiTheme="minorEastAsia" w:eastAsiaTheme="minorEastAsia" w:hAnsiTheme="minorEastAsia" w:cs="仿宋_GB2312"/>
          <w:bCs/>
          <w:color w:val="000000" w:themeColor="text1"/>
          <w:szCs w:val="21"/>
        </w:rPr>
      </w:pPr>
      <w:r w:rsidRPr="00F23CA0">
        <w:rPr>
          <w:rFonts w:asciiTheme="minorEastAsia" w:eastAsiaTheme="minorEastAsia" w:hAnsiTheme="minorEastAsia" w:cs="仿宋_GB2312" w:hint="eastAsia"/>
          <w:bCs/>
          <w:color w:val="000000" w:themeColor="text1"/>
          <w:szCs w:val="21"/>
        </w:rPr>
        <w:t>响应人：</w:t>
      </w:r>
      <w:r w:rsidR="00B8157D" w:rsidRPr="00F23CA0">
        <w:rPr>
          <w:rFonts w:asciiTheme="minorEastAsia" w:eastAsiaTheme="minorEastAsia" w:hAnsiTheme="minorEastAsia" w:cs="仿宋_GB2312" w:hint="eastAsia"/>
          <w:bCs/>
          <w:color w:val="000000" w:themeColor="text1"/>
          <w:szCs w:val="21"/>
        </w:rPr>
        <w:t>上海有孚网络股份有限公司</w:t>
      </w:r>
      <w:r w:rsidR="00F23CA0">
        <w:rPr>
          <w:rFonts w:asciiTheme="minorEastAsia" w:eastAsiaTheme="minorEastAsia" w:hAnsiTheme="minorEastAsia" w:cs="仿宋_GB2312" w:hint="eastAsia"/>
          <w:bCs/>
          <w:color w:val="000000" w:themeColor="text1"/>
          <w:szCs w:val="21"/>
        </w:rPr>
        <w:t xml:space="preserve"> </w:t>
      </w:r>
      <w:r w:rsidR="00F23CA0">
        <w:rPr>
          <w:rFonts w:asciiTheme="minorEastAsia" w:eastAsiaTheme="minorEastAsia" w:hAnsiTheme="minorEastAsia" w:cs="仿宋_GB2312"/>
          <w:bCs/>
          <w:color w:val="000000" w:themeColor="text1"/>
          <w:szCs w:val="21"/>
        </w:rPr>
        <w:t xml:space="preserve">         </w:t>
      </w:r>
      <w:r w:rsidRPr="00F23CA0">
        <w:rPr>
          <w:rFonts w:asciiTheme="minorEastAsia" w:eastAsiaTheme="minorEastAsia" w:hAnsiTheme="minorEastAsia" w:cs="仿宋_GB2312" w:hint="eastAsia"/>
          <w:bCs/>
          <w:color w:val="000000" w:themeColor="text1"/>
          <w:szCs w:val="21"/>
        </w:rPr>
        <w:t>项目编号：___</w:t>
      </w:r>
      <w:r w:rsidR="00B8157D" w:rsidRPr="00F23CA0">
        <w:rPr>
          <w:rFonts w:asciiTheme="minorEastAsia" w:eastAsiaTheme="minorEastAsia" w:hAnsiTheme="minorEastAsia" w:cs="仿宋_GB2312"/>
          <w:bCs/>
          <w:color w:val="000000" w:themeColor="text1"/>
          <w:szCs w:val="21"/>
        </w:rPr>
        <w:t xml:space="preserve"> </w:t>
      </w:r>
      <w:r w:rsidR="00B8157D" w:rsidRPr="00F23CA0">
        <w:rPr>
          <w:rFonts w:asciiTheme="minorEastAsia" w:eastAsiaTheme="minorEastAsia" w:hAnsiTheme="minorEastAsia" w:cs="仿宋_GB2312" w:hint="eastAsia"/>
          <w:bCs/>
          <w:color w:val="000000" w:themeColor="text1"/>
          <w:szCs w:val="21"/>
        </w:rPr>
        <w:t>F-YXWH-201904</w:t>
      </w:r>
      <w:r w:rsidRPr="00F23CA0">
        <w:rPr>
          <w:rFonts w:asciiTheme="minorEastAsia" w:eastAsiaTheme="minorEastAsia" w:hAnsiTheme="minorEastAsia" w:cs="仿宋_GB2312" w:hint="eastAsia"/>
          <w:bCs/>
          <w:color w:val="000000" w:themeColor="text1"/>
          <w:szCs w:val="21"/>
        </w:rPr>
        <w:t>_______</w:t>
      </w:r>
    </w:p>
    <w:tbl>
      <w:tblPr>
        <w:tblW w:w="8497" w:type="dxa"/>
        <w:jc w:val="center"/>
        <w:tblLayout w:type="fixed"/>
        <w:tblCellMar>
          <w:left w:w="54" w:type="dxa"/>
          <w:right w:w="54" w:type="dxa"/>
        </w:tblCellMar>
        <w:tblLook w:val="0000" w:firstRow="0" w:lastRow="0" w:firstColumn="0" w:lastColumn="0" w:noHBand="0" w:noVBand="0"/>
      </w:tblPr>
      <w:tblGrid>
        <w:gridCol w:w="1167"/>
        <w:gridCol w:w="2936"/>
        <w:gridCol w:w="2410"/>
        <w:gridCol w:w="1056"/>
        <w:gridCol w:w="928"/>
      </w:tblGrid>
      <w:tr w:rsidR="00D151F5" w:rsidRPr="00B17CDE" w14:paraId="2D3FAF0A" w14:textId="77777777" w:rsidTr="009E6731">
        <w:trPr>
          <w:trHeight w:val="727"/>
          <w:jc w:val="center"/>
        </w:trPr>
        <w:tc>
          <w:tcPr>
            <w:tcW w:w="1167" w:type="dxa"/>
            <w:tcBorders>
              <w:top w:val="single" w:sz="6" w:space="0" w:color="auto"/>
              <w:left w:val="single" w:sz="6" w:space="0" w:color="auto"/>
              <w:bottom w:val="single" w:sz="6" w:space="0" w:color="auto"/>
              <w:right w:val="single" w:sz="6" w:space="0" w:color="auto"/>
            </w:tcBorders>
            <w:vAlign w:val="center"/>
          </w:tcPr>
          <w:p w14:paraId="271DA274" w14:textId="77777777" w:rsidR="00D151F5" w:rsidRPr="00B17CDE" w:rsidRDefault="00D151F5" w:rsidP="00C34B6A">
            <w:pPr>
              <w:adjustRightInd w:val="0"/>
              <w:snapToGrid w:val="0"/>
              <w:spacing w:line="360" w:lineRule="auto"/>
              <w:jc w:val="center"/>
              <w:rPr>
                <w:rFonts w:asciiTheme="minorEastAsia" w:eastAsiaTheme="minorEastAsia" w:hAnsiTheme="minorEastAsia"/>
                <w:szCs w:val="21"/>
              </w:rPr>
            </w:pPr>
            <w:r w:rsidRPr="00B17CDE">
              <w:rPr>
                <w:rFonts w:asciiTheme="minorEastAsia" w:eastAsiaTheme="minorEastAsia" w:hAnsiTheme="minorEastAsia" w:hint="eastAsia"/>
                <w:szCs w:val="21"/>
              </w:rPr>
              <w:t>序号</w:t>
            </w:r>
          </w:p>
        </w:tc>
        <w:tc>
          <w:tcPr>
            <w:tcW w:w="2936" w:type="dxa"/>
            <w:tcBorders>
              <w:top w:val="single" w:sz="6" w:space="0" w:color="auto"/>
              <w:left w:val="single" w:sz="6" w:space="0" w:color="auto"/>
              <w:bottom w:val="single" w:sz="6" w:space="0" w:color="auto"/>
              <w:right w:val="single" w:sz="6" w:space="0" w:color="auto"/>
            </w:tcBorders>
            <w:vAlign w:val="center"/>
          </w:tcPr>
          <w:p w14:paraId="36EE0F29" w14:textId="77777777" w:rsidR="00D151F5" w:rsidRPr="00B17CDE" w:rsidRDefault="00D151F5" w:rsidP="00C34B6A">
            <w:pPr>
              <w:adjustRightInd w:val="0"/>
              <w:snapToGrid w:val="0"/>
              <w:spacing w:line="360" w:lineRule="auto"/>
              <w:jc w:val="center"/>
              <w:rPr>
                <w:rFonts w:asciiTheme="minorEastAsia" w:eastAsiaTheme="minorEastAsia" w:hAnsiTheme="minorEastAsia"/>
                <w:szCs w:val="21"/>
              </w:rPr>
            </w:pPr>
            <w:r w:rsidRPr="00B17CDE">
              <w:rPr>
                <w:rFonts w:asciiTheme="minorEastAsia" w:eastAsiaTheme="minorEastAsia" w:hAnsiTheme="minorEastAsia" w:hint="eastAsia"/>
                <w:szCs w:val="21"/>
              </w:rPr>
              <w:t>谈判文件要求</w:t>
            </w:r>
          </w:p>
        </w:tc>
        <w:tc>
          <w:tcPr>
            <w:tcW w:w="2410" w:type="dxa"/>
            <w:tcBorders>
              <w:top w:val="single" w:sz="6" w:space="0" w:color="auto"/>
              <w:left w:val="single" w:sz="6" w:space="0" w:color="auto"/>
              <w:bottom w:val="single" w:sz="6" w:space="0" w:color="auto"/>
              <w:right w:val="single" w:sz="6" w:space="0" w:color="auto"/>
            </w:tcBorders>
            <w:vAlign w:val="center"/>
          </w:tcPr>
          <w:p w14:paraId="65C87B9F" w14:textId="77777777" w:rsidR="00D151F5" w:rsidRPr="00B17CDE" w:rsidRDefault="00D151F5" w:rsidP="00C34B6A">
            <w:pPr>
              <w:adjustRightInd w:val="0"/>
              <w:snapToGrid w:val="0"/>
              <w:spacing w:line="360" w:lineRule="auto"/>
              <w:jc w:val="center"/>
              <w:rPr>
                <w:rFonts w:asciiTheme="minorEastAsia" w:eastAsiaTheme="minorEastAsia" w:hAnsiTheme="minorEastAsia"/>
                <w:szCs w:val="21"/>
              </w:rPr>
            </w:pPr>
            <w:r w:rsidRPr="00B17CDE">
              <w:rPr>
                <w:rFonts w:asciiTheme="minorEastAsia" w:eastAsiaTheme="minorEastAsia" w:hAnsiTheme="minorEastAsia" w:hint="eastAsia"/>
                <w:szCs w:val="21"/>
              </w:rPr>
              <w:t>应答响应</w:t>
            </w:r>
          </w:p>
        </w:tc>
        <w:tc>
          <w:tcPr>
            <w:tcW w:w="1056" w:type="dxa"/>
            <w:tcBorders>
              <w:top w:val="single" w:sz="6" w:space="0" w:color="auto"/>
              <w:left w:val="single" w:sz="4" w:space="0" w:color="auto"/>
              <w:bottom w:val="single" w:sz="6" w:space="0" w:color="auto"/>
              <w:right w:val="single" w:sz="4" w:space="0" w:color="auto"/>
            </w:tcBorders>
            <w:vAlign w:val="center"/>
          </w:tcPr>
          <w:p w14:paraId="573B79E6" w14:textId="77777777" w:rsidR="00D151F5" w:rsidRPr="00B17CDE" w:rsidRDefault="00D151F5" w:rsidP="00C34B6A">
            <w:pPr>
              <w:adjustRightInd w:val="0"/>
              <w:snapToGrid w:val="0"/>
              <w:spacing w:line="360" w:lineRule="auto"/>
              <w:jc w:val="center"/>
              <w:rPr>
                <w:rFonts w:asciiTheme="minorEastAsia" w:eastAsiaTheme="minorEastAsia" w:hAnsiTheme="minorEastAsia"/>
                <w:szCs w:val="21"/>
              </w:rPr>
            </w:pPr>
            <w:r w:rsidRPr="00B17CDE">
              <w:rPr>
                <w:rFonts w:asciiTheme="minorEastAsia" w:eastAsiaTheme="minorEastAsia" w:hAnsiTheme="minorEastAsia" w:hint="eastAsia"/>
                <w:szCs w:val="21"/>
              </w:rPr>
              <w:t>是否偏离</w:t>
            </w:r>
          </w:p>
        </w:tc>
        <w:tc>
          <w:tcPr>
            <w:tcW w:w="928" w:type="dxa"/>
            <w:tcBorders>
              <w:top w:val="single" w:sz="6" w:space="0" w:color="auto"/>
              <w:left w:val="single" w:sz="4" w:space="0" w:color="auto"/>
              <w:bottom w:val="single" w:sz="6" w:space="0" w:color="auto"/>
              <w:right w:val="single" w:sz="6" w:space="0" w:color="auto"/>
            </w:tcBorders>
            <w:vAlign w:val="center"/>
          </w:tcPr>
          <w:p w14:paraId="1FC03F0E" w14:textId="77777777" w:rsidR="00D151F5" w:rsidRPr="00B17CDE" w:rsidRDefault="00D151F5" w:rsidP="00C34B6A">
            <w:pPr>
              <w:adjustRightInd w:val="0"/>
              <w:snapToGrid w:val="0"/>
              <w:spacing w:line="360" w:lineRule="auto"/>
              <w:jc w:val="center"/>
              <w:rPr>
                <w:rFonts w:asciiTheme="minorEastAsia" w:eastAsiaTheme="minorEastAsia" w:hAnsiTheme="minorEastAsia"/>
                <w:szCs w:val="21"/>
              </w:rPr>
            </w:pPr>
            <w:r w:rsidRPr="00B17CDE">
              <w:rPr>
                <w:rFonts w:asciiTheme="minorEastAsia" w:eastAsiaTheme="minorEastAsia" w:hAnsiTheme="minorEastAsia" w:hint="eastAsia"/>
                <w:szCs w:val="21"/>
              </w:rPr>
              <w:t>偏离原因说明</w:t>
            </w:r>
          </w:p>
        </w:tc>
      </w:tr>
      <w:tr w:rsidR="003C371A" w:rsidRPr="00B17CDE" w14:paraId="74878CA1" w14:textId="77777777" w:rsidTr="009E6731">
        <w:trPr>
          <w:trHeight w:val="373"/>
          <w:jc w:val="center"/>
        </w:trPr>
        <w:tc>
          <w:tcPr>
            <w:tcW w:w="1167" w:type="dxa"/>
            <w:tcBorders>
              <w:top w:val="nil"/>
              <w:left w:val="single" w:sz="6" w:space="0" w:color="auto"/>
              <w:bottom w:val="single" w:sz="6" w:space="0" w:color="auto"/>
              <w:right w:val="single" w:sz="6" w:space="0" w:color="auto"/>
            </w:tcBorders>
          </w:tcPr>
          <w:p w14:paraId="7F2AD9E3" w14:textId="57FE8916"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w:t>
            </w:r>
          </w:p>
        </w:tc>
        <w:tc>
          <w:tcPr>
            <w:tcW w:w="2936" w:type="dxa"/>
            <w:tcBorders>
              <w:top w:val="single" w:sz="6" w:space="0" w:color="auto"/>
              <w:left w:val="single" w:sz="6" w:space="0" w:color="auto"/>
              <w:bottom w:val="single" w:sz="6" w:space="0" w:color="auto"/>
              <w:right w:val="single" w:sz="6" w:space="0" w:color="auto"/>
            </w:tcBorders>
          </w:tcPr>
          <w:p w14:paraId="7D72E7E9" w14:textId="11FC1739"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★Windows巡检SaaS</w:t>
            </w:r>
          </w:p>
          <w:p w14:paraId="3C37D09A"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 批量对服务器主流的Windows操作系统进行全方位的健康性检查，包括磁盘、服务、性能、日志、网卡等方面的状态，并提供详细的巡检报告，基于最佳实践对巡检结果进行判断和标记；</w:t>
            </w:r>
          </w:p>
          <w:p w14:paraId="444A80A2"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 支持一次性执行和定期执行巡检，巡检对象可自定义；</w:t>
            </w:r>
          </w:p>
          <w:p w14:paraId="793594C6"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 支持按不同颗粒度生成工作周报、月报、季报；其中季报提供趋势对比数据，支持导出，由客户自行整理季度汇总报告；</w:t>
            </w:r>
          </w:p>
          <w:p w14:paraId="17996C8A"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 自动生成在线的巡检报告，展示系统运行状态（如关键服务运行状态、各个组件运行状态、磁盘分区、内存使用、端口及进程等）、配置合规性（性能配置项和安全配置项）、告警（日志中警告和错误信息）、性能等信息，并列出优化建议；</w:t>
            </w:r>
          </w:p>
          <w:p w14:paraId="73E5A04E"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 有历史报告差异对比；</w:t>
            </w:r>
          </w:p>
          <w:p w14:paraId="4B43B6B0"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6） 报告能支持发送到邮箱，或手动导出成pdf文件；</w:t>
            </w:r>
          </w:p>
          <w:p w14:paraId="29F5CFB4" w14:textId="7FC45C92"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7） 所有巡检均有历史记录留</w:t>
            </w:r>
            <w:r w:rsidRPr="00B17CDE">
              <w:rPr>
                <w:rFonts w:asciiTheme="minorEastAsia" w:eastAsiaTheme="minorEastAsia" w:hAnsiTheme="minorEastAsia" w:hint="eastAsia"/>
                <w:szCs w:val="21"/>
              </w:rPr>
              <w:lastRenderedPageBreak/>
              <w:t>档，作审核用途。</w:t>
            </w:r>
          </w:p>
        </w:tc>
        <w:tc>
          <w:tcPr>
            <w:tcW w:w="2410" w:type="dxa"/>
            <w:tcBorders>
              <w:top w:val="single" w:sz="4" w:space="0" w:color="auto"/>
              <w:left w:val="single" w:sz="6" w:space="0" w:color="auto"/>
              <w:bottom w:val="single" w:sz="6" w:space="0" w:color="auto"/>
              <w:right w:val="single" w:sz="6" w:space="0" w:color="auto"/>
            </w:tcBorders>
          </w:tcPr>
          <w:p w14:paraId="463E16D7" w14:textId="203F1F53"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lastRenderedPageBreak/>
              <w:t>1） 支持批量对服务器主流的Windows操作系统进行全方位的健康性检查，包括磁盘、服务、性能、日志、网卡等方面的状态，并提供详细的巡检报告，基于最佳实践对巡检结果进行判断和标记；</w:t>
            </w:r>
          </w:p>
          <w:p w14:paraId="56FF0A66"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 支持一次性执行和定期执行巡检，巡检对象可自定义；</w:t>
            </w:r>
          </w:p>
          <w:p w14:paraId="113ED229"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 支持按不同颗粒度生成工作周报、月报、季报；其中季报提供趋势对比数据，支持导出，由客户自行整理季度汇总报告；</w:t>
            </w:r>
          </w:p>
          <w:p w14:paraId="32111FF9"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 自动生成在线的巡检报告，展示系统运行状态（如关键服务运行状态、各个组件运行状态、磁盘分区、内存使用、端口及进程等）、配置合规性（性能配置项和安全配置项）、告警（日志中警告和错误信息）、性能等信息，并列出优化建议；</w:t>
            </w:r>
          </w:p>
          <w:p w14:paraId="56046C52"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 有历史报告差异对</w:t>
            </w:r>
            <w:r w:rsidRPr="00B17CDE">
              <w:rPr>
                <w:rFonts w:asciiTheme="minorEastAsia" w:eastAsiaTheme="minorEastAsia" w:hAnsiTheme="minorEastAsia" w:hint="eastAsia"/>
                <w:szCs w:val="21"/>
              </w:rPr>
              <w:lastRenderedPageBreak/>
              <w:t>比；</w:t>
            </w:r>
          </w:p>
          <w:p w14:paraId="02BC6FF7"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6） 报告能支持发送到邮箱，或手动导出成pdf文件；</w:t>
            </w:r>
          </w:p>
          <w:p w14:paraId="562DF824" w14:textId="2BA1ACAE" w:rsidR="003C371A" w:rsidRPr="00B17CDE" w:rsidRDefault="003C371A" w:rsidP="003C371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7） 所有巡检均有历史记录留档，作审核用途。</w:t>
            </w:r>
          </w:p>
        </w:tc>
        <w:tc>
          <w:tcPr>
            <w:tcW w:w="1056" w:type="dxa"/>
            <w:tcBorders>
              <w:top w:val="single" w:sz="6" w:space="0" w:color="auto"/>
              <w:left w:val="single" w:sz="4" w:space="0" w:color="auto"/>
              <w:bottom w:val="single" w:sz="4" w:space="0" w:color="auto"/>
              <w:right w:val="single" w:sz="4" w:space="0" w:color="auto"/>
            </w:tcBorders>
          </w:tcPr>
          <w:p w14:paraId="3C956F6B" w14:textId="2A570F74" w:rsidR="003C371A" w:rsidRPr="00B17CDE" w:rsidRDefault="003C371A" w:rsidP="003C371A">
            <w:pPr>
              <w:adjustRightInd w:val="0"/>
              <w:snapToGrid w:val="0"/>
              <w:spacing w:line="360" w:lineRule="auto"/>
              <w:ind w:firstLineChars="100" w:firstLine="210"/>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lastRenderedPageBreak/>
              <w:t>无偏离</w:t>
            </w:r>
          </w:p>
        </w:tc>
        <w:tc>
          <w:tcPr>
            <w:tcW w:w="928" w:type="dxa"/>
            <w:tcBorders>
              <w:top w:val="single" w:sz="6" w:space="0" w:color="auto"/>
              <w:left w:val="single" w:sz="4" w:space="0" w:color="auto"/>
              <w:bottom w:val="single" w:sz="4" w:space="0" w:color="auto"/>
              <w:right w:val="single" w:sz="6" w:space="0" w:color="auto"/>
            </w:tcBorders>
          </w:tcPr>
          <w:p w14:paraId="4BE03CC1" w14:textId="77777777" w:rsidR="003C371A" w:rsidRPr="00B17CDE" w:rsidRDefault="003C371A" w:rsidP="003C371A">
            <w:pPr>
              <w:adjustRightInd w:val="0"/>
              <w:snapToGrid w:val="0"/>
              <w:spacing w:line="360" w:lineRule="auto"/>
              <w:rPr>
                <w:rFonts w:asciiTheme="minorEastAsia" w:eastAsiaTheme="minorEastAsia" w:hAnsiTheme="minorEastAsia"/>
                <w:szCs w:val="21"/>
              </w:rPr>
            </w:pPr>
          </w:p>
        </w:tc>
      </w:tr>
      <w:tr w:rsidR="00074477" w:rsidRPr="00B17CDE" w14:paraId="37D6E969" w14:textId="77777777" w:rsidTr="009E6731">
        <w:trPr>
          <w:trHeight w:val="373"/>
          <w:jc w:val="center"/>
        </w:trPr>
        <w:tc>
          <w:tcPr>
            <w:tcW w:w="1167" w:type="dxa"/>
            <w:tcBorders>
              <w:top w:val="nil"/>
              <w:left w:val="single" w:sz="6" w:space="0" w:color="auto"/>
              <w:bottom w:val="single" w:sz="4" w:space="0" w:color="auto"/>
              <w:right w:val="single" w:sz="6" w:space="0" w:color="auto"/>
            </w:tcBorders>
          </w:tcPr>
          <w:p w14:paraId="0F2AF87F" w14:textId="2C8A7D74"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szCs w:val="21"/>
              </w:rPr>
              <w:t>2</w:t>
            </w:r>
          </w:p>
        </w:tc>
        <w:tc>
          <w:tcPr>
            <w:tcW w:w="2936" w:type="dxa"/>
            <w:tcBorders>
              <w:top w:val="single" w:sz="6" w:space="0" w:color="auto"/>
              <w:left w:val="single" w:sz="6" w:space="0" w:color="auto"/>
              <w:bottom w:val="single" w:sz="6" w:space="0" w:color="auto"/>
              <w:right w:val="single" w:sz="6" w:space="0" w:color="auto"/>
            </w:tcBorders>
          </w:tcPr>
          <w:p w14:paraId="28102903" w14:textId="7D58B835"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Linux巡检SaaS</w:t>
            </w:r>
          </w:p>
          <w:p w14:paraId="5AC41538" w14:textId="330A2A93"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 批量对服务器主流的Linux操作系统进行全方位的健康性检查，包括磁盘、服务、性能、网卡等方面的状态，并提供详细的巡检报告，基于最佳实践对巡检结果进行判断和标记；</w:t>
            </w:r>
          </w:p>
          <w:p w14:paraId="2F6EFF07"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 支持一次性执行和定期执行巡检，巡检对象可自定义；</w:t>
            </w:r>
          </w:p>
          <w:p w14:paraId="503A88C8"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 支持按不同颗粒度生成工作周报、月报、季报；其中季报提供趋势对比数据，支持导出，由客户自行整理季度汇总报告；</w:t>
            </w:r>
          </w:p>
          <w:p w14:paraId="709E474E"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 自动生成在线的巡检报告，展示系统运行状态（如关键服务运行状态、各个组件运行状态、磁盘分区、内存使用、端口及进程等）、配置合规性（性能配置项和安全配置项）、告警（日志中警告和错误信息）、性能等信息，并列出优化建议；</w:t>
            </w:r>
          </w:p>
          <w:p w14:paraId="032275B3"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 有历史报告差异对比；</w:t>
            </w:r>
          </w:p>
          <w:p w14:paraId="0E218660"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6） 报告能支持发送到邮箱，或手动导出成pdf文件；</w:t>
            </w:r>
          </w:p>
          <w:p w14:paraId="7E8BEB49" w14:textId="61DB1DD4"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7） 所有巡检均有历史记录留档，作审核用途。</w:t>
            </w:r>
          </w:p>
        </w:tc>
        <w:tc>
          <w:tcPr>
            <w:tcW w:w="2410" w:type="dxa"/>
            <w:tcBorders>
              <w:top w:val="single" w:sz="4" w:space="0" w:color="auto"/>
              <w:left w:val="single" w:sz="6" w:space="0" w:color="auto"/>
              <w:bottom w:val="single" w:sz="6" w:space="0" w:color="auto"/>
              <w:right w:val="single" w:sz="6" w:space="0" w:color="auto"/>
            </w:tcBorders>
          </w:tcPr>
          <w:p w14:paraId="574C3FCC" w14:textId="769A8688"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 支持批量对服务器主流的Linux操作系统进行全方位的健康性检查，包括磁盘、服务、性能、网卡等方面的状态，并提供详细的巡检报告，基于最佳实践对巡检结果进行判断和标记；</w:t>
            </w:r>
          </w:p>
          <w:p w14:paraId="23385ADD"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 支持一次性执行和定期执行巡检，巡检对象可自定义；</w:t>
            </w:r>
          </w:p>
          <w:p w14:paraId="44029D63"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 支持按不同颗粒度生成工作周报、月报、季报；其中季报提供趋势对比数据，支持导出，由客户自行整理季度汇总报告；</w:t>
            </w:r>
          </w:p>
          <w:p w14:paraId="335CB549"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 自动生成在线的巡检报告，展示系统运行状态（如关键服务运行状态、各个组件运行状态、磁盘分区、内存使用、端口及进程等）、配置合规性（性能配置项和安全配置项）、告警（日志中警告和错误信息）、性能等信息，并列出优化建议；</w:t>
            </w:r>
          </w:p>
          <w:p w14:paraId="06A36E97"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 有历史报告差异对</w:t>
            </w:r>
            <w:r w:rsidRPr="00B17CDE">
              <w:rPr>
                <w:rFonts w:asciiTheme="minorEastAsia" w:eastAsiaTheme="minorEastAsia" w:hAnsiTheme="minorEastAsia" w:hint="eastAsia"/>
                <w:szCs w:val="21"/>
              </w:rPr>
              <w:lastRenderedPageBreak/>
              <w:t>比；</w:t>
            </w:r>
          </w:p>
          <w:p w14:paraId="46D64BC1"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6） 报告能支持发送到邮箱，或手动导出成pdf文件；</w:t>
            </w:r>
          </w:p>
          <w:p w14:paraId="58CE56D7" w14:textId="746A4921"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7） 所有巡检均有历史记录留档，作审核用途。</w:t>
            </w:r>
            <w:r w:rsidR="003A5632">
              <w:rPr>
                <w:rFonts w:asciiTheme="minorEastAsia" w:eastAsiaTheme="minorEastAsia" w:hAnsiTheme="minorEastAsia" w:hint="eastAsia"/>
                <w:szCs w:val="21"/>
              </w:rPr>
              <w:t xml:space="preserve"> </w:t>
            </w:r>
            <w:r w:rsidR="003A5632">
              <w:rPr>
                <w:rFonts w:asciiTheme="minorEastAsia" w:eastAsiaTheme="minorEastAsia" w:hAnsiTheme="minorEastAsia"/>
                <w:szCs w:val="21"/>
              </w:rPr>
              <w:t xml:space="preserve"> </w:t>
            </w:r>
            <w:r w:rsidRPr="00B17CDE">
              <w:rPr>
                <w:rFonts w:asciiTheme="minorEastAsia" w:eastAsiaTheme="minorEastAsia" w:hAnsiTheme="minorEastAsia"/>
                <w:szCs w:val="21"/>
              </w:rPr>
              <w:t xml:space="preserve">        </w:t>
            </w:r>
          </w:p>
        </w:tc>
        <w:tc>
          <w:tcPr>
            <w:tcW w:w="1056" w:type="dxa"/>
            <w:tcBorders>
              <w:top w:val="single" w:sz="4" w:space="0" w:color="auto"/>
              <w:left w:val="single" w:sz="4" w:space="0" w:color="auto"/>
              <w:bottom w:val="single" w:sz="4" w:space="0" w:color="auto"/>
              <w:right w:val="single" w:sz="4" w:space="0" w:color="auto"/>
            </w:tcBorders>
          </w:tcPr>
          <w:p w14:paraId="7EE651BD" w14:textId="2F39454C" w:rsidR="00074477" w:rsidRPr="00B17CDE" w:rsidRDefault="00074477" w:rsidP="00074477">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lastRenderedPageBreak/>
              <w:t>无偏离</w:t>
            </w:r>
          </w:p>
        </w:tc>
        <w:tc>
          <w:tcPr>
            <w:tcW w:w="928" w:type="dxa"/>
            <w:tcBorders>
              <w:top w:val="single" w:sz="4" w:space="0" w:color="auto"/>
              <w:left w:val="single" w:sz="4" w:space="0" w:color="auto"/>
              <w:bottom w:val="single" w:sz="4" w:space="0" w:color="auto"/>
              <w:right w:val="single" w:sz="6" w:space="0" w:color="auto"/>
            </w:tcBorders>
          </w:tcPr>
          <w:p w14:paraId="64DAC57B" w14:textId="77777777" w:rsidR="00074477" w:rsidRPr="00B17CDE" w:rsidRDefault="00074477" w:rsidP="00074477">
            <w:pPr>
              <w:adjustRightInd w:val="0"/>
              <w:snapToGrid w:val="0"/>
              <w:spacing w:line="360" w:lineRule="auto"/>
              <w:rPr>
                <w:rFonts w:asciiTheme="minorEastAsia" w:eastAsiaTheme="minorEastAsia" w:hAnsiTheme="minorEastAsia"/>
                <w:szCs w:val="21"/>
              </w:rPr>
            </w:pPr>
          </w:p>
        </w:tc>
      </w:tr>
      <w:tr w:rsidR="003022FA" w:rsidRPr="00B17CDE" w14:paraId="68584713"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4AC51FEF" w14:textId="056BDCED" w:rsidR="003022FA" w:rsidRPr="00B17CDE" w:rsidRDefault="003022FA" w:rsidP="003022FA">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bCs/>
                <w:szCs w:val="21"/>
              </w:rPr>
              <w:t>3</w:t>
            </w:r>
          </w:p>
        </w:tc>
        <w:tc>
          <w:tcPr>
            <w:tcW w:w="2936" w:type="dxa"/>
            <w:tcBorders>
              <w:top w:val="single" w:sz="6" w:space="0" w:color="auto"/>
              <w:left w:val="single" w:sz="4" w:space="0" w:color="auto"/>
              <w:bottom w:val="single" w:sz="6" w:space="0" w:color="auto"/>
              <w:right w:val="single" w:sz="6" w:space="0" w:color="auto"/>
            </w:tcBorders>
          </w:tcPr>
          <w:p w14:paraId="3E6EB061" w14:textId="4F138D8D"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★Oracle巡检SaaS</w:t>
            </w:r>
            <w:r w:rsidRPr="00B17CDE">
              <w:rPr>
                <w:rFonts w:asciiTheme="minorEastAsia" w:eastAsiaTheme="minorEastAsia" w:hAnsiTheme="minorEastAsia"/>
                <w:szCs w:val="21"/>
              </w:rPr>
              <w:t xml:space="preserve">         </w:t>
            </w:r>
            <w:r w:rsidRPr="00B17CDE">
              <w:rPr>
                <w:rFonts w:asciiTheme="minorEastAsia" w:eastAsiaTheme="minorEastAsia" w:hAnsiTheme="minorEastAsia" w:hint="eastAsia"/>
                <w:szCs w:val="21"/>
              </w:rPr>
              <w:t>1） 批量对数据库Oracle进行全方位的健康性检查，包括数据库运行状态、基本配置、所在主机系统运行状态、安全审计项状态，并提供详细的巡检报告，基于最佳实践对巡检结果进行判断和标记。</w:t>
            </w:r>
          </w:p>
          <w:p w14:paraId="37715B78"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 支持一次性执行和定期执行巡检，巡检对象可自定义；</w:t>
            </w:r>
          </w:p>
          <w:p w14:paraId="12CEE975"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 支持按不同颗粒度生成工作周报、月报、季报；其中季报提供趋势对比数据，支持导出，由客户自行整理季度汇总报告；</w:t>
            </w:r>
          </w:p>
          <w:p w14:paraId="26DEDF55"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 自动生成在线的巡检报告，展示数据库整体状态，并列出优化建议；</w:t>
            </w:r>
          </w:p>
          <w:p w14:paraId="4F2A91B3"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 有历史报告差异对比；</w:t>
            </w:r>
          </w:p>
          <w:p w14:paraId="2F24675B"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6） 报告能支持发送到邮箱，或手动导出成pdf文件；</w:t>
            </w:r>
          </w:p>
          <w:p w14:paraId="229DD40B"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7） 所有巡检均有历史记录留档，作审核用途。</w:t>
            </w:r>
          </w:p>
          <w:p w14:paraId="0766F5E9" w14:textId="1BDC7680"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备注：乙方负责接入10套以内的Oracle数据库，其余部分由甲方完成接入。</w:t>
            </w:r>
          </w:p>
        </w:tc>
        <w:tc>
          <w:tcPr>
            <w:tcW w:w="2410" w:type="dxa"/>
            <w:tcBorders>
              <w:top w:val="single" w:sz="4" w:space="0" w:color="auto"/>
              <w:left w:val="single" w:sz="6" w:space="0" w:color="auto"/>
              <w:bottom w:val="single" w:sz="4" w:space="0" w:color="auto"/>
              <w:right w:val="single" w:sz="6" w:space="0" w:color="auto"/>
            </w:tcBorders>
          </w:tcPr>
          <w:p w14:paraId="56301759" w14:textId="2081D0AF" w:rsidR="001641BF"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szCs w:val="21"/>
              </w:rPr>
              <w:t xml:space="preserve">     </w:t>
            </w:r>
          </w:p>
          <w:p w14:paraId="2B34FECF" w14:textId="0F80AB16"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szCs w:val="21"/>
              </w:rPr>
              <w:t xml:space="preserve"> </w:t>
            </w:r>
            <w:r w:rsidRPr="00B17CDE">
              <w:rPr>
                <w:rFonts w:asciiTheme="minorEastAsia" w:eastAsiaTheme="minorEastAsia" w:hAnsiTheme="minorEastAsia" w:hint="eastAsia"/>
                <w:szCs w:val="21"/>
              </w:rPr>
              <w:t>1） 批量对数据库Oracle进行全方位的健康性检查，包括数据库运行状态、基本配置、所在主机系统运行状态、安全审计项状态，并提供详细的巡检报告，基于最佳实践对巡检结果进行判断和标记。</w:t>
            </w:r>
          </w:p>
          <w:p w14:paraId="2B2022CB"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 支持一次性执行和定期执行巡检，巡检对象可自定义；</w:t>
            </w:r>
          </w:p>
          <w:p w14:paraId="0AE38630"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 支持按不同颗粒度生成工作周报、月报、季报；其中季报提供趋势对比数据，支持导出，由客户自行整理季度汇总报告；</w:t>
            </w:r>
          </w:p>
          <w:p w14:paraId="559F9B01"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 自动生成在线的巡检报告，展示数据库整体状态，并列出优化建议；</w:t>
            </w:r>
          </w:p>
          <w:p w14:paraId="670A5EB6"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 有历史报告差异对比；</w:t>
            </w:r>
          </w:p>
          <w:p w14:paraId="13E054CC"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6） 报告能支持发送到邮箱，或手动导出成pdf文件；</w:t>
            </w:r>
          </w:p>
          <w:p w14:paraId="13F49635" w14:textId="6D766BA8" w:rsidR="001641BF"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7） 所有巡检均有历史记</w:t>
            </w:r>
            <w:r w:rsidRPr="00B17CDE">
              <w:rPr>
                <w:rFonts w:asciiTheme="minorEastAsia" w:eastAsiaTheme="minorEastAsia" w:hAnsiTheme="minorEastAsia" w:hint="eastAsia"/>
                <w:szCs w:val="21"/>
              </w:rPr>
              <w:lastRenderedPageBreak/>
              <w:t>录留档，作审核用途。</w:t>
            </w:r>
          </w:p>
        </w:tc>
        <w:tc>
          <w:tcPr>
            <w:tcW w:w="1056" w:type="dxa"/>
            <w:tcBorders>
              <w:top w:val="single" w:sz="4" w:space="0" w:color="auto"/>
              <w:left w:val="single" w:sz="4" w:space="0" w:color="auto"/>
              <w:bottom w:val="single" w:sz="4" w:space="0" w:color="auto"/>
              <w:right w:val="single" w:sz="4" w:space="0" w:color="auto"/>
            </w:tcBorders>
          </w:tcPr>
          <w:p w14:paraId="29332953" w14:textId="43243A11"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lastRenderedPageBreak/>
              <w:t>无偏离</w:t>
            </w:r>
          </w:p>
        </w:tc>
        <w:tc>
          <w:tcPr>
            <w:tcW w:w="928" w:type="dxa"/>
            <w:tcBorders>
              <w:top w:val="single" w:sz="4" w:space="0" w:color="auto"/>
              <w:left w:val="single" w:sz="4" w:space="0" w:color="auto"/>
              <w:bottom w:val="single" w:sz="4" w:space="0" w:color="auto"/>
              <w:right w:val="single" w:sz="6" w:space="0" w:color="auto"/>
            </w:tcBorders>
          </w:tcPr>
          <w:p w14:paraId="2AC5263A"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p>
        </w:tc>
      </w:tr>
      <w:tr w:rsidR="003022FA" w:rsidRPr="00B17CDE" w14:paraId="1473623E"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1DAB9319" w14:textId="6C67D06B" w:rsidR="003022FA" w:rsidRPr="00B17CDE" w:rsidRDefault="003022FA" w:rsidP="003022FA">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bCs/>
                <w:szCs w:val="21"/>
              </w:rPr>
              <w:t>4</w:t>
            </w:r>
          </w:p>
        </w:tc>
        <w:tc>
          <w:tcPr>
            <w:tcW w:w="2936" w:type="dxa"/>
            <w:tcBorders>
              <w:top w:val="single" w:sz="6" w:space="0" w:color="auto"/>
              <w:left w:val="single" w:sz="4" w:space="0" w:color="auto"/>
              <w:bottom w:val="single" w:sz="6" w:space="0" w:color="auto"/>
              <w:right w:val="single" w:sz="6" w:space="0" w:color="auto"/>
            </w:tcBorders>
          </w:tcPr>
          <w:p w14:paraId="1E85A86C" w14:textId="3228DECD"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★资源自动化交付</w:t>
            </w:r>
            <w:r w:rsidRPr="00B17CDE">
              <w:rPr>
                <w:rFonts w:asciiTheme="minorEastAsia" w:eastAsiaTheme="minorEastAsia" w:hAnsiTheme="minorEastAsia" w:hint="eastAsia"/>
                <w:szCs w:val="21"/>
              </w:rPr>
              <w:tab/>
            </w:r>
          </w:p>
          <w:p w14:paraId="35EFFCF6" w14:textId="35231912"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1）提供标准运维对接</w:t>
            </w:r>
            <w:proofErr w:type="spellStart"/>
            <w:r w:rsidRPr="00B17CDE">
              <w:rPr>
                <w:rFonts w:asciiTheme="minorEastAsia" w:eastAsiaTheme="minorEastAsia" w:hAnsiTheme="minorEastAsia" w:hint="eastAsia"/>
                <w:szCs w:val="21"/>
              </w:rPr>
              <w:t>Vcenter</w:t>
            </w:r>
            <w:proofErr w:type="spellEnd"/>
            <w:r w:rsidRPr="00B17CDE">
              <w:rPr>
                <w:rFonts w:asciiTheme="minorEastAsia" w:eastAsiaTheme="minorEastAsia" w:hAnsiTheme="minorEastAsia" w:hint="eastAsia"/>
                <w:szCs w:val="21"/>
              </w:rPr>
              <w:t>的原子以及该原子的部署配置；</w:t>
            </w:r>
          </w:p>
          <w:p w14:paraId="52C84335"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2）基于标准运维对接</w:t>
            </w:r>
            <w:proofErr w:type="spellStart"/>
            <w:r w:rsidRPr="00B17CDE">
              <w:rPr>
                <w:rFonts w:asciiTheme="minorEastAsia" w:eastAsiaTheme="minorEastAsia" w:hAnsiTheme="minorEastAsia" w:hint="eastAsia"/>
                <w:szCs w:val="21"/>
              </w:rPr>
              <w:t>Vmware</w:t>
            </w:r>
            <w:proofErr w:type="spellEnd"/>
            <w:r w:rsidRPr="00B17CDE">
              <w:rPr>
                <w:rFonts w:asciiTheme="minorEastAsia" w:eastAsiaTheme="minorEastAsia" w:hAnsiTheme="minorEastAsia" w:hint="eastAsia"/>
                <w:szCs w:val="21"/>
              </w:rPr>
              <w:t>创建虚拟机并自动安装(</w:t>
            </w:r>
            <w:proofErr w:type="spellStart"/>
            <w:r w:rsidRPr="00B17CDE">
              <w:rPr>
                <w:rFonts w:asciiTheme="minorEastAsia" w:eastAsiaTheme="minorEastAsia" w:hAnsiTheme="minorEastAsia" w:hint="eastAsia"/>
                <w:szCs w:val="21"/>
              </w:rPr>
              <w:t>Oracle,tomcat,Nginx</w:t>
            </w:r>
            <w:proofErr w:type="spellEnd"/>
            <w:r w:rsidRPr="00B17CDE">
              <w:rPr>
                <w:rFonts w:asciiTheme="minorEastAsia" w:eastAsiaTheme="minorEastAsia" w:hAnsiTheme="minorEastAsia" w:hint="eastAsia"/>
                <w:szCs w:val="21"/>
              </w:rPr>
              <w:t>)，通过脚本安装，安装介质、配置文件、安装脚本由甲方提供，整体流程为对接</w:t>
            </w:r>
            <w:proofErr w:type="spellStart"/>
            <w:r w:rsidRPr="00B17CDE">
              <w:rPr>
                <w:rFonts w:asciiTheme="minorEastAsia" w:eastAsiaTheme="minorEastAsia" w:hAnsiTheme="minorEastAsia" w:hint="eastAsia"/>
                <w:szCs w:val="21"/>
              </w:rPr>
              <w:t>Vcenter</w:t>
            </w:r>
            <w:proofErr w:type="spellEnd"/>
            <w:r w:rsidRPr="00B17CDE">
              <w:rPr>
                <w:rFonts w:asciiTheme="minorEastAsia" w:eastAsiaTheme="minorEastAsia" w:hAnsiTheme="minorEastAsia" w:hint="eastAsia"/>
                <w:szCs w:val="21"/>
              </w:rPr>
              <w:t>基于模板创建裸虚拟机，加入</w:t>
            </w:r>
            <w:proofErr w:type="spellStart"/>
            <w:r w:rsidRPr="00B17CDE">
              <w:rPr>
                <w:rFonts w:asciiTheme="minorEastAsia" w:eastAsiaTheme="minorEastAsia" w:hAnsiTheme="minorEastAsia" w:hint="eastAsia"/>
                <w:szCs w:val="21"/>
              </w:rPr>
              <w:t>cmdb</w:t>
            </w:r>
            <w:proofErr w:type="spellEnd"/>
            <w:r w:rsidRPr="00B17CDE">
              <w:rPr>
                <w:rFonts w:asciiTheme="minorEastAsia" w:eastAsiaTheme="minorEastAsia" w:hAnsiTheme="minorEastAsia" w:hint="eastAsia"/>
                <w:szCs w:val="21"/>
              </w:rPr>
              <w:t>对应业务，下发Oracle\tomcat\Nginx安装文件、配置文件、安装脚本，并执行安装脚本完成Oracle\tomcat\Nginx的安装，安装结果通过邮件通知管理员。</w:t>
            </w:r>
          </w:p>
          <w:p w14:paraId="5A36EED6" w14:textId="67C719EC"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备注：完成1个交付流程实施落地。</w:t>
            </w:r>
          </w:p>
        </w:tc>
        <w:tc>
          <w:tcPr>
            <w:tcW w:w="2410" w:type="dxa"/>
            <w:tcBorders>
              <w:top w:val="single" w:sz="4" w:space="0" w:color="auto"/>
              <w:left w:val="single" w:sz="6" w:space="0" w:color="auto"/>
              <w:bottom w:val="single" w:sz="4" w:space="0" w:color="auto"/>
              <w:right w:val="single" w:sz="6" w:space="0" w:color="auto"/>
            </w:tcBorders>
          </w:tcPr>
          <w:p w14:paraId="08756FE5" w14:textId="53F1EA45" w:rsidR="003022FA" w:rsidRPr="00B17CDE" w:rsidRDefault="00321C89" w:rsidP="00A3073A">
            <w:pPr>
              <w:rPr>
                <w:rFonts w:asciiTheme="minorEastAsia" w:eastAsiaTheme="minorEastAsia" w:hAnsiTheme="minorEastAsia"/>
                <w:szCs w:val="21"/>
              </w:rPr>
            </w:pPr>
            <w:r w:rsidRPr="00B17CDE">
              <w:rPr>
                <w:rFonts w:asciiTheme="minorEastAsia" w:eastAsiaTheme="minorEastAsia" w:hAnsiTheme="minorEastAsia" w:hint="eastAsia"/>
                <w:szCs w:val="21"/>
              </w:rPr>
              <w:t>提供标准运维对接</w:t>
            </w:r>
            <w:r w:rsidR="00B80C23">
              <w:rPr>
                <w:rFonts w:asciiTheme="minorEastAsia" w:eastAsiaTheme="minorEastAsia" w:hAnsiTheme="minorEastAsia" w:hint="eastAsia"/>
                <w:szCs w:val="21"/>
              </w:rPr>
              <w:t>vC</w:t>
            </w:r>
            <w:r w:rsidRPr="00B17CDE">
              <w:rPr>
                <w:rFonts w:asciiTheme="minorEastAsia" w:eastAsiaTheme="minorEastAsia" w:hAnsiTheme="minorEastAsia" w:hint="eastAsia"/>
                <w:szCs w:val="21"/>
              </w:rPr>
              <w:t>enter的原子以及该原子的部署配置；提供基于标准运维对接V</w:t>
            </w:r>
            <w:r w:rsidR="00B80C23">
              <w:rPr>
                <w:rFonts w:asciiTheme="minorEastAsia" w:eastAsiaTheme="minorEastAsia" w:hAnsiTheme="minorEastAsia"/>
                <w:szCs w:val="21"/>
              </w:rPr>
              <w:t>M</w:t>
            </w:r>
            <w:r w:rsidRPr="00B17CDE">
              <w:rPr>
                <w:rFonts w:asciiTheme="minorEastAsia" w:eastAsiaTheme="minorEastAsia" w:hAnsiTheme="minorEastAsia" w:hint="eastAsia"/>
                <w:szCs w:val="21"/>
              </w:rPr>
              <w:t>ware创建虚拟机并自动安装(</w:t>
            </w:r>
            <w:proofErr w:type="spellStart"/>
            <w:r w:rsidRPr="00B17CDE">
              <w:rPr>
                <w:rFonts w:asciiTheme="minorEastAsia" w:eastAsiaTheme="minorEastAsia" w:hAnsiTheme="minorEastAsia" w:hint="eastAsia"/>
                <w:szCs w:val="21"/>
              </w:rPr>
              <w:t>Oracle,tomcat,Nginx</w:t>
            </w:r>
            <w:proofErr w:type="spellEnd"/>
            <w:r w:rsidRPr="00B17CDE">
              <w:rPr>
                <w:rFonts w:asciiTheme="minorEastAsia" w:eastAsiaTheme="minorEastAsia" w:hAnsiTheme="minorEastAsia" w:hint="eastAsia"/>
                <w:szCs w:val="21"/>
              </w:rPr>
              <w:t>)，通过脚本安装，安装介质、配置文件、安装脚本由甲方提供，整体流程为对接</w:t>
            </w:r>
            <w:proofErr w:type="spellStart"/>
            <w:r w:rsidRPr="00B17CDE">
              <w:rPr>
                <w:rFonts w:asciiTheme="minorEastAsia" w:eastAsiaTheme="minorEastAsia" w:hAnsiTheme="minorEastAsia" w:hint="eastAsia"/>
                <w:szCs w:val="21"/>
              </w:rPr>
              <w:t>Vcenter</w:t>
            </w:r>
            <w:proofErr w:type="spellEnd"/>
            <w:r w:rsidRPr="00B17CDE">
              <w:rPr>
                <w:rFonts w:asciiTheme="minorEastAsia" w:eastAsiaTheme="minorEastAsia" w:hAnsiTheme="minorEastAsia" w:hint="eastAsia"/>
                <w:szCs w:val="21"/>
              </w:rPr>
              <w:t>基于模板创建裸虚拟机，加入</w:t>
            </w:r>
            <w:proofErr w:type="spellStart"/>
            <w:r w:rsidRPr="00B17CDE">
              <w:rPr>
                <w:rFonts w:asciiTheme="minorEastAsia" w:eastAsiaTheme="minorEastAsia" w:hAnsiTheme="minorEastAsia" w:hint="eastAsia"/>
                <w:szCs w:val="21"/>
              </w:rPr>
              <w:t>cmdb</w:t>
            </w:r>
            <w:proofErr w:type="spellEnd"/>
            <w:r w:rsidRPr="00B17CDE">
              <w:rPr>
                <w:rFonts w:asciiTheme="minorEastAsia" w:eastAsiaTheme="minorEastAsia" w:hAnsiTheme="minorEastAsia" w:hint="eastAsia"/>
                <w:szCs w:val="21"/>
              </w:rPr>
              <w:t>对应业务，下发Oracle\tomcat\Nginx安装文件、配置文件、安装脚本，并执行安装脚本完成Oracle\tomcat\Nginx的安装，安装结果通过邮件通知管理员。</w:t>
            </w:r>
          </w:p>
        </w:tc>
        <w:tc>
          <w:tcPr>
            <w:tcW w:w="1056" w:type="dxa"/>
            <w:tcBorders>
              <w:top w:val="single" w:sz="4" w:space="0" w:color="auto"/>
              <w:left w:val="single" w:sz="4" w:space="0" w:color="auto"/>
              <w:bottom w:val="single" w:sz="4" w:space="0" w:color="auto"/>
              <w:right w:val="single" w:sz="4" w:space="0" w:color="auto"/>
            </w:tcBorders>
          </w:tcPr>
          <w:p w14:paraId="1C526A1A" w14:textId="5FD486A0" w:rsidR="003022FA" w:rsidRPr="00B17CDE" w:rsidRDefault="003022FA" w:rsidP="003022FA">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t>无偏离</w:t>
            </w:r>
          </w:p>
        </w:tc>
        <w:tc>
          <w:tcPr>
            <w:tcW w:w="928" w:type="dxa"/>
            <w:tcBorders>
              <w:top w:val="single" w:sz="4" w:space="0" w:color="auto"/>
              <w:left w:val="single" w:sz="4" w:space="0" w:color="auto"/>
              <w:bottom w:val="single" w:sz="4" w:space="0" w:color="auto"/>
              <w:right w:val="single" w:sz="6" w:space="0" w:color="auto"/>
            </w:tcBorders>
          </w:tcPr>
          <w:p w14:paraId="20BD2CFB" w14:textId="77777777" w:rsidR="003022FA" w:rsidRPr="00B17CDE" w:rsidRDefault="003022FA" w:rsidP="003022FA">
            <w:pPr>
              <w:adjustRightInd w:val="0"/>
              <w:snapToGrid w:val="0"/>
              <w:spacing w:line="360" w:lineRule="auto"/>
              <w:rPr>
                <w:rFonts w:asciiTheme="minorEastAsia" w:eastAsiaTheme="minorEastAsia" w:hAnsiTheme="minorEastAsia"/>
                <w:szCs w:val="21"/>
              </w:rPr>
            </w:pPr>
          </w:p>
        </w:tc>
      </w:tr>
      <w:tr w:rsidR="00F83C80" w:rsidRPr="00B17CDE" w14:paraId="50840162"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298C9BD2" w14:textId="2E47740D" w:rsidR="00F83C80" w:rsidRPr="00B17CDE" w:rsidRDefault="00F83C80" w:rsidP="00F83C80">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bCs/>
                <w:szCs w:val="21"/>
              </w:rPr>
              <w:t>5</w:t>
            </w:r>
          </w:p>
        </w:tc>
        <w:tc>
          <w:tcPr>
            <w:tcW w:w="2936" w:type="dxa"/>
            <w:tcBorders>
              <w:top w:val="single" w:sz="6" w:space="0" w:color="auto"/>
              <w:left w:val="single" w:sz="4" w:space="0" w:color="auto"/>
              <w:bottom w:val="single" w:sz="6" w:space="0" w:color="auto"/>
              <w:right w:val="single" w:sz="6" w:space="0" w:color="auto"/>
            </w:tcBorders>
          </w:tcPr>
          <w:p w14:paraId="32C4A91E" w14:textId="795191EF"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★应用发布自动化SaaS</w:t>
            </w:r>
            <w:r w:rsidRPr="00B17CDE">
              <w:rPr>
                <w:rFonts w:asciiTheme="minorEastAsia" w:eastAsiaTheme="minorEastAsia" w:hAnsiTheme="minorEastAsia" w:hint="eastAsia"/>
                <w:szCs w:val="21"/>
              </w:rPr>
              <w:tab/>
            </w:r>
            <w:r w:rsidRPr="00B17CDE">
              <w:rPr>
                <w:rFonts w:asciiTheme="minorEastAsia" w:eastAsiaTheme="minorEastAsia" w:hAnsiTheme="minorEastAsia"/>
                <w:szCs w:val="21"/>
              </w:rPr>
              <w:t xml:space="preserve">     </w:t>
            </w:r>
            <w:r w:rsidRPr="00B17CDE">
              <w:rPr>
                <w:rFonts w:asciiTheme="minorEastAsia" w:eastAsiaTheme="minorEastAsia" w:hAnsiTheme="minorEastAsia" w:hint="eastAsia"/>
                <w:szCs w:val="21"/>
              </w:rPr>
              <w:t>1）首页信息：应用数量、服务器数量、发布及回滚任务概览；</w:t>
            </w:r>
          </w:p>
          <w:p w14:paraId="3D98AC48"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2）应用发布：对发布任务进行管理，并可以查看、执行、修改发布任务；</w:t>
            </w:r>
          </w:p>
          <w:p w14:paraId="25160B78"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3）应用回滚：对回滚任务进行管理，并可以查看、执行、修改发布任务；</w:t>
            </w:r>
          </w:p>
          <w:p w14:paraId="59C2AEBE"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4）支持批量发布功能以及批量发布的大屏展示；</w:t>
            </w:r>
          </w:p>
          <w:p w14:paraId="1242A314" w14:textId="1CB6990D"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5）应用发布管理：支持应用发</w:t>
            </w:r>
            <w:r w:rsidRPr="00B17CDE">
              <w:rPr>
                <w:rFonts w:asciiTheme="minorEastAsia" w:eastAsiaTheme="minorEastAsia" w:hAnsiTheme="minorEastAsia" w:hint="eastAsia"/>
                <w:szCs w:val="21"/>
              </w:rPr>
              <w:lastRenderedPageBreak/>
              <w:t>布管理员指定应用的发布及回滚流程（此两部分流程通过蓝鲸标准运维编排），以及流程所需的参数传递支持自定义参数。</w:t>
            </w:r>
          </w:p>
        </w:tc>
        <w:tc>
          <w:tcPr>
            <w:tcW w:w="2410" w:type="dxa"/>
            <w:tcBorders>
              <w:top w:val="single" w:sz="4" w:space="0" w:color="auto"/>
              <w:left w:val="single" w:sz="6" w:space="0" w:color="auto"/>
              <w:bottom w:val="single" w:sz="4" w:space="0" w:color="auto"/>
              <w:right w:val="single" w:sz="6" w:space="0" w:color="auto"/>
            </w:tcBorders>
          </w:tcPr>
          <w:p w14:paraId="6210CCF7" w14:textId="6E8F792A"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lastRenderedPageBreak/>
              <w:t>提供</w:t>
            </w:r>
            <w:r w:rsidR="00156158" w:rsidRPr="00B17CDE">
              <w:rPr>
                <w:rFonts w:asciiTheme="minorEastAsia" w:eastAsiaTheme="minorEastAsia" w:hAnsiTheme="minorEastAsia"/>
                <w:szCs w:val="21"/>
              </w:rPr>
              <w:t>标准运维是拥有可视化的图形界面，并进行任务流程编排和执行的系统</w:t>
            </w:r>
            <w:r w:rsidR="00156158" w:rsidRPr="00B17CDE">
              <w:rPr>
                <w:rFonts w:asciiTheme="minorEastAsia" w:eastAsiaTheme="minorEastAsia" w:hAnsiTheme="minorEastAsia" w:hint="eastAsia"/>
                <w:szCs w:val="21"/>
              </w:rPr>
              <w:t>可以满足</w:t>
            </w:r>
            <w:r w:rsidRPr="00B17CDE">
              <w:rPr>
                <w:rFonts w:asciiTheme="minorEastAsia" w:eastAsiaTheme="minorEastAsia" w:hAnsiTheme="minorEastAsia" w:hint="eastAsia"/>
                <w:szCs w:val="21"/>
              </w:rPr>
              <w:t>1）首页信息：应用数量、服务器数量、发布及回滚任务概览；</w:t>
            </w:r>
          </w:p>
          <w:p w14:paraId="39941046"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2）应用发布：对发布任务进行管理，并可以查看、执行、修改发布任务；</w:t>
            </w:r>
          </w:p>
          <w:p w14:paraId="00412088"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3）应用回滚：对回滚任务进行管理，并可以查看、</w:t>
            </w:r>
            <w:r w:rsidRPr="00B17CDE">
              <w:rPr>
                <w:rFonts w:asciiTheme="minorEastAsia" w:eastAsiaTheme="minorEastAsia" w:hAnsiTheme="minorEastAsia" w:hint="eastAsia"/>
                <w:szCs w:val="21"/>
              </w:rPr>
              <w:lastRenderedPageBreak/>
              <w:t>执行、修改发布任务；</w:t>
            </w:r>
          </w:p>
          <w:p w14:paraId="5D899F60"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4）支持批量发布功能以及批量发布的大屏展示；</w:t>
            </w:r>
          </w:p>
          <w:p w14:paraId="2176FD4D" w14:textId="7B5ACC5D" w:rsidR="00156158"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5）应用发布管理：支持应用发布管理员指定应用的发布及回滚流程</w:t>
            </w:r>
            <w:r w:rsidR="00156158" w:rsidRPr="00B17CDE">
              <w:rPr>
                <w:rFonts w:asciiTheme="minorEastAsia" w:eastAsiaTheme="minorEastAsia" w:hAnsiTheme="minorEastAsia" w:hint="eastAsia"/>
                <w:szCs w:val="21"/>
              </w:rPr>
              <w:t>。</w:t>
            </w:r>
          </w:p>
        </w:tc>
        <w:tc>
          <w:tcPr>
            <w:tcW w:w="1056" w:type="dxa"/>
            <w:tcBorders>
              <w:top w:val="single" w:sz="4" w:space="0" w:color="auto"/>
              <w:left w:val="single" w:sz="4" w:space="0" w:color="auto"/>
              <w:bottom w:val="single" w:sz="4" w:space="0" w:color="auto"/>
              <w:right w:val="single" w:sz="4" w:space="0" w:color="auto"/>
            </w:tcBorders>
          </w:tcPr>
          <w:p w14:paraId="6CE02DF0" w14:textId="773D89E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lastRenderedPageBreak/>
              <w:t>无偏离</w:t>
            </w:r>
          </w:p>
        </w:tc>
        <w:tc>
          <w:tcPr>
            <w:tcW w:w="928" w:type="dxa"/>
            <w:tcBorders>
              <w:top w:val="single" w:sz="4" w:space="0" w:color="auto"/>
              <w:left w:val="single" w:sz="4" w:space="0" w:color="auto"/>
              <w:bottom w:val="single" w:sz="4" w:space="0" w:color="auto"/>
              <w:right w:val="single" w:sz="6" w:space="0" w:color="auto"/>
            </w:tcBorders>
          </w:tcPr>
          <w:p w14:paraId="6F4F4E84"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p>
        </w:tc>
      </w:tr>
      <w:tr w:rsidR="00F83C80" w:rsidRPr="00B17CDE" w14:paraId="348D4C14"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36BBA559" w14:textId="6B7A6FAF" w:rsidR="00F83C80" w:rsidRPr="00B17CDE" w:rsidRDefault="00F83C80" w:rsidP="00F83C80">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bCs/>
                <w:szCs w:val="21"/>
              </w:rPr>
              <w:t>6</w:t>
            </w:r>
          </w:p>
        </w:tc>
        <w:tc>
          <w:tcPr>
            <w:tcW w:w="2936" w:type="dxa"/>
            <w:tcBorders>
              <w:top w:val="single" w:sz="6" w:space="0" w:color="auto"/>
              <w:left w:val="single" w:sz="4" w:space="0" w:color="auto"/>
              <w:bottom w:val="single" w:sz="6" w:space="0" w:color="auto"/>
              <w:right w:val="single" w:sz="6" w:space="0" w:color="auto"/>
            </w:tcBorders>
          </w:tcPr>
          <w:p w14:paraId="57C3116F" w14:textId="1E85266C"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★应用发布自动化交付场景落地实施</w:t>
            </w:r>
            <w:r w:rsidRPr="00B17CDE">
              <w:rPr>
                <w:rFonts w:asciiTheme="minorEastAsia" w:eastAsiaTheme="minorEastAsia" w:hAnsiTheme="minorEastAsia" w:hint="eastAsia"/>
                <w:szCs w:val="21"/>
              </w:rPr>
              <w:tab/>
              <w:t>基于标准运维完成应用发布流程，整体流程是，从git取包、备份、停服务、文件覆盖、启服务、检测、通知，流程中的每个节点所需的文件由甲方提供。</w:t>
            </w:r>
          </w:p>
        </w:tc>
        <w:tc>
          <w:tcPr>
            <w:tcW w:w="2410" w:type="dxa"/>
            <w:tcBorders>
              <w:top w:val="single" w:sz="4" w:space="0" w:color="auto"/>
              <w:left w:val="single" w:sz="6" w:space="0" w:color="auto"/>
              <w:bottom w:val="single" w:sz="4" w:space="0" w:color="auto"/>
              <w:right w:val="single" w:sz="6" w:space="0" w:color="auto"/>
            </w:tcBorders>
          </w:tcPr>
          <w:p w14:paraId="7180C1D0" w14:textId="0C167DAC" w:rsidR="00F83C80" w:rsidRPr="00B17CDE" w:rsidRDefault="007A26EE" w:rsidP="00A3073A">
            <w:pPr>
              <w:rPr>
                <w:rFonts w:asciiTheme="minorEastAsia" w:eastAsiaTheme="minorEastAsia" w:hAnsiTheme="minorEastAsia"/>
                <w:szCs w:val="21"/>
              </w:rPr>
            </w:pPr>
            <w:r w:rsidRPr="00B17CDE">
              <w:rPr>
                <w:rFonts w:asciiTheme="minorEastAsia" w:eastAsiaTheme="minorEastAsia" w:hAnsiTheme="minorEastAsia" w:cs="Arial" w:hint="eastAsia"/>
                <w:color w:val="000000"/>
                <w:spacing w:val="3"/>
                <w:szCs w:val="21"/>
              </w:rPr>
              <w:t>提供基于标准运维完成应用发布流程，整体流程是，（从git取包、备份、停服务、文件覆盖、启服务、检测、通知）结束，现以</w:t>
            </w:r>
            <w:r w:rsidRPr="00B17CDE">
              <w:rPr>
                <w:rFonts w:asciiTheme="minorEastAsia" w:eastAsiaTheme="minorEastAsia" w:hAnsiTheme="minorEastAsia" w:cs="Arial"/>
                <w:color w:val="000000"/>
                <w:spacing w:val="3"/>
                <w:szCs w:val="21"/>
              </w:rPr>
              <w:t xml:space="preserve"> “</w:t>
            </w:r>
            <w:r w:rsidRPr="00B17CDE">
              <w:rPr>
                <w:rFonts w:asciiTheme="minorEastAsia" w:eastAsiaTheme="minorEastAsia" w:hAnsiTheme="minorEastAsia" w:cs="Arial" w:hint="eastAsia"/>
                <w:color w:val="000000"/>
                <w:spacing w:val="3"/>
                <w:szCs w:val="21"/>
              </w:rPr>
              <w:t>应用</w:t>
            </w:r>
            <w:r w:rsidRPr="00B17CDE">
              <w:rPr>
                <w:rFonts w:asciiTheme="minorEastAsia" w:eastAsiaTheme="minorEastAsia" w:hAnsiTheme="minorEastAsia" w:cs="Arial"/>
                <w:color w:val="000000"/>
                <w:spacing w:val="3"/>
                <w:szCs w:val="21"/>
              </w:rPr>
              <w:t>发布流程”</w:t>
            </w:r>
            <w:r w:rsidRPr="00B17CDE">
              <w:rPr>
                <w:rFonts w:asciiTheme="minorEastAsia" w:eastAsiaTheme="minorEastAsia" w:hAnsiTheme="minorEastAsia" w:cs="Arial" w:hint="eastAsia"/>
                <w:color w:val="000000"/>
                <w:spacing w:val="3"/>
                <w:szCs w:val="21"/>
              </w:rPr>
              <w:t>为例，将应用发布整个流程完整的展示与用户。首先</w:t>
            </w:r>
            <w:r w:rsidRPr="00B17CDE">
              <w:rPr>
                <w:rFonts w:asciiTheme="minorEastAsia" w:eastAsiaTheme="minorEastAsia" w:hAnsiTheme="minorEastAsia" w:hint="eastAsia"/>
                <w:szCs w:val="21"/>
              </w:rPr>
              <w:t>应用发布</w:t>
            </w:r>
            <w:r w:rsidRPr="00B17CDE">
              <w:rPr>
                <w:rFonts w:asciiTheme="minorEastAsia" w:eastAsiaTheme="minorEastAsia" w:hAnsiTheme="minorEastAsia" w:cs="Arial"/>
                <w:color w:val="000000"/>
                <w:spacing w:val="3"/>
                <w:szCs w:val="21"/>
              </w:rPr>
              <w:t>选择流程模板的类型为“运维工具”，如果有接入ESB消息通道，请选择任务节点失败和完成时通知方式和通知人员分组。</w:t>
            </w:r>
          </w:p>
        </w:tc>
        <w:tc>
          <w:tcPr>
            <w:tcW w:w="1056" w:type="dxa"/>
            <w:tcBorders>
              <w:top w:val="single" w:sz="4" w:space="0" w:color="auto"/>
              <w:left w:val="single" w:sz="4" w:space="0" w:color="auto"/>
              <w:bottom w:val="single" w:sz="4" w:space="0" w:color="auto"/>
              <w:right w:val="single" w:sz="4" w:space="0" w:color="auto"/>
            </w:tcBorders>
          </w:tcPr>
          <w:p w14:paraId="73983761" w14:textId="0EE064B2"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t>无偏离</w:t>
            </w:r>
          </w:p>
        </w:tc>
        <w:tc>
          <w:tcPr>
            <w:tcW w:w="928" w:type="dxa"/>
            <w:tcBorders>
              <w:top w:val="single" w:sz="4" w:space="0" w:color="auto"/>
              <w:left w:val="single" w:sz="4" w:space="0" w:color="auto"/>
              <w:bottom w:val="single" w:sz="4" w:space="0" w:color="auto"/>
              <w:right w:val="single" w:sz="6" w:space="0" w:color="auto"/>
            </w:tcBorders>
          </w:tcPr>
          <w:p w14:paraId="319176F4"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p>
        </w:tc>
      </w:tr>
      <w:tr w:rsidR="00F83C80" w:rsidRPr="00B17CDE" w14:paraId="584E13D2"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2BAC6226" w14:textId="3C79C3F8" w:rsidR="00F83C80" w:rsidRPr="00B17CDE" w:rsidRDefault="00F83C80" w:rsidP="00F83C80">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bCs/>
                <w:szCs w:val="21"/>
              </w:rPr>
              <w:t>7</w:t>
            </w:r>
          </w:p>
        </w:tc>
        <w:tc>
          <w:tcPr>
            <w:tcW w:w="2936" w:type="dxa"/>
            <w:tcBorders>
              <w:top w:val="single" w:sz="6" w:space="0" w:color="auto"/>
              <w:left w:val="single" w:sz="4" w:space="0" w:color="auto"/>
              <w:bottom w:val="single" w:sz="6" w:space="0" w:color="auto"/>
              <w:right w:val="single" w:sz="6" w:space="0" w:color="auto"/>
            </w:tcBorders>
          </w:tcPr>
          <w:p w14:paraId="015C90B8" w14:textId="5294A094"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★平台实施部署</w:t>
            </w:r>
          </w:p>
          <w:p w14:paraId="0F3E1F34" w14:textId="7E736D43"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社区版安装部署及配置（包含管控平台、作业平台、集成平台（PaaS）、配置管理平台，SAAS：标准运维、节点管理、蓝鲸监控、日志检索）；Agent推广实施：20节点；</w:t>
            </w:r>
          </w:p>
        </w:tc>
        <w:tc>
          <w:tcPr>
            <w:tcW w:w="2410" w:type="dxa"/>
            <w:tcBorders>
              <w:top w:val="single" w:sz="4" w:space="0" w:color="auto"/>
              <w:left w:val="single" w:sz="6" w:space="0" w:color="auto"/>
              <w:bottom w:val="single" w:sz="4" w:space="0" w:color="auto"/>
              <w:right w:val="single" w:sz="6" w:space="0" w:color="auto"/>
            </w:tcBorders>
          </w:tcPr>
          <w:p w14:paraId="6505F2C1" w14:textId="5CB0F067" w:rsidR="00177540" w:rsidRPr="00B17CDE" w:rsidRDefault="00177540" w:rsidP="00177540">
            <w:pPr>
              <w:rPr>
                <w:rFonts w:asciiTheme="minorEastAsia" w:eastAsiaTheme="minorEastAsia" w:hAnsiTheme="minorEastAsia"/>
                <w:szCs w:val="21"/>
              </w:rPr>
            </w:pPr>
            <w:r w:rsidRPr="00B17CDE">
              <w:rPr>
                <w:rFonts w:asciiTheme="minorEastAsia" w:eastAsiaTheme="minorEastAsia" w:hAnsiTheme="minorEastAsia" w:hint="eastAsia"/>
                <w:szCs w:val="21"/>
              </w:rPr>
              <w:t>提供社区版安装部署及配置（包含管控平台、作业平台、集成平台（PaaS）、配置管理平台</w:t>
            </w:r>
          </w:p>
          <w:p w14:paraId="5D3FC7BC" w14:textId="0A465B34" w:rsidR="00F83C80" w:rsidRPr="00B17CDE" w:rsidRDefault="00177540" w:rsidP="00A3073A">
            <w:pPr>
              <w:rPr>
                <w:rFonts w:asciiTheme="minorEastAsia" w:eastAsiaTheme="minorEastAsia" w:hAnsiTheme="minorEastAsia"/>
                <w:szCs w:val="21"/>
              </w:rPr>
            </w:pPr>
            <w:r w:rsidRPr="00B17CDE">
              <w:rPr>
                <w:rFonts w:asciiTheme="minorEastAsia" w:eastAsiaTheme="minorEastAsia" w:hAnsiTheme="minorEastAsia" w:hint="eastAsia"/>
                <w:szCs w:val="21"/>
              </w:rPr>
              <w:t>SAAS：标准运维、节点管理、蓝鲸监控、日志检索）；</w:t>
            </w:r>
          </w:p>
        </w:tc>
        <w:tc>
          <w:tcPr>
            <w:tcW w:w="1056" w:type="dxa"/>
            <w:tcBorders>
              <w:top w:val="single" w:sz="4" w:space="0" w:color="auto"/>
              <w:left w:val="single" w:sz="4" w:space="0" w:color="auto"/>
              <w:bottom w:val="single" w:sz="4" w:space="0" w:color="auto"/>
              <w:right w:val="single" w:sz="4" w:space="0" w:color="auto"/>
            </w:tcBorders>
          </w:tcPr>
          <w:p w14:paraId="72DE59D3" w14:textId="5183CB38"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t>无偏离</w:t>
            </w:r>
          </w:p>
        </w:tc>
        <w:tc>
          <w:tcPr>
            <w:tcW w:w="928" w:type="dxa"/>
            <w:tcBorders>
              <w:top w:val="single" w:sz="4" w:space="0" w:color="auto"/>
              <w:left w:val="single" w:sz="4" w:space="0" w:color="auto"/>
              <w:bottom w:val="single" w:sz="4" w:space="0" w:color="auto"/>
              <w:right w:val="single" w:sz="6" w:space="0" w:color="auto"/>
            </w:tcBorders>
          </w:tcPr>
          <w:p w14:paraId="5728EE62"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p>
        </w:tc>
      </w:tr>
      <w:tr w:rsidR="00F83C80" w:rsidRPr="00B17CDE" w14:paraId="32BDF44B"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465B408C" w14:textId="2AE4EE1A" w:rsidR="00F83C80" w:rsidRPr="00B17CDE" w:rsidRDefault="00F83C80" w:rsidP="00F83C80">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bCs/>
                <w:szCs w:val="21"/>
              </w:rPr>
              <w:t>8</w:t>
            </w:r>
          </w:p>
        </w:tc>
        <w:tc>
          <w:tcPr>
            <w:tcW w:w="2936" w:type="dxa"/>
            <w:tcBorders>
              <w:top w:val="single" w:sz="6" w:space="0" w:color="auto"/>
              <w:left w:val="single" w:sz="4" w:space="0" w:color="auto"/>
              <w:bottom w:val="single" w:sz="6" w:space="0" w:color="auto"/>
              <w:right w:val="single" w:sz="6" w:space="0" w:color="auto"/>
            </w:tcBorders>
          </w:tcPr>
          <w:p w14:paraId="6D735D3A" w14:textId="23321DE3"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★项目实施要求</w:t>
            </w:r>
            <w:r w:rsidRPr="00B17CDE">
              <w:rPr>
                <w:rFonts w:asciiTheme="minorEastAsia" w:eastAsiaTheme="minorEastAsia" w:hAnsiTheme="minorEastAsia" w:hint="eastAsia"/>
                <w:szCs w:val="21"/>
              </w:rPr>
              <w:tab/>
              <w:t>1）提供详细项目实施计划表；</w:t>
            </w:r>
          </w:p>
          <w:p w14:paraId="7DCC76D3"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2）每周五提供项目实施总结，项目进度汇报，总结内容包含遇到问题及解决方案，以会议形式向采购方进行汇报并对提供文本；</w:t>
            </w:r>
          </w:p>
          <w:p w14:paraId="27F76721"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3）项目阶段性总结报告（以功</w:t>
            </w:r>
            <w:r w:rsidRPr="00B17CDE">
              <w:rPr>
                <w:rFonts w:asciiTheme="minorEastAsia" w:eastAsiaTheme="minorEastAsia" w:hAnsiTheme="minorEastAsia" w:hint="eastAsia"/>
                <w:szCs w:val="21"/>
              </w:rPr>
              <w:lastRenderedPageBreak/>
              <w:t>能模块进行说明）；</w:t>
            </w:r>
          </w:p>
          <w:p w14:paraId="593C14CF"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4）提供软件压力测试报告；</w:t>
            </w:r>
          </w:p>
          <w:p w14:paraId="70F72F66"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5）提供新增SAAS的实施源码；</w:t>
            </w:r>
          </w:p>
          <w:p w14:paraId="35C80BDC" w14:textId="55E252F7"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6）交付软件实施相关文档。</w:t>
            </w:r>
          </w:p>
        </w:tc>
        <w:tc>
          <w:tcPr>
            <w:tcW w:w="2410" w:type="dxa"/>
            <w:tcBorders>
              <w:top w:val="single" w:sz="4" w:space="0" w:color="auto"/>
              <w:left w:val="single" w:sz="6" w:space="0" w:color="auto"/>
              <w:bottom w:val="single" w:sz="4" w:space="0" w:color="auto"/>
              <w:right w:val="single" w:sz="6" w:space="0" w:color="auto"/>
            </w:tcBorders>
          </w:tcPr>
          <w:p w14:paraId="11BEAB25" w14:textId="5628E4A2" w:rsidR="00836BB1" w:rsidRPr="00B17CDE" w:rsidRDefault="00836BB1" w:rsidP="00836BB1">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lastRenderedPageBreak/>
              <w:t>1）提供详细项目实施计划表；</w:t>
            </w:r>
          </w:p>
          <w:p w14:paraId="5AB86CC0" w14:textId="77777777" w:rsidR="00836BB1" w:rsidRPr="00B17CDE" w:rsidRDefault="00836BB1" w:rsidP="00836BB1">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2）每周五提供项目实施总结，项目进度汇报，总结内容包含遇到问题及解决方案，以会议形式向采购方进行汇报并对提供文本；</w:t>
            </w:r>
          </w:p>
          <w:p w14:paraId="7030F86F" w14:textId="77777777" w:rsidR="00836BB1" w:rsidRPr="00B17CDE" w:rsidRDefault="00836BB1" w:rsidP="00836BB1">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lastRenderedPageBreak/>
              <w:t>3）项目阶段性总结报告（以功能模块进行说明）；</w:t>
            </w:r>
          </w:p>
          <w:p w14:paraId="21B7AFBD" w14:textId="77777777" w:rsidR="00836BB1" w:rsidRPr="00B17CDE" w:rsidRDefault="00836BB1" w:rsidP="00836BB1">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4）提供软件压力测试报告；</w:t>
            </w:r>
          </w:p>
          <w:p w14:paraId="1EDDB16A" w14:textId="77777777" w:rsidR="00836BB1" w:rsidRPr="00B17CDE" w:rsidRDefault="00836BB1" w:rsidP="00836BB1">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5）提供新增SAAS的实施源码；</w:t>
            </w:r>
          </w:p>
          <w:p w14:paraId="567BB7F5" w14:textId="66846019" w:rsidR="0039038D" w:rsidRPr="00B17CDE" w:rsidRDefault="00836BB1" w:rsidP="00836BB1">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6）交付软件实施相关文档。</w:t>
            </w:r>
          </w:p>
        </w:tc>
        <w:tc>
          <w:tcPr>
            <w:tcW w:w="1056" w:type="dxa"/>
            <w:tcBorders>
              <w:top w:val="single" w:sz="4" w:space="0" w:color="auto"/>
              <w:left w:val="single" w:sz="4" w:space="0" w:color="auto"/>
              <w:bottom w:val="single" w:sz="4" w:space="0" w:color="auto"/>
              <w:right w:val="single" w:sz="4" w:space="0" w:color="auto"/>
            </w:tcBorders>
          </w:tcPr>
          <w:p w14:paraId="634D2551" w14:textId="4817F2EB" w:rsidR="00F83C80" w:rsidRPr="00B17CDE" w:rsidRDefault="00F83C80" w:rsidP="00F83C80">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lastRenderedPageBreak/>
              <w:t>无偏离</w:t>
            </w:r>
          </w:p>
        </w:tc>
        <w:tc>
          <w:tcPr>
            <w:tcW w:w="928" w:type="dxa"/>
            <w:tcBorders>
              <w:top w:val="single" w:sz="4" w:space="0" w:color="auto"/>
              <w:left w:val="single" w:sz="4" w:space="0" w:color="auto"/>
              <w:bottom w:val="single" w:sz="4" w:space="0" w:color="auto"/>
              <w:right w:val="single" w:sz="6" w:space="0" w:color="auto"/>
            </w:tcBorders>
          </w:tcPr>
          <w:p w14:paraId="219D832C" w14:textId="77777777" w:rsidR="00F83C80" w:rsidRPr="00B17CDE" w:rsidRDefault="00F83C80" w:rsidP="00F83C80">
            <w:pPr>
              <w:adjustRightInd w:val="0"/>
              <w:snapToGrid w:val="0"/>
              <w:spacing w:line="360" w:lineRule="auto"/>
              <w:rPr>
                <w:rFonts w:asciiTheme="minorEastAsia" w:eastAsiaTheme="minorEastAsia" w:hAnsiTheme="minorEastAsia"/>
                <w:szCs w:val="21"/>
              </w:rPr>
            </w:pPr>
          </w:p>
        </w:tc>
      </w:tr>
      <w:tr w:rsidR="00D17972" w:rsidRPr="00B17CDE" w14:paraId="04F98A68"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3C51BBC3" w14:textId="29FE2C2C" w:rsidR="00D17972" w:rsidRPr="00B17CDE" w:rsidRDefault="00D17972" w:rsidP="00D17972">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bCs/>
                <w:szCs w:val="21"/>
              </w:rPr>
              <w:t>9</w:t>
            </w:r>
          </w:p>
        </w:tc>
        <w:tc>
          <w:tcPr>
            <w:tcW w:w="2936" w:type="dxa"/>
            <w:tcBorders>
              <w:top w:val="single" w:sz="6" w:space="0" w:color="auto"/>
              <w:left w:val="single" w:sz="4" w:space="0" w:color="auto"/>
              <w:bottom w:val="single" w:sz="6" w:space="0" w:color="auto"/>
              <w:right w:val="single" w:sz="6" w:space="0" w:color="auto"/>
            </w:tcBorders>
          </w:tcPr>
          <w:p w14:paraId="635573FD" w14:textId="4A7250A0"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★质保期售后技术支持</w:t>
            </w:r>
            <w:r w:rsidRPr="00B17CDE">
              <w:rPr>
                <w:rFonts w:asciiTheme="minorEastAsia" w:eastAsiaTheme="minorEastAsia" w:hAnsiTheme="minorEastAsia" w:hint="eastAsia"/>
                <w:szCs w:val="21"/>
              </w:rPr>
              <w:tab/>
              <w:t>质保期售后技术支持（一年）</w:t>
            </w:r>
          </w:p>
          <w:p w14:paraId="604F9024"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1）蓝鲸平台社区版技术问题咨询；</w:t>
            </w:r>
          </w:p>
          <w:p w14:paraId="269CEB81" w14:textId="6759B01C"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蓝鲸平台社区版故障支持与问题解决；（响应人能够提供5*9软件质保服务，提供7*24小时故障响应的联系方式，并可以通过电话、现场等方式尽快提供故障诊断和修复，响应人须承诺能够在接到电话48小时内达到现场，进行现场的故障勘查。能根据故障诊断结果及时进行处理，保证在最快时间内恢复软件系统的正常使用状态。）</w:t>
            </w:r>
          </w:p>
        </w:tc>
        <w:tc>
          <w:tcPr>
            <w:tcW w:w="2410" w:type="dxa"/>
            <w:tcBorders>
              <w:top w:val="single" w:sz="4" w:space="0" w:color="auto"/>
              <w:left w:val="single" w:sz="6" w:space="0" w:color="auto"/>
              <w:bottom w:val="single" w:sz="4" w:space="0" w:color="auto"/>
              <w:right w:val="single" w:sz="6" w:space="0" w:color="auto"/>
            </w:tcBorders>
          </w:tcPr>
          <w:p w14:paraId="5C6574FC" w14:textId="4F5D7890" w:rsidR="00D17972" w:rsidRPr="00B17CDE" w:rsidRDefault="009E6731" w:rsidP="00D17972">
            <w:pPr>
              <w:adjustRightInd w:val="0"/>
              <w:snapToGrid w:val="0"/>
              <w:spacing w:line="360" w:lineRule="auto"/>
              <w:rPr>
                <w:rFonts w:asciiTheme="minorEastAsia" w:eastAsiaTheme="minorEastAsia" w:hAnsiTheme="minorEastAsia"/>
                <w:szCs w:val="21"/>
              </w:rPr>
            </w:pPr>
            <w:r>
              <w:rPr>
                <w:rFonts w:asciiTheme="minorEastAsia" w:eastAsiaTheme="minorEastAsia" w:hAnsiTheme="minorEastAsia"/>
                <w:szCs w:val="21"/>
              </w:rPr>
              <w:t xml:space="preserve"> </w:t>
            </w:r>
            <w:r w:rsidR="00D17972" w:rsidRPr="00B17CDE">
              <w:rPr>
                <w:rFonts w:asciiTheme="minorEastAsia" w:eastAsiaTheme="minorEastAsia" w:hAnsiTheme="minorEastAsia" w:hint="eastAsia"/>
                <w:szCs w:val="21"/>
              </w:rPr>
              <w:t>提供质保期售后技术支持（一年）</w:t>
            </w:r>
          </w:p>
          <w:p w14:paraId="3B45DEAF"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1）蓝鲸平台社区版技术问题咨询；</w:t>
            </w:r>
          </w:p>
          <w:p w14:paraId="235DBF50" w14:textId="7E9970CF" w:rsidR="00CE6DD3" w:rsidRPr="00B17CDE" w:rsidRDefault="00D17972" w:rsidP="001A4FC7">
            <w:pPr>
              <w:ind w:leftChars="50" w:left="105"/>
              <w:rPr>
                <w:rFonts w:asciiTheme="minorEastAsia" w:eastAsiaTheme="minorEastAsia" w:hAnsiTheme="minorEastAsia"/>
                <w:szCs w:val="21"/>
              </w:rPr>
            </w:pPr>
            <w:r w:rsidRPr="00B17CDE">
              <w:rPr>
                <w:rFonts w:asciiTheme="minorEastAsia" w:eastAsiaTheme="minorEastAsia" w:hAnsiTheme="minorEastAsia" w:hint="eastAsia"/>
                <w:szCs w:val="21"/>
              </w:rPr>
              <w:t>2）</w:t>
            </w:r>
            <w:r w:rsidR="00CE6DD3" w:rsidRPr="00B17CDE">
              <w:rPr>
                <w:rFonts w:asciiTheme="minorEastAsia" w:eastAsiaTheme="minorEastAsia" w:hAnsiTheme="minorEastAsia" w:hint="eastAsia"/>
                <w:szCs w:val="21"/>
              </w:rPr>
              <w:t>a</w:t>
            </w:r>
            <w:r w:rsidR="00CE6DD3" w:rsidRPr="00B17CDE">
              <w:rPr>
                <w:rFonts w:asciiTheme="minorEastAsia" w:eastAsiaTheme="minorEastAsia" w:hAnsiTheme="minorEastAsia"/>
                <w:szCs w:val="21"/>
              </w:rPr>
              <w:t>)</w:t>
            </w:r>
            <w:r w:rsidR="00CE6DD3" w:rsidRPr="00B17CDE">
              <w:rPr>
                <w:rFonts w:asciiTheme="minorEastAsia" w:eastAsiaTheme="minorEastAsia" w:hAnsiTheme="minorEastAsia" w:hint="eastAsia"/>
                <w:szCs w:val="21"/>
              </w:rPr>
              <w:t>能够提供5*9软件质保服务，</w:t>
            </w:r>
          </w:p>
          <w:p w14:paraId="5E812AD7" w14:textId="3F3516DB" w:rsidR="00CE6DD3" w:rsidRPr="00B17CDE" w:rsidRDefault="00CE6DD3" w:rsidP="00CE6DD3">
            <w:pPr>
              <w:ind w:leftChars="50" w:left="105" w:firstLineChars="150" w:firstLine="315"/>
              <w:rPr>
                <w:rFonts w:asciiTheme="minorEastAsia" w:eastAsiaTheme="minorEastAsia" w:hAnsiTheme="minorEastAsia"/>
                <w:szCs w:val="21"/>
              </w:rPr>
            </w:pPr>
            <w:r w:rsidRPr="00B17CDE">
              <w:rPr>
                <w:rFonts w:asciiTheme="minorEastAsia" w:eastAsiaTheme="minorEastAsia" w:hAnsiTheme="minorEastAsia"/>
                <w:szCs w:val="21"/>
              </w:rPr>
              <w:t>b</w:t>
            </w:r>
            <w:r w:rsidRPr="00B17CDE">
              <w:rPr>
                <w:rFonts w:asciiTheme="minorEastAsia" w:eastAsiaTheme="minorEastAsia" w:hAnsiTheme="minorEastAsia" w:hint="eastAsia"/>
                <w:szCs w:val="21"/>
              </w:rPr>
              <w:t>）提供7*24小时故障响应的联系方式，</w:t>
            </w:r>
          </w:p>
          <w:p w14:paraId="1C555E96" w14:textId="000F8810" w:rsidR="00CE6DD3" w:rsidRPr="00B17CDE" w:rsidRDefault="00CE6DD3" w:rsidP="00CE6DD3">
            <w:pPr>
              <w:ind w:leftChars="50" w:left="105" w:firstLineChars="150" w:firstLine="315"/>
              <w:rPr>
                <w:rFonts w:asciiTheme="minorEastAsia" w:eastAsiaTheme="minorEastAsia" w:hAnsiTheme="minorEastAsia"/>
                <w:szCs w:val="21"/>
              </w:rPr>
            </w:pPr>
            <w:r w:rsidRPr="00B17CDE">
              <w:rPr>
                <w:rFonts w:asciiTheme="minorEastAsia" w:eastAsiaTheme="minorEastAsia" w:hAnsiTheme="minorEastAsia"/>
                <w:szCs w:val="21"/>
              </w:rPr>
              <w:t>c</w:t>
            </w:r>
            <w:r w:rsidRPr="00B17CDE">
              <w:rPr>
                <w:rFonts w:asciiTheme="minorEastAsia" w:eastAsiaTheme="minorEastAsia" w:hAnsiTheme="minorEastAsia" w:hint="eastAsia"/>
                <w:szCs w:val="21"/>
              </w:rPr>
              <w:t>）提供通过远程、电话、现场远程、微信等多种方式尽快提供故障诊断和修复；</w:t>
            </w:r>
          </w:p>
          <w:p w14:paraId="121A6A3A" w14:textId="1CEC003A" w:rsidR="00CE6DD3" w:rsidRPr="00B17CDE" w:rsidRDefault="00CE6DD3" w:rsidP="00CE6DD3">
            <w:pPr>
              <w:ind w:leftChars="50" w:left="105" w:firstLineChars="150" w:firstLine="315"/>
              <w:rPr>
                <w:rFonts w:asciiTheme="minorEastAsia" w:eastAsiaTheme="minorEastAsia" w:hAnsiTheme="minorEastAsia"/>
                <w:szCs w:val="21"/>
              </w:rPr>
            </w:pPr>
            <w:r w:rsidRPr="00B17CDE">
              <w:rPr>
                <w:rFonts w:asciiTheme="minorEastAsia" w:eastAsiaTheme="minorEastAsia" w:hAnsiTheme="minorEastAsia"/>
                <w:szCs w:val="21"/>
              </w:rPr>
              <w:t>d</w:t>
            </w:r>
            <w:r w:rsidRPr="00B17CDE">
              <w:rPr>
                <w:rFonts w:asciiTheme="minorEastAsia" w:eastAsiaTheme="minorEastAsia" w:hAnsiTheme="minorEastAsia" w:hint="eastAsia"/>
                <w:szCs w:val="21"/>
              </w:rPr>
              <w:t>）提供能够在接到电话48小时内达到现场，进行现场的故障勘查</w:t>
            </w:r>
          </w:p>
          <w:p w14:paraId="1A69DC5C" w14:textId="4FE716C9" w:rsidR="00CE6DD3" w:rsidRDefault="00CE6DD3" w:rsidP="00CE6DD3">
            <w:pPr>
              <w:ind w:leftChars="50" w:left="105" w:firstLineChars="150" w:firstLine="315"/>
              <w:rPr>
                <w:rFonts w:asciiTheme="minorEastAsia" w:eastAsiaTheme="minorEastAsia" w:hAnsiTheme="minorEastAsia"/>
                <w:szCs w:val="21"/>
              </w:rPr>
            </w:pPr>
            <w:r w:rsidRPr="00B17CDE">
              <w:rPr>
                <w:rFonts w:asciiTheme="minorEastAsia" w:eastAsiaTheme="minorEastAsia" w:hAnsiTheme="minorEastAsia"/>
                <w:szCs w:val="21"/>
              </w:rPr>
              <w:t>e</w:t>
            </w:r>
            <w:r w:rsidRPr="00B17CDE">
              <w:rPr>
                <w:rFonts w:asciiTheme="minorEastAsia" w:eastAsiaTheme="minorEastAsia" w:hAnsiTheme="minorEastAsia" w:hint="eastAsia"/>
                <w:szCs w:val="21"/>
              </w:rPr>
              <w:t>）能根据故障诊断结果及时进行处理，保证在最快时间内恢复软件系统的正常使用状态</w:t>
            </w:r>
          </w:p>
          <w:p w14:paraId="6D036829" w14:textId="7F679803"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szCs w:val="21"/>
              </w:rPr>
              <w:t xml:space="preserve">              </w:t>
            </w:r>
          </w:p>
        </w:tc>
        <w:tc>
          <w:tcPr>
            <w:tcW w:w="1056" w:type="dxa"/>
            <w:tcBorders>
              <w:top w:val="single" w:sz="4" w:space="0" w:color="auto"/>
              <w:left w:val="single" w:sz="4" w:space="0" w:color="auto"/>
              <w:bottom w:val="single" w:sz="4" w:space="0" w:color="auto"/>
              <w:right w:val="single" w:sz="4" w:space="0" w:color="auto"/>
            </w:tcBorders>
          </w:tcPr>
          <w:p w14:paraId="36BFE4DB" w14:textId="59CEF776"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t>无偏离</w:t>
            </w:r>
          </w:p>
        </w:tc>
        <w:tc>
          <w:tcPr>
            <w:tcW w:w="928" w:type="dxa"/>
            <w:tcBorders>
              <w:top w:val="single" w:sz="4" w:space="0" w:color="auto"/>
              <w:left w:val="single" w:sz="4" w:space="0" w:color="auto"/>
              <w:bottom w:val="single" w:sz="4" w:space="0" w:color="auto"/>
              <w:right w:val="single" w:sz="6" w:space="0" w:color="auto"/>
            </w:tcBorders>
          </w:tcPr>
          <w:p w14:paraId="7ABB780D"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r>
      <w:tr w:rsidR="00D17972" w:rsidRPr="00B17CDE" w14:paraId="2867134A"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137F8019" w14:textId="1D65FA07" w:rsidR="00D17972" w:rsidRPr="00B17CDE" w:rsidRDefault="00D17972" w:rsidP="00D17972">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hint="eastAsia"/>
                <w:bCs/>
                <w:szCs w:val="21"/>
              </w:rPr>
              <w:t>1</w:t>
            </w:r>
            <w:r w:rsidRPr="00B17CDE">
              <w:rPr>
                <w:rFonts w:asciiTheme="minorEastAsia" w:eastAsiaTheme="minorEastAsia" w:hAnsiTheme="minorEastAsia" w:cs="Arial"/>
                <w:bCs/>
                <w:szCs w:val="21"/>
              </w:rPr>
              <w:t>0</w:t>
            </w:r>
          </w:p>
        </w:tc>
        <w:tc>
          <w:tcPr>
            <w:tcW w:w="2936" w:type="dxa"/>
            <w:tcBorders>
              <w:top w:val="single" w:sz="6" w:space="0" w:color="auto"/>
              <w:left w:val="single" w:sz="4" w:space="0" w:color="auto"/>
              <w:bottom w:val="single" w:sz="6" w:space="0" w:color="auto"/>
              <w:right w:val="single" w:sz="6" w:space="0" w:color="auto"/>
            </w:tcBorders>
          </w:tcPr>
          <w:p w14:paraId="1D61F2EF" w14:textId="0F481AC6"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★原厂协助支持</w:t>
            </w:r>
            <w:r w:rsidRPr="00B17CDE">
              <w:rPr>
                <w:rFonts w:asciiTheme="minorEastAsia" w:eastAsiaTheme="minorEastAsia" w:hAnsiTheme="minorEastAsia" w:hint="eastAsia"/>
                <w:szCs w:val="21"/>
              </w:rPr>
              <w:tab/>
              <w:t>对采购方认为响应人无能力修复的故障，经双方协商后，采购方可另请设备原厂商协助维修，所发生费用由响应人承担，并保证服</w:t>
            </w:r>
            <w:r w:rsidRPr="00B17CDE">
              <w:rPr>
                <w:rFonts w:asciiTheme="minorEastAsia" w:eastAsiaTheme="minorEastAsia" w:hAnsiTheme="minorEastAsia" w:hint="eastAsia"/>
                <w:szCs w:val="21"/>
              </w:rPr>
              <w:lastRenderedPageBreak/>
              <w:t>务及时有效。</w:t>
            </w:r>
          </w:p>
        </w:tc>
        <w:tc>
          <w:tcPr>
            <w:tcW w:w="2410" w:type="dxa"/>
            <w:tcBorders>
              <w:top w:val="single" w:sz="4" w:space="0" w:color="auto"/>
              <w:left w:val="single" w:sz="6" w:space="0" w:color="auto"/>
              <w:bottom w:val="single" w:sz="4" w:space="0" w:color="auto"/>
              <w:right w:val="single" w:sz="6" w:space="0" w:color="auto"/>
            </w:tcBorders>
          </w:tcPr>
          <w:p w14:paraId="57D6BDA4" w14:textId="16A2C6AA" w:rsidR="0003000F" w:rsidRPr="00B17CDE" w:rsidRDefault="0003000F" w:rsidP="0003000F">
            <w:pPr>
              <w:rPr>
                <w:rFonts w:asciiTheme="minorEastAsia" w:eastAsiaTheme="minorEastAsia" w:hAnsiTheme="minorEastAsia"/>
                <w:szCs w:val="21"/>
              </w:rPr>
            </w:pPr>
            <w:r w:rsidRPr="00B17CDE">
              <w:rPr>
                <w:rFonts w:asciiTheme="minorEastAsia" w:eastAsiaTheme="minorEastAsia" w:hAnsiTheme="minorEastAsia" w:hint="eastAsia"/>
                <w:szCs w:val="21"/>
              </w:rPr>
              <w:lastRenderedPageBreak/>
              <w:t>提供甲方认为乙方无能力修复的故障，经双方协商后，采购方可另请设备原厂商协助维修，所发生费用由双方协商后共同支付，并保证服务及时有</w:t>
            </w:r>
            <w:r w:rsidRPr="00B17CDE">
              <w:rPr>
                <w:rFonts w:asciiTheme="minorEastAsia" w:eastAsiaTheme="minorEastAsia" w:hAnsiTheme="minorEastAsia" w:hint="eastAsia"/>
                <w:szCs w:val="21"/>
              </w:rPr>
              <w:lastRenderedPageBreak/>
              <w:t>效。</w:t>
            </w:r>
          </w:p>
          <w:p w14:paraId="51B188F9"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c>
          <w:tcPr>
            <w:tcW w:w="1056" w:type="dxa"/>
            <w:tcBorders>
              <w:top w:val="single" w:sz="4" w:space="0" w:color="auto"/>
              <w:left w:val="single" w:sz="4" w:space="0" w:color="auto"/>
              <w:bottom w:val="single" w:sz="4" w:space="0" w:color="auto"/>
              <w:right w:val="single" w:sz="4" w:space="0" w:color="auto"/>
            </w:tcBorders>
          </w:tcPr>
          <w:p w14:paraId="22E0A39B" w14:textId="73F85EC1"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lastRenderedPageBreak/>
              <w:t>无偏离</w:t>
            </w:r>
          </w:p>
        </w:tc>
        <w:tc>
          <w:tcPr>
            <w:tcW w:w="928" w:type="dxa"/>
            <w:tcBorders>
              <w:top w:val="single" w:sz="4" w:space="0" w:color="auto"/>
              <w:left w:val="single" w:sz="4" w:space="0" w:color="auto"/>
              <w:bottom w:val="single" w:sz="4" w:space="0" w:color="auto"/>
              <w:right w:val="single" w:sz="6" w:space="0" w:color="auto"/>
            </w:tcBorders>
          </w:tcPr>
          <w:p w14:paraId="1EF14169"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r>
      <w:tr w:rsidR="00D17972" w:rsidRPr="00B17CDE" w14:paraId="37460917"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2EFD4CBB" w14:textId="7BDC40BA" w:rsidR="00D17972" w:rsidRPr="00B17CDE" w:rsidRDefault="00D17972" w:rsidP="00D17972">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hint="eastAsia"/>
                <w:bCs/>
                <w:szCs w:val="21"/>
              </w:rPr>
              <w:t>1</w:t>
            </w:r>
            <w:r w:rsidRPr="00B17CDE">
              <w:rPr>
                <w:rFonts w:asciiTheme="minorEastAsia" w:eastAsiaTheme="minorEastAsia" w:hAnsiTheme="minorEastAsia" w:cs="Arial"/>
                <w:bCs/>
                <w:szCs w:val="21"/>
              </w:rPr>
              <w:t>1</w:t>
            </w:r>
          </w:p>
        </w:tc>
        <w:tc>
          <w:tcPr>
            <w:tcW w:w="2936" w:type="dxa"/>
            <w:tcBorders>
              <w:top w:val="single" w:sz="6" w:space="0" w:color="auto"/>
              <w:left w:val="single" w:sz="4" w:space="0" w:color="auto"/>
              <w:bottom w:val="single" w:sz="6" w:space="0" w:color="auto"/>
              <w:right w:val="single" w:sz="6" w:space="0" w:color="auto"/>
            </w:tcBorders>
          </w:tcPr>
          <w:p w14:paraId="467575A1" w14:textId="492955E3"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宋体" w:hint="eastAsia"/>
                <w:szCs w:val="21"/>
              </w:rPr>
              <w:t>技术咨询服务 包括但不限于故障排除的技术指导、日常操作运行管理问题的技术咨询等。</w:t>
            </w:r>
          </w:p>
        </w:tc>
        <w:tc>
          <w:tcPr>
            <w:tcW w:w="2410" w:type="dxa"/>
            <w:tcBorders>
              <w:top w:val="single" w:sz="4" w:space="0" w:color="auto"/>
              <w:left w:val="single" w:sz="6" w:space="0" w:color="auto"/>
              <w:bottom w:val="single" w:sz="4" w:space="0" w:color="auto"/>
              <w:right w:val="single" w:sz="6" w:space="0" w:color="auto"/>
            </w:tcBorders>
          </w:tcPr>
          <w:p w14:paraId="07C2E361" w14:textId="7C6C84FC" w:rsidR="003F2EB9" w:rsidRPr="00B17CDE" w:rsidRDefault="003F2EB9" w:rsidP="003F2EB9">
            <w:pPr>
              <w:rPr>
                <w:rFonts w:asciiTheme="minorEastAsia" w:eastAsiaTheme="minorEastAsia" w:hAnsiTheme="minorEastAsia"/>
                <w:szCs w:val="21"/>
              </w:rPr>
            </w:pPr>
            <w:r w:rsidRPr="00B17CDE">
              <w:rPr>
                <w:rFonts w:asciiTheme="minorEastAsia" w:eastAsiaTheme="minorEastAsia" w:hAnsiTheme="minorEastAsia" w:hint="eastAsia"/>
                <w:szCs w:val="21"/>
              </w:rPr>
              <w:t>提供故障排除的技术指导、日常操作运行管理问题的技术咨询，提供蓝鲸社区版基础平台、，集成平台，蓝鲸社区版官方SaaS的问题、故</w:t>
            </w:r>
            <w:r w:rsidRPr="00B17CDE">
              <w:rPr>
                <w:rFonts w:asciiTheme="minorEastAsia" w:eastAsiaTheme="minorEastAsia" w:hAnsiTheme="minorEastAsia" w:hint="eastAsia"/>
                <w:color w:val="000000" w:themeColor="text1"/>
                <w:szCs w:val="21"/>
              </w:rPr>
              <w:t>障诊断，并提供由社区版升级到</w:t>
            </w:r>
            <w:r w:rsidR="007A3699" w:rsidRPr="00B17CDE">
              <w:rPr>
                <w:rFonts w:asciiTheme="minorEastAsia" w:eastAsiaTheme="minorEastAsia" w:hAnsiTheme="minorEastAsia" w:hint="eastAsia"/>
                <w:color w:val="000000" w:themeColor="text1"/>
                <w:szCs w:val="21"/>
              </w:rPr>
              <w:t>社区版</w:t>
            </w:r>
            <w:r w:rsidRPr="00B17CDE">
              <w:rPr>
                <w:rFonts w:asciiTheme="minorEastAsia" w:eastAsiaTheme="minorEastAsia" w:hAnsiTheme="minorEastAsia" w:hint="eastAsia"/>
                <w:color w:val="000000" w:themeColor="text1"/>
                <w:szCs w:val="21"/>
              </w:rPr>
              <w:t>的前期咨询工作。</w:t>
            </w:r>
          </w:p>
          <w:p w14:paraId="232E7735"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c>
          <w:tcPr>
            <w:tcW w:w="1056" w:type="dxa"/>
            <w:tcBorders>
              <w:top w:val="single" w:sz="4" w:space="0" w:color="auto"/>
              <w:left w:val="single" w:sz="4" w:space="0" w:color="auto"/>
              <w:bottom w:val="single" w:sz="4" w:space="0" w:color="auto"/>
              <w:right w:val="single" w:sz="4" w:space="0" w:color="auto"/>
            </w:tcBorders>
          </w:tcPr>
          <w:p w14:paraId="489FFE4D" w14:textId="28F5D22F" w:rsidR="00D17972" w:rsidRPr="00B17CDE" w:rsidRDefault="00B24B5C"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t>正</w:t>
            </w:r>
            <w:r w:rsidR="00D17972" w:rsidRPr="00B17CDE">
              <w:rPr>
                <w:rFonts w:asciiTheme="minorEastAsia" w:eastAsiaTheme="minorEastAsia" w:hAnsiTheme="minorEastAsia" w:cs="Microsoft YaHei UI" w:hint="eastAsia"/>
                <w:color w:val="000000"/>
                <w:szCs w:val="21"/>
              </w:rPr>
              <w:t>偏离</w:t>
            </w:r>
          </w:p>
        </w:tc>
        <w:tc>
          <w:tcPr>
            <w:tcW w:w="928" w:type="dxa"/>
            <w:tcBorders>
              <w:top w:val="single" w:sz="4" w:space="0" w:color="auto"/>
              <w:left w:val="single" w:sz="4" w:space="0" w:color="auto"/>
              <w:bottom w:val="single" w:sz="4" w:space="0" w:color="auto"/>
              <w:right w:val="single" w:sz="6" w:space="0" w:color="auto"/>
            </w:tcBorders>
          </w:tcPr>
          <w:p w14:paraId="3CEBA5D7"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r>
      <w:tr w:rsidR="00D17972" w:rsidRPr="00B17CDE" w14:paraId="533CAB69"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155BD5ED" w14:textId="52E084B4" w:rsidR="00D17972" w:rsidRPr="00B17CDE" w:rsidRDefault="00D17972" w:rsidP="00D17972">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hint="eastAsia"/>
                <w:bCs/>
                <w:szCs w:val="21"/>
              </w:rPr>
              <w:t>1</w:t>
            </w:r>
            <w:r w:rsidRPr="00B17CDE">
              <w:rPr>
                <w:rFonts w:asciiTheme="minorEastAsia" w:eastAsiaTheme="minorEastAsia" w:hAnsiTheme="minorEastAsia" w:cs="Arial"/>
                <w:bCs/>
                <w:szCs w:val="21"/>
              </w:rPr>
              <w:t>2</w:t>
            </w:r>
          </w:p>
        </w:tc>
        <w:tc>
          <w:tcPr>
            <w:tcW w:w="2936" w:type="dxa"/>
            <w:tcBorders>
              <w:top w:val="single" w:sz="6" w:space="0" w:color="auto"/>
              <w:left w:val="single" w:sz="4" w:space="0" w:color="auto"/>
              <w:bottom w:val="single" w:sz="6" w:space="0" w:color="auto"/>
              <w:right w:val="single" w:sz="6" w:space="0" w:color="auto"/>
            </w:tcBorders>
          </w:tcPr>
          <w:p w14:paraId="0D7687A6" w14:textId="0148608B"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★现场支持服务</w:t>
            </w:r>
            <w:r w:rsidRPr="00B17CDE">
              <w:rPr>
                <w:rFonts w:asciiTheme="minorEastAsia" w:eastAsiaTheme="minorEastAsia" w:hAnsiTheme="minorEastAsia" w:hint="eastAsia"/>
                <w:szCs w:val="21"/>
              </w:rPr>
              <w:tab/>
              <w:t xml:space="preserve">为采购方蓝鲸自动运维相关产品额外提供10人天现场维保服务，服务对象不限于本项目所列的维保范围，服务内容如下： </w:t>
            </w:r>
          </w:p>
          <w:p w14:paraId="173EB483"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1）蓝鲸自动运维软件需要进行升级、迁移等变更时，响应人应按照采购方要求提供现场支持服务；</w:t>
            </w:r>
          </w:p>
          <w:p w14:paraId="5B9FCAD2"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2）在采购方要求的其他时段给予现场支持；</w:t>
            </w:r>
          </w:p>
          <w:p w14:paraId="7F2AA8FB" w14:textId="1C34D433"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3）根据采购方要求完成蓝鲸自动运维软件的系统配置和性能分析。</w:t>
            </w:r>
          </w:p>
        </w:tc>
        <w:tc>
          <w:tcPr>
            <w:tcW w:w="2410" w:type="dxa"/>
            <w:tcBorders>
              <w:top w:val="single" w:sz="4" w:space="0" w:color="auto"/>
              <w:left w:val="single" w:sz="6" w:space="0" w:color="auto"/>
              <w:bottom w:val="single" w:sz="4" w:space="0" w:color="auto"/>
              <w:right w:val="single" w:sz="6" w:space="0" w:color="auto"/>
            </w:tcBorders>
          </w:tcPr>
          <w:p w14:paraId="1E7E69A7" w14:textId="77777777" w:rsidR="0094171E" w:rsidRPr="00B17CDE" w:rsidRDefault="0094171E" w:rsidP="0094171E">
            <w:pPr>
              <w:rPr>
                <w:rFonts w:asciiTheme="minorEastAsia" w:eastAsiaTheme="minorEastAsia" w:hAnsiTheme="minorEastAsia"/>
                <w:szCs w:val="21"/>
              </w:rPr>
            </w:pPr>
            <w:r w:rsidRPr="00B17CDE">
              <w:rPr>
                <w:rFonts w:asciiTheme="minorEastAsia" w:eastAsiaTheme="minorEastAsia" w:hAnsiTheme="minorEastAsia" w:hint="eastAsia"/>
                <w:szCs w:val="21"/>
              </w:rPr>
              <w:t xml:space="preserve">提供为采购方蓝鲸自动运维相关产品额外提供10人天现场维保服务，服务对象不限于本项目所列的维保范围，但甲乙双方必须协商，并达成一致的前提下，服务服务内容如下： </w:t>
            </w:r>
          </w:p>
          <w:p w14:paraId="72A7F0C0" w14:textId="77777777" w:rsidR="0094171E" w:rsidRPr="00B17CDE" w:rsidRDefault="0094171E" w:rsidP="0094171E">
            <w:pPr>
              <w:rPr>
                <w:rFonts w:asciiTheme="minorEastAsia" w:eastAsiaTheme="minorEastAsia" w:hAnsiTheme="minorEastAsia"/>
                <w:szCs w:val="21"/>
              </w:rPr>
            </w:pPr>
            <w:r w:rsidRPr="00B17CDE">
              <w:rPr>
                <w:rFonts w:asciiTheme="minorEastAsia" w:eastAsiaTheme="minorEastAsia" w:hAnsiTheme="minorEastAsia" w:hint="eastAsia"/>
                <w:szCs w:val="21"/>
              </w:rPr>
              <w:t>1）蓝鲸自动运维软件需要进行升级、迁移等变更时，响应人应按照采购方要求提供现场支持服务；</w:t>
            </w:r>
          </w:p>
          <w:p w14:paraId="2FCBE1B9" w14:textId="77777777" w:rsidR="0094171E" w:rsidRPr="00B17CDE" w:rsidRDefault="0094171E" w:rsidP="0094171E">
            <w:pPr>
              <w:rPr>
                <w:rFonts w:asciiTheme="minorEastAsia" w:eastAsiaTheme="minorEastAsia" w:hAnsiTheme="minorEastAsia"/>
                <w:szCs w:val="21"/>
              </w:rPr>
            </w:pPr>
            <w:r w:rsidRPr="00B17CDE">
              <w:rPr>
                <w:rFonts w:asciiTheme="minorEastAsia" w:eastAsiaTheme="minorEastAsia" w:hAnsiTheme="minorEastAsia" w:hint="eastAsia"/>
                <w:szCs w:val="21"/>
              </w:rPr>
              <w:t>2）在采购方要求的其他时段给予现场支持；</w:t>
            </w:r>
          </w:p>
          <w:p w14:paraId="3B9F464E" w14:textId="77777777" w:rsidR="0094171E" w:rsidRPr="00B17CDE" w:rsidRDefault="0094171E" w:rsidP="0094171E">
            <w:pPr>
              <w:rPr>
                <w:rFonts w:asciiTheme="minorEastAsia" w:eastAsiaTheme="minorEastAsia" w:hAnsiTheme="minorEastAsia"/>
                <w:szCs w:val="21"/>
              </w:rPr>
            </w:pPr>
            <w:r w:rsidRPr="00B17CDE">
              <w:rPr>
                <w:rFonts w:asciiTheme="minorEastAsia" w:eastAsiaTheme="minorEastAsia" w:hAnsiTheme="minorEastAsia" w:hint="eastAsia"/>
                <w:szCs w:val="21"/>
              </w:rPr>
              <w:t>3）根据采购方要求完成蓝鲸自动运维软件的系统配置和性能分析。</w:t>
            </w:r>
          </w:p>
          <w:p w14:paraId="22A194C1"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c>
          <w:tcPr>
            <w:tcW w:w="1056" w:type="dxa"/>
            <w:tcBorders>
              <w:top w:val="single" w:sz="4" w:space="0" w:color="auto"/>
              <w:left w:val="single" w:sz="4" w:space="0" w:color="auto"/>
              <w:bottom w:val="single" w:sz="4" w:space="0" w:color="auto"/>
              <w:right w:val="single" w:sz="4" w:space="0" w:color="auto"/>
            </w:tcBorders>
          </w:tcPr>
          <w:p w14:paraId="2BD4756C" w14:textId="3C14A998"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t>无偏离</w:t>
            </w:r>
          </w:p>
        </w:tc>
        <w:tc>
          <w:tcPr>
            <w:tcW w:w="928" w:type="dxa"/>
            <w:tcBorders>
              <w:top w:val="single" w:sz="4" w:space="0" w:color="auto"/>
              <w:left w:val="single" w:sz="4" w:space="0" w:color="auto"/>
              <w:bottom w:val="single" w:sz="4" w:space="0" w:color="auto"/>
              <w:right w:val="single" w:sz="6" w:space="0" w:color="auto"/>
            </w:tcBorders>
          </w:tcPr>
          <w:p w14:paraId="10A98AC0"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r>
      <w:tr w:rsidR="00D17972" w:rsidRPr="00B17CDE" w14:paraId="41817246"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5988B5CE" w14:textId="43AA96AE" w:rsidR="00D17972" w:rsidRPr="00B17CDE" w:rsidRDefault="00D17972" w:rsidP="00D17972">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hint="eastAsia"/>
                <w:bCs/>
                <w:szCs w:val="21"/>
              </w:rPr>
              <w:t>1</w:t>
            </w:r>
            <w:r w:rsidRPr="00B17CDE">
              <w:rPr>
                <w:rFonts w:asciiTheme="minorEastAsia" w:eastAsiaTheme="minorEastAsia" w:hAnsiTheme="minorEastAsia" w:cs="Arial"/>
                <w:bCs/>
                <w:szCs w:val="21"/>
              </w:rPr>
              <w:t>3</w:t>
            </w:r>
          </w:p>
        </w:tc>
        <w:tc>
          <w:tcPr>
            <w:tcW w:w="2936" w:type="dxa"/>
            <w:tcBorders>
              <w:top w:val="single" w:sz="6" w:space="0" w:color="auto"/>
              <w:left w:val="single" w:sz="4" w:space="0" w:color="auto"/>
              <w:bottom w:val="single" w:sz="6" w:space="0" w:color="auto"/>
              <w:right w:val="single" w:sz="6" w:space="0" w:color="auto"/>
            </w:tcBorders>
          </w:tcPr>
          <w:p w14:paraId="1D5CB692" w14:textId="68761388"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★巡检服务</w:t>
            </w:r>
            <w:r w:rsidRPr="00B17CDE">
              <w:rPr>
                <w:rFonts w:asciiTheme="minorEastAsia" w:eastAsiaTheme="minorEastAsia" w:hAnsiTheme="minorEastAsia" w:hint="eastAsia"/>
                <w:szCs w:val="21"/>
              </w:rPr>
              <w:tab/>
              <w:t>1）响应人每季度定期（每季度最后一个月）安排合资质工程师，对蓝鲸自动运维软件进行预防性维护服务，排查故障和隐患，保证采购方蓝鲸自动运维软件的正常运行；</w:t>
            </w:r>
          </w:p>
          <w:p w14:paraId="6CB397CB" w14:textId="08D4CF84"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lastRenderedPageBreak/>
              <w:t>2）响应人每次巡检完成须向采购方提交巡检报告。</w:t>
            </w:r>
          </w:p>
        </w:tc>
        <w:tc>
          <w:tcPr>
            <w:tcW w:w="2410" w:type="dxa"/>
            <w:tcBorders>
              <w:top w:val="single" w:sz="4" w:space="0" w:color="auto"/>
              <w:left w:val="single" w:sz="6" w:space="0" w:color="auto"/>
              <w:bottom w:val="single" w:sz="4" w:space="0" w:color="auto"/>
              <w:right w:val="single" w:sz="6" w:space="0" w:color="auto"/>
            </w:tcBorders>
          </w:tcPr>
          <w:p w14:paraId="6B7B5D76" w14:textId="7936D2C8" w:rsidR="004E41C9" w:rsidRPr="00B17CDE" w:rsidRDefault="004E41C9" w:rsidP="004E41C9">
            <w:pPr>
              <w:rPr>
                <w:rFonts w:asciiTheme="minorEastAsia" w:eastAsiaTheme="minorEastAsia" w:hAnsiTheme="minorEastAsia"/>
                <w:szCs w:val="21"/>
              </w:rPr>
            </w:pPr>
            <w:r w:rsidRPr="00B17CDE">
              <w:rPr>
                <w:rFonts w:asciiTheme="minorEastAsia" w:eastAsiaTheme="minorEastAsia" w:hAnsiTheme="minorEastAsia" w:hint="eastAsia"/>
                <w:szCs w:val="21"/>
              </w:rPr>
              <w:lastRenderedPageBreak/>
              <w:t>提供每季度定期（每季度最后一个月）安排合资质工程师，对蓝鲸自动运维软件进行预防性维护服务，排查故障和隐患，保证采购方蓝鲸自动运维软件的正常运行；</w:t>
            </w:r>
          </w:p>
          <w:p w14:paraId="76BD761E" w14:textId="28631F9C" w:rsidR="004E41C9" w:rsidRPr="00B17CDE" w:rsidRDefault="009E6731" w:rsidP="004E41C9">
            <w:pPr>
              <w:rPr>
                <w:rFonts w:asciiTheme="minorEastAsia" w:eastAsiaTheme="minorEastAsia" w:hAnsiTheme="minorEastAsia"/>
                <w:szCs w:val="21"/>
              </w:rPr>
            </w:pPr>
            <w:r>
              <w:rPr>
                <w:rFonts w:asciiTheme="minorEastAsia" w:eastAsiaTheme="minorEastAsia" w:hAnsiTheme="minorEastAsia" w:hint="eastAsia"/>
                <w:szCs w:val="21"/>
              </w:rPr>
              <w:t>提供</w:t>
            </w:r>
            <w:r w:rsidR="004E41C9" w:rsidRPr="00B17CDE">
              <w:rPr>
                <w:rFonts w:asciiTheme="minorEastAsia" w:eastAsiaTheme="minorEastAsia" w:hAnsiTheme="minorEastAsia" w:hint="eastAsia"/>
                <w:szCs w:val="21"/>
              </w:rPr>
              <w:t>每次巡检完成须向</w:t>
            </w:r>
            <w:r w:rsidR="004E41C9" w:rsidRPr="00B17CDE">
              <w:rPr>
                <w:rFonts w:asciiTheme="minorEastAsia" w:eastAsiaTheme="minorEastAsia" w:hAnsiTheme="minorEastAsia" w:hint="eastAsia"/>
                <w:szCs w:val="21"/>
              </w:rPr>
              <w:lastRenderedPageBreak/>
              <w:t>采购方提交巡检报告。</w:t>
            </w:r>
          </w:p>
          <w:p w14:paraId="40D33F88"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c>
          <w:tcPr>
            <w:tcW w:w="1056" w:type="dxa"/>
            <w:tcBorders>
              <w:top w:val="single" w:sz="4" w:space="0" w:color="auto"/>
              <w:left w:val="single" w:sz="4" w:space="0" w:color="auto"/>
              <w:bottom w:val="single" w:sz="4" w:space="0" w:color="auto"/>
              <w:right w:val="single" w:sz="4" w:space="0" w:color="auto"/>
            </w:tcBorders>
          </w:tcPr>
          <w:p w14:paraId="033916C2" w14:textId="7FBAEF33"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lastRenderedPageBreak/>
              <w:t>无偏离</w:t>
            </w:r>
          </w:p>
        </w:tc>
        <w:tc>
          <w:tcPr>
            <w:tcW w:w="928" w:type="dxa"/>
            <w:tcBorders>
              <w:top w:val="single" w:sz="4" w:space="0" w:color="auto"/>
              <w:left w:val="single" w:sz="4" w:space="0" w:color="auto"/>
              <w:bottom w:val="single" w:sz="4" w:space="0" w:color="auto"/>
              <w:right w:val="single" w:sz="6" w:space="0" w:color="auto"/>
            </w:tcBorders>
          </w:tcPr>
          <w:p w14:paraId="402AB57E"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r>
      <w:tr w:rsidR="00D17972" w:rsidRPr="00B17CDE" w14:paraId="0801D46F"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1E09CD8F" w14:textId="05CDA44B" w:rsidR="00D17972" w:rsidRPr="00B17CDE" w:rsidRDefault="00D17972" w:rsidP="00D17972">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hint="eastAsia"/>
                <w:bCs/>
                <w:szCs w:val="21"/>
              </w:rPr>
              <w:t>1</w:t>
            </w:r>
            <w:r w:rsidRPr="00B17CDE">
              <w:rPr>
                <w:rFonts w:asciiTheme="minorEastAsia" w:eastAsiaTheme="minorEastAsia" w:hAnsiTheme="minorEastAsia" w:cs="Arial"/>
                <w:bCs/>
                <w:szCs w:val="21"/>
              </w:rPr>
              <w:t>4</w:t>
            </w:r>
          </w:p>
        </w:tc>
        <w:tc>
          <w:tcPr>
            <w:tcW w:w="2936" w:type="dxa"/>
            <w:tcBorders>
              <w:top w:val="single" w:sz="6" w:space="0" w:color="auto"/>
              <w:left w:val="single" w:sz="4" w:space="0" w:color="auto"/>
              <w:bottom w:val="single" w:sz="6" w:space="0" w:color="auto"/>
              <w:right w:val="single" w:sz="6" w:space="0" w:color="auto"/>
            </w:tcBorders>
          </w:tcPr>
          <w:p w14:paraId="791FB087" w14:textId="77A21745"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★维护服务报告</w:t>
            </w:r>
            <w:r w:rsidRPr="00B17CDE">
              <w:rPr>
                <w:rFonts w:asciiTheme="minorEastAsia" w:eastAsiaTheme="minorEastAsia" w:hAnsiTheme="minorEastAsia" w:hint="eastAsia"/>
                <w:szCs w:val="21"/>
              </w:rPr>
              <w:tab/>
              <w:t>响应人应于每季度后，向采购方提交《维护服务报告》，报告包括：运行状态，技术服务统计，隐患建议等内容。</w:t>
            </w:r>
          </w:p>
        </w:tc>
        <w:tc>
          <w:tcPr>
            <w:tcW w:w="2410" w:type="dxa"/>
            <w:tcBorders>
              <w:top w:val="single" w:sz="4" w:space="0" w:color="auto"/>
              <w:left w:val="single" w:sz="6" w:space="0" w:color="auto"/>
              <w:bottom w:val="single" w:sz="4" w:space="0" w:color="auto"/>
              <w:right w:val="single" w:sz="6" w:space="0" w:color="auto"/>
            </w:tcBorders>
          </w:tcPr>
          <w:p w14:paraId="4FC4131E" w14:textId="4386284E" w:rsidR="00D17972" w:rsidRPr="00B17CDE" w:rsidRDefault="001E4823" w:rsidP="001E4823">
            <w:pPr>
              <w:rPr>
                <w:rFonts w:asciiTheme="minorEastAsia" w:eastAsiaTheme="minorEastAsia" w:hAnsiTheme="minorEastAsia"/>
                <w:szCs w:val="21"/>
              </w:rPr>
            </w:pPr>
            <w:r w:rsidRPr="00B17CDE">
              <w:rPr>
                <w:rFonts w:asciiTheme="minorEastAsia" w:eastAsiaTheme="minorEastAsia" w:hAnsiTheme="minorEastAsia" w:hint="eastAsia"/>
                <w:szCs w:val="21"/>
              </w:rPr>
              <w:t>提供每季度后，向采购方提交《维护服务报告》，报告包括：运行状态，技术服务统计，隐患建议等内容。</w:t>
            </w:r>
          </w:p>
        </w:tc>
        <w:tc>
          <w:tcPr>
            <w:tcW w:w="1056" w:type="dxa"/>
            <w:tcBorders>
              <w:top w:val="single" w:sz="4" w:space="0" w:color="auto"/>
              <w:left w:val="single" w:sz="4" w:space="0" w:color="auto"/>
              <w:bottom w:val="single" w:sz="4" w:space="0" w:color="auto"/>
              <w:right w:val="single" w:sz="4" w:space="0" w:color="auto"/>
            </w:tcBorders>
          </w:tcPr>
          <w:p w14:paraId="301E4B47" w14:textId="41778691"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Microsoft YaHei UI" w:hint="eastAsia"/>
                <w:color w:val="000000"/>
                <w:szCs w:val="21"/>
              </w:rPr>
              <w:t>无偏离</w:t>
            </w:r>
          </w:p>
        </w:tc>
        <w:tc>
          <w:tcPr>
            <w:tcW w:w="928" w:type="dxa"/>
            <w:tcBorders>
              <w:top w:val="single" w:sz="4" w:space="0" w:color="auto"/>
              <w:left w:val="single" w:sz="4" w:space="0" w:color="auto"/>
              <w:bottom w:val="single" w:sz="4" w:space="0" w:color="auto"/>
              <w:right w:val="single" w:sz="6" w:space="0" w:color="auto"/>
            </w:tcBorders>
          </w:tcPr>
          <w:p w14:paraId="153AB36B"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r>
      <w:tr w:rsidR="00D17972" w:rsidRPr="00B17CDE" w14:paraId="6A726F06"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493F6184" w14:textId="018C8A4D" w:rsidR="00D17972" w:rsidRPr="00B17CDE" w:rsidRDefault="00D17972" w:rsidP="00D17972">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hint="eastAsia"/>
                <w:bCs/>
                <w:szCs w:val="21"/>
              </w:rPr>
              <w:t>1</w:t>
            </w:r>
            <w:r w:rsidRPr="00B17CDE">
              <w:rPr>
                <w:rFonts w:asciiTheme="minorEastAsia" w:eastAsiaTheme="minorEastAsia" w:hAnsiTheme="minorEastAsia" w:cs="Arial"/>
                <w:bCs/>
                <w:szCs w:val="21"/>
              </w:rPr>
              <w:t>5</w:t>
            </w:r>
          </w:p>
        </w:tc>
        <w:tc>
          <w:tcPr>
            <w:tcW w:w="2936" w:type="dxa"/>
            <w:tcBorders>
              <w:top w:val="single" w:sz="6" w:space="0" w:color="auto"/>
              <w:left w:val="single" w:sz="4" w:space="0" w:color="auto"/>
              <w:bottom w:val="single" w:sz="6" w:space="0" w:color="auto"/>
              <w:right w:val="single" w:sz="6" w:space="0" w:color="auto"/>
            </w:tcBorders>
          </w:tcPr>
          <w:p w14:paraId="1F8CF1D4" w14:textId="400D66C7"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★项目服务人员资质要求</w:t>
            </w:r>
            <w:r w:rsidRPr="00B17CDE">
              <w:rPr>
                <w:rFonts w:asciiTheme="minorEastAsia" w:eastAsiaTheme="minorEastAsia" w:hAnsiTheme="minorEastAsia" w:hint="eastAsia"/>
                <w:szCs w:val="21"/>
              </w:rPr>
              <w:tab/>
              <w:t>具有腾讯蓝鲸运维和开发相关认证的工程师各一位(2年以上蓝鲸实施经验)，并提供所在公司的社保证明。</w:t>
            </w:r>
          </w:p>
        </w:tc>
        <w:tc>
          <w:tcPr>
            <w:tcW w:w="2410" w:type="dxa"/>
            <w:tcBorders>
              <w:top w:val="single" w:sz="4" w:space="0" w:color="auto"/>
              <w:left w:val="single" w:sz="6" w:space="0" w:color="auto"/>
              <w:bottom w:val="single" w:sz="4" w:space="0" w:color="auto"/>
              <w:right w:val="single" w:sz="6" w:space="0" w:color="auto"/>
            </w:tcBorders>
          </w:tcPr>
          <w:p w14:paraId="2D793242" w14:textId="77777777" w:rsidR="00740E59" w:rsidRPr="00B17CDE" w:rsidRDefault="00740E59" w:rsidP="00740E59">
            <w:pPr>
              <w:rPr>
                <w:rFonts w:asciiTheme="minorEastAsia" w:eastAsiaTheme="minorEastAsia" w:hAnsiTheme="minorEastAsia"/>
                <w:szCs w:val="21"/>
              </w:rPr>
            </w:pPr>
            <w:r w:rsidRPr="00B17CDE">
              <w:rPr>
                <w:rFonts w:asciiTheme="minorEastAsia" w:eastAsiaTheme="minorEastAsia" w:hAnsiTheme="minorEastAsia" w:hint="eastAsia"/>
                <w:szCs w:val="21"/>
              </w:rPr>
              <w:t>提供腾讯蓝鲸运维和开发相关认证的工程师各一位(2年以上蓝鲸实施经验)，并有孚网络此项目工作人员服务公司的社保证明。</w:t>
            </w:r>
          </w:p>
          <w:p w14:paraId="24000549" w14:textId="77777777" w:rsidR="007555BE" w:rsidRDefault="00740E59" w:rsidP="007555BE">
            <w:pPr>
              <w:adjustRightInd w:val="0"/>
              <w:snapToGrid w:val="0"/>
              <w:spacing w:line="360" w:lineRule="auto"/>
              <w:ind w:left="1050" w:hangingChars="500" w:hanging="1050"/>
              <w:rPr>
                <w:rFonts w:asciiTheme="minorEastAsia" w:eastAsiaTheme="minorEastAsia" w:hAnsiTheme="minorEastAsia"/>
                <w:szCs w:val="21"/>
              </w:rPr>
            </w:pPr>
            <w:r w:rsidRPr="00B17CDE">
              <w:rPr>
                <w:rFonts w:asciiTheme="minorEastAsia" w:eastAsiaTheme="minorEastAsia" w:hAnsiTheme="minorEastAsia" w:hint="eastAsia"/>
                <w:szCs w:val="21"/>
              </w:rPr>
              <w:t xml:space="preserve">项目提供 </w:t>
            </w:r>
            <w:r w:rsidR="009E6731">
              <w:rPr>
                <w:rFonts w:asciiTheme="minorEastAsia" w:eastAsiaTheme="minorEastAsia" w:hAnsiTheme="minorEastAsia"/>
                <w:szCs w:val="21"/>
              </w:rPr>
              <w:t xml:space="preserve"> </w:t>
            </w:r>
          </w:p>
          <w:p w14:paraId="0675C184" w14:textId="45DC0030" w:rsidR="00312689" w:rsidRPr="00B17CDE" w:rsidRDefault="00312689" w:rsidP="007555BE">
            <w:pPr>
              <w:adjustRightInd w:val="0"/>
              <w:snapToGrid w:val="0"/>
              <w:spacing w:line="360" w:lineRule="auto"/>
              <w:ind w:left="1050" w:hangingChars="500" w:hanging="1050"/>
              <w:rPr>
                <w:rFonts w:asciiTheme="minorEastAsia" w:eastAsiaTheme="minorEastAsia" w:hAnsiTheme="minorEastAsia"/>
                <w:szCs w:val="21"/>
              </w:rPr>
            </w:pPr>
            <w:r w:rsidRPr="00B17CDE">
              <w:rPr>
                <w:rFonts w:asciiTheme="minorEastAsia" w:eastAsiaTheme="minorEastAsia" w:hAnsiTheme="minorEastAsia" w:hint="eastAsia"/>
                <w:szCs w:val="21"/>
              </w:rPr>
              <w:t>1位项经理；</w:t>
            </w:r>
          </w:p>
          <w:p w14:paraId="222140BD" w14:textId="77777777" w:rsidR="00312689" w:rsidRPr="00B17CDE" w:rsidRDefault="00312689"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1位研发负责人；</w:t>
            </w:r>
          </w:p>
          <w:p w14:paraId="56FF8B2B" w14:textId="77777777" w:rsidR="00312689" w:rsidRPr="00B17CDE" w:rsidRDefault="00312689"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hint="eastAsia"/>
                <w:szCs w:val="21"/>
              </w:rPr>
              <w:t>1位研发与运维；</w:t>
            </w:r>
          </w:p>
          <w:p w14:paraId="7D260291" w14:textId="422E0F8D" w:rsidR="00312689" w:rsidRPr="00B17CDE" w:rsidRDefault="00A00755" w:rsidP="00D17972">
            <w:pPr>
              <w:adjustRightInd w:val="0"/>
              <w:snapToGrid w:val="0"/>
              <w:spacing w:line="360" w:lineRule="auto"/>
              <w:rPr>
                <w:rFonts w:asciiTheme="minorEastAsia" w:eastAsiaTheme="minorEastAsia" w:hAnsiTheme="minorEastAsia"/>
                <w:szCs w:val="21"/>
              </w:rPr>
            </w:pPr>
            <w:r>
              <w:rPr>
                <w:rFonts w:asciiTheme="minorEastAsia" w:eastAsiaTheme="minorEastAsia" w:hAnsiTheme="minorEastAsia"/>
                <w:szCs w:val="21"/>
              </w:rPr>
              <w:t>1</w:t>
            </w:r>
            <w:r w:rsidR="00312689" w:rsidRPr="00B17CDE">
              <w:rPr>
                <w:rFonts w:asciiTheme="minorEastAsia" w:eastAsiaTheme="minorEastAsia" w:hAnsiTheme="minorEastAsia" w:hint="eastAsia"/>
                <w:szCs w:val="21"/>
              </w:rPr>
              <w:t>实施工程师</w:t>
            </w:r>
            <w:r w:rsidR="007555BE" w:rsidRPr="00B17CDE">
              <w:rPr>
                <w:rFonts w:asciiTheme="minorEastAsia" w:eastAsiaTheme="minorEastAsia" w:hAnsiTheme="minorEastAsia" w:hint="eastAsia"/>
                <w:szCs w:val="21"/>
              </w:rPr>
              <w:t>(</w:t>
            </w:r>
            <w:r w:rsidR="007555BE">
              <w:rPr>
                <w:rFonts w:asciiTheme="minorEastAsia" w:eastAsiaTheme="minorEastAsia" w:hAnsiTheme="minorEastAsia"/>
                <w:szCs w:val="21"/>
              </w:rPr>
              <w:t>5</w:t>
            </w:r>
            <w:r w:rsidR="007555BE" w:rsidRPr="00B17CDE">
              <w:rPr>
                <w:rFonts w:asciiTheme="minorEastAsia" w:eastAsiaTheme="minorEastAsia" w:hAnsiTheme="minorEastAsia" w:hint="eastAsia"/>
                <w:szCs w:val="21"/>
              </w:rPr>
              <w:t>年以上蓝鲸实施经验)</w:t>
            </w:r>
            <w:r w:rsidR="00413DE0" w:rsidRPr="00B17CDE">
              <w:rPr>
                <w:rFonts w:asciiTheme="minorEastAsia" w:eastAsiaTheme="minorEastAsia" w:hAnsiTheme="minorEastAsia" w:hint="eastAsia"/>
                <w:szCs w:val="21"/>
              </w:rPr>
              <w:t>；</w:t>
            </w:r>
          </w:p>
        </w:tc>
        <w:tc>
          <w:tcPr>
            <w:tcW w:w="1056" w:type="dxa"/>
            <w:tcBorders>
              <w:top w:val="single" w:sz="4" w:space="0" w:color="auto"/>
              <w:left w:val="single" w:sz="4" w:space="0" w:color="auto"/>
              <w:bottom w:val="single" w:sz="4" w:space="0" w:color="auto"/>
              <w:right w:val="single" w:sz="4" w:space="0" w:color="auto"/>
            </w:tcBorders>
          </w:tcPr>
          <w:p w14:paraId="363D697D" w14:textId="7F50802C" w:rsidR="00D17972" w:rsidRPr="00B17CDE" w:rsidRDefault="00312689" w:rsidP="00D17972">
            <w:pPr>
              <w:adjustRightInd w:val="0"/>
              <w:snapToGrid w:val="0"/>
              <w:spacing w:line="360" w:lineRule="auto"/>
              <w:rPr>
                <w:rFonts w:asciiTheme="minorEastAsia" w:eastAsiaTheme="minorEastAsia" w:hAnsiTheme="minorEastAsia" w:cs="Microsoft YaHei UI"/>
                <w:color w:val="000000"/>
                <w:szCs w:val="21"/>
              </w:rPr>
            </w:pPr>
            <w:r w:rsidRPr="00B17CDE">
              <w:rPr>
                <w:rFonts w:asciiTheme="minorEastAsia" w:eastAsiaTheme="minorEastAsia" w:hAnsiTheme="minorEastAsia" w:cs="Microsoft YaHei UI" w:hint="eastAsia"/>
                <w:color w:val="000000"/>
                <w:szCs w:val="21"/>
              </w:rPr>
              <w:t>正</w:t>
            </w:r>
            <w:r w:rsidR="00D17972" w:rsidRPr="00B17CDE">
              <w:rPr>
                <w:rFonts w:asciiTheme="minorEastAsia" w:eastAsiaTheme="minorEastAsia" w:hAnsiTheme="minorEastAsia" w:cs="Microsoft YaHei UI" w:hint="eastAsia"/>
                <w:color w:val="000000"/>
                <w:szCs w:val="21"/>
              </w:rPr>
              <w:t>偏离</w:t>
            </w:r>
          </w:p>
        </w:tc>
        <w:tc>
          <w:tcPr>
            <w:tcW w:w="928" w:type="dxa"/>
            <w:tcBorders>
              <w:top w:val="single" w:sz="4" w:space="0" w:color="auto"/>
              <w:left w:val="single" w:sz="4" w:space="0" w:color="auto"/>
              <w:bottom w:val="single" w:sz="4" w:space="0" w:color="auto"/>
              <w:right w:val="single" w:sz="6" w:space="0" w:color="auto"/>
            </w:tcBorders>
          </w:tcPr>
          <w:p w14:paraId="6D04C124"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r>
      <w:tr w:rsidR="00D17972" w:rsidRPr="00B17CDE" w14:paraId="2B3BDF65" w14:textId="77777777" w:rsidTr="009E6731">
        <w:trPr>
          <w:trHeight w:val="373"/>
          <w:jc w:val="center"/>
        </w:trPr>
        <w:tc>
          <w:tcPr>
            <w:tcW w:w="1167" w:type="dxa"/>
            <w:tcBorders>
              <w:top w:val="single" w:sz="4" w:space="0" w:color="auto"/>
              <w:left w:val="single" w:sz="4" w:space="0" w:color="auto"/>
              <w:bottom w:val="single" w:sz="4" w:space="0" w:color="auto"/>
              <w:right w:val="single" w:sz="4" w:space="0" w:color="auto"/>
            </w:tcBorders>
          </w:tcPr>
          <w:p w14:paraId="431A1737" w14:textId="1AA67244" w:rsidR="00D17972" w:rsidRPr="00B17CDE" w:rsidRDefault="00D17972" w:rsidP="00D17972">
            <w:pPr>
              <w:adjustRightInd w:val="0"/>
              <w:snapToGrid w:val="0"/>
              <w:spacing w:line="360" w:lineRule="auto"/>
              <w:rPr>
                <w:rFonts w:asciiTheme="minorEastAsia" w:eastAsiaTheme="minorEastAsia" w:hAnsiTheme="minorEastAsia"/>
                <w:szCs w:val="21"/>
                <w:bdr w:val="single" w:sz="4" w:space="0" w:color="auto"/>
              </w:rPr>
            </w:pPr>
            <w:r w:rsidRPr="00B17CDE">
              <w:rPr>
                <w:rFonts w:asciiTheme="minorEastAsia" w:eastAsiaTheme="minorEastAsia" w:hAnsiTheme="minorEastAsia" w:cs="Arial" w:hint="eastAsia"/>
                <w:bCs/>
                <w:szCs w:val="21"/>
              </w:rPr>
              <w:t>16</w:t>
            </w:r>
          </w:p>
        </w:tc>
        <w:tc>
          <w:tcPr>
            <w:tcW w:w="2936" w:type="dxa"/>
            <w:tcBorders>
              <w:top w:val="single" w:sz="6" w:space="0" w:color="auto"/>
              <w:left w:val="single" w:sz="4" w:space="0" w:color="auto"/>
              <w:bottom w:val="single" w:sz="6" w:space="0" w:color="auto"/>
              <w:right w:val="single" w:sz="6" w:space="0" w:color="auto"/>
            </w:tcBorders>
          </w:tcPr>
          <w:p w14:paraId="5AF9713F" w14:textId="517C4D80" w:rsidR="00D17972" w:rsidRPr="00B17CDE" w:rsidRDefault="00D17972" w:rsidP="00D17972">
            <w:pPr>
              <w:adjustRightInd w:val="0"/>
              <w:snapToGrid w:val="0"/>
              <w:spacing w:line="360" w:lineRule="auto"/>
              <w:rPr>
                <w:rFonts w:asciiTheme="minorEastAsia" w:eastAsiaTheme="minorEastAsia" w:hAnsiTheme="minorEastAsia"/>
                <w:szCs w:val="21"/>
              </w:rPr>
            </w:pPr>
            <w:r w:rsidRPr="00B17CDE">
              <w:rPr>
                <w:rFonts w:asciiTheme="minorEastAsia" w:eastAsiaTheme="minorEastAsia" w:hAnsiTheme="minorEastAsia" w:cs="宋体" w:hint="eastAsia"/>
                <w:szCs w:val="21"/>
              </w:rPr>
              <w:t>培训 实施期间SAAS部署培训，项目实施完成的日常管理维护培训</w:t>
            </w:r>
          </w:p>
        </w:tc>
        <w:tc>
          <w:tcPr>
            <w:tcW w:w="2410" w:type="dxa"/>
            <w:tcBorders>
              <w:top w:val="single" w:sz="4" w:space="0" w:color="auto"/>
              <w:left w:val="single" w:sz="6" w:space="0" w:color="auto"/>
              <w:bottom w:val="single" w:sz="4" w:space="0" w:color="auto"/>
              <w:right w:val="single" w:sz="6" w:space="0" w:color="auto"/>
            </w:tcBorders>
          </w:tcPr>
          <w:p w14:paraId="6031115E" w14:textId="5F4EDED3" w:rsidR="000654E2" w:rsidRPr="00B17CDE" w:rsidRDefault="000654E2" w:rsidP="000654E2">
            <w:pPr>
              <w:rPr>
                <w:rFonts w:asciiTheme="minorEastAsia" w:eastAsiaTheme="minorEastAsia" w:hAnsiTheme="minorEastAsia"/>
                <w:color w:val="000000" w:themeColor="text1"/>
                <w:szCs w:val="21"/>
              </w:rPr>
            </w:pPr>
            <w:r w:rsidRPr="00B17CDE">
              <w:rPr>
                <w:rFonts w:asciiTheme="minorEastAsia" w:eastAsiaTheme="minorEastAsia" w:hAnsiTheme="minorEastAsia" w:hint="eastAsia"/>
                <w:szCs w:val="21"/>
              </w:rPr>
              <w:t>提供SAAS部署培训，项目实施完成的日常管理维护培训，并确保甲方运维人员在充分理解腾讯</w:t>
            </w:r>
            <w:r w:rsidRPr="00B17CDE">
              <w:rPr>
                <w:rFonts w:asciiTheme="minorEastAsia" w:eastAsiaTheme="minorEastAsia" w:hAnsiTheme="minorEastAsia"/>
                <w:szCs w:val="21"/>
              </w:rPr>
              <w:t>蓝鲸智慧运维系统</w:t>
            </w:r>
            <w:r w:rsidRPr="00B17CDE">
              <w:rPr>
                <w:rFonts w:asciiTheme="minorEastAsia" w:eastAsiaTheme="minorEastAsia" w:hAnsiTheme="minorEastAsia" w:hint="eastAsia"/>
                <w:szCs w:val="21"/>
              </w:rPr>
              <w:t>的基础上，掌握关键的各种运维</w:t>
            </w:r>
            <w:r w:rsidRPr="00B17CDE">
              <w:rPr>
                <w:rFonts w:asciiTheme="minorEastAsia" w:eastAsiaTheme="minorEastAsia" w:hAnsiTheme="minorEastAsia"/>
                <w:szCs w:val="21"/>
              </w:rPr>
              <w:t>场景下的腾讯蓝鲸的</w:t>
            </w:r>
            <w:proofErr w:type="spellStart"/>
            <w:r w:rsidRPr="00B17CDE">
              <w:rPr>
                <w:rFonts w:asciiTheme="minorEastAsia" w:eastAsiaTheme="minorEastAsia" w:hAnsiTheme="minorEastAsia" w:hint="eastAsia"/>
                <w:szCs w:val="21"/>
              </w:rPr>
              <w:t>S</w:t>
            </w:r>
            <w:r w:rsidRPr="00B17CDE">
              <w:rPr>
                <w:rFonts w:asciiTheme="minorEastAsia" w:eastAsiaTheme="minorEastAsia" w:hAnsiTheme="minorEastAsia"/>
                <w:szCs w:val="21"/>
              </w:rPr>
              <w:t>aas</w:t>
            </w:r>
            <w:proofErr w:type="spellEnd"/>
            <w:r w:rsidRPr="00B17CDE">
              <w:rPr>
                <w:rFonts w:asciiTheme="minorEastAsia" w:eastAsiaTheme="minorEastAsia" w:hAnsiTheme="minorEastAsia"/>
                <w:szCs w:val="21"/>
              </w:rPr>
              <w:t>工具</w:t>
            </w:r>
            <w:r w:rsidRPr="00B17CDE">
              <w:rPr>
                <w:rFonts w:asciiTheme="minorEastAsia" w:eastAsiaTheme="minorEastAsia" w:hAnsiTheme="minorEastAsia" w:hint="eastAsia"/>
                <w:szCs w:val="21"/>
              </w:rPr>
              <w:t>使用</w:t>
            </w:r>
            <w:r w:rsidRPr="00B17CDE">
              <w:rPr>
                <w:rFonts w:asciiTheme="minorEastAsia" w:eastAsiaTheme="minorEastAsia" w:hAnsiTheme="minorEastAsia"/>
                <w:szCs w:val="21"/>
              </w:rPr>
              <w:t>维护</w:t>
            </w:r>
            <w:r w:rsidRPr="00B17CDE">
              <w:rPr>
                <w:rFonts w:asciiTheme="minorEastAsia" w:eastAsiaTheme="minorEastAsia" w:hAnsiTheme="minorEastAsia" w:hint="eastAsia"/>
                <w:szCs w:val="21"/>
              </w:rPr>
              <w:t>，提高</w:t>
            </w:r>
            <w:r w:rsidR="0037665D" w:rsidRPr="00B17CDE">
              <w:rPr>
                <w:rFonts w:asciiTheme="minorEastAsia" w:eastAsiaTheme="minorEastAsia" w:hAnsiTheme="minorEastAsia" w:hint="eastAsia"/>
                <w:szCs w:val="21"/>
              </w:rPr>
              <w:t>深圳金融电子结算中心</w:t>
            </w:r>
            <w:r w:rsidRPr="00B17CDE">
              <w:rPr>
                <w:rFonts w:asciiTheme="minorEastAsia" w:eastAsiaTheme="minorEastAsia" w:hAnsiTheme="minorEastAsia"/>
                <w:szCs w:val="21"/>
              </w:rPr>
              <w:t>运维人员的工作效率</w:t>
            </w:r>
            <w:r w:rsidRPr="00B17CDE">
              <w:rPr>
                <w:rFonts w:asciiTheme="minorEastAsia" w:eastAsiaTheme="minorEastAsia" w:hAnsiTheme="minorEastAsia" w:hint="eastAsia"/>
                <w:szCs w:val="21"/>
              </w:rPr>
              <w:t>和</w:t>
            </w:r>
            <w:r w:rsidRPr="00B17CDE">
              <w:rPr>
                <w:rFonts w:asciiTheme="minorEastAsia" w:eastAsiaTheme="minorEastAsia" w:hAnsiTheme="minorEastAsia"/>
                <w:szCs w:val="21"/>
              </w:rPr>
              <w:t>质量</w:t>
            </w:r>
            <w:r w:rsidRPr="00B17CDE">
              <w:rPr>
                <w:rFonts w:asciiTheme="minorEastAsia" w:eastAsiaTheme="minorEastAsia" w:hAnsiTheme="minorEastAsia" w:hint="eastAsia"/>
                <w:szCs w:val="21"/>
              </w:rPr>
              <w:t>，针对本项目</w:t>
            </w:r>
            <w:r w:rsidR="00DD29BD" w:rsidRPr="00B17CDE">
              <w:rPr>
                <w:rFonts w:asciiTheme="minorEastAsia" w:eastAsiaTheme="minorEastAsia" w:hAnsiTheme="minorEastAsia" w:hint="eastAsia"/>
                <w:szCs w:val="21"/>
              </w:rPr>
              <w:t>有孚</w:t>
            </w:r>
            <w:r w:rsidRPr="00B17CDE">
              <w:rPr>
                <w:rFonts w:asciiTheme="minorEastAsia" w:eastAsiaTheme="minorEastAsia" w:hAnsiTheme="minorEastAsia" w:hint="eastAsia"/>
                <w:szCs w:val="21"/>
              </w:rPr>
              <w:t>采用多</w:t>
            </w:r>
            <w:r w:rsidRPr="00B17CDE">
              <w:rPr>
                <w:rFonts w:asciiTheme="minorEastAsia" w:eastAsiaTheme="minorEastAsia" w:hAnsiTheme="minorEastAsia" w:hint="eastAsia"/>
                <w:color w:val="000000" w:themeColor="text1"/>
                <w:szCs w:val="21"/>
              </w:rPr>
              <w:t>种培训方式确保培训的时长和效果。</w:t>
            </w:r>
          </w:p>
          <w:p w14:paraId="2E7A56AE" w14:textId="7FFC1AED" w:rsidR="00D17972" w:rsidRPr="00B17CDE" w:rsidRDefault="00D17972" w:rsidP="00D17972">
            <w:pPr>
              <w:adjustRightInd w:val="0"/>
              <w:snapToGrid w:val="0"/>
              <w:spacing w:line="360" w:lineRule="auto"/>
              <w:rPr>
                <w:rFonts w:asciiTheme="minorEastAsia" w:eastAsiaTheme="minorEastAsia" w:hAnsiTheme="minorEastAsia"/>
                <w:szCs w:val="21"/>
              </w:rPr>
            </w:pPr>
          </w:p>
        </w:tc>
        <w:tc>
          <w:tcPr>
            <w:tcW w:w="1056" w:type="dxa"/>
            <w:tcBorders>
              <w:top w:val="single" w:sz="4" w:space="0" w:color="auto"/>
              <w:left w:val="single" w:sz="4" w:space="0" w:color="auto"/>
              <w:bottom w:val="single" w:sz="4" w:space="0" w:color="auto"/>
              <w:right w:val="single" w:sz="4" w:space="0" w:color="auto"/>
            </w:tcBorders>
          </w:tcPr>
          <w:p w14:paraId="265C0E0E" w14:textId="360463EC" w:rsidR="00D17972" w:rsidRPr="00B17CDE" w:rsidRDefault="00D17972" w:rsidP="00D17972">
            <w:pPr>
              <w:adjustRightInd w:val="0"/>
              <w:snapToGrid w:val="0"/>
              <w:spacing w:line="360" w:lineRule="auto"/>
              <w:rPr>
                <w:rFonts w:asciiTheme="minorEastAsia" w:eastAsiaTheme="minorEastAsia" w:hAnsiTheme="minorEastAsia" w:cs="Microsoft YaHei UI"/>
                <w:color w:val="000000"/>
                <w:szCs w:val="21"/>
              </w:rPr>
            </w:pPr>
            <w:r w:rsidRPr="00B17CDE">
              <w:rPr>
                <w:rFonts w:asciiTheme="minorEastAsia" w:eastAsiaTheme="minorEastAsia" w:hAnsiTheme="minorEastAsia" w:cs="Microsoft YaHei UI" w:hint="eastAsia"/>
                <w:color w:val="000000"/>
                <w:szCs w:val="21"/>
              </w:rPr>
              <w:t>无偏离</w:t>
            </w:r>
          </w:p>
        </w:tc>
        <w:tc>
          <w:tcPr>
            <w:tcW w:w="928" w:type="dxa"/>
            <w:tcBorders>
              <w:top w:val="single" w:sz="4" w:space="0" w:color="auto"/>
              <w:left w:val="single" w:sz="4" w:space="0" w:color="auto"/>
              <w:bottom w:val="single" w:sz="4" w:space="0" w:color="auto"/>
              <w:right w:val="single" w:sz="6" w:space="0" w:color="auto"/>
            </w:tcBorders>
          </w:tcPr>
          <w:p w14:paraId="3493F572" w14:textId="77777777" w:rsidR="00D17972" w:rsidRPr="00B17CDE" w:rsidRDefault="00D17972" w:rsidP="00D17972">
            <w:pPr>
              <w:adjustRightInd w:val="0"/>
              <w:snapToGrid w:val="0"/>
              <w:spacing w:line="360" w:lineRule="auto"/>
              <w:rPr>
                <w:rFonts w:asciiTheme="minorEastAsia" w:eastAsiaTheme="minorEastAsia" w:hAnsiTheme="minorEastAsia"/>
                <w:szCs w:val="21"/>
              </w:rPr>
            </w:pPr>
          </w:p>
        </w:tc>
      </w:tr>
    </w:tbl>
    <w:p w14:paraId="7335E7F0" w14:textId="77777777" w:rsidR="00D151F5" w:rsidRDefault="00D151F5" w:rsidP="00D151F5">
      <w:pPr>
        <w:adjustRightInd w:val="0"/>
        <w:snapToGrid w:val="0"/>
        <w:spacing w:line="360" w:lineRule="auto"/>
        <w:ind w:firstLine="315"/>
        <w:rPr>
          <w:rFonts w:ascii="宋体" w:hAnsi="宋体"/>
          <w:sz w:val="24"/>
        </w:rPr>
      </w:pPr>
      <w:r>
        <w:rPr>
          <w:rFonts w:ascii="宋体" w:hAnsi="宋体" w:hint="eastAsia"/>
          <w:sz w:val="24"/>
        </w:rPr>
        <w:t>备注：</w:t>
      </w:r>
    </w:p>
    <w:p w14:paraId="760FCC22" w14:textId="77777777" w:rsidR="00D151F5" w:rsidRDefault="00D151F5" w:rsidP="006C0C4D">
      <w:pPr>
        <w:numPr>
          <w:ilvl w:val="0"/>
          <w:numId w:val="51"/>
        </w:numPr>
        <w:adjustRightInd w:val="0"/>
        <w:snapToGrid w:val="0"/>
        <w:spacing w:line="360" w:lineRule="auto"/>
        <w:rPr>
          <w:rFonts w:ascii="宋体" w:hAnsi="宋体"/>
          <w:sz w:val="24"/>
        </w:rPr>
      </w:pPr>
      <w:r>
        <w:rPr>
          <w:rFonts w:ascii="宋体" w:hAnsi="宋体" w:hint="eastAsia"/>
          <w:sz w:val="24"/>
        </w:rPr>
        <w:t>此表可以延长；</w:t>
      </w:r>
    </w:p>
    <w:p w14:paraId="30E6643F" w14:textId="1668CC87" w:rsidR="00354E1E" w:rsidRPr="00194F2C" w:rsidRDefault="00D151F5" w:rsidP="00194F2C">
      <w:pPr>
        <w:adjustRightInd w:val="0"/>
        <w:snapToGrid w:val="0"/>
        <w:spacing w:line="360" w:lineRule="auto"/>
        <w:rPr>
          <w:rFonts w:ascii="宋体" w:hAnsi="宋体"/>
          <w:sz w:val="24"/>
        </w:rPr>
      </w:pPr>
      <w:r>
        <w:rPr>
          <w:rFonts w:ascii="宋体" w:hAnsi="宋体"/>
          <w:sz w:val="24"/>
        </w:rPr>
        <w:lastRenderedPageBreak/>
        <w:t>2</w:t>
      </w:r>
      <w:r>
        <w:rPr>
          <w:rFonts w:ascii="宋体" w:hAnsi="宋体" w:hint="eastAsia"/>
          <w:sz w:val="24"/>
        </w:rPr>
        <w:t>、此表要求根据谈判文件、谈判响应文件中的响应方案填写；</w:t>
      </w:r>
    </w:p>
    <w:p w14:paraId="37119352" w14:textId="684CE6E7" w:rsidR="002E552E" w:rsidRDefault="002E552E" w:rsidP="0046733A">
      <w:pPr>
        <w:pStyle w:val="1"/>
        <w:spacing w:before="156" w:after="156"/>
        <w:jc w:val="left"/>
        <w:rPr>
          <w:rFonts w:asciiTheme="minorEastAsia" w:eastAsiaTheme="minorEastAsia" w:hAnsiTheme="minorEastAsia"/>
          <w:color w:val="000000" w:themeColor="text1"/>
        </w:rPr>
      </w:pPr>
      <w:bookmarkStart w:id="527" w:name="_Toc22738754"/>
      <w:r w:rsidRPr="0046733A">
        <w:rPr>
          <w:rFonts w:asciiTheme="minorEastAsia" w:eastAsiaTheme="minorEastAsia" w:hAnsiTheme="minorEastAsia" w:hint="eastAsia"/>
          <w:color w:val="000000" w:themeColor="text1"/>
        </w:rPr>
        <w:t>其他谈判文件要求的证明资料以及响应人认为必要的资料；</w:t>
      </w:r>
      <w:bookmarkEnd w:id="527"/>
    </w:p>
    <w:p w14:paraId="6F7180E9" w14:textId="77777777" w:rsidR="00223BFA" w:rsidRPr="002C5F8B" w:rsidRDefault="00223BFA" w:rsidP="009F6597">
      <w:pPr>
        <w:pStyle w:val="20"/>
        <w:rPr>
          <w:bCs/>
        </w:rPr>
      </w:pPr>
      <w:bookmarkStart w:id="528" w:name="_Toc18070062"/>
      <w:bookmarkStart w:id="529" w:name="_Toc22738755"/>
      <w:r w:rsidRPr="002C5F8B">
        <w:rPr>
          <w:rFonts w:hint="eastAsia"/>
        </w:rPr>
        <w:t>企业能力证明材料</w:t>
      </w:r>
      <w:bookmarkEnd w:id="528"/>
      <w:bookmarkEnd w:id="529"/>
    </w:p>
    <w:p w14:paraId="706B53FE" w14:textId="77777777" w:rsidR="00223BFA" w:rsidRPr="002C5F8B" w:rsidRDefault="00223BFA" w:rsidP="00223BFA">
      <w:pPr>
        <w:pStyle w:val="30"/>
        <w:spacing w:before="156" w:after="156" w:line="416" w:lineRule="auto"/>
        <w:jc w:val="both"/>
        <w:rPr>
          <w:rFonts w:ascii="仿宋_GB2312" w:eastAsia="仿宋_GB2312"/>
          <w:b w:val="0"/>
          <w:bCs/>
          <w:sz w:val="28"/>
          <w:szCs w:val="28"/>
        </w:rPr>
      </w:pPr>
      <w:bookmarkStart w:id="530" w:name="_Toc17478526"/>
      <w:bookmarkStart w:id="531" w:name="_Toc18070063"/>
      <w:bookmarkStart w:id="532" w:name="_Toc22738756"/>
      <w:r w:rsidRPr="002C5F8B">
        <w:rPr>
          <w:rFonts w:ascii="仿宋_GB2312" w:eastAsia="仿宋_GB2312" w:hint="eastAsia"/>
          <w:b w:val="0"/>
          <w:sz w:val="28"/>
          <w:szCs w:val="28"/>
        </w:rPr>
        <w:t>ISO9001体系认证</w:t>
      </w:r>
      <w:bookmarkEnd w:id="530"/>
      <w:bookmarkEnd w:id="531"/>
      <w:bookmarkEnd w:id="532"/>
    </w:p>
    <w:p w14:paraId="60822019" w14:textId="77777777" w:rsidR="00223BFA" w:rsidRDefault="00223BFA" w:rsidP="00223BFA">
      <w:r>
        <w:rPr>
          <w:noProof/>
        </w:rPr>
        <w:drawing>
          <wp:inline distT="0" distB="0" distL="0" distR="0" wp14:anchorId="37C7F243" wp14:editId="3927FD39">
            <wp:extent cx="5273675" cy="6163056"/>
            <wp:effectExtent l="0" t="0" r="3175" b="9525"/>
            <wp:docPr id="9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a:xfrm>
                      <a:off x="0" y="0"/>
                      <a:ext cx="5276261" cy="6166078"/>
                    </a:xfrm>
                    <a:prstGeom prst="rect">
                      <a:avLst/>
                    </a:prstGeom>
                    <a:noFill/>
                    <a:ln>
                      <a:noFill/>
                    </a:ln>
                  </pic:spPr>
                </pic:pic>
              </a:graphicData>
            </a:graphic>
          </wp:inline>
        </w:drawing>
      </w:r>
    </w:p>
    <w:p w14:paraId="7B163D6A" w14:textId="77777777" w:rsidR="00223BFA" w:rsidRDefault="00223BFA" w:rsidP="00223BFA"/>
    <w:p w14:paraId="1F3EFFA6" w14:textId="77777777" w:rsidR="00223BFA" w:rsidRPr="00C12432" w:rsidRDefault="00223BFA" w:rsidP="00223BFA">
      <w:pPr>
        <w:pStyle w:val="30"/>
        <w:spacing w:before="156" w:after="156" w:line="416" w:lineRule="auto"/>
        <w:jc w:val="both"/>
        <w:rPr>
          <w:rFonts w:ascii="仿宋_GB2312" w:eastAsia="仿宋_GB2312"/>
          <w:b w:val="0"/>
          <w:bCs/>
          <w:sz w:val="28"/>
          <w:szCs w:val="28"/>
        </w:rPr>
      </w:pPr>
      <w:bookmarkStart w:id="533" w:name="_Toc17478527"/>
      <w:bookmarkStart w:id="534" w:name="_Toc18070064"/>
      <w:bookmarkStart w:id="535" w:name="_Toc22738757"/>
      <w:r w:rsidRPr="00C12432">
        <w:rPr>
          <w:rFonts w:ascii="仿宋_GB2312" w:eastAsia="仿宋_GB2312" w:hint="eastAsia"/>
          <w:b w:val="0"/>
          <w:sz w:val="28"/>
          <w:szCs w:val="28"/>
        </w:rPr>
        <w:t>ISO27001信息安全管理体系</w:t>
      </w:r>
      <w:bookmarkEnd w:id="533"/>
      <w:bookmarkEnd w:id="534"/>
      <w:bookmarkEnd w:id="535"/>
    </w:p>
    <w:p w14:paraId="4EE24BC2" w14:textId="77777777" w:rsidR="00223BFA" w:rsidRDefault="00223BFA" w:rsidP="00223BFA">
      <w:r>
        <w:rPr>
          <w:noProof/>
        </w:rPr>
        <w:drawing>
          <wp:inline distT="0" distB="0" distL="0" distR="0" wp14:anchorId="5175FA47" wp14:editId="360F4DAF">
            <wp:extent cx="5274310" cy="7531468"/>
            <wp:effectExtent l="0" t="0" r="2540" b="0"/>
            <wp:docPr id="62"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9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a:xfrm>
                      <a:off x="0" y="0"/>
                      <a:ext cx="5274310" cy="7531468"/>
                    </a:xfrm>
                    <a:prstGeom prst="rect">
                      <a:avLst/>
                    </a:prstGeom>
                    <a:noFill/>
                    <a:ln>
                      <a:noFill/>
                    </a:ln>
                  </pic:spPr>
                </pic:pic>
              </a:graphicData>
            </a:graphic>
          </wp:inline>
        </w:drawing>
      </w:r>
    </w:p>
    <w:p w14:paraId="5A81441E" w14:textId="77777777" w:rsidR="00223BFA" w:rsidRPr="00746575" w:rsidRDefault="00223BFA" w:rsidP="00223BFA">
      <w:pPr>
        <w:pStyle w:val="30"/>
        <w:spacing w:before="156" w:after="156" w:line="416" w:lineRule="auto"/>
        <w:jc w:val="both"/>
        <w:rPr>
          <w:rFonts w:ascii="仿宋_GB2312" w:eastAsia="仿宋_GB2312"/>
          <w:b w:val="0"/>
          <w:bCs/>
          <w:sz w:val="28"/>
          <w:szCs w:val="28"/>
        </w:rPr>
      </w:pPr>
      <w:bookmarkStart w:id="536" w:name="_Toc18070065"/>
      <w:bookmarkStart w:id="537" w:name="_Toc22738758"/>
      <w:r w:rsidRPr="00746575">
        <w:rPr>
          <w:rFonts w:ascii="仿宋_GB2312" w:eastAsia="仿宋_GB2312" w:hint="eastAsia"/>
          <w:b w:val="0"/>
          <w:sz w:val="28"/>
          <w:szCs w:val="28"/>
        </w:rPr>
        <w:lastRenderedPageBreak/>
        <w:t>ISO20000 IT服务管理体系</w:t>
      </w:r>
      <w:bookmarkEnd w:id="536"/>
      <w:bookmarkEnd w:id="537"/>
    </w:p>
    <w:p w14:paraId="2C1F094B" w14:textId="77777777" w:rsidR="00223BFA" w:rsidRDefault="00223BFA" w:rsidP="00223BFA">
      <w:r>
        <w:rPr>
          <w:noProof/>
        </w:rPr>
        <w:drawing>
          <wp:inline distT="0" distB="0" distL="0" distR="0" wp14:anchorId="04240EE4" wp14:editId="765BEBE9">
            <wp:extent cx="5273967" cy="6632154"/>
            <wp:effectExtent l="0" t="0" r="3175" b="0"/>
            <wp:docPr id="63"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0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a:xfrm>
                      <a:off x="0" y="0"/>
                      <a:ext cx="5276116" cy="6634857"/>
                    </a:xfrm>
                    <a:prstGeom prst="rect">
                      <a:avLst/>
                    </a:prstGeom>
                    <a:noFill/>
                    <a:ln>
                      <a:noFill/>
                    </a:ln>
                  </pic:spPr>
                </pic:pic>
              </a:graphicData>
            </a:graphic>
          </wp:inline>
        </w:drawing>
      </w:r>
    </w:p>
    <w:p w14:paraId="3DB44648" w14:textId="77777777" w:rsidR="00223BFA" w:rsidRDefault="00223BFA" w:rsidP="00223BFA"/>
    <w:p w14:paraId="47F90F4C" w14:textId="77777777" w:rsidR="00223BFA" w:rsidRDefault="00223BFA" w:rsidP="00223BFA"/>
    <w:p w14:paraId="38CCB9F7" w14:textId="77777777" w:rsidR="00223BFA" w:rsidRPr="00AA256D" w:rsidRDefault="00223BFA" w:rsidP="00223BFA">
      <w:pPr>
        <w:pStyle w:val="30"/>
        <w:spacing w:before="156" w:after="156" w:line="416" w:lineRule="auto"/>
        <w:jc w:val="both"/>
        <w:rPr>
          <w:rFonts w:ascii="仿宋_GB2312" w:eastAsia="仿宋_GB2312"/>
          <w:b w:val="0"/>
          <w:bCs/>
          <w:sz w:val="28"/>
          <w:szCs w:val="28"/>
        </w:rPr>
      </w:pPr>
      <w:bookmarkStart w:id="538" w:name="_Toc17478529"/>
      <w:bookmarkStart w:id="539" w:name="_Toc18070066"/>
      <w:bookmarkStart w:id="540" w:name="_Toc22738759"/>
      <w:r w:rsidRPr="00AA256D">
        <w:rPr>
          <w:rFonts w:ascii="仿宋_GB2312" w:eastAsia="仿宋_GB2312" w:hint="eastAsia"/>
          <w:b w:val="0"/>
          <w:sz w:val="28"/>
          <w:szCs w:val="28"/>
        </w:rPr>
        <w:lastRenderedPageBreak/>
        <w:t>ISO22301</w:t>
      </w:r>
      <w:r w:rsidRPr="00AA256D">
        <w:rPr>
          <w:rFonts w:ascii="仿宋_GB2312" w:eastAsia="仿宋_GB2312"/>
          <w:b w:val="0"/>
          <w:sz w:val="28"/>
          <w:szCs w:val="28"/>
        </w:rPr>
        <w:t xml:space="preserve"> </w:t>
      </w:r>
      <w:r w:rsidRPr="00AA256D">
        <w:rPr>
          <w:rFonts w:ascii="仿宋_GB2312" w:eastAsia="仿宋_GB2312" w:hint="eastAsia"/>
          <w:b w:val="0"/>
          <w:sz w:val="28"/>
          <w:szCs w:val="28"/>
        </w:rPr>
        <w:t>业务连续性管理体系</w:t>
      </w:r>
      <w:bookmarkEnd w:id="538"/>
      <w:bookmarkEnd w:id="539"/>
      <w:bookmarkEnd w:id="540"/>
    </w:p>
    <w:p w14:paraId="21070D07" w14:textId="77777777" w:rsidR="00223BFA" w:rsidRDefault="00223BFA" w:rsidP="00223BFA">
      <w:r>
        <w:rPr>
          <w:noProof/>
        </w:rPr>
        <w:drawing>
          <wp:inline distT="0" distB="0" distL="0" distR="0" wp14:anchorId="3F76347E" wp14:editId="34C8A083">
            <wp:extent cx="5274310" cy="7457899"/>
            <wp:effectExtent l="0" t="0" r="254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a:xfrm>
                      <a:off x="0" y="0"/>
                      <a:ext cx="5274310" cy="7457899"/>
                    </a:xfrm>
                    <a:prstGeom prst="rect">
                      <a:avLst/>
                    </a:prstGeom>
                    <a:noFill/>
                    <a:ln>
                      <a:noFill/>
                    </a:ln>
                  </pic:spPr>
                </pic:pic>
              </a:graphicData>
            </a:graphic>
          </wp:inline>
        </w:drawing>
      </w:r>
    </w:p>
    <w:p w14:paraId="268B8648" w14:textId="77777777" w:rsidR="00223BFA" w:rsidRDefault="00223BFA" w:rsidP="00223BFA"/>
    <w:p w14:paraId="51AB4F99" w14:textId="77777777" w:rsidR="00223BFA" w:rsidRPr="004C5F36" w:rsidRDefault="00223BFA" w:rsidP="00223BFA">
      <w:pPr>
        <w:pStyle w:val="30"/>
        <w:spacing w:before="156" w:after="156" w:line="416" w:lineRule="auto"/>
        <w:jc w:val="both"/>
        <w:rPr>
          <w:rFonts w:ascii="仿宋_GB2312" w:eastAsia="仿宋_GB2312"/>
          <w:b w:val="0"/>
          <w:bCs/>
          <w:sz w:val="28"/>
          <w:szCs w:val="28"/>
        </w:rPr>
      </w:pPr>
      <w:bookmarkStart w:id="541" w:name="_Toc17478530"/>
      <w:bookmarkStart w:id="542" w:name="_Toc18070067"/>
      <w:bookmarkStart w:id="543" w:name="_Toc22738760"/>
      <w:r w:rsidRPr="004C5F36">
        <w:rPr>
          <w:rFonts w:ascii="仿宋_GB2312" w:eastAsia="仿宋_GB2312" w:hint="eastAsia"/>
          <w:b w:val="0"/>
          <w:sz w:val="28"/>
          <w:szCs w:val="28"/>
        </w:rPr>
        <w:lastRenderedPageBreak/>
        <w:t>信息系统等保三级认证</w:t>
      </w:r>
      <w:bookmarkEnd w:id="541"/>
      <w:bookmarkEnd w:id="542"/>
      <w:bookmarkEnd w:id="543"/>
    </w:p>
    <w:p w14:paraId="34197973" w14:textId="77777777" w:rsidR="00223BFA" w:rsidRDefault="00223BFA" w:rsidP="00223BFA">
      <w:r>
        <w:rPr>
          <w:noProof/>
        </w:rPr>
        <w:drawing>
          <wp:inline distT="0" distB="0" distL="0" distR="0" wp14:anchorId="0FC29A29" wp14:editId="37A0BED5">
            <wp:extent cx="5272405" cy="3707130"/>
            <wp:effectExtent l="0" t="0" r="0" b="0"/>
            <wp:docPr id="7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9"/>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a:xfrm>
                      <a:off x="0" y="0"/>
                      <a:ext cx="5272405" cy="3707130"/>
                    </a:xfrm>
                    <a:prstGeom prst="rect">
                      <a:avLst/>
                    </a:prstGeom>
                    <a:noFill/>
                    <a:ln>
                      <a:noFill/>
                    </a:ln>
                  </pic:spPr>
                </pic:pic>
              </a:graphicData>
            </a:graphic>
          </wp:inline>
        </w:drawing>
      </w:r>
      <w:r>
        <w:rPr>
          <w:noProof/>
        </w:rPr>
        <w:drawing>
          <wp:inline distT="0" distB="0" distL="0" distR="0" wp14:anchorId="2CC5C41A" wp14:editId="3A00E14D">
            <wp:extent cx="5272405" cy="3702050"/>
            <wp:effectExtent l="0" t="0" r="0" b="0"/>
            <wp:docPr id="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0"/>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5272405" cy="3702050"/>
                    </a:xfrm>
                    <a:prstGeom prst="rect">
                      <a:avLst/>
                    </a:prstGeom>
                    <a:noFill/>
                    <a:ln>
                      <a:noFill/>
                    </a:ln>
                  </pic:spPr>
                </pic:pic>
              </a:graphicData>
            </a:graphic>
          </wp:inline>
        </w:drawing>
      </w:r>
      <w:r>
        <w:rPr>
          <w:noProof/>
        </w:rPr>
        <w:lastRenderedPageBreak/>
        <w:drawing>
          <wp:inline distT="0" distB="0" distL="0" distR="0" wp14:anchorId="4ED0283B" wp14:editId="22A4306F">
            <wp:extent cx="5272405" cy="3702050"/>
            <wp:effectExtent l="0" t="0" r="0" b="0"/>
            <wp:docPr id="7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0"/>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a:xfrm>
                      <a:off x="0" y="0"/>
                      <a:ext cx="5272405" cy="3702050"/>
                    </a:xfrm>
                    <a:prstGeom prst="rect">
                      <a:avLst/>
                    </a:prstGeom>
                    <a:noFill/>
                    <a:ln>
                      <a:noFill/>
                    </a:ln>
                  </pic:spPr>
                </pic:pic>
              </a:graphicData>
            </a:graphic>
          </wp:inline>
        </w:drawing>
      </w:r>
      <w:r>
        <w:br w:type="page"/>
      </w:r>
    </w:p>
    <w:p w14:paraId="5054F496" w14:textId="77777777" w:rsidR="00223BFA" w:rsidRPr="004C5F36" w:rsidRDefault="00223BFA" w:rsidP="00223BFA">
      <w:pPr>
        <w:pStyle w:val="30"/>
        <w:spacing w:before="156" w:after="156" w:line="416" w:lineRule="auto"/>
        <w:jc w:val="both"/>
        <w:rPr>
          <w:rFonts w:ascii="仿宋_GB2312" w:eastAsia="仿宋_GB2312"/>
          <w:b w:val="0"/>
          <w:bCs/>
          <w:sz w:val="28"/>
          <w:szCs w:val="28"/>
        </w:rPr>
      </w:pPr>
      <w:bookmarkStart w:id="544" w:name="_Toc17478531"/>
      <w:bookmarkStart w:id="545" w:name="_Toc18070068"/>
      <w:bookmarkStart w:id="546" w:name="_Toc22738761"/>
      <w:r w:rsidRPr="004C5F36">
        <w:rPr>
          <w:rFonts w:ascii="仿宋_GB2312" w:eastAsia="仿宋_GB2312" w:hint="eastAsia"/>
          <w:b w:val="0"/>
          <w:sz w:val="28"/>
          <w:szCs w:val="28"/>
        </w:rPr>
        <w:lastRenderedPageBreak/>
        <w:t>工信部可信云认证</w:t>
      </w:r>
      <w:bookmarkEnd w:id="544"/>
      <w:bookmarkEnd w:id="545"/>
      <w:bookmarkEnd w:id="546"/>
    </w:p>
    <w:p w14:paraId="66380717" w14:textId="77777777" w:rsidR="00223BFA" w:rsidRDefault="00223BFA" w:rsidP="00223BFA">
      <w:r>
        <w:rPr>
          <w:rFonts w:hint="eastAsia"/>
          <w:noProof/>
        </w:rPr>
        <w:drawing>
          <wp:inline distT="0" distB="0" distL="0" distR="0" wp14:anchorId="0FE2D35E" wp14:editId="0BD363BD">
            <wp:extent cx="5272405" cy="7454265"/>
            <wp:effectExtent l="0" t="0" r="0" b="0"/>
            <wp:docPr id="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a:xfrm>
                      <a:off x="0" y="0"/>
                      <a:ext cx="5272405" cy="7454265"/>
                    </a:xfrm>
                    <a:prstGeom prst="rect">
                      <a:avLst/>
                    </a:prstGeom>
                    <a:noFill/>
                    <a:ln>
                      <a:noFill/>
                    </a:ln>
                  </pic:spPr>
                </pic:pic>
              </a:graphicData>
            </a:graphic>
          </wp:inline>
        </w:drawing>
      </w:r>
    </w:p>
    <w:p w14:paraId="0E74ED14" w14:textId="77777777" w:rsidR="00223BFA" w:rsidRDefault="00223BFA" w:rsidP="00223BFA">
      <w:pPr>
        <w:widowControl/>
        <w:jc w:val="left"/>
      </w:pPr>
      <w:r>
        <w:br w:type="page"/>
      </w:r>
    </w:p>
    <w:p w14:paraId="36B7C513" w14:textId="77777777" w:rsidR="00223BFA" w:rsidRPr="004C5F36" w:rsidRDefault="00223BFA" w:rsidP="00223BFA">
      <w:pPr>
        <w:pStyle w:val="30"/>
        <w:spacing w:before="156" w:after="156" w:line="416" w:lineRule="auto"/>
        <w:jc w:val="both"/>
        <w:rPr>
          <w:rFonts w:ascii="仿宋_GB2312" w:eastAsia="仿宋_GB2312"/>
          <w:b w:val="0"/>
          <w:bCs/>
          <w:sz w:val="28"/>
          <w:szCs w:val="28"/>
        </w:rPr>
      </w:pPr>
      <w:bookmarkStart w:id="547" w:name="_Toc17478532"/>
      <w:bookmarkStart w:id="548" w:name="_Toc18070069"/>
      <w:bookmarkStart w:id="549" w:name="_Toc22738762"/>
      <w:r w:rsidRPr="004C5F36">
        <w:rPr>
          <w:rFonts w:ascii="仿宋_GB2312" w:eastAsia="仿宋_GB2312" w:hint="eastAsia"/>
          <w:b w:val="0"/>
          <w:sz w:val="28"/>
          <w:szCs w:val="28"/>
        </w:rPr>
        <w:lastRenderedPageBreak/>
        <w:t>信息系统集成服务证书</w:t>
      </w:r>
      <w:bookmarkEnd w:id="547"/>
      <w:bookmarkEnd w:id="548"/>
      <w:bookmarkEnd w:id="549"/>
    </w:p>
    <w:p w14:paraId="43103535" w14:textId="77777777" w:rsidR="00223BFA" w:rsidRDefault="00223BFA" w:rsidP="00223BFA">
      <w:r>
        <w:rPr>
          <w:noProof/>
        </w:rPr>
        <w:drawing>
          <wp:inline distT="0" distB="0" distL="0" distR="0" wp14:anchorId="47A6120A" wp14:editId="490EF54E">
            <wp:extent cx="5274310" cy="3603024"/>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274310" cy="3603024"/>
                    </a:xfrm>
                    <a:prstGeom prst="rect">
                      <a:avLst/>
                    </a:prstGeom>
                    <a:noFill/>
                    <a:ln>
                      <a:noFill/>
                    </a:ln>
                  </pic:spPr>
                </pic:pic>
              </a:graphicData>
            </a:graphic>
          </wp:inline>
        </w:drawing>
      </w:r>
    </w:p>
    <w:p w14:paraId="5FD5FAC8" w14:textId="77777777" w:rsidR="00223BFA" w:rsidRDefault="00223BFA" w:rsidP="00223BFA">
      <w:pPr>
        <w:widowControl/>
        <w:jc w:val="left"/>
      </w:pPr>
    </w:p>
    <w:p w14:paraId="2F02C444" w14:textId="77777777" w:rsidR="00223BFA" w:rsidRDefault="00223BFA" w:rsidP="00223BFA">
      <w:pPr>
        <w:widowControl/>
        <w:jc w:val="left"/>
      </w:pPr>
      <w:r>
        <w:br w:type="page"/>
      </w:r>
    </w:p>
    <w:p w14:paraId="183036FA" w14:textId="77777777" w:rsidR="00223BFA" w:rsidRPr="001643E2" w:rsidRDefault="00223BFA" w:rsidP="00223BFA">
      <w:pPr>
        <w:pStyle w:val="30"/>
        <w:spacing w:before="156" w:after="156" w:line="416" w:lineRule="auto"/>
        <w:jc w:val="both"/>
        <w:rPr>
          <w:rFonts w:ascii="仿宋_GB2312" w:eastAsia="仿宋_GB2312"/>
          <w:b w:val="0"/>
          <w:bCs/>
          <w:sz w:val="28"/>
          <w:szCs w:val="28"/>
        </w:rPr>
      </w:pPr>
      <w:bookmarkStart w:id="550" w:name="_Toc18070070"/>
      <w:bookmarkStart w:id="551" w:name="_Toc22738763"/>
      <w:r w:rsidRPr="001643E2">
        <w:rPr>
          <w:rFonts w:ascii="仿宋_GB2312" w:eastAsia="仿宋_GB2312" w:hint="eastAsia"/>
          <w:b w:val="0"/>
          <w:sz w:val="28"/>
          <w:szCs w:val="28"/>
        </w:rPr>
        <w:lastRenderedPageBreak/>
        <w:t>高新技术企业认证</w:t>
      </w:r>
      <w:bookmarkEnd w:id="550"/>
      <w:bookmarkEnd w:id="551"/>
    </w:p>
    <w:p w14:paraId="0CB9D93C" w14:textId="77777777" w:rsidR="00223BFA" w:rsidRDefault="00223BFA" w:rsidP="00223BFA">
      <w:r w:rsidRPr="001218CB">
        <w:rPr>
          <w:noProof/>
        </w:rPr>
        <w:drawing>
          <wp:inline distT="0" distB="0" distL="0" distR="0" wp14:anchorId="5DE58BD9" wp14:editId="4A32EDDB">
            <wp:extent cx="5274310" cy="3727828"/>
            <wp:effectExtent l="0" t="0" r="2540" b="6350"/>
            <wp:docPr id="999" name="图片 999" descr="D:\百度云同步盘\Practise_Yovole\Work\公司3证\高新技术企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百度云同步盘\Practise_Yovole\Work\公司3证\高新技术企业.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74310" cy="3727828"/>
                    </a:xfrm>
                    <a:prstGeom prst="rect">
                      <a:avLst/>
                    </a:prstGeom>
                    <a:noFill/>
                    <a:ln>
                      <a:noFill/>
                    </a:ln>
                  </pic:spPr>
                </pic:pic>
              </a:graphicData>
            </a:graphic>
          </wp:inline>
        </w:drawing>
      </w:r>
      <w:r>
        <w:br w:type="page"/>
      </w:r>
    </w:p>
    <w:p w14:paraId="50CF800E" w14:textId="77777777" w:rsidR="00223BFA" w:rsidRPr="007235D8" w:rsidRDefault="00223BFA" w:rsidP="00223BFA">
      <w:pPr>
        <w:pStyle w:val="30"/>
        <w:spacing w:before="156" w:after="156" w:line="416" w:lineRule="auto"/>
        <w:jc w:val="both"/>
        <w:rPr>
          <w:rFonts w:ascii="仿宋_GB2312" w:eastAsia="仿宋_GB2312"/>
          <w:b w:val="0"/>
          <w:bCs/>
          <w:sz w:val="21"/>
          <w:szCs w:val="21"/>
        </w:rPr>
      </w:pPr>
      <w:bookmarkStart w:id="552" w:name="_Toc17478534"/>
      <w:bookmarkStart w:id="553" w:name="_Toc18070071"/>
      <w:bookmarkStart w:id="554" w:name="_Toc22738764"/>
      <w:r w:rsidRPr="00DE4B43">
        <w:rPr>
          <w:rFonts w:ascii="仿宋_GB2312" w:eastAsia="仿宋_GB2312" w:hint="eastAsia"/>
          <w:b w:val="0"/>
          <w:sz w:val="28"/>
          <w:szCs w:val="28"/>
        </w:rPr>
        <w:lastRenderedPageBreak/>
        <w:t>增值电信业务经营许可证明</w:t>
      </w:r>
      <w:bookmarkEnd w:id="552"/>
      <w:bookmarkEnd w:id="553"/>
      <w:bookmarkEnd w:id="554"/>
    </w:p>
    <w:p w14:paraId="437067D6" w14:textId="77777777" w:rsidR="00223BFA" w:rsidRDefault="00223BFA" w:rsidP="00223BFA">
      <w:r>
        <w:rPr>
          <w:noProof/>
        </w:rPr>
        <w:drawing>
          <wp:inline distT="0" distB="0" distL="0" distR="0" wp14:anchorId="1EDBC539" wp14:editId="7029ED4D">
            <wp:extent cx="5274310" cy="7431203"/>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7431203"/>
                    </a:xfrm>
                    <a:prstGeom prst="rect">
                      <a:avLst/>
                    </a:prstGeom>
                  </pic:spPr>
                </pic:pic>
              </a:graphicData>
            </a:graphic>
          </wp:inline>
        </w:drawing>
      </w:r>
    </w:p>
    <w:p w14:paraId="4A4C52E9" w14:textId="77777777" w:rsidR="00223BFA" w:rsidRDefault="00223BFA" w:rsidP="00223BFA"/>
    <w:p w14:paraId="6D158A23" w14:textId="77777777" w:rsidR="00223BFA" w:rsidRPr="00DE4B43" w:rsidRDefault="00223BFA" w:rsidP="00223BFA">
      <w:pPr>
        <w:pStyle w:val="30"/>
        <w:spacing w:before="156" w:after="156" w:line="416" w:lineRule="auto"/>
        <w:jc w:val="both"/>
        <w:rPr>
          <w:rFonts w:ascii="仿宋_GB2312" w:eastAsia="仿宋_GB2312"/>
          <w:b w:val="0"/>
          <w:bCs/>
          <w:sz w:val="28"/>
          <w:szCs w:val="28"/>
        </w:rPr>
      </w:pPr>
      <w:bookmarkStart w:id="555" w:name="_Toc17478535"/>
      <w:bookmarkStart w:id="556" w:name="_Toc18070072"/>
      <w:bookmarkStart w:id="557" w:name="_Toc22738765"/>
      <w:r w:rsidRPr="00DE4B43">
        <w:rPr>
          <w:rFonts w:ascii="仿宋_GB2312" w:eastAsia="仿宋_GB2312"/>
          <w:b w:val="0"/>
          <w:sz w:val="28"/>
          <w:szCs w:val="28"/>
        </w:rPr>
        <w:lastRenderedPageBreak/>
        <w:t>S</w:t>
      </w:r>
      <w:r w:rsidRPr="00DE4B43">
        <w:rPr>
          <w:rFonts w:ascii="仿宋_GB2312" w:eastAsia="仿宋_GB2312" w:hint="eastAsia"/>
          <w:b w:val="0"/>
          <w:sz w:val="28"/>
          <w:szCs w:val="28"/>
        </w:rPr>
        <w:t>AP认证</w:t>
      </w:r>
      <w:bookmarkEnd w:id="555"/>
      <w:bookmarkEnd w:id="556"/>
      <w:bookmarkEnd w:id="557"/>
    </w:p>
    <w:p w14:paraId="6E614438" w14:textId="77777777" w:rsidR="00223BFA" w:rsidRDefault="00223BFA" w:rsidP="00223BFA">
      <w:r>
        <w:rPr>
          <w:rFonts w:ascii="微软雅黑" w:hAnsi="微软雅黑"/>
          <w:noProof/>
        </w:rPr>
        <w:drawing>
          <wp:inline distT="0" distB="0" distL="0" distR="0" wp14:anchorId="13819BC3" wp14:editId="6E4133D2">
            <wp:extent cx="5273931" cy="6687238"/>
            <wp:effectExtent l="0" t="0" r="3175" b="0"/>
            <wp:docPr id="948" name="图片 948" descr="D:\百度云同步盘\Practise_Yovole\Work\公司3证\S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百度云同步盘\Practise_Yovole\Work\公司3证\SAP1.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275530" cy="6689266"/>
                    </a:xfrm>
                    <a:prstGeom prst="rect">
                      <a:avLst/>
                    </a:prstGeom>
                    <a:noFill/>
                    <a:ln>
                      <a:noFill/>
                    </a:ln>
                  </pic:spPr>
                </pic:pic>
              </a:graphicData>
            </a:graphic>
          </wp:inline>
        </w:drawing>
      </w:r>
    </w:p>
    <w:p w14:paraId="2482FA94" w14:textId="77777777" w:rsidR="00223BFA" w:rsidRDefault="00223BFA" w:rsidP="00223BFA">
      <w:r>
        <w:br w:type="page"/>
      </w:r>
    </w:p>
    <w:p w14:paraId="4FD3B856" w14:textId="77777777" w:rsidR="00223BFA" w:rsidRPr="007235D8" w:rsidRDefault="00223BFA" w:rsidP="00223BFA">
      <w:pPr>
        <w:pStyle w:val="30"/>
        <w:spacing w:before="156" w:after="156" w:line="416" w:lineRule="auto"/>
        <w:jc w:val="both"/>
        <w:rPr>
          <w:rFonts w:ascii="仿宋_GB2312" w:eastAsia="仿宋_GB2312"/>
          <w:b w:val="0"/>
          <w:bCs/>
          <w:sz w:val="21"/>
          <w:szCs w:val="21"/>
        </w:rPr>
      </w:pPr>
      <w:bookmarkStart w:id="558" w:name="_Toc17478536"/>
      <w:bookmarkStart w:id="559" w:name="_Toc18070073"/>
      <w:bookmarkStart w:id="560" w:name="_Toc22738766"/>
      <w:r w:rsidRPr="00DE4B43">
        <w:rPr>
          <w:rFonts w:ascii="仿宋_GB2312" w:eastAsia="仿宋_GB2312" w:hint="eastAsia"/>
          <w:b w:val="0"/>
          <w:sz w:val="28"/>
          <w:szCs w:val="28"/>
        </w:rPr>
        <w:lastRenderedPageBreak/>
        <w:t>Oracle金牌合作伙伴</w:t>
      </w:r>
      <w:bookmarkEnd w:id="558"/>
      <w:bookmarkEnd w:id="559"/>
      <w:bookmarkEnd w:id="560"/>
    </w:p>
    <w:p w14:paraId="08539A68" w14:textId="77777777" w:rsidR="00223BFA" w:rsidRDefault="00223BFA" w:rsidP="00223BFA">
      <w:r>
        <w:rPr>
          <w:noProof/>
        </w:rPr>
        <w:drawing>
          <wp:inline distT="0" distB="0" distL="0" distR="0" wp14:anchorId="566DF107" wp14:editId="52C48F8E">
            <wp:extent cx="5274310" cy="4151214"/>
            <wp:effectExtent l="0" t="0" r="2540" b="1905"/>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acle金牌合作伙伴--20190623_1.jp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274310" cy="4151214"/>
                    </a:xfrm>
                    <a:prstGeom prst="rect">
                      <a:avLst/>
                    </a:prstGeom>
                  </pic:spPr>
                </pic:pic>
              </a:graphicData>
            </a:graphic>
          </wp:inline>
        </w:drawing>
      </w:r>
    </w:p>
    <w:p w14:paraId="0A572F1F" w14:textId="77777777" w:rsidR="00223BFA" w:rsidRPr="009873DB" w:rsidRDefault="00223BFA" w:rsidP="00223BFA"/>
    <w:p w14:paraId="4DB77999" w14:textId="77777777" w:rsidR="00223BFA" w:rsidRDefault="00223BFA" w:rsidP="00223BFA">
      <w:pPr>
        <w:widowControl/>
        <w:jc w:val="left"/>
      </w:pPr>
      <w:r>
        <w:br w:type="page"/>
      </w:r>
    </w:p>
    <w:p w14:paraId="12C0CB69" w14:textId="77777777" w:rsidR="00223BFA" w:rsidRPr="00DE4B43" w:rsidRDefault="00223BFA" w:rsidP="00223BFA">
      <w:pPr>
        <w:pStyle w:val="30"/>
        <w:spacing w:before="156" w:after="156" w:line="416" w:lineRule="auto"/>
        <w:jc w:val="both"/>
        <w:rPr>
          <w:rFonts w:ascii="仿宋_GB2312" w:eastAsia="仿宋_GB2312"/>
          <w:b w:val="0"/>
          <w:bCs/>
          <w:sz w:val="28"/>
          <w:szCs w:val="28"/>
        </w:rPr>
      </w:pPr>
      <w:bookmarkStart w:id="561" w:name="_Toc17478537"/>
      <w:bookmarkStart w:id="562" w:name="_Toc18070074"/>
      <w:bookmarkStart w:id="563" w:name="_Toc22738767"/>
      <w:r w:rsidRPr="00DE4B43">
        <w:rPr>
          <w:rFonts w:ascii="仿宋_GB2312" w:eastAsia="仿宋_GB2312" w:hint="eastAsia"/>
          <w:b w:val="0"/>
          <w:sz w:val="28"/>
          <w:szCs w:val="28"/>
        </w:rPr>
        <w:lastRenderedPageBreak/>
        <w:t>AAA级信用企业</w:t>
      </w:r>
      <w:bookmarkEnd w:id="561"/>
      <w:bookmarkEnd w:id="562"/>
      <w:bookmarkEnd w:id="563"/>
    </w:p>
    <w:p w14:paraId="0948330B" w14:textId="77777777" w:rsidR="00223BFA" w:rsidRDefault="00223BFA" w:rsidP="00223BFA">
      <w:r>
        <w:rPr>
          <w:rFonts w:ascii="宋体" w:hAnsi="宋体" w:hint="eastAsia"/>
          <w:noProof/>
        </w:rPr>
        <w:drawing>
          <wp:inline distT="0" distB="0" distL="0" distR="0" wp14:anchorId="59C417A5" wp14:editId="52CC05B5">
            <wp:extent cx="5274310" cy="3955733"/>
            <wp:effectExtent l="0" t="0" r="2540" b="6985"/>
            <wp:docPr id="12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 AAA级信用企业.jpeg"/>
                    <pic:cNvPicPr/>
                  </pic:nvPicPr>
                  <pic:blipFill>
                    <a:blip r:embed="rId346" cstate="email">
                      <a:extLst>
                        <a:ext uri="{28A0092B-C50C-407E-A947-70E740481C1C}">
                          <a14:useLocalDpi xmlns:a14="http://schemas.microsoft.com/office/drawing/2010/main"/>
                        </a:ext>
                      </a:extLst>
                    </a:blip>
                    <a:stretch>
                      <a:fillRect/>
                    </a:stretch>
                  </pic:blipFill>
                  <pic:spPr>
                    <a:xfrm>
                      <a:off x="0" y="0"/>
                      <a:ext cx="5274310" cy="3955733"/>
                    </a:xfrm>
                    <a:prstGeom prst="rect">
                      <a:avLst/>
                    </a:prstGeom>
                  </pic:spPr>
                </pic:pic>
              </a:graphicData>
            </a:graphic>
          </wp:inline>
        </w:drawing>
      </w:r>
    </w:p>
    <w:p w14:paraId="69430D66" w14:textId="31DAF3CE" w:rsidR="00876034" w:rsidRPr="00876034" w:rsidRDefault="00223BFA" w:rsidP="00223BFA">
      <w:r>
        <w:br w:type="page"/>
      </w:r>
    </w:p>
    <w:p w14:paraId="384D7FFD" w14:textId="4493B66C" w:rsidR="002E552E" w:rsidRPr="00F770F7" w:rsidRDefault="002E552E" w:rsidP="0046733A">
      <w:pPr>
        <w:pStyle w:val="1"/>
        <w:spacing w:before="156" w:after="156"/>
        <w:jc w:val="left"/>
        <w:rPr>
          <w:rFonts w:asciiTheme="minorEastAsia" w:eastAsiaTheme="minorEastAsia" w:hAnsiTheme="minorEastAsia"/>
          <w:color w:val="000000" w:themeColor="text1"/>
        </w:rPr>
      </w:pPr>
      <w:bookmarkStart w:id="564" w:name="_Toc22738768"/>
      <w:r w:rsidRPr="00F770F7">
        <w:rPr>
          <w:rFonts w:asciiTheme="minorEastAsia" w:eastAsiaTheme="minorEastAsia" w:hAnsiTheme="minorEastAsia" w:hint="eastAsia"/>
          <w:color w:val="000000" w:themeColor="text1"/>
        </w:rPr>
        <w:lastRenderedPageBreak/>
        <w:t>谈判保证金证明（银行出具的付款凭证复印件加盖公章）；</w:t>
      </w:r>
      <w:bookmarkEnd w:id="564"/>
    </w:p>
    <w:p w14:paraId="0074D832" w14:textId="777A3050" w:rsidR="008949AA" w:rsidRPr="00F770F7" w:rsidRDefault="00F770F7" w:rsidP="00F770F7">
      <w:pPr>
        <w:jc w:val="right"/>
      </w:pPr>
      <w:r w:rsidRPr="00F770F7">
        <w:rPr>
          <w:noProof/>
        </w:rPr>
        <w:drawing>
          <wp:inline distT="0" distB="0" distL="0" distR="0" wp14:anchorId="259C5D75" wp14:editId="79B333C6">
            <wp:extent cx="5068570" cy="3779520"/>
            <wp:effectExtent l="0" t="0" r="0" b="0"/>
            <wp:docPr id="50208" name="图片 5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68570" cy="3779520"/>
                    </a:xfrm>
                    <a:prstGeom prst="rect">
                      <a:avLst/>
                    </a:prstGeom>
                  </pic:spPr>
                </pic:pic>
              </a:graphicData>
            </a:graphic>
          </wp:inline>
        </w:drawing>
      </w:r>
    </w:p>
    <w:p w14:paraId="34A3F088" w14:textId="705944A5" w:rsidR="008949AA" w:rsidRDefault="008949AA" w:rsidP="008949AA"/>
    <w:p w14:paraId="2BAB58F1" w14:textId="7DB5A0F0" w:rsidR="00E75029" w:rsidRDefault="00E75029" w:rsidP="008949AA"/>
    <w:p w14:paraId="3BEC087B" w14:textId="5B297834" w:rsidR="00E75029" w:rsidRDefault="00E75029" w:rsidP="008949AA"/>
    <w:p w14:paraId="60F538E8" w14:textId="7C5688E8" w:rsidR="00E75029" w:rsidRDefault="00E75029" w:rsidP="008949AA"/>
    <w:p w14:paraId="1ECF388D" w14:textId="04E3D0FF" w:rsidR="00E75029" w:rsidRDefault="00E75029" w:rsidP="008949AA"/>
    <w:p w14:paraId="32D574DE" w14:textId="36C857F9" w:rsidR="00E75029" w:rsidRDefault="00E75029" w:rsidP="008949AA"/>
    <w:p w14:paraId="3EE3C78B" w14:textId="1358DC2C" w:rsidR="00E75029" w:rsidRDefault="00E75029" w:rsidP="008949AA"/>
    <w:p w14:paraId="530332F7" w14:textId="70F0B4BC" w:rsidR="00E75029" w:rsidRDefault="00E75029" w:rsidP="008949AA"/>
    <w:p w14:paraId="5D5295E4" w14:textId="1EEB0698" w:rsidR="00E75029" w:rsidRDefault="00E75029" w:rsidP="008949AA"/>
    <w:p w14:paraId="3968A9F8" w14:textId="53CAEAAC" w:rsidR="00E75029" w:rsidRDefault="00E75029" w:rsidP="008949AA"/>
    <w:p w14:paraId="2A99B309" w14:textId="3FE11C70" w:rsidR="00E75029" w:rsidRDefault="00E75029" w:rsidP="008949AA"/>
    <w:p w14:paraId="3A0CD4D2" w14:textId="1C160D46" w:rsidR="00E75029" w:rsidRDefault="00E75029" w:rsidP="008949AA"/>
    <w:p w14:paraId="1507E6E9" w14:textId="145D8519" w:rsidR="00E75029" w:rsidRDefault="00E75029" w:rsidP="008949AA"/>
    <w:p w14:paraId="62C7D637" w14:textId="77777777" w:rsidR="00E75029" w:rsidRPr="008949AA" w:rsidRDefault="00E75029" w:rsidP="008949AA"/>
    <w:p w14:paraId="7BC6F9F8" w14:textId="04B15FFF" w:rsidR="008949AA" w:rsidRPr="00E11B15" w:rsidRDefault="002E552E" w:rsidP="008949AA">
      <w:pPr>
        <w:pStyle w:val="1"/>
        <w:spacing w:before="156" w:after="156"/>
        <w:jc w:val="left"/>
        <w:rPr>
          <w:rFonts w:asciiTheme="minorEastAsia" w:eastAsiaTheme="minorEastAsia" w:hAnsiTheme="minorEastAsia"/>
          <w:color w:val="000000" w:themeColor="text1"/>
        </w:rPr>
      </w:pPr>
      <w:bookmarkStart w:id="565" w:name="_Toc22738769"/>
      <w:r w:rsidRPr="00E11B15">
        <w:rPr>
          <w:rFonts w:asciiTheme="minorEastAsia" w:eastAsiaTheme="minorEastAsia" w:hAnsiTheme="minorEastAsia" w:hint="eastAsia"/>
          <w:color w:val="000000" w:themeColor="text1"/>
        </w:rPr>
        <w:lastRenderedPageBreak/>
        <w:t>接收谈判保证金退回的账户信息确认函</w:t>
      </w:r>
      <w:bookmarkEnd w:id="565"/>
    </w:p>
    <w:p w14:paraId="1B7095C8" w14:textId="77777777" w:rsidR="008949AA" w:rsidRDefault="008949AA" w:rsidP="008949AA">
      <w:pPr>
        <w:pStyle w:val="af5"/>
        <w:ind w:firstLineChars="0" w:firstLine="0"/>
        <w:jc w:val="left"/>
        <w:rPr>
          <w:rFonts w:ascii="宋体" w:hAnsi="宋体"/>
          <w:sz w:val="24"/>
        </w:rPr>
      </w:pPr>
      <w:r>
        <w:rPr>
          <w:rFonts w:ascii="宋体" w:hAnsi="宋体" w:hint="eastAsia"/>
          <w:sz w:val="24"/>
        </w:rPr>
        <w:t>致：深圳金融电子结算中心有限公司</w:t>
      </w:r>
    </w:p>
    <w:p w14:paraId="492EE8B5" w14:textId="77777777" w:rsidR="008949AA" w:rsidRDefault="008949AA" w:rsidP="008949AA">
      <w:pPr>
        <w:pStyle w:val="af5"/>
        <w:ind w:firstLineChars="218" w:firstLine="523"/>
        <w:jc w:val="left"/>
        <w:rPr>
          <w:rFonts w:ascii="宋体" w:hAnsi="宋体"/>
          <w:sz w:val="24"/>
        </w:rPr>
      </w:pPr>
    </w:p>
    <w:p w14:paraId="27A2336F" w14:textId="77777777" w:rsidR="008949AA" w:rsidRDefault="008949AA" w:rsidP="008949AA">
      <w:pPr>
        <w:pStyle w:val="af5"/>
        <w:ind w:firstLineChars="218" w:firstLine="523"/>
        <w:jc w:val="left"/>
        <w:rPr>
          <w:rFonts w:ascii="宋体" w:hAnsi="宋体"/>
          <w:sz w:val="24"/>
        </w:rPr>
      </w:pPr>
      <w:r>
        <w:rPr>
          <w:rFonts w:ascii="宋体" w:hAnsi="宋体" w:hint="eastAsia"/>
          <w:sz w:val="24"/>
        </w:rPr>
        <w:t>现提供我单位银行结算账户信息如下：</w:t>
      </w:r>
    </w:p>
    <w:p w14:paraId="149BEE56" w14:textId="1D4896D0" w:rsidR="008949AA" w:rsidRDefault="008949AA" w:rsidP="008949AA">
      <w:pPr>
        <w:pStyle w:val="af5"/>
        <w:ind w:firstLineChars="218" w:firstLine="523"/>
        <w:jc w:val="left"/>
        <w:rPr>
          <w:rFonts w:ascii="宋体" w:hAnsi="宋体"/>
          <w:sz w:val="24"/>
        </w:rPr>
      </w:pPr>
      <w:r>
        <w:rPr>
          <w:rFonts w:ascii="宋体" w:hAnsi="宋体" w:hint="eastAsia"/>
          <w:sz w:val="24"/>
        </w:rPr>
        <w:t>开户行：</w:t>
      </w:r>
      <w:r w:rsidR="00250D48" w:rsidRPr="00250D48">
        <w:rPr>
          <w:rFonts w:ascii="宋体" w:hAnsi="宋体" w:hint="eastAsia"/>
          <w:sz w:val="24"/>
        </w:rPr>
        <w:t>中国银行上海新江湾城支行</w:t>
      </w:r>
    </w:p>
    <w:p w14:paraId="3D1317E2" w14:textId="7C4F4CAF" w:rsidR="008949AA" w:rsidRDefault="008949AA" w:rsidP="008949AA">
      <w:pPr>
        <w:pStyle w:val="af5"/>
        <w:ind w:firstLineChars="218" w:firstLine="523"/>
        <w:jc w:val="left"/>
        <w:rPr>
          <w:rFonts w:ascii="宋体" w:hAnsi="宋体"/>
          <w:sz w:val="24"/>
        </w:rPr>
      </w:pPr>
      <w:r>
        <w:rPr>
          <w:rFonts w:ascii="宋体" w:hAnsi="宋体" w:hint="eastAsia"/>
          <w:sz w:val="24"/>
        </w:rPr>
        <w:t>户  名：</w:t>
      </w:r>
      <w:r w:rsidR="00BF42CD" w:rsidRPr="00BF42CD">
        <w:rPr>
          <w:rFonts w:ascii="宋体" w:hAnsi="宋体" w:hint="eastAsia"/>
          <w:sz w:val="24"/>
        </w:rPr>
        <w:t>上海有孚网络股份有限公司</w:t>
      </w:r>
    </w:p>
    <w:p w14:paraId="20880D40" w14:textId="234CD2DF" w:rsidR="008949AA" w:rsidRDefault="008949AA" w:rsidP="008949AA">
      <w:pPr>
        <w:pStyle w:val="af5"/>
        <w:ind w:firstLineChars="218" w:firstLine="523"/>
        <w:jc w:val="left"/>
        <w:rPr>
          <w:rFonts w:ascii="宋体" w:hAnsi="宋体"/>
          <w:sz w:val="24"/>
        </w:rPr>
      </w:pPr>
      <w:r>
        <w:rPr>
          <w:rFonts w:ascii="宋体" w:hAnsi="宋体" w:hint="eastAsia"/>
          <w:sz w:val="24"/>
        </w:rPr>
        <w:t>账  号：</w:t>
      </w:r>
      <w:r w:rsidR="00250D48" w:rsidRPr="00250D48">
        <w:rPr>
          <w:rFonts w:ascii="宋体" w:hAnsi="宋体"/>
          <w:sz w:val="24"/>
        </w:rPr>
        <w:t>452059253189</w:t>
      </w:r>
    </w:p>
    <w:p w14:paraId="1E71030E" w14:textId="4090D041" w:rsidR="008949AA" w:rsidRDefault="008949AA" w:rsidP="008949AA">
      <w:pPr>
        <w:pStyle w:val="af5"/>
        <w:ind w:firstLineChars="218" w:firstLine="523"/>
        <w:jc w:val="left"/>
        <w:rPr>
          <w:rFonts w:ascii="宋体" w:hAnsi="宋体"/>
          <w:sz w:val="24"/>
        </w:rPr>
      </w:pPr>
      <w:r>
        <w:rPr>
          <w:rFonts w:ascii="宋体" w:hAnsi="宋体" w:hint="eastAsia"/>
          <w:sz w:val="24"/>
        </w:rPr>
        <w:t>请贵单位按照谈判程序，退还我单位交纳的__</w:t>
      </w:r>
      <w:r w:rsidR="00BF42CD">
        <w:rPr>
          <w:rFonts w:ascii="宋体" w:hAnsi="宋体"/>
          <w:sz w:val="24"/>
        </w:rPr>
        <w:t>10000</w:t>
      </w:r>
      <w:r>
        <w:rPr>
          <w:rFonts w:ascii="宋体" w:hAnsi="宋体" w:hint="eastAsia"/>
          <w:sz w:val="24"/>
        </w:rPr>
        <w:t>_(</w:t>
      </w:r>
      <w:r w:rsidR="00BF42CD" w:rsidRPr="00BF42CD">
        <w:rPr>
          <w:rFonts w:ascii="宋体" w:hAnsi="宋体" w:hint="eastAsia"/>
          <w:sz w:val="24"/>
        </w:rPr>
        <w:t>蓝鲸自动化运维建设项目</w:t>
      </w:r>
      <w:r w:rsidR="00BF42CD">
        <w:rPr>
          <w:rFonts w:ascii="宋体" w:hAnsi="宋体" w:hint="eastAsia"/>
          <w:sz w:val="24"/>
        </w:rPr>
        <w:t xml:space="preserve"> </w:t>
      </w:r>
      <w:r w:rsidR="00BF42CD">
        <w:rPr>
          <w:rFonts w:ascii="宋体" w:hAnsi="宋体"/>
          <w:sz w:val="24"/>
        </w:rPr>
        <w:t xml:space="preserve"> </w:t>
      </w:r>
      <w:r w:rsidR="00BF42CD" w:rsidRPr="00BF42CD">
        <w:rPr>
          <w:rFonts w:ascii="宋体" w:hAnsi="宋体" w:hint="eastAsia"/>
          <w:sz w:val="24"/>
        </w:rPr>
        <w:t>项目编号：F-YXWH-201904</w:t>
      </w:r>
      <w:r>
        <w:rPr>
          <w:rFonts w:ascii="宋体" w:hAnsi="宋体" w:hint="eastAsia"/>
          <w:sz w:val="24"/>
        </w:rPr>
        <w:t>)保证金至此账户。我单位对提供的账户信息承担一切法律责任。</w:t>
      </w:r>
    </w:p>
    <w:p w14:paraId="708EE967" w14:textId="77777777" w:rsidR="008949AA" w:rsidRDefault="008949AA" w:rsidP="008949AA">
      <w:pPr>
        <w:pStyle w:val="af5"/>
        <w:ind w:firstLineChars="218" w:firstLine="523"/>
        <w:jc w:val="left"/>
        <w:rPr>
          <w:rFonts w:ascii="宋体" w:hAnsi="宋体"/>
          <w:sz w:val="24"/>
        </w:rPr>
      </w:pPr>
    </w:p>
    <w:p w14:paraId="359D12E6" w14:textId="77777777" w:rsidR="008949AA" w:rsidRDefault="008949AA" w:rsidP="008949AA">
      <w:pPr>
        <w:pStyle w:val="af5"/>
        <w:ind w:firstLineChars="218" w:firstLine="523"/>
        <w:jc w:val="left"/>
        <w:rPr>
          <w:rFonts w:ascii="宋体" w:hAnsi="宋体"/>
          <w:sz w:val="24"/>
        </w:rPr>
      </w:pPr>
    </w:p>
    <w:p w14:paraId="65EACC68" w14:textId="77777777" w:rsidR="008949AA" w:rsidRDefault="008949AA" w:rsidP="008949AA">
      <w:pPr>
        <w:pStyle w:val="af5"/>
        <w:wordWrap w:val="0"/>
        <w:ind w:firstLineChars="218" w:firstLine="523"/>
        <w:jc w:val="right"/>
        <w:rPr>
          <w:rFonts w:ascii="宋体" w:hAnsi="宋体"/>
          <w:sz w:val="24"/>
        </w:rPr>
      </w:pPr>
      <w:r>
        <w:rPr>
          <w:rFonts w:ascii="宋体" w:hAnsi="宋体" w:hint="eastAsia"/>
          <w:sz w:val="24"/>
        </w:rPr>
        <w:t xml:space="preserve">谈判响应人（法人公章）：                </w:t>
      </w:r>
    </w:p>
    <w:p w14:paraId="7BB09D3A" w14:textId="77A84C61" w:rsidR="008949AA" w:rsidRDefault="008949AA" w:rsidP="008949AA">
      <w:pPr>
        <w:pStyle w:val="af5"/>
        <w:wordWrap w:val="0"/>
        <w:ind w:firstLineChars="218" w:firstLine="523"/>
        <w:jc w:val="right"/>
        <w:rPr>
          <w:rFonts w:ascii="宋体" w:hAnsi="宋体"/>
          <w:sz w:val="24"/>
        </w:rPr>
      </w:pPr>
      <w:r>
        <w:rPr>
          <w:rFonts w:ascii="宋体" w:hAnsi="宋体" w:hint="eastAsia"/>
          <w:sz w:val="24"/>
        </w:rPr>
        <w:t>日期：</w:t>
      </w:r>
      <w:r w:rsidR="00BF42CD">
        <w:rPr>
          <w:rFonts w:ascii="宋体" w:hAnsi="宋体"/>
          <w:sz w:val="24"/>
        </w:rPr>
        <w:t>2019</w:t>
      </w:r>
      <w:r w:rsidR="00BF42CD">
        <w:rPr>
          <w:rFonts w:ascii="宋体" w:hAnsi="宋体" w:hint="eastAsia"/>
          <w:sz w:val="24"/>
        </w:rPr>
        <w:t>.1</w:t>
      </w:r>
      <w:r w:rsidR="00BF42CD">
        <w:rPr>
          <w:rFonts w:ascii="宋体" w:hAnsi="宋体"/>
          <w:sz w:val="24"/>
        </w:rPr>
        <w:t>0</w:t>
      </w:r>
      <w:r w:rsidR="00BF42CD">
        <w:rPr>
          <w:rFonts w:ascii="宋体" w:hAnsi="宋体" w:hint="eastAsia"/>
          <w:sz w:val="24"/>
        </w:rPr>
        <w:t>.2</w:t>
      </w:r>
      <w:r w:rsidR="00BF42CD">
        <w:rPr>
          <w:rFonts w:ascii="宋体" w:hAnsi="宋体"/>
          <w:sz w:val="24"/>
        </w:rPr>
        <w:t>1</w:t>
      </w:r>
      <w:r>
        <w:rPr>
          <w:rFonts w:ascii="宋体" w:hAnsi="宋体" w:hint="eastAsia"/>
          <w:sz w:val="24"/>
        </w:rPr>
        <w:t xml:space="preserve"> </w:t>
      </w:r>
    </w:p>
    <w:p w14:paraId="418CA60B" w14:textId="77777777" w:rsidR="008949AA" w:rsidRDefault="008949AA" w:rsidP="008949AA">
      <w:pPr>
        <w:pStyle w:val="af5"/>
        <w:ind w:firstLineChars="218" w:firstLine="523"/>
        <w:jc w:val="right"/>
        <w:rPr>
          <w:rFonts w:ascii="宋体" w:hAnsi="宋体"/>
          <w:sz w:val="24"/>
        </w:rPr>
      </w:pPr>
      <w:r>
        <w:rPr>
          <w:rFonts w:ascii="宋体" w:hAnsi="宋体" w:hint="eastAsia"/>
          <w:sz w:val="24"/>
        </w:rPr>
        <w:t xml:space="preserve"> </w:t>
      </w:r>
    </w:p>
    <w:p w14:paraId="4BCAC418" w14:textId="77777777" w:rsidR="008949AA" w:rsidRDefault="008949AA" w:rsidP="008949AA">
      <w:pPr>
        <w:pStyle w:val="af5"/>
        <w:ind w:firstLineChars="218" w:firstLine="523"/>
        <w:jc w:val="right"/>
        <w:rPr>
          <w:rFonts w:ascii="宋体" w:hAnsi="宋体"/>
          <w:sz w:val="24"/>
        </w:rPr>
      </w:pPr>
    </w:p>
    <w:p w14:paraId="1083E4C6" w14:textId="7E66C3ED" w:rsidR="00250D48" w:rsidRDefault="00250D48" w:rsidP="00250D48">
      <w:pPr>
        <w:adjustRightInd w:val="0"/>
        <w:snapToGrid w:val="0"/>
        <w:spacing w:line="360" w:lineRule="auto"/>
        <w:ind w:left="360"/>
        <w:rPr>
          <w:rFonts w:ascii="宋体" w:hAnsi="宋体"/>
          <w:u w:val="single"/>
        </w:rPr>
      </w:pPr>
    </w:p>
    <w:p w14:paraId="0ACD29BD" w14:textId="069FBA7E" w:rsidR="008949AA" w:rsidRDefault="00250D48" w:rsidP="00250D48">
      <w:r>
        <w:rPr>
          <w:rFonts w:ascii="宋体" w:hAnsi="宋体" w:hint="eastAsia"/>
          <w:u w:val="single"/>
        </w:rPr>
        <w:t xml:space="preserve"> </w:t>
      </w:r>
    </w:p>
    <w:p w14:paraId="49BC6DA1" w14:textId="1516AD85" w:rsidR="00506838" w:rsidRDefault="00506838" w:rsidP="008949AA"/>
    <w:p w14:paraId="220B8BA7" w14:textId="17B8B731" w:rsidR="00506838" w:rsidRDefault="00506838" w:rsidP="008949AA"/>
    <w:p w14:paraId="24588574" w14:textId="110CE0E9" w:rsidR="00506838" w:rsidRDefault="00506838" w:rsidP="008949AA"/>
    <w:p w14:paraId="361CFE59" w14:textId="7CB85ACF" w:rsidR="00506838" w:rsidRDefault="00506838" w:rsidP="008949AA"/>
    <w:p w14:paraId="4780C51D" w14:textId="00F87181" w:rsidR="00506838" w:rsidRDefault="00506838" w:rsidP="008949AA"/>
    <w:p w14:paraId="56270FB8" w14:textId="42ADEB4E" w:rsidR="00506838" w:rsidRDefault="00506838" w:rsidP="008949AA"/>
    <w:p w14:paraId="2528EC53" w14:textId="5CC119FE" w:rsidR="00506838" w:rsidRDefault="00506838" w:rsidP="008949AA"/>
    <w:p w14:paraId="770F1CEE" w14:textId="22528FDF" w:rsidR="00506838" w:rsidRDefault="00506838" w:rsidP="008949AA"/>
    <w:p w14:paraId="5466153C" w14:textId="24C3E542" w:rsidR="00506838" w:rsidRDefault="00506838" w:rsidP="008949AA"/>
    <w:p w14:paraId="0A3ED126" w14:textId="3C321D63" w:rsidR="00506838" w:rsidRDefault="00506838" w:rsidP="008949AA"/>
    <w:p w14:paraId="699E3834" w14:textId="620CC613" w:rsidR="00506838" w:rsidRDefault="00506838" w:rsidP="008949AA"/>
    <w:p w14:paraId="1F17B5CC" w14:textId="6A95D870" w:rsidR="00506838" w:rsidRDefault="00506838" w:rsidP="008949AA"/>
    <w:p w14:paraId="119D223F" w14:textId="6FF17D1F" w:rsidR="00506838" w:rsidRDefault="00506838" w:rsidP="008949AA"/>
    <w:p w14:paraId="1E59EEFF" w14:textId="4E6450CD" w:rsidR="00506838" w:rsidRDefault="00506838" w:rsidP="008949AA"/>
    <w:p w14:paraId="797CB7D0" w14:textId="4EEBB13A" w:rsidR="00506838" w:rsidRDefault="00506838" w:rsidP="008949AA"/>
    <w:p w14:paraId="42FADECE" w14:textId="2E394DCF" w:rsidR="00506838" w:rsidRDefault="00506838" w:rsidP="008949AA"/>
    <w:p w14:paraId="676AB8DE" w14:textId="77777777" w:rsidR="00506838" w:rsidRPr="008949AA" w:rsidRDefault="00506838" w:rsidP="008949AA"/>
    <w:p w14:paraId="5E3B4C47" w14:textId="6AB50750" w:rsidR="00B960D5" w:rsidRPr="00E11B15" w:rsidRDefault="002E552E" w:rsidP="00B960D5">
      <w:pPr>
        <w:pStyle w:val="1"/>
        <w:spacing w:before="156" w:after="156"/>
        <w:jc w:val="left"/>
        <w:rPr>
          <w:rFonts w:asciiTheme="minorEastAsia" w:eastAsiaTheme="minorEastAsia" w:hAnsiTheme="minorEastAsia"/>
          <w:color w:val="000000" w:themeColor="text1"/>
        </w:rPr>
      </w:pPr>
      <w:bookmarkStart w:id="566" w:name="_Hlk22662650"/>
      <w:bookmarkStart w:id="567" w:name="_Toc22738770"/>
      <w:r w:rsidRPr="00E11B15">
        <w:rPr>
          <w:rFonts w:asciiTheme="minorEastAsia" w:eastAsiaTheme="minorEastAsia" w:hAnsiTheme="minorEastAsia" w:hint="eastAsia"/>
          <w:color w:val="000000" w:themeColor="text1"/>
        </w:rPr>
        <w:lastRenderedPageBreak/>
        <w:t>诚信履约情况</w:t>
      </w:r>
      <w:bookmarkEnd w:id="566"/>
      <w:bookmarkEnd w:id="567"/>
    </w:p>
    <w:bookmarkEnd w:id="2"/>
    <w:p w14:paraId="177460B1" w14:textId="676B3ABA" w:rsidR="00DD6779" w:rsidRPr="00BF42CD" w:rsidRDefault="00DD6779" w:rsidP="00DD6779">
      <w:pPr>
        <w:rPr>
          <w:b/>
          <w:bCs/>
          <w:sz w:val="24"/>
        </w:rPr>
      </w:pPr>
      <w:r w:rsidRPr="00BF42CD">
        <w:rPr>
          <w:rFonts w:hint="eastAsia"/>
          <w:b/>
          <w:bCs/>
          <w:sz w:val="24"/>
        </w:rPr>
        <w:t>投标承诺书</w:t>
      </w:r>
      <w:r w:rsidRPr="00BF42CD">
        <w:rPr>
          <w:rFonts w:hint="eastAsia"/>
          <w:b/>
          <w:bCs/>
          <w:sz w:val="24"/>
        </w:rPr>
        <w:t>(</w:t>
      </w:r>
      <w:r w:rsidR="00BF42CD" w:rsidRPr="00BF42CD">
        <w:rPr>
          <w:rFonts w:hint="eastAsia"/>
          <w:b/>
          <w:bCs/>
          <w:sz w:val="24"/>
        </w:rPr>
        <w:t>上海有孚网络股份有限公司</w:t>
      </w:r>
      <w:r w:rsidRPr="00BF42CD">
        <w:rPr>
          <w:rFonts w:hint="eastAsia"/>
          <w:b/>
          <w:bCs/>
          <w:sz w:val="24"/>
        </w:rPr>
        <w:t>)</w:t>
      </w:r>
      <w:r w:rsidRPr="00BF42CD">
        <w:rPr>
          <w:rFonts w:hint="eastAsia"/>
          <w:b/>
          <w:bCs/>
          <w:sz w:val="24"/>
        </w:rPr>
        <w:t>：</w:t>
      </w:r>
    </w:p>
    <w:p w14:paraId="66AE2EC1" w14:textId="77777777" w:rsidR="00DD6779" w:rsidRDefault="00DD6779" w:rsidP="00DD6779">
      <w:r>
        <w:rPr>
          <w:rFonts w:hint="eastAsia"/>
        </w:rPr>
        <w:t>1</w:t>
      </w:r>
      <w:r>
        <w:rPr>
          <w:rFonts w:hint="eastAsia"/>
        </w:rPr>
        <w:t>、根据已收到贵方的招标文件，遵照国家有关政策法规，我方经考察现场和研究上述招标文件及其他相关资料后，我方愿以招标文件所要求的条件参与投标，我方的条件以投标书所显示内容为准。</w:t>
      </w:r>
      <w:r>
        <w:rPr>
          <w:rFonts w:hint="eastAsia"/>
        </w:rPr>
        <w:t xml:space="preserve"> </w:t>
      </w:r>
    </w:p>
    <w:p w14:paraId="434494C1" w14:textId="77777777" w:rsidR="00DD6779" w:rsidRDefault="00DD6779" w:rsidP="00DD6779">
      <w:r>
        <w:rPr>
          <w:rFonts w:hint="eastAsia"/>
        </w:rPr>
        <w:t>2</w:t>
      </w:r>
      <w:r>
        <w:rPr>
          <w:rFonts w:hint="eastAsia"/>
        </w:rPr>
        <w:t>、我方已详细审核全部招标文件，包括修改文件</w:t>
      </w:r>
      <w:r>
        <w:rPr>
          <w:rFonts w:hint="eastAsia"/>
        </w:rPr>
        <w:t>(</w:t>
      </w:r>
      <w:r>
        <w:rPr>
          <w:rFonts w:hint="eastAsia"/>
        </w:rPr>
        <w:t>如果有的话</w:t>
      </w:r>
      <w:r>
        <w:rPr>
          <w:rFonts w:hint="eastAsia"/>
        </w:rPr>
        <w:t>)</w:t>
      </w:r>
      <w:r>
        <w:rPr>
          <w:rFonts w:hint="eastAsia"/>
        </w:rPr>
        <w:t>，及有关附件，我方同意放弃提出含糊不清或误解的权力。</w:t>
      </w:r>
    </w:p>
    <w:p w14:paraId="390B8682" w14:textId="77777777" w:rsidR="00DD6779" w:rsidRDefault="00DD6779" w:rsidP="00DD6779">
      <w:r>
        <w:rPr>
          <w:rFonts w:hint="eastAsia"/>
        </w:rPr>
        <w:t>3</w:t>
      </w:r>
      <w:r>
        <w:rPr>
          <w:rFonts w:hint="eastAsia"/>
        </w:rPr>
        <w:t>、我方承认投标附录是我方投标函的组成部分。</w:t>
      </w:r>
    </w:p>
    <w:p w14:paraId="0A33ED44" w14:textId="77777777" w:rsidR="00DD6779" w:rsidRDefault="00DD6779" w:rsidP="00DD6779">
      <w:r>
        <w:rPr>
          <w:rFonts w:hint="eastAsia"/>
        </w:rPr>
        <w:t>4</w:t>
      </w:r>
      <w:r>
        <w:rPr>
          <w:rFonts w:hint="eastAsia"/>
        </w:rPr>
        <w:t>、我方同意所递交的投标文件在招标期内有效，在此期间内我方有可能中标，我方将受此约束。</w:t>
      </w:r>
    </w:p>
    <w:p w14:paraId="0521FA7C" w14:textId="77777777" w:rsidR="00DD6779" w:rsidRDefault="00DD6779" w:rsidP="00DD6779">
      <w:r>
        <w:rPr>
          <w:rFonts w:hint="eastAsia"/>
        </w:rPr>
        <w:t>5</w:t>
      </w:r>
      <w:r>
        <w:rPr>
          <w:rFonts w:hint="eastAsia"/>
        </w:rPr>
        <w:t>、我方同意贵方不受你们所收到的任何投标文件的约束。</w:t>
      </w:r>
    </w:p>
    <w:p w14:paraId="0393240B" w14:textId="77777777" w:rsidR="00DD6779" w:rsidRDefault="00DD6779" w:rsidP="00DD6779">
      <w:r>
        <w:rPr>
          <w:rFonts w:hint="eastAsia"/>
        </w:rPr>
        <w:t>6</w:t>
      </w:r>
      <w:r>
        <w:rPr>
          <w:rFonts w:hint="eastAsia"/>
        </w:rPr>
        <w:t>、我方接受贵方招标文件的全部内容。</w:t>
      </w:r>
    </w:p>
    <w:p w14:paraId="3EDA67ED" w14:textId="77777777" w:rsidR="00DD6779" w:rsidRDefault="00DD6779" w:rsidP="00DD6779">
      <w:r>
        <w:rPr>
          <w:rFonts w:hint="eastAsia"/>
        </w:rPr>
        <w:t>7</w:t>
      </w:r>
      <w:r>
        <w:rPr>
          <w:rFonts w:hint="eastAsia"/>
        </w:rPr>
        <w:t>、我方相信贵方的招标结果是公正、合法的，无论我方中标还是落标，我方将毫无异议地接受这一结果。</w:t>
      </w:r>
    </w:p>
    <w:p w14:paraId="5BD1D633" w14:textId="77777777" w:rsidR="00DD6779" w:rsidRDefault="00DD6779" w:rsidP="00DD6779">
      <w:r>
        <w:rPr>
          <w:rFonts w:hint="eastAsia"/>
        </w:rPr>
        <w:t>8</w:t>
      </w:r>
      <w:r>
        <w:rPr>
          <w:rFonts w:hint="eastAsia"/>
        </w:rPr>
        <w:t>、一旦我方中标，我方将毫无异议地接受贵方授予的承办协议并严格依照贵方招标公告和招标文件中的相关规定与贵方鉴定承办的协议。</w:t>
      </w:r>
    </w:p>
    <w:p w14:paraId="1C1339F9" w14:textId="518EF9D9" w:rsidR="00DD6779" w:rsidRDefault="00DD6779" w:rsidP="00DD6779">
      <w:r>
        <w:rPr>
          <w:rFonts w:hint="eastAsia"/>
        </w:rPr>
        <w:t>9</w:t>
      </w:r>
      <w:r>
        <w:rPr>
          <w:rFonts w:hint="eastAsia"/>
        </w:rPr>
        <w:t>、我方保证所递交的投标文件所反映的内容真实可靠，否则将承担由此引起的一切后果和相应的法律责任。</w:t>
      </w:r>
    </w:p>
    <w:p w14:paraId="7513D278" w14:textId="2D079AD1" w:rsidR="00E11B15" w:rsidRDefault="00E11B15" w:rsidP="00DD6779">
      <w:r>
        <w:rPr>
          <w:rFonts w:hint="eastAsia"/>
        </w:rPr>
        <w:t>10.</w:t>
      </w:r>
      <w:r w:rsidRPr="00E11B15">
        <w:rPr>
          <w:rFonts w:asciiTheme="minorEastAsia" w:eastAsiaTheme="minorEastAsia" w:hAnsiTheme="minorEastAsia" w:hint="eastAsia"/>
          <w:color w:val="000000" w:themeColor="text1"/>
        </w:rPr>
        <w:t xml:space="preserve"> 近三年内</w:t>
      </w:r>
      <w:r w:rsidRPr="00B97122">
        <w:rPr>
          <w:rFonts w:hint="eastAsia"/>
        </w:rPr>
        <w:t>上海有孚网络股份有限公司</w:t>
      </w:r>
      <w:r w:rsidRPr="00E11B15">
        <w:rPr>
          <w:rFonts w:asciiTheme="minorEastAsia" w:eastAsiaTheme="minorEastAsia" w:hAnsiTheme="minorEastAsia" w:hint="eastAsia"/>
          <w:color w:val="000000" w:themeColor="text1"/>
        </w:rPr>
        <w:t>诚信履约</w:t>
      </w:r>
      <w:r>
        <w:rPr>
          <w:rFonts w:asciiTheme="minorEastAsia" w:eastAsiaTheme="minorEastAsia" w:hAnsiTheme="minorEastAsia" w:hint="eastAsia"/>
          <w:color w:val="000000" w:themeColor="text1"/>
        </w:rPr>
        <w:t>。</w:t>
      </w:r>
    </w:p>
    <w:p w14:paraId="6D982121" w14:textId="003BDB7D" w:rsidR="00BF42CD" w:rsidRDefault="00BF42CD" w:rsidP="00DD6779"/>
    <w:p w14:paraId="135FFE7D" w14:textId="64B2BE1A" w:rsidR="00BF42CD" w:rsidRDefault="00BF42CD" w:rsidP="00DD6779"/>
    <w:p w14:paraId="3833D899" w14:textId="380939E1" w:rsidR="00BF42CD" w:rsidRDefault="00BF42CD" w:rsidP="00DD6779"/>
    <w:p w14:paraId="54FE2D7A" w14:textId="362378C3" w:rsidR="00BF42CD" w:rsidRDefault="00BF42CD" w:rsidP="00DD6779"/>
    <w:p w14:paraId="09DCA9B5" w14:textId="77777777" w:rsidR="00BF42CD" w:rsidRDefault="00BF42CD" w:rsidP="00DD6779"/>
    <w:p w14:paraId="28A3B7F6" w14:textId="2257A4EA" w:rsidR="00DD6779" w:rsidRDefault="00DD6779" w:rsidP="00DD6779">
      <w:r>
        <w:rPr>
          <w:rFonts w:hint="eastAsia"/>
        </w:rPr>
        <w:t>投标人：</w:t>
      </w:r>
      <w:r>
        <w:rPr>
          <w:rFonts w:hint="eastAsia"/>
        </w:rPr>
        <w:t>(</w:t>
      </w:r>
      <w:r>
        <w:rPr>
          <w:rFonts w:hint="eastAsia"/>
        </w:rPr>
        <w:t>盖章</w:t>
      </w:r>
      <w:r>
        <w:rPr>
          <w:rFonts w:hint="eastAsia"/>
        </w:rPr>
        <w:t xml:space="preserve">) </w:t>
      </w:r>
    </w:p>
    <w:p w14:paraId="175E6E5E" w14:textId="77777777" w:rsidR="00BF42CD" w:rsidRDefault="00BF42CD" w:rsidP="00DD6779"/>
    <w:p w14:paraId="6D9E2123" w14:textId="2BD51C2E" w:rsidR="004A4BB3" w:rsidRPr="00BF77C6" w:rsidRDefault="00DD6779" w:rsidP="00DD6779">
      <w:r>
        <w:rPr>
          <w:rFonts w:hint="eastAsia"/>
        </w:rPr>
        <w:t>法定代表人或其委托代理人：</w:t>
      </w:r>
      <w:r>
        <w:rPr>
          <w:rFonts w:hint="eastAsia"/>
        </w:rPr>
        <w:t>(</w:t>
      </w:r>
      <w:r>
        <w:rPr>
          <w:rFonts w:hint="eastAsia"/>
        </w:rPr>
        <w:t>签字或盖章</w:t>
      </w:r>
      <w:r>
        <w:rPr>
          <w:rFonts w:hint="eastAsia"/>
        </w:rPr>
        <w:t>)</w:t>
      </w:r>
    </w:p>
    <w:p w14:paraId="4057B6C2" w14:textId="77777777" w:rsidR="00BF77C6" w:rsidRPr="008A6809" w:rsidRDefault="00BF77C6" w:rsidP="00BF77C6">
      <w:pPr>
        <w:pStyle w:val="1"/>
        <w:pageBreakBefore/>
        <w:spacing w:beforeLines="0" w:before="156" w:afterLines="0" w:after="156"/>
        <w:ind w:left="431" w:hanging="431"/>
        <w:jc w:val="both"/>
        <w:rPr>
          <w:rFonts w:asciiTheme="minorEastAsia" w:eastAsiaTheme="minorEastAsia" w:hAnsiTheme="minorEastAsia"/>
          <w:color w:val="000000" w:themeColor="text1"/>
        </w:rPr>
      </w:pPr>
      <w:bookmarkStart w:id="568" w:name="_Toc22038298"/>
      <w:bookmarkStart w:id="569" w:name="_Toc22222785"/>
      <w:bookmarkStart w:id="570" w:name="_Toc22738771"/>
      <w:r w:rsidRPr="008A6809">
        <w:rPr>
          <w:rFonts w:asciiTheme="minorEastAsia" w:eastAsiaTheme="minorEastAsia" w:hAnsiTheme="minorEastAsia"/>
          <w:color w:val="000000" w:themeColor="text1"/>
        </w:rPr>
        <w:lastRenderedPageBreak/>
        <w:t>附录</w:t>
      </w:r>
      <w:bookmarkEnd w:id="568"/>
      <w:bookmarkEnd w:id="569"/>
      <w:bookmarkEnd w:id="570"/>
    </w:p>
    <w:p w14:paraId="000B145C" w14:textId="2CDAA7A8" w:rsidR="00BF77C6" w:rsidRPr="008A6809" w:rsidRDefault="00BF77C6" w:rsidP="009F6597">
      <w:pPr>
        <w:pStyle w:val="20"/>
      </w:pPr>
      <w:bookmarkStart w:id="571" w:name="_Toc22038299"/>
      <w:bookmarkStart w:id="572" w:name="_Toc22222786"/>
      <w:bookmarkStart w:id="573" w:name="_Toc22738772"/>
      <w:r w:rsidRPr="008A6809">
        <w:rPr>
          <w:rFonts w:hint="eastAsia"/>
        </w:rPr>
        <w:t>名词及术语解释</w:t>
      </w:r>
      <w:bookmarkEnd w:id="571"/>
      <w:bookmarkEnd w:id="572"/>
      <w:bookmarkEnd w:id="573"/>
    </w:p>
    <w:p w14:paraId="4418C5C5"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PaaS：平台即服务（Platform as a Service)的简称，平台即服务是一种云计算服务，提供运算平台与解决方案堆栈即服务。</w:t>
      </w:r>
    </w:p>
    <w:p w14:paraId="0567E0D3"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SaaS：软件即服务（Software as a Service）有时被作为“即需即用软件”（即“一经要求，即可使用”）提及，它是一种软件交付模式。</w:t>
      </w:r>
    </w:p>
    <w:p w14:paraId="7D28BFFD"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IaaS：基础设施即服务（Infrastructure as a Service）是提供消费者处理、储存、网络以及各种基础运算资源，以部署与执行操作系统或应用程序等各种软件。</w:t>
      </w:r>
    </w:p>
    <w:p w14:paraId="1F5A35BD"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ESB：企业服务总线（Enterprise Service Bus）的概念是从服务导向架构(Service Oriented Architecture， SOA)发展而来。SOA描述了一种IT基础设施的应用集成模型；其中的软构件集是以一种定义清晰的层次化结构来相互耦合。一个ESB是一个预先组装的SOA实现，它包含了实现SOA分层目标所必需的基础功能部件。</w:t>
      </w:r>
    </w:p>
    <w:p w14:paraId="62CC4BA1"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CMDB：配置管理数据库( Configuration Management Database，CMDB)是一个逻辑数据库，包含了配置项全生命周期的信息以及配置项之间的关系(包括物理关系、实时通信关系、非实时通信关系和依赖关系)。</w:t>
      </w:r>
    </w:p>
    <w:p w14:paraId="527E53A0"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CMDB术语定义</w:t>
      </w:r>
    </w:p>
    <w:p w14:paraId="535B0FCB" w14:textId="77777777" w:rsidR="00BF77C6" w:rsidRPr="008A6809" w:rsidRDefault="00BF77C6" w:rsidP="006C0C4D">
      <w:pPr>
        <w:numPr>
          <w:ilvl w:val="0"/>
          <w:numId w:val="34"/>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业务：</w:t>
      </w:r>
      <w:r w:rsidRPr="008A6809">
        <w:rPr>
          <w:rFonts w:asciiTheme="minorEastAsia" w:eastAsiaTheme="minorEastAsia" w:hAnsiTheme="minorEastAsia"/>
          <w:color w:val="000000" w:themeColor="text1"/>
        </w:rPr>
        <w:t>也可理解为项目，是蓝鲸配置平台的基础对象，可以定义业务角色分工（如产品、测试、开发、运维）、业务的生命周期等。在作业平台、监控、标准运维等系统中，均以已有业务为基础进行运作。</w:t>
      </w:r>
    </w:p>
    <w:p w14:paraId="6779C373" w14:textId="77777777" w:rsidR="00BF77C6" w:rsidRPr="008A6809" w:rsidRDefault="00BF77C6" w:rsidP="006C0C4D">
      <w:pPr>
        <w:numPr>
          <w:ilvl w:val="0"/>
          <w:numId w:val="34"/>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业务拓扑</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是对部署结构的一种抽象表示，是配置平台进行主机管理的基础。默认的业务拓扑由业务、集群、模块三层构建而成。</w:t>
      </w:r>
    </w:p>
    <w:p w14:paraId="454BF169" w14:textId="77777777" w:rsidR="00BF77C6" w:rsidRPr="008A6809" w:rsidRDefault="00BF77C6" w:rsidP="006C0C4D">
      <w:pPr>
        <w:numPr>
          <w:ilvl w:val="0"/>
          <w:numId w:val="34"/>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集群：</w:t>
      </w:r>
      <w:r w:rsidRPr="008A6809">
        <w:rPr>
          <w:rFonts w:asciiTheme="minorEastAsia" w:eastAsiaTheme="minorEastAsia" w:hAnsiTheme="minorEastAsia"/>
          <w:color w:val="000000" w:themeColor="text1"/>
          <w:spacing w:val="3"/>
        </w:rPr>
        <w:t>用于区分一个业务的不同环境，或者同一个环境的多个部署区域。常见定义有，按照环境类型区分：正式集群、测试集群。按照区域区分：华东区、华北区。</w:t>
      </w:r>
    </w:p>
    <w:p w14:paraId="0D7932CC" w14:textId="77777777" w:rsidR="00BF77C6" w:rsidRPr="008A6809" w:rsidRDefault="00BF77C6" w:rsidP="006C0C4D">
      <w:pPr>
        <w:numPr>
          <w:ilvl w:val="0"/>
          <w:numId w:val="34"/>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模块：</w:t>
      </w:r>
      <w:r w:rsidRPr="008A6809">
        <w:rPr>
          <w:rFonts w:asciiTheme="minorEastAsia" w:eastAsiaTheme="minorEastAsia" w:hAnsiTheme="minorEastAsia"/>
          <w:color w:val="000000" w:themeColor="text1"/>
        </w:rPr>
        <w:t>业务拓扑管理的最小单位，通常用于标识一组固化的进程集合</w:t>
      </w:r>
      <w:r w:rsidRPr="008A6809">
        <w:rPr>
          <w:rFonts w:asciiTheme="minorEastAsia" w:eastAsiaTheme="minorEastAsia" w:hAnsiTheme="minorEastAsia" w:hint="eastAsia"/>
          <w:color w:val="000000" w:themeColor="text1"/>
        </w:rPr>
        <w:t>，一个模块下可以挂载多台主机资源，反之，一台主机资源也可以挂载到不同的模块上，而多个模块组成了业务集群。</w:t>
      </w:r>
    </w:p>
    <w:p w14:paraId="7D9E73ED" w14:textId="77777777" w:rsidR="00BF77C6" w:rsidRPr="008A6809" w:rsidRDefault="00BF77C6" w:rsidP="006C0C4D">
      <w:pPr>
        <w:numPr>
          <w:ilvl w:val="0"/>
          <w:numId w:val="34"/>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资源池：为了适应公司的资源管理需求引入了资源池概念，您可以通过Excel批</w:t>
      </w:r>
      <w:r w:rsidRPr="008A6809">
        <w:rPr>
          <w:rFonts w:asciiTheme="minorEastAsia" w:eastAsiaTheme="minorEastAsia" w:hAnsiTheme="minorEastAsia" w:hint="eastAsia"/>
          <w:color w:val="000000" w:themeColor="text1"/>
        </w:rPr>
        <w:lastRenderedPageBreak/>
        <w:t>量导入您的主机资源到资源池，然后由资源管理员为每个业务分配主机资源。</w:t>
      </w:r>
    </w:p>
    <w:p w14:paraId="42D257AA"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管控平台术语定义</w:t>
      </w:r>
    </w:p>
    <w:p w14:paraId="1A79E54F" w14:textId="77777777" w:rsidR="00BF77C6" w:rsidRPr="008A6809" w:rsidRDefault="00BF77C6" w:rsidP="006C0C4D">
      <w:pPr>
        <w:numPr>
          <w:ilvl w:val="0"/>
          <w:numId w:val="45"/>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直连Agent：安装在直连区域的 Agent，与</w:t>
      </w:r>
      <w:r w:rsidRPr="008A6809">
        <w:rPr>
          <w:rFonts w:asciiTheme="minorEastAsia" w:eastAsiaTheme="minorEastAsia" w:hAnsiTheme="minorEastAsia" w:hint="eastAsia"/>
          <w:color w:val="000000" w:themeColor="text1"/>
        </w:rPr>
        <w:t xml:space="preserve">管控平台 </w:t>
      </w:r>
      <w:r w:rsidRPr="008A6809">
        <w:rPr>
          <w:rFonts w:asciiTheme="minorEastAsia" w:eastAsiaTheme="minorEastAsia" w:hAnsiTheme="minorEastAsia"/>
          <w:color w:val="000000" w:themeColor="text1"/>
        </w:rPr>
        <w:t>S</w:t>
      </w:r>
      <w:r w:rsidRPr="008A6809">
        <w:rPr>
          <w:rFonts w:asciiTheme="minorEastAsia" w:eastAsiaTheme="minorEastAsia" w:hAnsiTheme="minorEastAsia" w:hint="eastAsia"/>
          <w:color w:val="000000" w:themeColor="text1"/>
        </w:rPr>
        <w:t>erver</w:t>
      </w:r>
      <w:r w:rsidRPr="008A6809">
        <w:rPr>
          <w:rFonts w:asciiTheme="minorEastAsia" w:eastAsiaTheme="minorEastAsia" w:hAnsiTheme="minorEastAsia"/>
          <w:color w:val="000000" w:themeColor="text1"/>
        </w:rPr>
        <w:t xml:space="preserve"> 端直接建立连接。</w:t>
      </w:r>
    </w:p>
    <w:p w14:paraId="515EC54A" w14:textId="77777777" w:rsidR="00BF77C6" w:rsidRPr="008A6809" w:rsidRDefault="00BF77C6" w:rsidP="006C0C4D">
      <w:pPr>
        <w:numPr>
          <w:ilvl w:val="0"/>
          <w:numId w:val="45"/>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Proxy：做为 P-Agent 与</w:t>
      </w:r>
      <w:r w:rsidRPr="008A6809">
        <w:rPr>
          <w:rFonts w:asciiTheme="minorEastAsia" w:eastAsiaTheme="minorEastAsia" w:hAnsiTheme="minorEastAsia" w:hint="eastAsia"/>
          <w:color w:val="000000" w:themeColor="text1"/>
        </w:rPr>
        <w:t xml:space="preserve">管控平台 </w:t>
      </w:r>
      <w:r w:rsidRPr="008A6809">
        <w:rPr>
          <w:rFonts w:asciiTheme="minorEastAsia" w:eastAsiaTheme="minorEastAsia" w:hAnsiTheme="minorEastAsia"/>
          <w:color w:val="000000" w:themeColor="text1"/>
        </w:rPr>
        <w:t>Server 之间的桥梁。同时与</w:t>
      </w:r>
      <w:r w:rsidRPr="008A6809">
        <w:rPr>
          <w:rFonts w:asciiTheme="minorEastAsia" w:eastAsiaTheme="minorEastAsia" w:hAnsiTheme="minorEastAsia" w:hint="eastAsia"/>
          <w:color w:val="000000" w:themeColor="text1"/>
        </w:rPr>
        <w:t xml:space="preserve">管控平台 </w:t>
      </w:r>
      <w:r w:rsidRPr="008A6809">
        <w:rPr>
          <w:rFonts w:asciiTheme="minorEastAsia" w:eastAsiaTheme="minorEastAsia" w:hAnsiTheme="minorEastAsia"/>
          <w:color w:val="000000" w:themeColor="text1"/>
        </w:rPr>
        <w:t>Server 和P-Agent 连接。</w:t>
      </w:r>
    </w:p>
    <w:p w14:paraId="3BC38D90" w14:textId="77777777" w:rsidR="00BF77C6" w:rsidRPr="008A6809" w:rsidRDefault="00BF77C6" w:rsidP="006C0C4D">
      <w:pPr>
        <w:numPr>
          <w:ilvl w:val="0"/>
          <w:numId w:val="45"/>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P-Agent：在云区域下，由 Proxy 管理的节点类型</w:t>
      </w:r>
      <w:r w:rsidRPr="008A6809">
        <w:rPr>
          <w:rFonts w:asciiTheme="minorEastAsia" w:eastAsiaTheme="minorEastAsia" w:hAnsiTheme="minorEastAsia" w:hint="eastAsia"/>
          <w:color w:val="000000" w:themeColor="text1"/>
        </w:rPr>
        <w:t>。</w:t>
      </w:r>
    </w:p>
    <w:p w14:paraId="0E9756DB" w14:textId="23A04656" w:rsidR="00BF77C6" w:rsidRPr="001A584C" w:rsidRDefault="00BF77C6" w:rsidP="006C0C4D">
      <w:pPr>
        <w:numPr>
          <w:ilvl w:val="0"/>
          <w:numId w:val="45"/>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云区域：与</w:t>
      </w:r>
      <w:r w:rsidRPr="008A6809">
        <w:rPr>
          <w:rFonts w:asciiTheme="minorEastAsia" w:eastAsiaTheme="minorEastAsia" w:hAnsiTheme="minorEastAsia" w:hint="eastAsia"/>
          <w:color w:val="000000" w:themeColor="text1"/>
        </w:rPr>
        <w:t xml:space="preserve">管控平台 </w:t>
      </w:r>
      <w:r w:rsidRPr="008A6809">
        <w:rPr>
          <w:rFonts w:asciiTheme="minorEastAsia" w:eastAsiaTheme="minorEastAsia" w:hAnsiTheme="minorEastAsia"/>
          <w:color w:val="000000" w:themeColor="text1"/>
        </w:rPr>
        <w:t>Server 分属于不同的网络环境。</w:t>
      </w:r>
    </w:p>
    <w:p w14:paraId="5EEBCC40"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作业平台术语定义</w:t>
      </w:r>
    </w:p>
    <w:tbl>
      <w:tblPr>
        <w:tblpPr w:leftFromText="180" w:rightFromText="180" w:vertAnchor="text" w:horzAnchor="margin" w:tblpY="202"/>
        <w:tblW w:w="7222" w:type="dxa"/>
        <w:shd w:val="clear" w:color="auto" w:fill="FFFFFF"/>
        <w:tblCellMar>
          <w:top w:w="15" w:type="dxa"/>
          <w:left w:w="15" w:type="dxa"/>
          <w:bottom w:w="15" w:type="dxa"/>
          <w:right w:w="15" w:type="dxa"/>
        </w:tblCellMar>
        <w:tblLook w:val="04A0" w:firstRow="1" w:lastRow="0" w:firstColumn="1" w:lastColumn="0" w:noHBand="0" w:noVBand="1"/>
      </w:tblPr>
      <w:tblGrid>
        <w:gridCol w:w="1686"/>
        <w:gridCol w:w="5536"/>
      </w:tblGrid>
      <w:tr w:rsidR="00BF77C6" w:rsidRPr="008A6809" w14:paraId="233C9BB8" w14:textId="77777777" w:rsidTr="00CE4EE5">
        <w:trPr>
          <w:trHeight w:val="568"/>
          <w:tblHeader/>
        </w:trPr>
        <w:tc>
          <w:tcPr>
            <w:tcW w:w="1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07920A"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术语</w:t>
            </w:r>
          </w:p>
        </w:tc>
        <w:tc>
          <w:tcPr>
            <w:tcW w:w="5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7A347F"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解释</w:t>
            </w:r>
          </w:p>
        </w:tc>
      </w:tr>
      <w:tr w:rsidR="00BF77C6" w:rsidRPr="008A6809" w14:paraId="21F5B720" w14:textId="77777777" w:rsidTr="00CE4EE5">
        <w:trPr>
          <w:trHeight w:val="1271"/>
        </w:trPr>
        <w:tc>
          <w:tcPr>
            <w:tcW w:w="1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2EA26E"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设备(Device) 节点(Node)</w:t>
            </w:r>
          </w:p>
        </w:tc>
        <w:tc>
          <w:tcPr>
            <w:tcW w:w="5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A45D5"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 xml:space="preserve">指网管系统能够管理到的网络中的节点，如路由器、交换机、防火墙、主机等。他们能够发出 syslog信息，或支持 </w:t>
            </w:r>
            <w:proofErr w:type="spellStart"/>
            <w:r w:rsidRPr="008A6809">
              <w:rPr>
                <w:rFonts w:asciiTheme="minorEastAsia" w:eastAsiaTheme="minorEastAsia" w:hAnsiTheme="minorEastAsia"/>
                <w:color w:val="000000" w:themeColor="text1"/>
                <w:spacing w:val="3"/>
                <w:szCs w:val="21"/>
              </w:rPr>
              <w:t>snmp</w:t>
            </w:r>
            <w:proofErr w:type="spellEnd"/>
            <w:r w:rsidRPr="008A6809">
              <w:rPr>
                <w:rFonts w:asciiTheme="minorEastAsia" w:eastAsiaTheme="minorEastAsia" w:hAnsiTheme="minorEastAsia"/>
                <w:color w:val="000000" w:themeColor="text1"/>
                <w:spacing w:val="3"/>
                <w:szCs w:val="21"/>
              </w:rPr>
              <w:t xml:space="preserve"> read，或支持 ping 等操作，使得网管系统可以获取其有关的状态 信息（实时或非实时的信息)。设备也称为节点(Node)</w:t>
            </w:r>
          </w:p>
        </w:tc>
      </w:tr>
      <w:tr w:rsidR="00BF77C6" w:rsidRPr="008A6809" w14:paraId="6A3A9ED7" w14:textId="77777777" w:rsidTr="00CE4EE5">
        <w:trPr>
          <w:trHeight w:val="1988"/>
        </w:trPr>
        <w:tc>
          <w:tcPr>
            <w:tcW w:w="16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F09B0"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线路(Line)</w:t>
            </w:r>
          </w:p>
        </w:tc>
        <w:tc>
          <w:tcPr>
            <w:tcW w:w="5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A38539"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线路定义为两个物理设备的各自一个端口之间的物理连接，由一个本段端口和一个对端端口 确定。可分为局域网线路和广域网线路，本系统一般仅关注广域网线路（如果没有特别说明， 线路指广域网线路）。 从业务上看，线路可以分为分支机构线路、银行线路、Internet 线路、 第三方线路等。</w:t>
            </w:r>
            <w:r w:rsidRPr="008A6809">
              <w:rPr>
                <w:rFonts w:asciiTheme="minorEastAsia" w:eastAsiaTheme="minorEastAsia" w:hAnsiTheme="minorEastAsia"/>
                <w:b/>
                <w:bCs/>
                <w:color w:val="000000" w:themeColor="text1"/>
                <w:szCs w:val="21"/>
              </w:rPr>
              <w:t>线路由本端端口（如上海某路由器的端口）和对端端口（北京某路由器端口） 确定</w:t>
            </w:r>
          </w:p>
        </w:tc>
      </w:tr>
      <w:tr w:rsidR="00BF77C6" w:rsidRPr="008A6809" w14:paraId="123939E6" w14:textId="77777777" w:rsidTr="00CE4EE5">
        <w:trPr>
          <w:trHeight w:val="2347"/>
        </w:trPr>
        <w:tc>
          <w:tcPr>
            <w:tcW w:w="1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C94B7"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lastRenderedPageBreak/>
              <w:t>事件(Event)</w:t>
            </w:r>
          </w:p>
        </w:tc>
        <w:tc>
          <w:tcPr>
            <w:tcW w:w="5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121EED"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任何一个有关设备或线路状态的信息称为事件。事件信息有两个来源：</w:t>
            </w:r>
            <w:r w:rsidRPr="008A6809">
              <w:rPr>
                <w:rFonts w:asciiTheme="minorEastAsia" w:eastAsiaTheme="minorEastAsia" w:hAnsiTheme="minorEastAsia"/>
                <w:color w:val="000000" w:themeColor="text1"/>
                <w:spacing w:val="3"/>
                <w:szCs w:val="21"/>
              </w:rPr>
              <w:br/>
              <w:t>1）设备自动送出的 syslog 或 trap；</w:t>
            </w:r>
            <w:r w:rsidRPr="008A6809">
              <w:rPr>
                <w:rFonts w:asciiTheme="minorEastAsia" w:eastAsiaTheme="minorEastAsia" w:hAnsiTheme="minorEastAsia"/>
                <w:color w:val="000000" w:themeColor="text1"/>
                <w:spacing w:val="3"/>
                <w:szCs w:val="21"/>
              </w:rPr>
              <w:br/>
              <w:t>2）网管系统主动去轮询设备的指定信息（如当前的 CPU 利用率）后，经分析计算认为超过或低于标准值而产生的事件信息。</w:t>
            </w:r>
            <w:r w:rsidRPr="008A6809">
              <w:rPr>
                <w:rFonts w:asciiTheme="minorEastAsia" w:eastAsiaTheme="minorEastAsia" w:hAnsiTheme="minorEastAsia"/>
                <w:color w:val="000000" w:themeColor="text1"/>
                <w:spacing w:val="3"/>
                <w:szCs w:val="21"/>
              </w:rPr>
              <w:br/>
              <w:t>事件的严重等级一般定义成5级，见下一章节“事件等级定义”事件的主要信息包括：IP地址、信息内容、首次发生时间、最近 一次发生的时间、事件等级、事件类型。</w:t>
            </w:r>
          </w:p>
        </w:tc>
      </w:tr>
      <w:tr w:rsidR="00BF77C6" w:rsidRPr="008A6809" w14:paraId="733D141D" w14:textId="77777777" w:rsidTr="00CE4EE5">
        <w:trPr>
          <w:trHeight w:val="2706"/>
        </w:trPr>
        <w:tc>
          <w:tcPr>
            <w:tcW w:w="16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6EF131"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故障(Fault)</w:t>
            </w:r>
          </w:p>
        </w:tc>
        <w:tc>
          <w:tcPr>
            <w:tcW w:w="5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27A6F7"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指严重的事件。一般根据业务而定，如将5级事件称为故障。自愈(对冲)(Offset)同一设备的两个同样类型、而方向相反的事件之间相互抵消称为对冲。</w:t>
            </w:r>
            <w:r w:rsidRPr="008A6809">
              <w:rPr>
                <w:rFonts w:asciiTheme="minorEastAsia" w:eastAsiaTheme="minorEastAsia" w:hAnsiTheme="minorEastAsia"/>
                <w:color w:val="000000" w:themeColor="text1"/>
                <w:spacing w:val="3"/>
                <w:szCs w:val="21"/>
              </w:rPr>
              <w:br/>
              <w:t>如： rp001 设备的 FastEther1/0/9 端口出现一个 Link Down 事件，5秒钟后，该设备的同一端口出现 Link Up 事件，那么网管系统在几秒左右之后，会在后台将这两个事件记录相互抵消，而监控图上则 1 分钟左右之后会自动清除。所以用户有可能从实时监控图上看不到这些事件。但可以通过其他功能或报表了解到。对冲使（自愈）得这些事件得到了自动化处理，简化了人工处理和减少了事件的信息量。</w:t>
            </w:r>
          </w:p>
        </w:tc>
      </w:tr>
      <w:tr w:rsidR="00BF77C6" w:rsidRPr="008A6809" w14:paraId="1973F5DC" w14:textId="77777777" w:rsidTr="00CE4EE5">
        <w:trPr>
          <w:trHeight w:val="1286"/>
        </w:trPr>
        <w:tc>
          <w:tcPr>
            <w:tcW w:w="1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399A32"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管理地址(Management IP)</w:t>
            </w:r>
          </w:p>
        </w:tc>
        <w:tc>
          <w:tcPr>
            <w:tcW w:w="5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D14CF"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设备发出 syslog 或 trap 信息时，所代表该设备的 IP 地址。在本网管系统中，除特 别说明外，IP 地址指管理地址。</w:t>
            </w:r>
          </w:p>
        </w:tc>
      </w:tr>
      <w:tr w:rsidR="00BF77C6" w:rsidRPr="008A6809" w14:paraId="28C148D3" w14:textId="77777777" w:rsidTr="00CE4EE5">
        <w:trPr>
          <w:trHeight w:val="1630"/>
        </w:trPr>
        <w:tc>
          <w:tcPr>
            <w:tcW w:w="16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ABB64B"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lastRenderedPageBreak/>
              <w:t>部门/区域代码</w:t>
            </w:r>
          </w:p>
        </w:tc>
        <w:tc>
          <w:tcPr>
            <w:tcW w:w="5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7D1CA9"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监控图和管理功能一般根据设备或线路所处的区域划分来进行监控和处理。如全国监控图分为个省市区域，总部监控图分为各网络区域。系统将每个分支机构和总部的各区域进行代码 化；如 HQ-PD-FLOOR 代表总部浦东区的楼层区。BJ-BXL 表示北京某地的分支机构。</w:t>
            </w:r>
          </w:p>
        </w:tc>
      </w:tr>
      <w:tr w:rsidR="00BF77C6" w:rsidRPr="008A6809" w14:paraId="39D63D5E" w14:textId="77777777" w:rsidTr="00CE4EE5">
        <w:trPr>
          <w:trHeight w:val="717"/>
        </w:trPr>
        <w:tc>
          <w:tcPr>
            <w:tcW w:w="168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13A0CB"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事件丰富</w:t>
            </w:r>
          </w:p>
        </w:tc>
        <w:tc>
          <w:tcPr>
            <w:tcW w:w="553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C52ED"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将设备或线路资产的某些信息附加的事件记录中去，使得事件信息更加完整和容易处理。如将线路的对端端口的单位名称、设备名称和负责人的信息附加到事件记录后，监视人员或网管人员就能方便的找到联系人。</w:t>
            </w:r>
          </w:p>
        </w:tc>
      </w:tr>
      <w:tr w:rsidR="00BF77C6" w:rsidRPr="008A6809" w14:paraId="0EE7872C" w14:textId="77777777" w:rsidTr="00CE4EE5">
        <w:trPr>
          <w:trHeight w:val="966"/>
        </w:trPr>
        <w:tc>
          <w:tcPr>
            <w:tcW w:w="16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FD0EF2"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事件列表(AEL)(Active Event List)</w:t>
            </w:r>
          </w:p>
        </w:tc>
        <w:tc>
          <w:tcPr>
            <w:tcW w:w="553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3344EA" w14:textId="77777777" w:rsidR="00BF77C6" w:rsidRPr="008A6809" w:rsidRDefault="00BF77C6" w:rsidP="00CE4EE5">
            <w:pPr>
              <w:spacing w:after="204" w:line="360" w:lineRule="auto"/>
              <w:rPr>
                <w:rFonts w:asciiTheme="minorEastAsia" w:eastAsiaTheme="minorEastAsia" w:hAnsiTheme="minorEastAsia"/>
                <w:color w:val="000000" w:themeColor="text1"/>
                <w:spacing w:val="3"/>
                <w:szCs w:val="21"/>
              </w:rPr>
            </w:pPr>
            <w:r w:rsidRPr="008A6809">
              <w:rPr>
                <w:rFonts w:asciiTheme="minorEastAsia" w:eastAsiaTheme="minorEastAsia" w:hAnsiTheme="minorEastAsia"/>
                <w:color w:val="000000" w:themeColor="text1"/>
                <w:spacing w:val="3"/>
                <w:szCs w:val="21"/>
              </w:rPr>
              <w:t>以表格的形式显示设备或线路的事件信息。如设备事件列表显示的主要内容有：设备所属部门、设备名称、IP地址、发生次数、首次获得最新发生时间、事件类型、摘要、联系人信息。事件等级是通过颜色表示的。系统内置了一个简单的 case 处理流程，包括分配，挂起，正常关闭，忽略，快速关闭。</w:t>
            </w:r>
          </w:p>
        </w:tc>
      </w:tr>
    </w:tbl>
    <w:p w14:paraId="6339655E" w14:textId="77777777" w:rsidR="00BF77C6" w:rsidRPr="008A6809" w:rsidRDefault="00BF77C6" w:rsidP="00BF77C6">
      <w:pPr>
        <w:spacing w:line="360" w:lineRule="auto"/>
        <w:ind w:firstLine="420"/>
        <w:rPr>
          <w:rFonts w:asciiTheme="minorEastAsia" w:eastAsiaTheme="minorEastAsia" w:hAnsiTheme="minorEastAsia"/>
          <w:color w:val="000000" w:themeColor="text1"/>
          <w:spacing w:val="3"/>
        </w:rPr>
      </w:pPr>
      <w:r w:rsidRPr="008A6809">
        <w:rPr>
          <w:rFonts w:asciiTheme="minorEastAsia" w:eastAsiaTheme="minorEastAsia" w:hAnsiTheme="minorEastAsia"/>
          <w:color w:val="000000" w:themeColor="text1"/>
        </w:rPr>
        <w:t>作业</w:t>
      </w:r>
      <w:r w:rsidRPr="008A6809">
        <w:rPr>
          <w:rFonts w:asciiTheme="minorEastAsia" w:eastAsiaTheme="minorEastAsia" w:hAnsiTheme="minorEastAsia" w:hint="eastAsia"/>
          <w:color w:val="000000" w:themeColor="text1"/>
        </w:rPr>
        <w:t>：指一组动作的组合，可以包括脚本执行、文件拉取/分发。如</w:t>
      </w:r>
      <w:r w:rsidRPr="008A6809">
        <w:rPr>
          <w:rFonts w:asciiTheme="minorEastAsia" w:eastAsiaTheme="minorEastAsia" w:hAnsiTheme="minorEastAsia"/>
          <w:color w:val="000000" w:themeColor="text1"/>
          <w:spacing w:val="3"/>
        </w:rPr>
        <w:t>某一个特定业务场景的脚本或文件传输操作，按照顺序组装定制成一个作业任务</w:t>
      </w:r>
      <w:r w:rsidRPr="008A6809">
        <w:rPr>
          <w:rFonts w:asciiTheme="minorEastAsia" w:eastAsiaTheme="minorEastAsia" w:hAnsiTheme="minorEastAsia" w:hint="eastAsia"/>
          <w:color w:val="000000" w:themeColor="text1"/>
          <w:spacing w:val="3"/>
        </w:rPr>
        <w:t>。</w:t>
      </w:r>
    </w:p>
    <w:p w14:paraId="2BF2C4CE"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标准运维术语定义</w:t>
      </w:r>
    </w:p>
    <w:p w14:paraId="1B74DDC4" w14:textId="77777777" w:rsidR="00BF77C6" w:rsidRPr="008A6809" w:rsidRDefault="00BF77C6" w:rsidP="006C0C4D">
      <w:pPr>
        <w:pStyle w:val="11"/>
        <w:numPr>
          <w:ilvl w:val="0"/>
          <w:numId w:val="46"/>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原子：又名</w:t>
      </w:r>
      <w:r w:rsidRPr="008A6809">
        <w:rPr>
          <w:rFonts w:asciiTheme="minorEastAsia" w:eastAsiaTheme="minorEastAsia" w:hAnsiTheme="minorEastAsia"/>
          <w:color w:val="000000" w:themeColor="text1"/>
        </w:rPr>
        <w:t>标准插件</w:t>
      </w:r>
      <w:r w:rsidRPr="008A6809">
        <w:rPr>
          <w:rFonts w:asciiTheme="minorEastAsia" w:eastAsiaTheme="minorEastAsia" w:hAnsiTheme="minorEastAsia" w:hint="eastAsia"/>
          <w:color w:val="000000" w:themeColor="text1"/>
        </w:rPr>
        <w:t>，是蓝鲸对单一功能操作的统称，如作业平台的快速执行脚本功能就被称为一个原子。</w:t>
      </w:r>
    </w:p>
    <w:p w14:paraId="6D6C7441"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蓝鲸监控术语定义</w:t>
      </w:r>
    </w:p>
    <w:p w14:paraId="74B4C976" w14:textId="77777777" w:rsidR="00BF77C6" w:rsidRPr="008A6809" w:rsidRDefault="00BF77C6" w:rsidP="006C0C4D">
      <w:pPr>
        <w:numPr>
          <w:ilvl w:val="1"/>
          <w:numId w:val="47"/>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组件：又称中间件，提供web、数据库或其他服务软件的统称。</w:t>
      </w:r>
    </w:p>
    <w:p w14:paraId="56A1AAC7" w14:textId="77777777" w:rsidR="00BF77C6" w:rsidRPr="008A6809" w:rsidRDefault="00BF77C6" w:rsidP="006C0C4D">
      <w:pPr>
        <w:numPr>
          <w:ilvl w:val="1"/>
          <w:numId w:val="47"/>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指标：行业里一般称为</w:t>
      </w:r>
      <w:r w:rsidRPr="008A6809">
        <w:rPr>
          <w:rFonts w:asciiTheme="minorEastAsia" w:eastAsiaTheme="minorEastAsia" w:hAnsiTheme="minorEastAsia"/>
          <w:color w:val="000000" w:themeColor="text1"/>
        </w:rPr>
        <w:t>Metric(s)</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Item</w:t>
      </w:r>
      <w:r w:rsidRPr="008A6809">
        <w:rPr>
          <w:rFonts w:asciiTheme="minorEastAsia" w:eastAsiaTheme="minorEastAsia" w:hAnsiTheme="minorEastAsia" w:hint="eastAsia"/>
          <w:color w:val="000000" w:themeColor="text1"/>
        </w:rPr>
        <w:t>或度量，即监控的内容，一般是坐标系中的纵坐标，比如</w:t>
      </w:r>
      <w:r w:rsidRPr="008A6809">
        <w:rPr>
          <w:rFonts w:asciiTheme="minorEastAsia" w:eastAsiaTheme="minorEastAsia" w:hAnsiTheme="minorEastAsia"/>
          <w:color w:val="000000" w:themeColor="text1"/>
        </w:rPr>
        <w:t>CPU</w:t>
      </w:r>
      <w:r w:rsidRPr="008A6809">
        <w:rPr>
          <w:rFonts w:asciiTheme="minorEastAsia" w:eastAsiaTheme="minorEastAsia" w:hAnsiTheme="minorEastAsia" w:hint="eastAsia"/>
          <w:color w:val="000000" w:themeColor="text1"/>
        </w:rPr>
        <w:t>使用率、在线人数等，在</w:t>
      </w:r>
      <w:r w:rsidRPr="008A6809">
        <w:rPr>
          <w:rFonts w:asciiTheme="minorEastAsia" w:eastAsiaTheme="minorEastAsia" w:hAnsiTheme="minorEastAsia"/>
          <w:color w:val="000000" w:themeColor="text1"/>
        </w:rPr>
        <w:t>SQL</w:t>
      </w:r>
      <w:r w:rsidRPr="008A6809">
        <w:rPr>
          <w:rFonts w:asciiTheme="minorEastAsia" w:eastAsiaTheme="minorEastAsia" w:hAnsiTheme="minorEastAsia" w:hint="eastAsia"/>
          <w:color w:val="000000" w:themeColor="text1"/>
        </w:rPr>
        <w:t>语句中一般是</w:t>
      </w:r>
      <w:r w:rsidRPr="008A6809">
        <w:rPr>
          <w:rFonts w:asciiTheme="minorEastAsia" w:eastAsiaTheme="minorEastAsia" w:hAnsiTheme="minorEastAsia"/>
          <w:color w:val="000000" w:themeColor="text1"/>
        </w:rPr>
        <w:t xml:space="preserve"> select </w:t>
      </w:r>
      <w:r w:rsidRPr="008A6809">
        <w:rPr>
          <w:rFonts w:asciiTheme="minorEastAsia" w:eastAsiaTheme="minorEastAsia" w:hAnsiTheme="minorEastAsia" w:hint="eastAsia"/>
          <w:color w:val="000000" w:themeColor="text1"/>
        </w:rPr>
        <w:t>指标。</w:t>
      </w:r>
    </w:p>
    <w:p w14:paraId="13217853" w14:textId="77777777" w:rsidR="00BF77C6" w:rsidRPr="008A6809" w:rsidRDefault="00BF77C6" w:rsidP="006C0C4D">
      <w:pPr>
        <w:numPr>
          <w:ilvl w:val="1"/>
          <w:numId w:val="47"/>
        </w:numPr>
        <w:spacing w:line="360" w:lineRule="auto"/>
        <w:rPr>
          <w:rFonts w:asciiTheme="minorEastAsia" w:eastAsiaTheme="minorEastAsia" w:hAnsiTheme="minorEastAsia"/>
          <w:color w:val="000000" w:themeColor="text1"/>
        </w:rPr>
      </w:pPr>
      <w:r w:rsidRPr="008A6809">
        <w:rPr>
          <w:rFonts w:asciiTheme="minorEastAsia" w:eastAsiaTheme="minorEastAsia" w:hAnsiTheme="minorEastAsia" w:hint="eastAsia"/>
          <w:color w:val="000000" w:themeColor="text1"/>
        </w:rPr>
        <w:t>维度：行业里一般称为</w:t>
      </w:r>
      <w:r w:rsidRPr="008A6809">
        <w:rPr>
          <w:rFonts w:asciiTheme="minorEastAsia" w:eastAsiaTheme="minorEastAsia" w:hAnsiTheme="minorEastAsia"/>
          <w:color w:val="000000" w:themeColor="text1"/>
        </w:rPr>
        <w:t>Dimension</w:t>
      </w:r>
      <w:r w:rsidRPr="008A6809">
        <w:rPr>
          <w:rFonts w:asciiTheme="minorEastAsia" w:eastAsiaTheme="minorEastAsia" w:hAnsiTheme="minorEastAsia" w:hint="eastAsia"/>
          <w:color w:val="000000" w:themeColor="text1"/>
        </w:rPr>
        <w:t>，区分指标的条件，比如</w:t>
      </w:r>
      <w:r w:rsidRPr="008A6809">
        <w:rPr>
          <w:rFonts w:asciiTheme="minorEastAsia" w:eastAsiaTheme="minorEastAsia" w:hAnsiTheme="minorEastAsia"/>
          <w:color w:val="000000" w:themeColor="text1"/>
        </w:rPr>
        <w:t>IP</w:t>
      </w:r>
      <w:r w:rsidRPr="008A6809">
        <w:rPr>
          <w:rFonts w:asciiTheme="minorEastAsia" w:eastAsiaTheme="minorEastAsia" w:hAnsiTheme="minorEastAsia" w:hint="eastAsia"/>
          <w:color w:val="000000" w:themeColor="text1"/>
        </w:rPr>
        <w:t>、主机名或云区</w:t>
      </w:r>
      <w:r w:rsidRPr="008A6809">
        <w:rPr>
          <w:rFonts w:asciiTheme="minorEastAsia" w:eastAsiaTheme="minorEastAsia" w:hAnsiTheme="minorEastAsia" w:hint="eastAsia"/>
          <w:color w:val="000000" w:themeColor="text1"/>
        </w:rPr>
        <w:lastRenderedPageBreak/>
        <w:t>域，在</w:t>
      </w:r>
      <w:r w:rsidRPr="008A6809">
        <w:rPr>
          <w:rFonts w:asciiTheme="minorEastAsia" w:eastAsiaTheme="minorEastAsia" w:hAnsiTheme="minorEastAsia"/>
          <w:color w:val="000000" w:themeColor="text1"/>
        </w:rPr>
        <w:t>SQL</w:t>
      </w:r>
      <w:r w:rsidRPr="008A6809">
        <w:rPr>
          <w:rFonts w:asciiTheme="minorEastAsia" w:eastAsiaTheme="minorEastAsia" w:hAnsiTheme="minorEastAsia" w:hint="eastAsia"/>
          <w:color w:val="000000" w:themeColor="text1"/>
        </w:rPr>
        <w:t>语句中一般是</w:t>
      </w:r>
      <w:r w:rsidRPr="008A6809">
        <w:rPr>
          <w:rFonts w:asciiTheme="minorEastAsia" w:eastAsiaTheme="minorEastAsia" w:hAnsiTheme="minorEastAsia"/>
          <w:color w:val="000000" w:themeColor="text1"/>
        </w:rPr>
        <w:t xml:space="preserve"> Group by </w:t>
      </w:r>
      <w:r w:rsidRPr="008A6809">
        <w:rPr>
          <w:rFonts w:asciiTheme="minorEastAsia" w:eastAsiaTheme="minorEastAsia" w:hAnsiTheme="minorEastAsia" w:hint="eastAsia"/>
          <w:color w:val="000000" w:themeColor="text1"/>
        </w:rPr>
        <w:t>维度。</w:t>
      </w:r>
    </w:p>
    <w:p w14:paraId="0611CE70"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事件(故障)等级定义</w:t>
      </w:r>
    </w:p>
    <w:tbl>
      <w:tblPr>
        <w:tblW w:w="8214" w:type="dxa"/>
        <w:shd w:val="clear" w:color="auto" w:fill="FFFFFF"/>
        <w:tblCellMar>
          <w:top w:w="15" w:type="dxa"/>
          <w:left w:w="15" w:type="dxa"/>
          <w:bottom w:w="15" w:type="dxa"/>
          <w:right w:w="15" w:type="dxa"/>
        </w:tblCellMar>
        <w:tblLook w:val="04A0" w:firstRow="1" w:lastRow="0" w:firstColumn="1" w:lastColumn="0" w:noHBand="0" w:noVBand="1"/>
      </w:tblPr>
      <w:tblGrid>
        <w:gridCol w:w="2175"/>
        <w:gridCol w:w="3104"/>
        <w:gridCol w:w="1376"/>
        <w:gridCol w:w="1559"/>
      </w:tblGrid>
      <w:tr w:rsidR="00BF77C6" w:rsidRPr="008A6809" w14:paraId="66455E71" w14:textId="77777777" w:rsidTr="00CE4EE5">
        <w:trPr>
          <w:trHeight w:val="57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2960B2" w14:textId="77777777" w:rsidR="00BF77C6" w:rsidRPr="008A6809" w:rsidRDefault="00BF77C6" w:rsidP="008A09DA">
            <w:pPr>
              <w:spacing w:after="204" w:line="360" w:lineRule="auto"/>
              <w:jc w:val="cente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事件等级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F8DD6" w14:textId="77777777" w:rsidR="00BF77C6" w:rsidRPr="008A6809" w:rsidRDefault="00BF77C6" w:rsidP="008A09DA">
            <w:pPr>
              <w:spacing w:after="204" w:line="360" w:lineRule="auto"/>
              <w:jc w:val="cente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英文名称</w:t>
            </w:r>
          </w:p>
        </w:tc>
        <w:tc>
          <w:tcPr>
            <w:tcW w:w="13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150A4" w14:textId="77777777" w:rsidR="00BF77C6" w:rsidRPr="008A6809" w:rsidRDefault="00BF77C6" w:rsidP="008A09DA">
            <w:pPr>
              <w:spacing w:after="204" w:line="360" w:lineRule="auto"/>
              <w:jc w:val="cente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中文名称</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9F6DD6" w14:textId="77777777" w:rsidR="00BF77C6" w:rsidRPr="008A6809" w:rsidRDefault="00BF77C6" w:rsidP="008A09DA">
            <w:pPr>
              <w:spacing w:after="204" w:line="360" w:lineRule="auto"/>
              <w:jc w:val="center"/>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颜色</w:t>
            </w:r>
          </w:p>
        </w:tc>
      </w:tr>
      <w:tr w:rsidR="00BF77C6" w:rsidRPr="008A6809" w14:paraId="18081792" w14:textId="77777777" w:rsidTr="00CE4EE5">
        <w:trPr>
          <w:trHeight w:val="55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44FBA2" w14:textId="77777777" w:rsidR="00BF77C6" w:rsidRPr="008A6809" w:rsidRDefault="00BF77C6" w:rsidP="008A09DA">
            <w:pPr>
              <w:spacing w:after="204" w:line="360" w:lineRule="auto"/>
              <w:jc w:val="left"/>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761C85"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Critical</w:t>
            </w:r>
          </w:p>
        </w:tc>
        <w:tc>
          <w:tcPr>
            <w:tcW w:w="13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30C34D"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严重</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14886"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红色</w:t>
            </w:r>
          </w:p>
        </w:tc>
      </w:tr>
      <w:tr w:rsidR="00BF77C6" w:rsidRPr="008A6809" w14:paraId="166022D4" w14:textId="77777777" w:rsidTr="00CE4EE5">
        <w:trPr>
          <w:trHeight w:val="57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7CFC2E"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E336C5"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Major</w:t>
            </w:r>
          </w:p>
        </w:tc>
        <w:tc>
          <w:tcPr>
            <w:tcW w:w="137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B8F70A"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重度</w:t>
            </w:r>
          </w:p>
        </w:tc>
        <w:tc>
          <w:tcPr>
            <w:tcW w:w="1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E9FB72"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橘黄色</w:t>
            </w:r>
          </w:p>
        </w:tc>
      </w:tr>
      <w:tr w:rsidR="00BF77C6" w:rsidRPr="008A6809" w14:paraId="7DD9306D" w14:textId="77777777" w:rsidTr="00CE4EE5">
        <w:trPr>
          <w:trHeight w:val="57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24CD67"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8863C"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Minor</w:t>
            </w:r>
          </w:p>
        </w:tc>
        <w:tc>
          <w:tcPr>
            <w:tcW w:w="13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72B73E"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中度</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EC85E4"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黄色</w:t>
            </w:r>
          </w:p>
        </w:tc>
      </w:tr>
      <w:tr w:rsidR="00BF77C6" w:rsidRPr="008A6809" w14:paraId="14784405" w14:textId="77777777" w:rsidTr="00CE4EE5">
        <w:trPr>
          <w:trHeight w:val="55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23B312"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97B8D"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Warning</w:t>
            </w:r>
          </w:p>
        </w:tc>
        <w:tc>
          <w:tcPr>
            <w:tcW w:w="137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25AB09"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轻度</w:t>
            </w:r>
          </w:p>
        </w:tc>
        <w:tc>
          <w:tcPr>
            <w:tcW w:w="1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1F57CD"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蓝色</w:t>
            </w:r>
          </w:p>
        </w:tc>
      </w:tr>
      <w:tr w:rsidR="00BF77C6" w:rsidRPr="008A6809" w14:paraId="6C8F8774" w14:textId="77777777" w:rsidTr="00CE4EE5">
        <w:trPr>
          <w:trHeight w:val="57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D620B2"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B1454D"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Indeterminate</w:t>
            </w:r>
          </w:p>
        </w:tc>
        <w:tc>
          <w:tcPr>
            <w:tcW w:w="137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C5F61"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不确定</w:t>
            </w: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40638"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紫色</w:t>
            </w:r>
          </w:p>
        </w:tc>
      </w:tr>
      <w:tr w:rsidR="00BF77C6" w:rsidRPr="008A6809" w14:paraId="208762DE" w14:textId="77777777" w:rsidTr="00CE4EE5">
        <w:trPr>
          <w:trHeight w:val="55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4C69AC"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EC120"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Clear/Normal</w:t>
            </w:r>
          </w:p>
        </w:tc>
        <w:tc>
          <w:tcPr>
            <w:tcW w:w="137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C3DA12"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正常</w:t>
            </w:r>
          </w:p>
        </w:tc>
        <w:tc>
          <w:tcPr>
            <w:tcW w:w="155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1982A" w14:textId="77777777" w:rsidR="00BF77C6" w:rsidRPr="008A6809" w:rsidRDefault="00BF77C6" w:rsidP="008A09DA">
            <w:pPr>
              <w:spacing w:after="204" w:line="360" w:lineRule="auto"/>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绿色</w:t>
            </w:r>
          </w:p>
        </w:tc>
      </w:tr>
    </w:tbl>
    <w:p w14:paraId="04E8AFCD"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自愈套餐</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故障自愈收到告警后，执行的动作，比如作业套餐</w:t>
      </w:r>
      <w:r w:rsidRPr="008A6809">
        <w:rPr>
          <w:rFonts w:asciiTheme="minorEastAsia" w:eastAsiaTheme="minorEastAsia" w:hAnsiTheme="minorEastAsia" w:hint="eastAsia"/>
          <w:color w:val="000000" w:themeColor="text1"/>
        </w:rPr>
        <w:t>，是针对每一种告警类型配置对应的处理方案。</w:t>
      </w:r>
    </w:p>
    <w:p w14:paraId="6DACF415" w14:textId="77777777" w:rsidR="00BF77C6" w:rsidRPr="008A6809" w:rsidRDefault="00BF77C6" w:rsidP="00BF77C6">
      <w:pPr>
        <w:pStyle w:val="11"/>
        <w:spacing w:line="360" w:lineRule="auto"/>
        <w:ind w:left="420" w:firstLineChars="0" w:firstLine="0"/>
        <w:rPr>
          <w:rFonts w:asciiTheme="minorEastAsia" w:eastAsiaTheme="minorEastAsia" w:hAnsiTheme="minorEastAsia"/>
          <w:color w:val="000000" w:themeColor="text1"/>
        </w:rPr>
      </w:pPr>
      <w:r w:rsidRPr="008A6809">
        <w:rPr>
          <w:rFonts w:asciiTheme="minorEastAsia" w:eastAsiaTheme="minorEastAsia" w:hAnsiTheme="minorEastAsia"/>
          <w:noProof/>
          <w:color w:val="000000" w:themeColor="text1"/>
        </w:rPr>
        <w:drawing>
          <wp:inline distT="0" distB="0" distL="0" distR="0" wp14:anchorId="0DFEB788" wp14:editId="7FD39101">
            <wp:extent cx="5278120" cy="2656205"/>
            <wp:effectExtent l="0" t="0" r="0"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278120" cy="2656205"/>
                    </a:xfrm>
                    <a:prstGeom prst="rect">
                      <a:avLst/>
                    </a:prstGeom>
                    <a:noFill/>
                    <a:ln>
                      <a:noFill/>
                    </a:ln>
                  </pic:spPr>
                </pic:pic>
              </a:graphicData>
            </a:graphic>
          </wp:inline>
        </w:drawing>
      </w:r>
    </w:p>
    <w:p w14:paraId="1F1CB4B4"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自愈方案</w:t>
      </w:r>
      <w:r w:rsidRPr="008A6809">
        <w:rPr>
          <w:rFonts w:asciiTheme="minorEastAsia" w:eastAsiaTheme="minorEastAsia" w:hAnsiTheme="minorEastAsia" w:hint="eastAsia"/>
          <w:color w:val="000000" w:themeColor="text1"/>
        </w:rPr>
        <w:t>：</w:t>
      </w:r>
      <w:r w:rsidRPr="008A6809">
        <w:rPr>
          <w:rFonts w:asciiTheme="minorEastAsia" w:eastAsiaTheme="minorEastAsia" w:hAnsiTheme="minorEastAsia"/>
          <w:color w:val="000000" w:themeColor="text1"/>
        </w:rPr>
        <w:t>关联告警和自愈套餐的策略</w:t>
      </w:r>
    </w:p>
    <w:p w14:paraId="2B4D2699" w14:textId="3673BA40" w:rsidR="00BF77C6" w:rsidRPr="008A6809" w:rsidRDefault="00BF77C6" w:rsidP="00CE4EE5">
      <w:pPr>
        <w:pStyle w:val="11"/>
        <w:spacing w:line="360" w:lineRule="auto"/>
        <w:ind w:firstLineChars="0" w:firstLine="0"/>
        <w:jc w:val="left"/>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联告警 和 自愈套餐的策</w:t>
      </w:r>
      <w:r w:rsidR="00CE4EE5">
        <w:rPr>
          <w:rFonts w:asciiTheme="minorEastAsia" w:eastAsiaTheme="minorEastAsia" w:hAnsiTheme="minorEastAsia" w:hint="eastAsia"/>
          <w:color w:val="000000" w:themeColor="text1"/>
        </w:rPr>
        <w:t>略</w:t>
      </w:r>
      <w:r w:rsidRPr="008A6809">
        <w:rPr>
          <w:noProof/>
          <w:color w:val="000000" w:themeColor="text1"/>
        </w:rPr>
        <w:lastRenderedPageBreak/>
        <w:drawing>
          <wp:inline distT="0" distB="0" distL="0" distR="0" wp14:anchorId="726EC0D5" wp14:editId="1DE893C2">
            <wp:extent cx="5278120" cy="1762125"/>
            <wp:effectExtent l="0" t="0" r="0" b="952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78120" cy="1762125"/>
                    </a:xfrm>
                    <a:prstGeom prst="rect">
                      <a:avLst/>
                    </a:prstGeom>
                    <a:noFill/>
                    <a:ln>
                      <a:noFill/>
                    </a:ln>
                  </pic:spPr>
                </pic:pic>
              </a:graphicData>
            </a:graphic>
          </wp:inline>
        </w:drawing>
      </w:r>
      <w:r w:rsidRPr="008A6809">
        <w:rPr>
          <w:rFonts w:asciiTheme="minorEastAsia" w:eastAsiaTheme="minorEastAsia" w:hAnsiTheme="minorEastAsia"/>
          <w:color w:val="000000" w:themeColor="text1"/>
        </w:rPr>
        <w:t> </w:t>
      </w:r>
      <w:r w:rsidRPr="008A6809">
        <w:rPr>
          <w:rFonts w:asciiTheme="minorEastAsia" w:eastAsiaTheme="minorEastAsia" w:hAnsiTheme="minorEastAsia"/>
          <w:noProof/>
          <w:color w:val="000000" w:themeColor="text1"/>
        </w:rPr>
        <w:drawing>
          <wp:inline distT="0" distB="0" distL="0" distR="0" wp14:anchorId="7E792DFF" wp14:editId="09E69C81">
            <wp:extent cx="5278120" cy="1762125"/>
            <wp:effectExtent l="0" t="0" r="0" b="9525"/>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278120" cy="1762125"/>
                    </a:xfrm>
                    <a:prstGeom prst="rect">
                      <a:avLst/>
                    </a:prstGeom>
                    <a:noFill/>
                    <a:ln>
                      <a:noFill/>
                    </a:ln>
                  </pic:spPr>
                </pic:pic>
              </a:graphicData>
            </a:graphic>
          </wp:inline>
        </w:drawing>
      </w:r>
    </w:p>
    <w:p w14:paraId="49CE80D1" w14:textId="77777777" w:rsidR="00BF77C6" w:rsidRPr="008A6809" w:rsidRDefault="00BF77C6" w:rsidP="00BF77C6">
      <w:pPr>
        <w:pStyle w:val="11"/>
        <w:spacing w:line="360" w:lineRule="auto"/>
        <w:ind w:firstLineChars="0"/>
        <w:rPr>
          <w:rFonts w:asciiTheme="minorEastAsia" w:eastAsiaTheme="minorEastAsia" w:hAnsiTheme="minorEastAsia"/>
          <w:color w:val="000000" w:themeColor="text1"/>
        </w:rPr>
      </w:pPr>
    </w:p>
    <w:p w14:paraId="1230A579"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 xml:space="preserve">直连Agent： 安装在直连区域的 </w:t>
      </w:r>
      <w:proofErr w:type="spellStart"/>
      <w:r w:rsidRPr="008A6809">
        <w:rPr>
          <w:rFonts w:asciiTheme="minorEastAsia" w:eastAsiaTheme="minorEastAsia" w:hAnsiTheme="minorEastAsia"/>
          <w:color w:val="000000" w:themeColor="text1"/>
        </w:rPr>
        <w:t>gse_agent</w:t>
      </w:r>
      <w:proofErr w:type="spellEnd"/>
      <w:r w:rsidRPr="008A6809">
        <w:rPr>
          <w:rFonts w:asciiTheme="minorEastAsia" w:eastAsiaTheme="minorEastAsia" w:hAnsiTheme="minorEastAsia"/>
          <w:color w:val="000000" w:themeColor="text1"/>
        </w:rPr>
        <w:t>， 与 GSE server 端直接建立连接，</w:t>
      </w:r>
    </w:p>
    <w:p w14:paraId="6F48DABC" w14:textId="77777777" w:rsidR="00BF77C6" w:rsidRPr="008A6809" w:rsidRDefault="00F622A2" w:rsidP="006C0C4D">
      <w:pPr>
        <w:pStyle w:val="11"/>
        <w:numPr>
          <w:ilvl w:val="0"/>
          <w:numId w:val="33"/>
        </w:numPr>
        <w:spacing w:line="360" w:lineRule="auto"/>
        <w:ind w:firstLineChars="0"/>
        <w:rPr>
          <w:rFonts w:asciiTheme="minorEastAsia" w:eastAsiaTheme="minorEastAsia" w:hAnsiTheme="minorEastAsia"/>
          <w:color w:val="000000" w:themeColor="text1"/>
        </w:rPr>
      </w:pPr>
      <w:hyperlink r:id="rId350" w:anchor="proxy" w:tooltip="做为P-Agent 与 GSE Server 之间的桥梁. 同时与 GSE Server 和 P-Agent 连接." w:history="1">
        <w:r w:rsidR="00BF77C6" w:rsidRPr="008A6809">
          <w:rPr>
            <w:rFonts w:asciiTheme="minorEastAsia" w:eastAsiaTheme="minorEastAsia" w:hAnsiTheme="minorEastAsia"/>
            <w:color w:val="000000" w:themeColor="text1"/>
          </w:rPr>
          <w:t>Proxy</w:t>
        </w:r>
      </w:hyperlink>
      <w:r w:rsidR="00BF77C6" w:rsidRPr="008A6809">
        <w:rPr>
          <w:rFonts w:asciiTheme="minorEastAsia" w:eastAsiaTheme="minorEastAsia" w:hAnsiTheme="minorEastAsia"/>
          <w:color w:val="000000" w:themeColor="text1"/>
        </w:rPr>
        <w:t>： 做为</w:t>
      </w:r>
      <w:r w:rsidR="006C3BBB">
        <w:fldChar w:fldCharType="begin"/>
      </w:r>
      <w:r w:rsidR="006C3BBB">
        <w:instrText xml:space="preserve"> HYPERLINK "https://docs.bk.tencent.com/bk_nodeman/GLOSSARY.html" \l "p-agent" \o "</w:instrText>
      </w:r>
      <w:r w:rsidR="006C3BBB">
        <w:instrText>在云区域下</w:instrText>
      </w:r>
      <w:r w:rsidR="006C3BBB">
        <w:instrText xml:space="preserve">, </w:instrText>
      </w:r>
      <w:r w:rsidR="006C3BBB">
        <w:instrText>由</w:instrText>
      </w:r>
      <w:r w:rsidR="006C3BBB">
        <w:instrText xml:space="preserve"> Proxy </w:instrText>
      </w:r>
      <w:r w:rsidR="006C3BBB">
        <w:instrText>管理的节点类型</w:instrText>
      </w:r>
      <w:r w:rsidR="006C3BBB">
        <w:instrText xml:space="preserve">" </w:instrText>
      </w:r>
      <w:r w:rsidR="006C3BBB">
        <w:fldChar w:fldCharType="separate"/>
      </w:r>
      <w:r w:rsidR="00BF77C6" w:rsidRPr="008A6809">
        <w:rPr>
          <w:rFonts w:asciiTheme="minorEastAsia" w:eastAsiaTheme="minorEastAsia" w:hAnsiTheme="minorEastAsia"/>
          <w:color w:val="000000" w:themeColor="text1"/>
        </w:rPr>
        <w:t>P-Agent</w:t>
      </w:r>
      <w:r w:rsidR="006C3BBB">
        <w:rPr>
          <w:rFonts w:asciiTheme="minorEastAsia" w:eastAsiaTheme="minorEastAsia" w:hAnsiTheme="minorEastAsia"/>
          <w:color w:val="000000" w:themeColor="text1"/>
        </w:rPr>
        <w:fldChar w:fldCharType="end"/>
      </w:r>
      <w:r w:rsidR="00BF77C6" w:rsidRPr="008A6809">
        <w:rPr>
          <w:rFonts w:asciiTheme="minorEastAsia" w:eastAsiaTheme="minorEastAsia" w:hAnsiTheme="minorEastAsia"/>
          <w:color w:val="000000" w:themeColor="text1"/>
        </w:rPr>
        <w:t> 与 GSE Server 之间的桥梁， 同时与 GSE Server 和 </w:t>
      </w:r>
      <w:hyperlink r:id="rId351" w:anchor="p-agent" w:tooltip="在云区域下, 由 Proxy 管理的节点类型" w:history="1">
        <w:r w:rsidR="00BF77C6" w:rsidRPr="008A6809">
          <w:rPr>
            <w:rFonts w:asciiTheme="minorEastAsia" w:eastAsiaTheme="minorEastAsia" w:hAnsiTheme="minorEastAsia"/>
            <w:color w:val="000000" w:themeColor="text1"/>
          </w:rPr>
          <w:t>P-Agent</w:t>
        </w:r>
      </w:hyperlink>
      <w:r w:rsidR="00BF77C6" w:rsidRPr="008A6809">
        <w:rPr>
          <w:rFonts w:asciiTheme="minorEastAsia" w:eastAsiaTheme="minorEastAsia" w:hAnsiTheme="minorEastAsia"/>
          <w:color w:val="000000" w:themeColor="text1"/>
        </w:rPr>
        <w:t> 连接，</w:t>
      </w:r>
    </w:p>
    <w:p w14:paraId="58FC5EF3" w14:textId="77777777" w:rsidR="00BF77C6" w:rsidRPr="008A6809" w:rsidRDefault="00F622A2" w:rsidP="006C0C4D">
      <w:pPr>
        <w:pStyle w:val="11"/>
        <w:numPr>
          <w:ilvl w:val="0"/>
          <w:numId w:val="33"/>
        </w:numPr>
        <w:spacing w:line="360" w:lineRule="auto"/>
        <w:ind w:firstLineChars="0"/>
        <w:rPr>
          <w:rFonts w:asciiTheme="minorEastAsia" w:eastAsiaTheme="minorEastAsia" w:hAnsiTheme="minorEastAsia"/>
          <w:color w:val="000000" w:themeColor="text1"/>
        </w:rPr>
      </w:pPr>
      <w:hyperlink r:id="rId352" w:anchor="p-agent" w:tooltip="在云区域下, 由 Proxy 管理的节点类型" w:history="1">
        <w:r w:rsidR="00BF77C6" w:rsidRPr="008A6809">
          <w:rPr>
            <w:rFonts w:asciiTheme="minorEastAsia" w:eastAsiaTheme="minorEastAsia" w:hAnsiTheme="minorEastAsia"/>
            <w:color w:val="000000" w:themeColor="text1"/>
          </w:rPr>
          <w:t>P-Agent</w:t>
        </w:r>
      </w:hyperlink>
      <w:r w:rsidR="00BF77C6" w:rsidRPr="008A6809">
        <w:rPr>
          <w:rFonts w:asciiTheme="minorEastAsia" w:eastAsiaTheme="minorEastAsia" w:hAnsiTheme="minorEastAsia"/>
          <w:color w:val="000000" w:themeColor="text1"/>
        </w:rPr>
        <w:t>： 在云区域下， 由 </w:t>
      </w:r>
      <w:hyperlink r:id="rId353" w:anchor="proxy" w:tooltip="做为P-Agent 与 GSE Server 之间的桥梁. 同时与 GSE Server 和 P-Agent 连接." w:history="1">
        <w:r w:rsidR="00BF77C6" w:rsidRPr="008A6809">
          <w:rPr>
            <w:rFonts w:asciiTheme="minorEastAsia" w:eastAsiaTheme="minorEastAsia" w:hAnsiTheme="minorEastAsia"/>
            <w:color w:val="000000" w:themeColor="text1"/>
          </w:rPr>
          <w:t>Proxy</w:t>
        </w:r>
      </w:hyperlink>
      <w:r w:rsidR="00BF77C6" w:rsidRPr="008A6809">
        <w:rPr>
          <w:rFonts w:asciiTheme="minorEastAsia" w:eastAsiaTheme="minorEastAsia" w:hAnsiTheme="minorEastAsia"/>
          <w:color w:val="000000" w:themeColor="text1"/>
        </w:rPr>
        <w:t> 管理的节点类型</w:t>
      </w:r>
    </w:p>
    <w:p w14:paraId="64D36578" w14:textId="77777777" w:rsidR="00BF77C6" w:rsidRPr="008A6809" w:rsidRDefault="00BF77C6" w:rsidP="006C0C4D">
      <w:pPr>
        <w:pStyle w:val="11"/>
        <w:numPr>
          <w:ilvl w:val="0"/>
          <w:numId w:val="33"/>
        </w:numPr>
        <w:spacing w:line="360" w:lineRule="auto"/>
        <w:ind w:firstLineChars="0"/>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云区域： 与 GSE Server 分属于不同的网络环境，</w:t>
      </w:r>
    </w:p>
    <w:p w14:paraId="1CE89A97" w14:textId="77777777" w:rsidR="00BF77C6" w:rsidRPr="008A6809" w:rsidRDefault="00F622A2" w:rsidP="006C0C4D">
      <w:pPr>
        <w:pStyle w:val="11"/>
        <w:numPr>
          <w:ilvl w:val="0"/>
          <w:numId w:val="33"/>
        </w:numPr>
        <w:spacing w:line="360" w:lineRule="auto"/>
        <w:ind w:firstLineChars="0"/>
        <w:rPr>
          <w:rFonts w:asciiTheme="minorEastAsia" w:eastAsiaTheme="minorEastAsia" w:hAnsiTheme="minorEastAsia"/>
          <w:color w:val="000000" w:themeColor="text1"/>
        </w:rPr>
      </w:pPr>
      <w:hyperlink r:id="rId354" w:anchor="appo" w:tooltip="蓝鲸 app 正式环境" w:history="1">
        <w:r w:rsidR="00BF77C6" w:rsidRPr="008A6809">
          <w:rPr>
            <w:rFonts w:asciiTheme="minorEastAsia" w:eastAsiaTheme="minorEastAsia" w:hAnsiTheme="minorEastAsia"/>
            <w:color w:val="000000" w:themeColor="text1"/>
          </w:rPr>
          <w:t>appo</w:t>
        </w:r>
      </w:hyperlink>
      <w:r w:rsidR="00BF77C6" w:rsidRPr="008A6809">
        <w:rPr>
          <w:rFonts w:asciiTheme="minorEastAsia" w:eastAsiaTheme="minorEastAsia" w:hAnsiTheme="minorEastAsia"/>
          <w:color w:val="000000" w:themeColor="text1"/>
        </w:rPr>
        <w:t>： 蓝鲸 app 正式环境</w:t>
      </w:r>
    </w:p>
    <w:p w14:paraId="227F5F36" w14:textId="77777777" w:rsidR="00BF77C6" w:rsidRPr="008A6809" w:rsidRDefault="00F622A2" w:rsidP="006C0C4D">
      <w:pPr>
        <w:pStyle w:val="11"/>
        <w:numPr>
          <w:ilvl w:val="0"/>
          <w:numId w:val="33"/>
        </w:numPr>
        <w:spacing w:line="360" w:lineRule="auto"/>
        <w:ind w:firstLineChars="0"/>
        <w:rPr>
          <w:rFonts w:asciiTheme="minorEastAsia" w:eastAsiaTheme="minorEastAsia" w:hAnsiTheme="minorEastAsia"/>
          <w:color w:val="000000" w:themeColor="text1"/>
        </w:rPr>
      </w:pPr>
      <w:hyperlink r:id="rId355" w:anchor="appt" w:tooltip="蓝鲸 app 测试环境" w:history="1">
        <w:r w:rsidR="00BF77C6" w:rsidRPr="008A6809">
          <w:rPr>
            <w:rFonts w:asciiTheme="minorEastAsia" w:eastAsiaTheme="minorEastAsia" w:hAnsiTheme="minorEastAsia"/>
            <w:color w:val="000000" w:themeColor="text1"/>
          </w:rPr>
          <w:t>appt</w:t>
        </w:r>
      </w:hyperlink>
      <w:r w:rsidR="00BF77C6" w:rsidRPr="008A6809">
        <w:rPr>
          <w:rFonts w:asciiTheme="minorEastAsia" w:eastAsiaTheme="minorEastAsia" w:hAnsiTheme="minorEastAsia"/>
          <w:color w:val="000000" w:themeColor="text1"/>
        </w:rPr>
        <w:t>： 蓝鲸 app 测试环境</w:t>
      </w:r>
    </w:p>
    <w:p w14:paraId="0B74519E"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集群：是指容器运行所需要的物理机或虚拟机资源的集合，可以选择集群的模式是Kubernetes或者Mesos</w:t>
      </w:r>
    </w:p>
    <w:p w14:paraId="086BDA51"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节点：一台已经注册到集群中的服务器</w:t>
      </w:r>
    </w:p>
    <w:p w14:paraId="2CA30695"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应用：由一组容器及服务构成集合，这个集合可以代表一个业务，或者业务的某个大区</w:t>
      </w:r>
    </w:p>
    <w:p w14:paraId="05403B9A"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配置：在配置里面可以定义命名空间和配置模板，它们可以帮助用户管理如何启动容器</w:t>
      </w:r>
    </w:p>
    <w:p w14:paraId="0C3B42A3"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lastRenderedPageBreak/>
        <w:t>网络：主要包含服务和负载均衡器的定义和管理，服务是由多个相同配置的容器和访问这些容器的规则组成的微服务，负载均衡器定义了访问规则的具体实现</w:t>
      </w:r>
    </w:p>
    <w:p w14:paraId="587829D3"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资源：资源中可以定义业务配置项，通过配置模板中关联这些业务配置项，可以实现对容器中业务进程使用配置的个性化管理</w:t>
      </w:r>
    </w:p>
    <w:p w14:paraId="14E96FDA"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Theme="minorEastAsia" w:eastAsiaTheme="minorEastAsia" w:hAnsiTheme="minorEastAsia"/>
          <w:color w:val="000000" w:themeColor="text1"/>
        </w:rPr>
      </w:pPr>
      <w:r w:rsidRPr="008A6809">
        <w:rPr>
          <w:rFonts w:asciiTheme="minorEastAsia" w:eastAsiaTheme="minorEastAsia" w:hAnsiTheme="minorEastAsia"/>
          <w:color w:val="000000" w:themeColor="text1"/>
        </w:rPr>
        <w:t>仓库：用户存放Docker镜像，Docker镜像用户部署容器服务</w:t>
      </w:r>
    </w:p>
    <w:p w14:paraId="5A74BCC2"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Helvetica" w:hAnsi="Helvetica" w:cs="Arial"/>
          <w:color w:val="000000" w:themeColor="text1"/>
          <w:spacing w:val="3"/>
          <w:kern w:val="0"/>
          <w:szCs w:val="21"/>
        </w:rPr>
      </w:pPr>
      <w:r w:rsidRPr="008A6809">
        <w:rPr>
          <w:rFonts w:ascii="Helvetica" w:hAnsi="Helvetica" w:cs="Arial"/>
          <w:color w:val="000000" w:themeColor="text1"/>
          <w:spacing w:val="3"/>
          <w:kern w:val="0"/>
          <w:szCs w:val="21"/>
        </w:rPr>
        <w:t>INSTALL_PATH</w:t>
      </w:r>
      <w:r w:rsidRPr="008A6809">
        <w:rPr>
          <w:rFonts w:ascii="Helvetica" w:hAnsi="Helvetica" w:cs="Arial"/>
          <w:color w:val="000000" w:themeColor="text1"/>
          <w:spacing w:val="3"/>
          <w:kern w:val="0"/>
          <w:szCs w:val="21"/>
        </w:rPr>
        <w:br/>
      </w:r>
      <w:r w:rsidRPr="008A6809">
        <w:rPr>
          <w:rFonts w:ascii="Helvetica" w:hAnsi="Helvetica" w:cs="Arial"/>
          <w:color w:val="000000" w:themeColor="text1"/>
          <w:spacing w:val="3"/>
          <w:kern w:val="0"/>
          <w:szCs w:val="21"/>
        </w:rPr>
        <w:t>安装路径，默认为</w:t>
      </w:r>
      <w:r w:rsidRPr="008A6809">
        <w:rPr>
          <w:rFonts w:ascii="Courier New" w:hAnsi="Courier New" w:cs="Courier New"/>
          <w:color w:val="000000" w:themeColor="text1"/>
          <w:spacing w:val="3"/>
          <w:kern w:val="0"/>
          <w:szCs w:val="21"/>
        </w:rPr>
        <w:t>/data/</w:t>
      </w:r>
      <w:proofErr w:type="spellStart"/>
      <w:r w:rsidRPr="008A6809">
        <w:rPr>
          <w:rFonts w:ascii="Courier New" w:hAnsi="Courier New" w:cs="Courier New"/>
          <w:color w:val="000000" w:themeColor="text1"/>
          <w:spacing w:val="3"/>
          <w:kern w:val="0"/>
          <w:szCs w:val="21"/>
        </w:rPr>
        <w:t>bkce</w:t>
      </w:r>
      <w:proofErr w:type="spellEnd"/>
    </w:p>
    <w:p w14:paraId="4B7A5204"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Helvetica" w:hAnsi="Helvetica" w:cs="Arial"/>
          <w:color w:val="000000" w:themeColor="text1"/>
          <w:spacing w:val="3"/>
          <w:kern w:val="0"/>
          <w:szCs w:val="21"/>
        </w:rPr>
      </w:pPr>
      <w:r w:rsidRPr="008A6809">
        <w:rPr>
          <w:rFonts w:ascii="Helvetica" w:hAnsi="Helvetica" w:cs="Arial"/>
          <w:color w:val="000000" w:themeColor="text1"/>
          <w:spacing w:val="3"/>
          <w:kern w:val="0"/>
          <w:szCs w:val="21"/>
        </w:rPr>
        <w:t>CTRL_PATH</w:t>
      </w:r>
      <w:r w:rsidRPr="008A6809">
        <w:rPr>
          <w:rFonts w:ascii="Helvetica" w:hAnsi="Helvetica" w:cs="Arial"/>
          <w:color w:val="000000" w:themeColor="text1"/>
          <w:spacing w:val="3"/>
          <w:kern w:val="0"/>
          <w:szCs w:val="21"/>
        </w:rPr>
        <w:br/>
      </w:r>
      <w:r w:rsidRPr="008A6809">
        <w:rPr>
          <w:rFonts w:ascii="Helvetica" w:hAnsi="Helvetica" w:cs="Arial"/>
          <w:color w:val="000000" w:themeColor="text1"/>
          <w:spacing w:val="3"/>
          <w:kern w:val="0"/>
          <w:szCs w:val="21"/>
        </w:rPr>
        <w:t>安装维护脚本所在目录，默认为</w:t>
      </w:r>
      <w:r w:rsidRPr="008A6809">
        <w:rPr>
          <w:rFonts w:ascii="Helvetica" w:hAnsi="Helvetica" w:cs="Arial"/>
          <w:color w:val="000000" w:themeColor="text1"/>
          <w:spacing w:val="3"/>
          <w:kern w:val="0"/>
          <w:szCs w:val="21"/>
        </w:rPr>
        <w:t xml:space="preserve"> </w:t>
      </w:r>
      <w:r w:rsidRPr="008A6809">
        <w:rPr>
          <w:rFonts w:ascii="Courier New" w:hAnsi="Courier New" w:cs="Courier New"/>
          <w:color w:val="000000" w:themeColor="text1"/>
          <w:spacing w:val="3"/>
          <w:kern w:val="0"/>
          <w:szCs w:val="21"/>
        </w:rPr>
        <w:t>/data/install</w:t>
      </w:r>
    </w:p>
    <w:p w14:paraId="2EA940BD"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Helvetica" w:hAnsi="Helvetica" w:cs="Arial"/>
          <w:color w:val="000000" w:themeColor="text1"/>
          <w:spacing w:val="3"/>
          <w:kern w:val="0"/>
          <w:szCs w:val="21"/>
        </w:rPr>
      </w:pPr>
      <w:r w:rsidRPr="008A6809">
        <w:rPr>
          <w:rFonts w:ascii="Helvetica" w:hAnsi="Helvetica" w:cs="Arial"/>
          <w:color w:val="000000" w:themeColor="text1"/>
          <w:spacing w:val="3"/>
          <w:kern w:val="0"/>
          <w:szCs w:val="21"/>
        </w:rPr>
        <w:t>PKG_SRC_PATH</w:t>
      </w:r>
      <w:r w:rsidRPr="008A6809">
        <w:rPr>
          <w:rFonts w:ascii="Helvetica" w:hAnsi="Helvetica" w:cs="Arial"/>
          <w:color w:val="000000" w:themeColor="text1"/>
          <w:spacing w:val="3"/>
          <w:kern w:val="0"/>
          <w:szCs w:val="21"/>
        </w:rPr>
        <w:br/>
      </w:r>
      <w:r w:rsidRPr="008A6809">
        <w:rPr>
          <w:rFonts w:ascii="Helvetica" w:hAnsi="Helvetica" w:cs="Arial"/>
          <w:color w:val="000000" w:themeColor="text1"/>
          <w:spacing w:val="3"/>
          <w:kern w:val="0"/>
          <w:szCs w:val="21"/>
        </w:rPr>
        <w:t>组件原始包解压目录，默认为</w:t>
      </w:r>
      <w:r w:rsidRPr="008A6809">
        <w:rPr>
          <w:rFonts w:ascii="Helvetica" w:hAnsi="Helvetica" w:cs="Arial"/>
          <w:color w:val="000000" w:themeColor="text1"/>
          <w:spacing w:val="3"/>
          <w:kern w:val="0"/>
          <w:szCs w:val="21"/>
        </w:rPr>
        <w:t xml:space="preserve"> </w:t>
      </w:r>
      <w:r w:rsidRPr="008A6809">
        <w:rPr>
          <w:rFonts w:ascii="Courier New" w:hAnsi="Courier New" w:cs="Courier New"/>
          <w:color w:val="000000" w:themeColor="text1"/>
          <w:spacing w:val="3"/>
          <w:kern w:val="0"/>
          <w:szCs w:val="21"/>
        </w:rPr>
        <w:t>/data/</w:t>
      </w:r>
      <w:proofErr w:type="spellStart"/>
      <w:r w:rsidRPr="008A6809">
        <w:rPr>
          <w:rFonts w:ascii="Courier New" w:hAnsi="Courier New" w:cs="Courier New"/>
          <w:color w:val="000000" w:themeColor="text1"/>
          <w:spacing w:val="3"/>
          <w:kern w:val="0"/>
          <w:szCs w:val="21"/>
        </w:rPr>
        <w:t>src</w:t>
      </w:r>
      <w:proofErr w:type="spellEnd"/>
    </w:p>
    <w:p w14:paraId="2E2571F8"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Helvetica" w:hAnsi="Helvetica" w:cs="Arial"/>
          <w:color w:val="000000" w:themeColor="text1"/>
          <w:spacing w:val="3"/>
          <w:kern w:val="0"/>
          <w:szCs w:val="21"/>
        </w:rPr>
      </w:pPr>
      <w:r w:rsidRPr="008A6809">
        <w:rPr>
          <w:rFonts w:ascii="Helvetica" w:hAnsi="Helvetica" w:cs="Arial"/>
          <w:color w:val="000000" w:themeColor="text1"/>
          <w:spacing w:val="3"/>
          <w:kern w:val="0"/>
          <w:szCs w:val="21"/>
        </w:rPr>
        <w:t>中控机</w:t>
      </w:r>
      <w:r w:rsidRPr="008A6809">
        <w:rPr>
          <w:rFonts w:ascii="Helvetica" w:hAnsi="Helvetica" w:cs="Arial"/>
          <w:color w:val="000000" w:themeColor="text1"/>
          <w:spacing w:val="3"/>
          <w:kern w:val="0"/>
          <w:szCs w:val="21"/>
        </w:rPr>
        <w:br/>
      </w:r>
      <w:r w:rsidRPr="008A6809">
        <w:rPr>
          <w:rFonts w:ascii="Helvetica" w:hAnsi="Helvetica" w:cs="Arial"/>
          <w:color w:val="000000" w:themeColor="text1"/>
          <w:spacing w:val="3"/>
          <w:kern w:val="0"/>
          <w:szCs w:val="21"/>
        </w:rPr>
        <w:t>安装蓝鲸后台服务器中，选一台作为中控机，安装蓝鲸和运维蓝鲸，一般均从这台机器开始。</w:t>
      </w:r>
    </w:p>
    <w:p w14:paraId="6D9212BB"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Helvetica" w:hAnsi="Helvetica" w:cs="Arial"/>
          <w:color w:val="000000" w:themeColor="text1"/>
          <w:spacing w:val="3"/>
          <w:kern w:val="0"/>
          <w:szCs w:val="21"/>
        </w:rPr>
      </w:pPr>
      <w:r w:rsidRPr="008A6809">
        <w:rPr>
          <w:rFonts w:ascii="Courier New" w:hAnsi="Courier New" w:cs="Courier New"/>
          <w:color w:val="000000" w:themeColor="text1"/>
          <w:spacing w:val="3"/>
          <w:kern w:val="0"/>
          <w:szCs w:val="21"/>
        </w:rPr>
        <w:t xml:space="preserve">source </w:t>
      </w:r>
      <w:proofErr w:type="spellStart"/>
      <w:r w:rsidRPr="008A6809">
        <w:rPr>
          <w:rFonts w:ascii="Courier New" w:hAnsi="Courier New" w:cs="Courier New"/>
          <w:color w:val="000000" w:themeColor="text1"/>
          <w:spacing w:val="3"/>
          <w:kern w:val="0"/>
          <w:szCs w:val="21"/>
        </w:rPr>
        <w:t>utils</w:t>
      </w:r>
      <w:proofErr w:type="spellEnd"/>
      <w:r w:rsidRPr="008A6809">
        <w:rPr>
          <w:rFonts w:ascii="Courier New" w:hAnsi="Courier New" w:cs="Courier New"/>
          <w:color w:val="000000" w:themeColor="text1"/>
          <w:spacing w:val="3"/>
          <w:kern w:val="0"/>
          <w:szCs w:val="21"/>
        </w:rPr>
        <w:t>，</w:t>
      </w:r>
      <w:r w:rsidRPr="008A6809">
        <w:rPr>
          <w:rFonts w:ascii="Courier New" w:hAnsi="Courier New" w:cs="Courier New"/>
          <w:color w:val="000000" w:themeColor="text1"/>
          <w:spacing w:val="3"/>
          <w:kern w:val="0"/>
          <w:szCs w:val="21"/>
        </w:rPr>
        <w:t>fc</w:t>
      </w:r>
      <w:r w:rsidRPr="008A6809">
        <w:rPr>
          <w:rFonts w:ascii="Helvetica" w:hAnsi="Helvetica" w:cs="Arial"/>
          <w:color w:val="000000" w:themeColor="text1"/>
          <w:spacing w:val="3"/>
          <w:kern w:val="0"/>
          <w:szCs w:val="21"/>
        </w:rPr>
        <w:br/>
      </w:r>
      <w:r w:rsidRPr="008A6809">
        <w:rPr>
          <w:rFonts w:ascii="Helvetica" w:hAnsi="Helvetica" w:cs="Arial"/>
          <w:color w:val="000000" w:themeColor="text1"/>
          <w:spacing w:val="3"/>
          <w:kern w:val="0"/>
          <w:szCs w:val="21"/>
        </w:rPr>
        <w:t>一些操作需要加载蓝鲸环境变量和函数后才能调用，此为</w:t>
      </w:r>
      <w:r w:rsidRPr="008A6809">
        <w:rPr>
          <w:rFonts w:ascii="Courier New" w:hAnsi="Courier New" w:cs="Courier New"/>
          <w:color w:val="000000" w:themeColor="text1"/>
          <w:spacing w:val="3"/>
          <w:kern w:val="0"/>
          <w:szCs w:val="21"/>
        </w:rPr>
        <w:t xml:space="preserve">cd $CTRL_PATH/ &amp;&amp; source </w:t>
      </w:r>
      <w:proofErr w:type="spellStart"/>
      <w:r w:rsidRPr="008A6809">
        <w:rPr>
          <w:rFonts w:ascii="Courier New" w:hAnsi="Courier New" w:cs="Courier New"/>
          <w:color w:val="000000" w:themeColor="text1"/>
          <w:spacing w:val="3"/>
          <w:kern w:val="0"/>
          <w:szCs w:val="21"/>
        </w:rPr>
        <w:t>utils</w:t>
      </w:r>
      <w:proofErr w:type="spellEnd"/>
      <w:r w:rsidRPr="008A6809">
        <w:rPr>
          <w:rFonts w:ascii="Courier New" w:hAnsi="Courier New" w:cs="Courier New"/>
          <w:color w:val="000000" w:themeColor="text1"/>
          <w:spacing w:val="3"/>
          <w:kern w:val="0"/>
          <w:szCs w:val="21"/>
        </w:rPr>
        <w:t>，</w:t>
      </w:r>
      <w:r w:rsidRPr="008A6809">
        <w:rPr>
          <w:rFonts w:ascii="Courier New" w:hAnsi="Courier New" w:cs="Courier New"/>
          <w:color w:val="000000" w:themeColor="text1"/>
          <w:spacing w:val="3"/>
          <w:kern w:val="0"/>
          <w:szCs w:val="21"/>
        </w:rPr>
        <w:t>fc</w:t>
      </w:r>
      <w:r w:rsidRPr="008A6809">
        <w:rPr>
          <w:rFonts w:ascii="Helvetica" w:hAnsi="Helvetica" w:cs="Arial"/>
          <w:color w:val="000000" w:themeColor="text1"/>
          <w:spacing w:val="3"/>
          <w:kern w:val="0"/>
          <w:szCs w:val="21"/>
        </w:rPr>
        <w:t>的简写</w:t>
      </w:r>
    </w:p>
    <w:p w14:paraId="17E56F65" w14:textId="77777777" w:rsidR="00BF77C6" w:rsidRPr="008A6809" w:rsidRDefault="00BF77C6" w:rsidP="006C0C4D">
      <w:pPr>
        <w:widowControl/>
        <w:numPr>
          <w:ilvl w:val="0"/>
          <w:numId w:val="33"/>
        </w:numPr>
        <w:shd w:val="clear" w:color="auto" w:fill="FFFFFF"/>
        <w:spacing w:before="100" w:beforeAutospacing="1" w:after="100" w:afterAutospacing="1" w:line="360" w:lineRule="auto"/>
        <w:jc w:val="left"/>
        <w:rPr>
          <w:rFonts w:ascii="Helvetica" w:hAnsi="Helvetica" w:cs="Arial"/>
          <w:color w:val="000000" w:themeColor="text1"/>
          <w:spacing w:val="3"/>
          <w:kern w:val="0"/>
          <w:szCs w:val="21"/>
        </w:rPr>
      </w:pPr>
      <w:proofErr w:type="spellStart"/>
      <w:r w:rsidRPr="008A6809">
        <w:rPr>
          <w:rFonts w:ascii="Courier New" w:hAnsi="Courier New" w:cs="Courier New"/>
          <w:color w:val="000000" w:themeColor="text1"/>
          <w:spacing w:val="3"/>
          <w:kern w:val="0"/>
          <w:szCs w:val="21"/>
        </w:rPr>
        <w:t>bkcec</w:t>
      </w:r>
      <w:proofErr w:type="spellEnd"/>
      <w:r w:rsidRPr="008A6809">
        <w:rPr>
          <w:rFonts w:ascii="Courier New" w:hAnsi="Courier New" w:cs="Courier New"/>
          <w:color w:val="000000" w:themeColor="text1"/>
          <w:spacing w:val="3"/>
          <w:kern w:val="0"/>
          <w:szCs w:val="21"/>
        </w:rPr>
        <w:t xml:space="preserve"> &lt;command&gt; &lt;module&gt;</w:t>
      </w:r>
      <w:r w:rsidRPr="008A6809">
        <w:rPr>
          <w:rFonts w:ascii="Helvetica" w:hAnsi="Helvetica" w:cs="Arial"/>
          <w:color w:val="000000" w:themeColor="text1"/>
          <w:spacing w:val="3"/>
          <w:kern w:val="0"/>
          <w:szCs w:val="21"/>
        </w:rPr>
        <w:br/>
      </w:r>
      <w:r w:rsidRPr="008A6809">
        <w:rPr>
          <w:rFonts w:ascii="Helvetica" w:hAnsi="Helvetica" w:cs="Arial"/>
          <w:color w:val="000000" w:themeColor="text1"/>
          <w:spacing w:val="3"/>
          <w:kern w:val="0"/>
          <w:szCs w:val="21"/>
        </w:rPr>
        <w:t>若无特殊说明，含义是：</w:t>
      </w:r>
      <w:r w:rsidRPr="008A6809">
        <w:rPr>
          <w:rFonts w:ascii="Courier New" w:hAnsi="Courier New" w:cs="Courier New"/>
          <w:color w:val="000000" w:themeColor="text1"/>
          <w:spacing w:val="3"/>
          <w:kern w:val="0"/>
          <w:szCs w:val="21"/>
        </w:rPr>
        <w:t xml:space="preserve">cd $CTRL_PATH &amp;&amp; </w:t>
      </w:r>
      <w:r w:rsidRPr="008A6809">
        <w:rPr>
          <w:rFonts w:ascii="Courier New" w:hAnsi="Courier New" w:cs="Courier New"/>
          <w:color w:val="000000" w:themeColor="text1"/>
          <w:spacing w:val="3"/>
          <w:kern w:val="0"/>
          <w:szCs w:val="21"/>
        </w:rPr>
        <w:t>，</w:t>
      </w:r>
      <w:r w:rsidRPr="008A6809">
        <w:rPr>
          <w:rFonts w:ascii="Courier New" w:hAnsi="Courier New" w:cs="Courier New"/>
          <w:color w:val="000000" w:themeColor="text1"/>
          <w:spacing w:val="3"/>
          <w:kern w:val="0"/>
          <w:szCs w:val="21"/>
        </w:rPr>
        <w:t>/</w:t>
      </w:r>
      <w:proofErr w:type="spellStart"/>
      <w:r w:rsidRPr="008A6809">
        <w:rPr>
          <w:rFonts w:ascii="Courier New" w:hAnsi="Courier New" w:cs="Courier New"/>
          <w:color w:val="000000" w:themeColor="text1"/>
          <w:spacing w:val="3"/>
          <w:kern w:val="0"/>
          <w:szCs w:val="21"/>
        </w:rPr>
        <w:t>bkcec</w:t>
      </w:r>
      <w:proofErr w:type="spellEnd"/>
      <w:r w:rsidRPr="008A6809">
        <w:rPr>
          <w:rFonts w:ascii="Courier New" w:hAnsi="Courier New" w:cs="Courier New"/>
          <w:color w:val="000000" w:themeColor="text1"/>
          <w:spacing w:val="3"/>
          <w:kern w:val="0"/>
          <w:szCs w:val="21"/>
        </w:rPr>
        <w:t xml:space="preserve"> &lt;command&gt; &lt;module&gt;</w:t>
      </w:r>
    </w:p>
    <w:sectPr w:rsidR="00BF77C6" w:rsidRPr="008A6809" w:rsidSect="006716EB">
      <w:footerReference w:type="default" r:id="rId356"/>
      <w:pgSz w:w="11906" w:h="16838"/>
      <w:pgMar w:top="1440" w:right="1797" w:bottom="1440" w:left="212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E6D95E" w14:textId="77777777" w:rsidR="00F622A2" w:rsidRDefault="00F622A2">
      <w:r>
        <w:separator/>
      </w:r>
    </w:p>
    <w:p w14:paraId="052DDED7" w14:textId="77777777" w:rsidR="00F622A2" w:rsidRDefault="00F622A2"/>
  </w:endnote>
  <w:endnote w:type="continuationSeparator" w:id="0">
    <w:p w14:paraId="37DAB4CC" w14:textId="77777777" w:rsidR="00F622A2" w:rsidRDefault="00F622A2">
      <w:r>
        <w:continuationSeparator/>
      </w:r>
    </w:p>
    <w:p w14:paraId="5C56D27F" w14:textId="77777777" w:rsidR="00F622A2" w:rsidRDefault="00F622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新宋体">
    <w:altName w:val="NSimSun"/>
    <w:panose1 w:val="02010609030101010101"/>
    <w:charset w:val="86"/>
    <w:family w:val="modern"/>
    <w:pitch w:val="fixed"/>
    <w:sig w:usb0="0000028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KaiTi">
    <w:altName w:val="Arial Unicode MS"/>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fixed"/>
    <w:sig w:usb0="00000001" w:usb1="080E0000" w:usb2="00000010" w:usb3="00000000" w:csb0="00040000" w:csb1="00000000"/>
  </w:font>
  <w:font w:name="彩虹楷体">
    <w:altName w:val="微软雅黑"/>
    <w:panose1 w:val="020B0604020202020204"/>
    <w:charset w:val="86"/>
    <w:family w:val="script"/>
    <w:pitch w:val="fixed"/>
    <w:sig w:usb0="00000001" w:usb1="080E0000" w:usb2="00000010" w:usb3="00000000" w:csb0="00040000" w:csb1="00000000"/>
  </w:font>
  <w:font w:name="微软雅黑">
    <w:panose1 w:val="020B0503020204020204"/>
    <w:charset w:val="86"/>
    <w:family w:val="swiss"/>
    <w:pitch w:val="variable"/>
    <w:sig w:usb0="80000287" w:usb1="28CF3C52" w:usb2="00000016" w:usb3="00000000" w:csb0="0004001F" w:csb1="00000000"/>
  </w:font>
  <w:font w:name="仿宋_GB2312">
    <w:altName w:val="仿宋"/>
    <w:panose1 w:val="020B0604020202020204"/>
    <w:charset w:val="86"/>
    <w:family w:val="modern"/>
    <w:pitch w:val="fixed"/>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华文细黑">
    <w:altName w:val="STXihei"/>
    <w:panose1 w:val="02010600040101010101"/>
    <w:charset w:val="86"/>
    <w:family w:val="auto"/>
    <w:pitch w:val="variable"/>
    <w:sig w:usb0="00000287" w:usb1="080F0000" w:usb2="00000010" w:usb3="00000000" w:csb0="0004009F" w:csb1="00000000"/>
  </w:font>
  <w:font w:name="Microsoft YaHei UI">
    <w:panose1 w:val="020B0503020204020204"/>
    <w:charset w:val="86"/>
    <w:family w:val="swiss"/>
    <w:pitch w:val="variable"/>
    <w:sig w:usb0="80000287" w:usb1="2ACF3C50" w:usb2="00000016" w:usb3="00000000" w:csb0="0004001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0597E" w14:textId="77777777" w:rsidR="00A64AE0" w:rsidRDefault="00A64AE0" w:rsidP="0097559E">
    <w:pPr>
      <w:pStyle w:val="a9"/>
    </w:pPr>
    <w:r>
      <w:rPr>
        <w:rFonts w:hint="eastAsia"/>
      </w:rPr>
      <w:t>上海有孚网络股份有限公司</w:t>
    </w:r>
  </w:p>
  <w:p w14:paraId="741D0CB6" w14:textId="77777777" w:rsidR="00A64AE0" w:rsidRPr="0097559E" w:rsidRDefault="00A64AE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9D41E" w14:textId="3F32D18B" w:rsidR="00A64AE0" w:rsidRDefault="00A64AE0">
    <w:pPr>
      <w:pStyle w:val="a9"/>
    </w:pPr>
    <w:r>
      <w:rPr>
        <w:rFonts w:hint="eastAsia"/>
      </w:rPr>
      <w:t>上海有孚网络股份有限公司</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4374906"/>
      <w:docPartObj>
        <w:docPartGallery w:val="Page Numbers (Bottom of Page)"/>
        <w:docPartUnique/>
      </w:docPartObj>
    </w:sdtPr>
    <w:sdtEndPr/>
    <w:sdtContent>
      <w:p w14:paraId="1A296956" w14:textId="35F0DA4C" w:rsidR="00A64AE0" w:rsidRDefault="00A64AE0">
        <w:pPr>
          <w:pStyle w:val="a9"/>
          <w:jc w:val="center"/>
        </w:pPr>
        <w:r>
          <w:fldChar w:fldCharType="begin"/>
        </w:r>
        <w:r>
          <w:instrText>PAGE   \* MERGEFORMAT</w:instrText>
        </w:r>
        <w:r>
          <w:fldChar w:fldCharType="separate"/>
        </w:r>
        <w:r>
          <w:rPr>
            <w:lang w:val="zh-CN"/>
          </w:rPr>
          <w:t>2</w:t>
        </w:r>
        <w:r>
          <w:fldChar w:fldCharType="end"/>
        </w:r>
      </w:p>
    </w:sdtContent>
  </w:sdt>
  <w:p w14:paraId="418B5F22" w14:textId="77777777" w:rsidR="00A64AE0" w:rsidRDefault="00A64A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902F5" w14:textId="77777777" w:rsidR="00F622A2" w:rsidRDefault="00F622A2">
      <w:r>
        <w:separator/>
      </w:r>
    </w:p>
    <w:p w14:paraId="7B3365AA" w14:textId="77777777" w:rsidR="00F622A2" w:rsidRDefault="00F622A2"/>
  </w:footnote>
  <w:footnote w:type="continuationSeparator" w:id="0">
    <w:p w14:paraId="34FBDD53" w14:textId="77777777" w:rsidR="00F622A2" w:rsidRDefault="00F622A2">
      <w:r>
        <w:continuationSeparator/>
      </w:r>
    </w:p>
    <w:p w14:paraId="3D669A7C" w14:textId="77777777" w:rsidR="00F622A2" w:rsidRDefault="00F622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34733" w14:textId="45CEA39E" w:rsidR="00A64AE0" w:rsidRPr="005926F9" w:rsidRDefault="00A64AE0" w:rsidP="00903984">
    <w:pPr>
      <w:pBdr>
        <w:bottom w:val="single" w:sz="4" w:space="0" w:color="auto"/>
      </w:pBdr>
      <w:tabs>
        <w:tab w:val="center" w:pos="3261"/>
      </w:tabs>
      <w:jc w:val="right"/>
    </w:pPr>
    <w:r>
      <w:rPr>
        <w:noProof/>
      </w:rPr>
      <w:drawing>
        <wp:inline distT="0" distB="0" distL="0" distR="0" wp14:anchorId="24BB3263" wp14:editId="3F36F181">
          <wp:extent cx="1389600" cy="4171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1666" cy="423820"/>
                  </a:xfrm>
                  <a:prstGeom prst="rect">
                    <a:avLst/>
                  </a:prstGeom>
                  <a:noFill/>
                  <a:ln>
                    <a:noFill/>
                  </a:ln>
                </pic:spPr>
              </pic:pic>
            </a:graphicData>
          </a:graphic>
        </wp:inline>
      </w:drawing>
    </w:r>
    <w:r>
      <w:ptab w:relativeTo="margin" w:alignment="center" w:leader="none"/>
    </w:r>
    <w:r>
      <w:t xml:space="preserve">                                 </w:t>
    </w:r>
    <w:r>
      <w:rPr>
        <w:rFonts w:hint="eastAsia"/>
      </w:rPr>
      <w:t>蓝鲸自动化运维建设项目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B"/>
    <w:multiLevelType w:val="multilevel"/>
    <w:tmpl w:val="0000000B"/>
    <w:lvl w:ilvl="0">
      <w:start w:val="1"/>
      <w:numFmt w:val="bullet"/>
      <w:lvlText w:val=""/>
      <w:lvlJc w:val="left"/>
      <w:pPr>
        <w:tabs>
          <w:tab w:val="num" w:pos="991"/>
        </w:tabs>
        <w:ind w:left="991" w:hanging="420"/>
      </w:pPr>
      <w:rPr>
        <w:rFonts w:ascii="Wingdings" w:hAnsi="Wingdings" w:hint="default"/>
      </w:rPr>
    </w:lvl>
    <w:lvl w:ilvl="1">
      <w:start w:val="1"/>
      <w:numFmt w:val="bullet"/>
      <w:lvlText w:val=""/>
      <w:lvlJc w:val="left"/>
      <w:pPr>
        <w:tabs>
          <w:tab w:val="num" w:pos="1411"/>
        </w:tabs>
        <w:ind w:left="1411" w:hanging="420"/>
      </w:pPr>
      <w:rPr>
        <w:rFonts w:ascii="Wingdings" w:hAnsi="Wingdings" w:hint="default"/>
      </w:rPr>
    </w:lvl>
    <w:lvl w:ilvl="2">
      <w:start w:val="1"/>
      <w:numFmt w:val="bullet"/>
      <w:lvlText w:val=""/>
      <w:lvlJc w:val="left"/>
      <w:pPr>
        <w:tabs>
          <w:tab w:val="num" w:pos="1831"/>
        </w:tabs>
        <w:ind w:left="1831" w:hanging="420"/>
      </w:pPr>
      <w:rPr>
        <w:rFonts w:ascii="Wingdings" w:hAnsi="Wingdings" w:hint="default"/>
      </w:rPr>
    </w:lvl>
    <w:lvl w:ilvl="3">
      <w:start w:val="1"/>
      <w:numFmt w:val="bullet"/>
      <w:lvlText w:val=""/>
      <w:lvlJc w:val="left"/>
      <w:pPr>
        <w:tabs>
          <w:tab w:val="num" w:pos="2251"/>
        </w:tabs>
        <w:ind w:left="2251" w:hanging="420"/>
      </w:pPr>
      <w:rPr>
        <w:rFonts w:ascii="Wingdings" w:hAnsi="Wingdings" w:hint="default"/>
      </w:rPr>
    </w:lvl>
    <w:lvl w:ilvl="4">
      <w:start w:val="1"/>
      <w:numFmt w:val="bullet"/>
      <w:lvlText w:val=""/>
      <w:lvlJc w:val="left"/>
      <w:pPr>
        <w:tabs>
          <w:tab w:val="num" w:pos="2671"/>
        </w:tabs>
        <w:ind w:left="2671" w:hanging="420"/>
      </w:pPr>
      <w:rPr>
        <w:rFonts w:ascii="Wingdings" w:hAnsi="Wingdings" w:hint="default"/>
      </w:rPr>
    </w:lvl>
    <w:lvl w:ilvl="5">
      <w:start w:val="1"/>
      <w:numFmt w:val="bullet"/>
      <w:lvlText w:val=""/>
      <w:lvlJc w:val="left"/>
      <w:pPr>
        <w:tabs>
          <w:tab w:val="num" w:pos="3091"/>
        </w:tabs>
        <w:ind w:left="3091" w:hanging="420"/>
      </w:pPr>
      <w:rPr>
        <w:rFonts w:ascii="Wingdings" w:hAnsi="Wingdings" w:hint="default"/>
      </w:rPr>
    </w:lvl>
    <w:lvl w:ilvl="6">
      <w:start w:val="1"/>
      <w:numFmt w:val="bullet"/>
      <w:lvlText w:val=""/>
      <w:lvlJc w:val="left"/>
      <w:pPr>
        <w:tabs>
          <w:tab w:val="num" w:pos="3511"/>
        </w:tabs>
        <w:ind w:left="3511" w:hanging="420"/>
      </w:pPr>
      <w:rPr>
        <w:rFonts w:ascii="Wingdings" w:hAnsi="Wingdings" w:hint="default"/>
      </w:rPr>
    </w:lvl>
    <w:lvl w:ilvl="7">
      <w:start w:val="1"/>
      <w:numFmt w:val="bullet"/>
      <w:lvlText w:val=""/>
      <w:lvlJc w:val="left"/>
      <w:pPr>
        <w:tabs>
          <w:tab w:val="num" w:pos="3931"/>
        </w:tabs>
        <w:ind w:left="3931" w:hanging="420"/>
      </w:pPr>
      <w:rPr>
        <w:rFonts w:ascii="Wingdings" w:hAnsi="Wingdings" w:hint="default"/>
      </w:rPr>
    </w:lvl>
    <w:lvl w:ilvl="8">
      <w:start w:val="1"/>
      <w:numFmt w:val="bullet"/>
      <w:lvlText w:val=""/>
      <w:lvlJc w:val="left"/>
      <w:pPr>
        <w:tabs>
          <w:tab w:val="num" w:pos="4351"/>
        </w:tabs>
        <w:ind w:left="4351" w:hanging="420"/>
      </w:pPr>
      <w:rPr>
        <w:rFonts w:ascii="Wingdings" w:hAnsi="Wingdings" w:hint="default"/>
      </w:rPr>
    </w:lvl>
  </w:abstractNum>
  <w:abstractNum w:abstractNumId="1" w15:restartNumberingAfterBreak="0">
    <w:nsid w:val="00000014"/>
    <w:multiLevelType w:val="multilevel"/>
    <w:tmpl w:val="0000001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140"/>
        </w:tabs>
        <w:ind w:left="1140" w:hanging="360"/>
      </w:pPr>
      <w:rPr>
        <w:rFonts w:hint="default"/>
      </w:rPr>
    </w:lvl>
    <w:lvl w:ilvl="2">
      <w:start w:val="1"/>
      <w:numFmt w:val="lowerRoman"/>
      <w:pStyle w:val="3"/>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 w15:restartNumberingAfterBreak="0">
    <w:nsid w:val="00000027"/>
    <w:multiLevelType w:val="multilevel"/>
    <w:tmpl w:val="00000027"/>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01497AE9"/>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5357A5F"/>
    <w:multiLevelType w:val="hybridMultilevel"/>
    <w:tmpl w:val="CB481074"/>
    <w:lvl w:ilvl="0" w:tplc="EE18A1BA">
      <w:start w:val="1"/>
      <w:numFmt w:val="decimal"/>
      <w:pStyle w:val="2"/>
      <w:lvlText w:val="%1."/>
      <w:lvlJc w:val="left"/>
      <w:pPr>
        <w:ind w:left="561" w:hanging="420"/>
      </w:p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5" w15:restartNumberingAfterBreak="0">
    <w:nsid w:val="069C4F01"/>
    <w:multiLevelType w:val="hybridMultilevel"/>
    <w:tmpl w:val="F976AAC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6E0FD0"/>
    <w:multiLevelType w:val="hybridMultilevel"/>
    <w:tmpl w:val="9DA69498"/>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7" w15:restartNumberingAfterBreak="0">
    <w:nsid w:val="09163587"/>
    <w:multiLevelType w:val="singleLevel"/>
    <w:tmpl w:val="A0300370"/>
    <w:lvl w:ilvl="0">
      <w:start w:val="1"/>
      <w:numFmt w:val="bullet"/>
      <w:pStyle w:val="a"/>
      <w:lvlText w:val=""/>
      <w:lvlJc w:val="left"/>
      <w:pPr>
        <w:ind w:left="420" w:hanging="420"/>
      </w:pPr>
      <w:rPr>
        <w:rFonts w:ascii="Wingdings" w:hAnsi="Wingdings" w:hint="default"/>
        <w:b/>
        <w:bCs/>
        <w:color w:val="auto"/>
        <w:kern w:val="2"/>
        <w:sz w:val="21"/>
      </w:rPr>
    </w:lvl>
  </w:abstractNum>
  <w:abstractNum w:abstractNumId="8" w15:restartNumberingAfterBreak="0">
    <w:nsid w:val="0A1B67F0"/>
    <w:multiLevelType w:val="hybridMultilevel"/>
    <w:tmpl w:val="D56E684A"/>
    <w:lvl w:ilvl="0" w:tplc="2D6E3CB8">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4460DF"/>
    <w:multiLevelType w:val="hybridMultilevel"/>
    <w:tmpl w:val="F976AAC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E7587A"/>
    <w:multiLevelType w:val="hybridMultilevel"/>
    <w:tmpl w:val="35125C80"/>
    <w:lvl w:ilvl="0" w:tplc="0409000B">
      <w:start w:val="1"/>
      <w:numFmt w:val="bullet"/>
      <w:lvlText w:val=""/>
      <w:lvlJc w:val="left"/>
      <w:pPr>
        <w:tabs>
          <w:tab w:val="num" w:pos="900"/>
        </w:tabs>
        <w:ind w:left="90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start w:val="1"/>
      <w:numFmt w:val="bullet"/>
      <w:lvlText w:val=""/>
      <w:lvlJc w:val="left"/>
      <w:pPr>
        <w:tabs>
          <w:tab w:val="num" w:pos="1740"/>
        </w:tabs>
        <w:ind w:left="1740" w:hanging="420"/>
      </w:pPr>
      <w:rPr>
        <w:rFonts w:ascii="Wingdings" w:hAnsi="Wingdings" w:hint="default"/>
      </w:rPr>
    </w:lvl>
    <w:lvl w:ilvl="3" w:tplc="04090001">
      <w:start w:val="1"/>
      <w:numFmt w:val="bullet"/>
      <w:lvlText w:val=""/>
      <w:lvlJc w:val="left"/>
      <w:pPr>
        <w:tabs>
          <w:tab w:val="num" w:pos="2160"/>
        </w:tabs>
        <w:ind w:left="2160" w:hanging="420"/>
      </w:pPr>
      <w:rPr>
        <w:rFonts w:ascii="Wingdings" w:hAnsi="Wingdings" w:hint="default"/>
      </w:rPr>
    </w:lvl>
    <w:lvl w:ilvl="4" w:tplc="04090003">
      <w:start w:val="1"/>
      <w:numFmt w:val="bullet"/>
      <w:lvlText w:val=""/>
      <w:lvlJc w:val="left"/>
      <w:pPr>
        <w:tabs>
          <w:tab w:val="num" w:pos="2580"/>
        </w:tabs>
        <w:ind w:left="2580" w:hanging="420"/>
      </w:pPr>
      <w:rPr>
        <w:rFonts w:ascii="Wingdings" w:hAnsi="Wingdings" w:hint="default"/>
      </w:rPr>
    </w:lvl>
    <w:lvl w:ilvl="5" w:tplc="04090005">
      <w:start w:val="1"/>
      <w:numFmt w:val="bullet"/>
      <w:lvlText w:val=""/>
      <w:lvlJc w:val="left"/>
      <w:pPr>
        <w:tabs>
          <w:tab w:val="num" w:pos="3000"/>
        </w:tabs>
        <w:ind w:left="3000" w:hanging="420"/>
      </w:pPr>
      <w:rPr>
        <w:rFonts w:ascii="Wingdings" w:hAnsi="Wingdings" w:hint="default"/>
      </w:rPr>
    </w:lvl>
    <w:lvl w:ilvl="6" w:tplc="04090001">
      <w:start w:val="1"/>
      <w:numFmt w:val="bullet"/>
      <w:lvlText w:val=""/>
      <w:lvlJc w:val="left"/>
      <w:pPr>
        <w:tabs>
          <w:tab w:val="num" w:pos="3420"/>
        </w:tabs>
        <w:ind w:left="3420" w:hanging="420"/>
      </w:pPr>
      <w:rPr>
        <w:rFonts w:ascii="Wingdings" w:hAnsi="Wingdings" w:hint="default"/>
      </w:rPr>
    </w:lvl>
    <w:lvl w:ilvl="7" w:tplc="04090003">
      <w:start w:val="1"/>
      <w:numFmt w:val="bullet"/>
      <w:lvlText w:val=""/>
      <w:lvlJc w:val="left"/>
      <w:pPr>
        <w:tabs>
          <w:tab w:val="num" w:pos="3840"/>
        </w:tabs>
        <w:ind w:left="3840" w:hanging="420"/>
      </w:pPr>
      <w:rPr>
        <w:rFonts w:ascii="Wingdings" w:hAnsi="Wingdings" w:hint="default"/>
      </w:rPr>
    </w:lvl>
    <w:lvl w:ilvl="8" w:tplc="04090005">
      <w:start w:val="1"/>
      <w:numFmt w:val="bullet"/>
      <w:lvlText w:val=""/>
      <w:lvlJc w:val="left"/>
      <w:pPr>
        <w:tabs>
          <w:tab w:val="num" w:pos="4260"/>
        </w:tabs>
        <w:ind w:left="4260" w:hanging="420"/>
      </w:pPr>
      <w:rPr>
        <w:rFonts w:ascii="Wingdings" w:hAnsi="Wingdings" w:hint="default"/>
      </w:rPr>
    </w:lvl>
  </w:abstractNum>
  <w:abstractNum w:abstractNumId="11" w15:restartNumberingAfterBreak="0">
    <w:nsid w:val="0EC8483F"/>
    <w:multiLevelType w:val="hybridMultilevel"/>
    <w:tmpl w:val="BFBC26F6"/>
    <w:lvl w:ilvl="0" w:tplc="04090011">
      <w:start w:val="1"/>
      <w:numFmt w:val="decimal"/>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12" w15:restartNumberingAfterBreak="0">
    <w:nsid w:val="0F29537C"/>
    <w:multiLevelType w:val="hybridMultilevel"/>
    <w:tmpl w:val="1C44E6DC"/>
    <w:lvl w:ilvl="0" w:tplc="0409000B">
      <w:start w:val="1"/>
      <w:numFmt w:val="bullet"/>
      <w:lvlText w:val=""/>
      <w:lvlJc w:val="left"/>
      <w:pPr>
        <w:ind w:left="703" w:hanging="420"/>
      </w:pPr>
      <w:rPr>
        <w:rFonts w:ascii="Wingdings" w:hAnsi="Wingding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3" w15:restartNumberingAfterBreak="0">
    <w:nsid w:val="123F28AB"/>
    <w:multiLevelType w:val="hybridMultilevel"/>
    <w:tmpl w:val="D57237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2AA48E1"/>
    <w:multiLevelType w:val="hybridMultilevel"/>
    <w:tmpl w:val="5D2A88BA"/>
    <w:lvl w:ilvl="0" w:tplc="0409000D">
      <w:start w:val="1"/>
      <w:numFmt w:val="bullet"/>
      <w:lvlText w:val=""/>
      <w:lvlJc w:val="left"/>
      <w:pPr>
        <w:ind w:left="840" w:hanging="420"/>
      </w:pPr>
      <w:rPr>
        <w:rFonts w:ascii="Wingdings" w:hAnsi="Wingdings" w:hint="default"/>
      </w:rPr>
    </w:lvl>
    <w:lvl w:ilvl="1" w:tplc="04090009">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2BE3FBE"/>
    <w:multiLevelType w:val="hybridMultilevel"/>
    <w:tmpl w:val="645A25E6"/>
    <w:lvl w:ilvl="0" w:tplc="37481EA8">
      <w:start w:val="1"/>
      <w:numFmt w:val="bullet"/>
      <w:pStyle w:val="SoW--"/>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1300097B"/>
    <w:multiLevelType w:val="hybridMultilevel"/>
    <w:tmpl w:val="CFEAC8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43265D8"/>
    <w:multiLevelType w:val="hybridMultilevel"/>
    <w:tmpl w:val="1C94DA6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B64C2D"/>
    <w:multiLevelType w:val="multilevel"/>
    <w:tmpl w:val="2212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7C59FD"/>
    <w:multiLevelType w:val="multilevel"/>
    <w:tmpl w:val="6A2C8274"/>
    <w:lvl w:ilvl="0">
      <w:start w:val="1"/>
      <w:numFmt w:val="decimal"/>
      <w:pStyle w:val="1"/>
      <w:lvlText w:val="%1"/>
      <w:lvlJc w:val="left"/>
      <w:pPr>
        <w:tabs>
          <w:tab w:val="num" w:pos="432"/>
        </w:tabs>
        <w:ind w:left="432" w:hanging="432"/>
      </w:pPr>
      <w:rPr>
        <w:rFonts w:hint="eastAsia"/>
      </w:rPr>
    </w:lvl>
    <w:lvl w:ilvl="1">
      <w:start w:val="1"/>
      <w:numFmt w:val="decimal"/>
      <w:pStyle w:val="20"/>
      <w:lvlText w:val="%1.%2"/>
      <w:lvlJc w:val="left"/>
      <w:pPr>
        <w:tabs>
          <w:tab w:val="num" w:pos="576"/>
        </w:tabs>
        <w:ind w:left="576" w:hanging="576"/>
      </w:pPr>
      <w:rPr>
        <w:rFonts w:hint="eastAsia"/>
      </w:rPr>
    </w:lvl>
    <w:lvl w:ilvl="2">
      <w:start w:val="1"/>
      <w:numFmt w:val="decimal"/>
      <w:pStyle w:val="30"/>
      <w:lvlText w:val="%1.%2.%3"/>
      <w:lvlJc w:val="left"/>
      <w:pPr>
        <w:tabs>
          <w:tab w:val="num" w:pos="1146"/>
        </w:tabs>
        <w:ind w:left="1844" w:hanging="1418"/>
      </w:pPr>
      <w:rPr>
        <w:rFonts w:asciiTheme="minorEastAsia" w:eastAsiaTheme="minorEastAsia" w:hAnsiTheme="minorEastAsia" w:hint="eastAsia"/>
      </w:rPr>
    </w:lvl>
    <w:lvl w:ilvl="3">
      <w:start w:val="1"/>
      <w:numFmt w:val="decimal"/>
      <w:pStyle w:val="4"/>
      <w:lvlText w:val="%1.%2.%3.%4"/>
      <w:lvlJc w:val="left"/>
      <w:pPr>
        <w:tabs>
          <w:tab w:val="num" w:pos="4125"/>
        </w:tabs>
        <w:ind w:left="7655" w:hanging="4394"/>
      </w:pPr>
      <w:rPr>
        <w:rFonts w:hint="eastAsia"/>
      </w:rPr>
    </w:lvl>
    <w:lvl w:ilvl="4">
      <w:start w:val="1"/>
      <w:numFmt w:val="decimal"/>
      <w:pStyle w:val="5"/>
      <w:lvlText w:val="%1.%2.%3.%4.%5"/>
      <w:lvlJc w:val="left"/>
      <w:pPr>
        <w:tabs>
          <w:tab w:val="num" w:pos="2709"/>
        </w:tabs>
        <w:ind w:left="2709" w:hanging="1008"/>
      </w:pPr>
      <w:rPr>
        <w:rFonts w:asciiTheme="majorEastAsia" w:eastAsiaTheme="majorEastAsia" w:hAnsiTheme="majorEastAsia" w:hint="eastAsia"/>
      </w:rPr>
    </w:lvl>
    <w:lvl w:ilvl="5">
      <w:start w:val="1"/>
      <w:numFmt w:val="decimal"/>
      <w:pStyle w:val="6"/>
      <w:lvlText w:val="%1.%2.%3.%4.%5.%6"/>
      <w:lvlJc w:val="left"/>
      <w:pPr>
        <w:tabs>
          <w:tab w:val="num" w:pos="3278"/>
        </w:tabs>
        <w:ind w:left="2835" w:hanging="709"/>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0" w15:restartNumberingAfterBreak="0">
    <w:nsid w:val="17292B38"/>
    <w:multiLevelType w:val="hybridMultilevel"/>
    <w:tmpl w:val="940AD2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9173062"/>
    <w:multiLevelType w:val="hybridMultilevel"/>
    <w:tmpl w:val="1C94DA6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9871598"/>
    <w:multiLevelType w:val="hybridMultilevel"/>
    <w:tmpl w:val="2F6CCDCC"/>
    <w:lvl w:ilvl="0" w:tplc="04090009">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23" w15:restartNumberingAfterBreak="0">
    <w:nsid w:val="1A530D1B"/>
    <w:multiLevelType w:val="hybridMultilevel"/>
    <w:tmpl w:val="1C94DA6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991C08"/>
    <w:multiLevelType w:val="hybridMultilevel"/>
    <w:tmpl w:val="1C94DA6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E001686"/>
    <w:multiLevelType w:val="hybridMultilevel"/>
    <w:tmpl w:val="A254072A"/>
    <w:lvl w:ilvl="0" w:tplc="04090001">
      <w:start w:val="1"/>
      <w:numFmt w:val="bullet"/>
      <w:lvlText w:val=""/>
      <w:lvlJc w:val="left"/>
      <w:pPr>
        <w:ind w:left="840" w:hanging="420"/>
      </w:pPr>
      <w:rPr>
        <w:rFonts w:ascii="Symbol" w:hAnsi="Symbol"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26" w15:restartNumberingAfterBreak="0">
    <w:nsid w:val="1E6243BE"/>
    <w:multiLevelType w:val="hybridMultilevel"/>
    <w:tmpl w:val="0EE85EC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FAF28E4"/>
    <w:multiLevelType w:val="hybridMultilevel"/>
    <w:tmpl w:val="E49A7A1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0F0603B"/>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1AC0A7E"/>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224681F"/>
    <w:multiLevelType w:val="hybridMultilevel"/>
    <w:tmpl w:val="939C72D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2CD4026"/>
    <w:multiLevelType w:val="hybridMultilevel"/>
    <w:tmpl w:val="1C94DA6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2EE34E2"/>
    <w:multiLevelType w:val="hybridMultilevel"/>
    <w:tmpl w:val="1EE45B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38970FA"/>
    <w:multiLevelType w:val="hybridMultilevel"/>
    <w:tmpl w:val="04A81B3A"/>
    <w:lvl w:ilvl="0" w:tplc="0409000F">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34" w15:restartNumberingAfterBreak="0">
    <w:nsid w:val="2BD00E06"/>
    <w:multiLevelType w:val="multilevel"/>
    <w:tmpl w:val="2BD00E06"/>
    <w:lvl w:ilvl="0">
      <w:start w:val="1"/>
      <w:numFmt w:val="decimal"/>
      <w:lvlText w:val="%1."/>
      <w:lvlJc w:val="left"/>
      <w:pPr>
        <w:tabs>
          <w:tab w:val="num" w:pos="0"/>
        </w:tabs>
        <w:ind w:left="0" w:firstLine="420"/>
      </w:pPr>
      <w:rPr>
        <w:rFonts w:hint="default"/>
      </w:rPr>
    </w:lvl>
    <w:lvl w:ilvl="1">
      <w:numFmt w:val="bullet"/>
      <w:lvlText w:val="※"/>
      <w:lvlJc w:val="left"/>
      <w:pPr>
        <w:tabs>
          <w:tab w:val="num" w:pos="780"/>
        </w:tabs>
        <w:ind w:left="780" w:hanging="360"/>
      </w:pPr>
      <w:rPr>
        <w:rFonts w:ascii="宋体" w:eastAsia="宋体" w:hAnsi="宋体" w:cs="Times New Roman" w:hint="eastAsia"/>
      </w:rPr>
    </w:lvl>
    <w:lvl w:ilvl="2">
      <w:start w:val="1"/>
      <w:numFmt w:val="japaneseCounting"/>
      <w:lvlText w:val="%3、"/>
      <w:lvlJc w:val="left"/>
      <w:pPr>
        <w:tabs>
          <w:tab w:val="num" w:pos="1320"/>
        </w:tabs>
        <w:ind w:left="1320" w:hanging="480"/>
      </w:pPr>
      <w:rPr>
        <w:rFonts w:hint="default"/>
      </w:rPr>
    </w:lvl>
    <w:lvl w:ilvl="3">
      <w:start w:val="2"/>
      <w:numFmt w:val="decimal"/>
      <w:lvlText w:val="%4、"/>
      <w:lvlJc w:val="left"/>
      <w:pPr>
        <w:tabs>
          <w:tab w:val="num" w:pos="1620"/>
        </w:tabs>
        <w:ind w:left="1620" w:hanging="360"/>
      </w:pPr>
      <w:rPr>
        <w:rFonts w:hint="default"/>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5" w15:restartNumberingAfterBreak="0">
    <w:nsid w:val="2C656116"/>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CBD79C8"/>
    <w:multiLevelType w:val="hybridMultilevel"/>
    <w:tmpl w:val="73A26CE4"/>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2E8F4F32"/>
    <w:multiLevelType w:val="hybridMultilevel"/>
    <w:tmpl w:val="AC969AE0"/>
    <w:lvl w:ilvl="0" w:tplc="04090001">
      <w:start w:val="1"/>
      <w:numFmt w:val="bullet"/>
      <w:lvlText w:val=""/>
      <w:lvlJc w:val="left"/>
      <w:pPr>
        <w:ind w:left="945" w:hanging="420"/>
      </w:pPr>
      <w:rPr>
        <w:rFonts w:ascii="Symbol" w:hAnsi="Symbol"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38" w15:restartNumberingAfterBreak="0">
    <w:nsid w:val="2F423B89"/>
    <w:multiLevelType w:val="hybridMultilevel"/>
    <w:tmpl w:val="545A774C"/>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9" w15:restartNumberingAfterBreak="0">
    <w:nsid w:val="30992CB5"/>
    <w:multiLevelType w:val="hybridMultilevel"/>
    <w:tmpl w:val="BFBC26F6"/>
    <w:lvl w:ilvl="0" w:tplc="04090011">
      <w:start w:val="1"/>
      <w:numFmt w:val="decimal"/>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40" w15:restartNumberingAfterBreak="0">
    <w:nsid w:val="30F032E9"/>
    <w:multiLevelType w:val="hybridMultilevel"/>
    <w:tmpl w:val="B7D4AD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2D6717E"/>
    <w:multiLevelType w:val="hybridMultilevel"/>
    <w:tmpl w:val="BFBC26F6"/>
    <w:lvl w:ilvl="0" w:tplc="04090011">
      <w:start w:val="1"/>
      <w:numFmt w:val="decimal"/>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42" w15:restartNumberingAfterBreak="0">
    <w:nsid w:val="35095780"/>
    <w:multiLevelType w:val="hybridMultilevel"/>
    <w:tmpl w:val="BFBC26F6"/>
    <w:lvl w:ilvl="0" w:tplc="04090011">
      <w:start w:val="1"/>
      <w:numFmt w:val="decimal"/>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43" w15:restartNumberingAfterBreak="0">
    <w:nsid w:val="35C74CE1"/>
    <w:multiLevelType w:val="hybridMultilevel"/>
    <w:tmpl w:val="5344B3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4" w15:restartNumberingAfterBreak="0">
    <w:nsid w:val="36CC6BB1"/>
    <w:multiLevelType w:val="multilevel"/>
    <w:tmpl w:val="52D2B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4B00BC"/>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A951C39"/>
    <w:multiLevelType w:val="hybridMultilevel"/>
    <w:tmpl w:val="DF06A2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B6B2BDE"/>
    <w:multiLevelType w:val="multilevel"/>
    <w:tmpl w:val="E72870A0"/>
    <w:lvl w:ilvl="0">
      <w:start w:val="1"/>
      <w:numFmt w:val="decimal"/>
      <w:pStyle w:val="a0"/>
      <w:lvlText w:val="%1"/>
      <w:lvlJc w:val="left"/>
      <w:pPr>
        <w:tabs>
          <w:tab w:val="num" w:pos="432"/>
        </w:tabs>
        <w:ind w:left="432" w:hanging="432"/>
      </w:pPr>
    </w:lvl>
    <w:lvl w:ilvl="1">
      <w:start w:val="1"/>
      <w:numFmt w:val="decimal"/>
      <w:lvlText w:val="%1.%2"/>
      <w:lvlJc w:val="left"/>
      <w:pPr>
        <w:tabs>
          <w:tab w:val="num" w:pos="1710"/>
        </w:tabs>
        <w:ind w:left="1710"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15:restartNumberingAfterBreak="0">
    <w:nsid w:val="3BD645E6"/>
    <w:multiLevelType w:val="hybridMultilevel"/>
    <w:tmpl w:val="BFBC26F6"/>
    <w:lvl w:ilvl="0" w:tplc="04090011">
      <w:start w:val="1"/>
      <w:numFmt w:val="decimal"/>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49" w15:restartNumberingAfterBreak="0">
    <w:nsid w:val="3E870D6B"/>
    <w:multiLevelType w:val="hybridMultilevel"/>
    <w:tmpl w:val="B50AD5F8"/>
    <w:lvl w:ilvl="0" w:tplc="04090011">
      <w:start w:val="1"/>
      <w:numFmt w:val="decimal"/>
      <w:pStyle w:val="SoW--1"/>
      <w:lvlText w:val="%1)"/>
      <w:lvlJc w:val="left"/>
      <w:pPr>
        <w:ind w:left="861" w:hanging="360"/>
      </w:pPr>
    </w:lvl>
    <w:lvl w:ilvl="1" w:tplc="04090019" w:tentative="1">
      <w:start w:val="1"/>
      <w:numFmt w:val="lowerLetter"/>
      <w:lvlText w:val="%2."/>
      <w:lvlJc w:val="left"/>
      <w:pPr>
        <w:ind w:left="1581" w:hanging="360"/>
      </w:pPr>
    </w:lvl>
    <w:lvl w:ilvl="2" w:tplc="0409001B" w:tentative="1">
      <w:start w:val="1"/>
      <w:numFmt w:val="lowerRoman"/>
      <w:lvlText w:val="%3."/>
      <w:lvlJc w:val="right"/>
      <w:pPr>
        <w:ind w:left="2301" w:hanging="180"/>
      </w:pPr>
    </w:lvl>
    <w:lvl w:ilvl="3" w:tplc="0409000F" w:tentative="1">
      <w:start w:val="1"/>
      <w:numFmt w:val="decimal"/>
      <w:lvlText w:val="%4."/>
      <w:lvlJc w:val="left"/>
      <w:pPr>
        <w:ind w:left="3021" w:hanging="360"/>
      </w:pPr>
    </w:lvl>
    <w:lvl w:ilvl="4" w:tplc="04090019" w:tentative="1">
      <w:start w:val="1"/>
      <w:numFmt w:val="lowerLetter"/>
      <w:lvlText w:val="%5."/>
      <w:lvlJc w:val="left"/>
      <w:pPr>
        <w:ind w:left="3741" w:hanging="360"/>
      </w:pPr>
    </w:lvl>
    <w:lvl w:ilvl="5" w:tplc="0409001B" w:tentative="1">
      <w:start w:val="1"/>
      <w:numFmt w:val="lowerRoman"/>
      <w:lvlText w:val="%6."/>
      <w:lvlJc w:val="right"/>
      <w:pPr>
        <w:ind w:left="4461" w:hanging="180"/>
      </w:pPr>
    </w:lvl>
    <w:lvl w:ilvl="6" w:tplc="0409000F" w:tentative="1">
      <w:start w:val="1"/>
      <w:numFmt w:val="decimal"/>
      <w:lvlText w:val="%7."/>
      <w:lvlJc w:val="left"/>
      <w:pPr>
        <w:ind w:left="5181" w:hanging="360"/>
      </w:pPr>
    </w:lvl>
    <w:lvl w:ilvl="7" w:tplc="04090019" w:tentative="1">
      <w:start w:val="1"/>
      <w:numFmt w:val="lowerLetter"/>
      <w:lvlText w:val="%8."/>
      <w:lvlJc w:val="left"/>
      <w:pPr>
        <w:ind w:left="5901" w:hanging="360"/>
      </w:pPr>
    </w:lvl>
    <w:lvl w:ilvl="8" w:tplc="0409001B" w:tentative="1">
      <w:start w:val="1"/>
      <w:numFmt w:val="lowerRoman"/>
      <w:lvlText w:val="%9."/>
      <w:lvlJc w:val="right"/>
      <w:pPr>
        <w:ind w:left="6621" w:hanging="180"/>
      </w:pPr>
    </w:lvl>
  </w:abstractNum>
  <w:abstractNum w:abstractNumId="50" w15:restartNumberingAfterBreak="0">
    <w:nsid w:val="3E9E6171"/>
    <w:multiLevelType w:val="hybridMultilevel"/>
    <w:tmpl w:val="D7E4E8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FE02FB5"/>
    <w:multiLevelType w:val="hybridMultilevel"/>
    <w:tmpl w:val="BFBC26F6"/>
    <w:lvl w:ilvl="0" w:tplc="04090011">
      <w:start w:val="1"/>
      <w:numFmt w:val="decimal"/>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52" w15:restartNumberingAfterBreak="0">
    <w:nsid w:val="415230F2"/>
    <w:multiLevelType w:val="hybridMultilevel"/>
    <w:tmpl w:val="1C94DA6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20276B1"/>
    <w:multiLevelType w:val="hybridMultilevel"/>
    <w:tmpl w:val="6D828EB4"/>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54" w15:restartNumberingAfterBreak="0">
    <w:nsid w:val="42A612CB"/>
    <w:multiLevelType w:val="hybridMultilevel"/>
    <w:tmpl w:val="F078B03E"/>
    <w:lvl w:ilvl="0" w:tplc="04090011">
      <w:start w:val="1"/>
      <w:numFmt w:val="decimal"/>
      <w:lvlText w:val="%1)"/>
      <w:lvlJc w:val="left"/>
      <w:pPr>
        <w:ind w:left="840" w:hanging="420"/>
      </w:pPr>
    </w:lvl>
    <w:lvl w:ilvl="1" w:tplc="EDFC902A">
      <w:start w:val="1"/>
      <w:numFmt w:val="decimal"/>
      <w:lvlText w:val="%2."/>
      <w:lvlJc w:val="left"/>
      <w:pPr>
        <w:ind w:left="1200" w:hanging="360"/>
      </w:p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55" w15:restartNumberingAfterBreak="0">
    <w:nsid w:val="42EE57C4"/>
    <w:multiLevelType w:val="multilevel"/>
    <w:tmpl w:val="9F866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3279C"/>
    <w:multiLevelType w:val="hybridMultilevel"/>
    <w:tmpl w:val="BFBC26F6"/>
    <w:lvl w:ilvl="0" w:tplc="04090011">
      <w:start w:val="1"/>
      <w:numFmt w:val="decimal"/>
      <w:lvlText w:val="%1)"/>
      <w:lvlJc w:val="left"/>
      <w:pPr>
        <w:ind w:left="1202" w:hanging="360"/>
      </w:pPr>
    </w:lvl>
    <w:lvl w:ilvl="1" w:tplc="04090019" w:tentative="1">
      <w:start w:val="1"/>
      <w:numFmt w:val="lowerLetter"/>
      <w:lvlText w:val="%2."/>
      <w:lvlJc w:val="left"/>
      <w:pPr>
        <w:ind w:left="1922" w:hanging="360"/>
      </w:pPr>
    </w:lvl>
    <w:lvl w:ilvl="2" w:tplc="0409001B" w:tentative="1">
      <w:start w:val="1"/>
      <w:numFmt w:val="lowerRoman"/>
      <w:lvlText w:val="%3."/>
      <w:lvlJc w:val="right"/>
      <w:pPr>
        <w:ind w:left="2642" w:hanging="180"/>
      </w:pPr>
    </w:lvl>
    <w:lvl w:ilvl="3" w:tplc="0409000F" w:tentative="1">
      <w:start w:val="1"/>
      <w:numFmt w:val="decimal"/>
      <w:lvlText w:val="%4."/>
      <w:lvlJc w:val="left"/>
      <w:pPr>
        <w:ind w:left="3362" w:hanging="360"/>
      </w:pPr>
    </w:lvl>
    <w:lvl w:ilvl="4" w:tplc="04090019" w:tentative="1">
      <w:start w:val="1"/>
      <w:numFmt w:val="lowerLetter"/>
      <w:lvlText w:val="%5."/>
      <w:lvlJc w:val="left"/>
      <w:pPr>
        <w:ind w:left="4082" w:hanging="360"/>
      </w:pPr>
    </w:lvl>
    <w:lvl w:ilvl="5" w:tplc="0409001B" w:tentative="1">
      <w:start w:val="1"/>
      <w:numFmt w:val="lowerRoman"/>
      <w:lvlText w:val="%6."/>
      <w:lvlJc w:val="right"/>
      <w:pPr>
        <w:ind w:left="4802" w:hanging="180"/>
      </w:pPr>
    </w:lvl>
    <w:lvl w:ilvl="6" w:tplc="0409000F" w:tentative="1">
      <w:start w:val="1"/>
      <w:numFmt w:val="decimal"/>
      <w:lvlText w:val="%7."/>
      <w:lvlJc w:val="left"/>
      <w:pPr>
        <w:ind w:left="5522" w:hanging="360"/>
      </w:pPr>
    </w:lvl>
    <w:lvl w:ilvl="7" w:tplc="04090019" w:tentative="1">
      <w:start w:val="1"/>
      <w:numFmt w:val="lowerLetter"/>
      <w:lvlText w:val="%8."/>
      <w:lvlJc w:val="left"/>
      <w:pPr>
        <w:ind w:left="6242" w:hanging="360"/>
      </w:pPr>
    </w:lvl>
    <w:lvl w:ilvl="8" w:tplc="0409001B" w:tentative="1">
      <w:start w:val="1"/>
      <w:numFmt w:val="lowerRoman"/>
      <w:lvlText w:val="%9."/>
      <w:lvlJc w:val="right"/>
      <w:pPr>
        <w:ind w:left="6962" w:hanging="180"/>
      </w:pPr>
    </w:lvl>
  </w:abstractNum>
  <w:abstractNum w:abstractNumId="57" w15:restartNumberingAfterBreak="0">
    <w:nsid w:val="439D0F93"/>
    <w:multiLevelType w:val="hybridMultilevel"/>
    <w:tmpl w:val="4DB8FD5E"/>
    <w:lvl w:ilvl="0" w:tplc="0409000B">
      <w:start w:val="1"/>
      <w:numFmt w:val="bullet"/>
      <w:lvlText w:val=""/>
      <w:lvlJc w:val="left"/>
      <w:pPr>
        <w:ind w:left="1160" w:hanging="360"/>
      </w:pPr>
      <w:rPr>
        <w:rFonts w:ascii="Wingdings" w:hAnsi="Wingdings"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58" w15:restartNumberingAfterBreak="0">
    <w:nsid w:val="43AC6F6A"/>
    <w:multiLevelType w:val="multilevel"/>
    <w:tmpl w:val="E7C4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422E92"/>
    <w:multiLevelType w:val="hybridMultilevel"/>
    <w:tmpl w:val="F976AAC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6060601"/>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6CF429C"/>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6E79C9"/>
    <w:multiLevelType w:val="multilevel"/>
    <w:tmpl w:val="CAC0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3D6E26"/>
    <w:multiLevelType w:val="hybridMultilevel"/>
    <w:tmpl w:val="EBF49AE4"/>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64" w15:restartNumberingAfterBreak="0">
    <w:nsid w:val="49C66A41"/>
    <w:multiLevelType w:val="hybridMultilevel"/>
    <w:tmpl w:val="1E82E692"/>
    <w:lvl w:ilvl="0" w:tplc="FFFFFFFF">
      <w:start w:val="1"/>
      <w:numFmt w:val="bullet"/>
      <w:lvlText w:val=""/>
      <w:lvlJc w:val="left"/>
      <w:pPr>
        <w:tabs>
          <w:tab w:val="num" w:pos="840"/>
        </w:tabs>
        <w:ind w:left="840" w:hanging="420"/>
      </w:pPr>
      <w:rPr>
        <w:rFonts w:ascii="Wingdings" w:hAnsi="Wingdings" w:hint="default"/>
      </w:rPr>
    </w:lvl>
    <w:lvl w:ilvl="1" w:tplc="FFFFFFFF">
      <w:start w:val="1"/>
      <w:numFmt w:val="bullet"/>
      <w:lvlText w:val=""/>
      <w:lvlJc w:val="left"/>
      <w:pPr>
        <w:tabs>
          <w:tab w:val="num" w:pos="1260"/>
        </w:tabs>
        <w:ind w:left="1260" w:hanging="420"/>
      </w:pPr>
      <w:rPr>
        <w:rFonts w:ascii="Wingdings" w:hAnsi="Wingdings" w:hint="default"/>
      </w:rPr>
    </w:lvl>
    <w:lvl w:ilvl="2" w:tplc="FFFFFFFF">
      <w:start w:val="1"/>
      <w:numFmt w:val="bullet"/>
      <w:lvlText w:val=""/>
      <w:lvlJc w:val="left"/>
      <w:pPr>
        <w:tabs>
          <w:tab w:val="num" w:pos="1680"/>
        </w:tabs>
        <w:ind w:left="1680" w:hanging="420"/>
      </w:pPr>
      <w:rPr>
        <w:rFonts w:ascii="Wingdings" w:hAnsi="Wingdings" w:hint="default"/>
      </w:rPr>
    </w:lvl>
    <w:lvl w:ilvl="3" w:tplc="FFFFFFFF">
      <w:start w:val="1"/>
      <w:numFmt w:val="bullet"/>
      <w:lvlText w:val=""/>
      <w:lvlJc w:val="left"/>
      <w:pPr>
        <w:tabs>
          <w:tab w:val="num" w:pos="2100"/>
        </w:tabs>
        <w:ind w:left="2100" w:hanging="420"/>
      </w:pPr>
      <w:rPr>
        <w:rFonts w:ascii="Wingdings" w:hAnsi="Wingdings" w:hint="default"/>
      </w:rPr>
    </w:lvl>
    <w:lvl w:ilvl="4" w:tplc="FFFFFFFF">
      <w:start w:val="1"/>
      <w:numFmt w:val="bullet"/>
      <w:lvlText w:val=""/>
      <w:lvlJc w:val="left"/>
      <w:pPr>
        <w:tabs>
          <w:tab w:val="num" w:pos="2520"/>
        </w:tabs>
        <w:ind w:left="2520" w:hanging="420"/>
      </w:pPr>
      <w:rPr>
        <w:rFonts w:ascii="Wingdings" w:hAnsi="Wingdings" w:hint="default"/>
      </w:rPr>
    </w:lvl>
    <w:lvl w:ilvl="5" w:tplc="FFFFFFFF">
      <w:start w:val="1"/>
      <w:numFmt w:val="bullet"/>
      <w:lvlText w:val=""/>
      <w:lvlJc w:val="left"/>
      <w:pPr>
        <w:tabs>
          <w:tab w:val="num" w:pos="2940"/>
        </w:tabs>
        <w:ind w:left="2940" w:hanging="420"/>
      </w:pPr>
      <w:rPr>
        <w:rFonts w:ascii="Wingdings" w:hAnsi="Wingdings" w:hint="default"/>
      </w:rPr>
    </w:lvl>
    <w:lvl w:ilvl="6" w:tplc="FFFFFFFF">
      <w:start w:val="1"/>
      <w:numFmt w:val="bullet"/>
      <w:lvlText w:val=""/>
      <w:lvlJc w:val="left"/>
      <w:pPr>
        <w:tabs>
          <w:tab w:val="num" w:pos="3360"/>
        </w:tabs>
        <w:ind w:left="3360" w:hanging="420"/>
      </w:pPr>
      <w:rPr>
        <w:rFonts w:ascii="Wingdings" w:hAnsi="Wingdings" w:hint="default"/>
      </w:rPr>
    </w:lvl>
    <w:lvl w:ilvl="7" w:tplc="FFFFFFFF">
      <w:start w:val="1"/>
      <w:numFmt w:val="bullet"/>
      <w:lvlText w:val=""/>
      <w:lvlJc w:val="left"/>
      <w:pPr>
        <w:tabs>
          <w:tab w:val="num" w:pos="3780"/>
        </w:tabs>
        <w:ind w:left="3780" w:hanging="420"/>
      </w:pPr>
      <w:rPr>
        <w:rFonts w:ascii="Wingdings" w:hAnsi="Wingdings" w:hint="default"/>
      </w:rPr>
    </w:lvl>
    <w:lvl w:ilvl="8" w:tplc="FFFFFFFF">
      <w:start w:val="1"/>
      <w:numFmt w:val="bullet"/>
      <w:lvlText w:val=""/>
      <w:lvlJc w:val="left"/>
      <w:pPr>
        <w:tabs>
          <w:tab w:val="num" w:pos="4200"/>
        </w:tabs>
        <w:ind w:left="4200" w:hanging="420"/>
      </w:pPr>
      <w:rPr>
        <w:rFonts w:ascii="Wingdings" w:hAnsi="Wingdings" w:hint="default"/>
      </w:rPr>
    </w:lvl>
  </w:abstractNum>
  <w:abstractNum w:abstractNumId="65" w15:restartNumberingAfterBreak="0">
    <w:nsid w:val="4ACF22AB"/>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D2264C3"/>
    <w:multiLevelType w:val="hybridMultilevel"/>
    <w:tmpl w:val="5344B3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4DA15895"/>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E7107F0"/>
    <w:multiLevelType w:val="multilevel"/>
    <w:tmpl w:val="4E7107F0"/>
    <w:lvl w:ilvl="0">
      <w:start w:val="1"/>
      <w:numFmt w:val="bullet"/>
      <w:pStyle w:val="40"/>
      <w:lvlText w:val=""/>
      <w:lvlJc w:val="left"/>
      <w:pPr>
        <w:tabs>
          <w:tab w:val="left" w:pos="520"/>
        </w:tabs>
        <w:ind w:left="520" w:hanging="420"/>
      </w:pPr>
      <w:rPr>
        <w:rFonts w:ascii="Wingdings" w:hAnsi="Wingdings" w:hint="default"/>
      </w:rPr>
    </w:lvl>
    <w:lvl w:ilvl="1">
      <w:start w:val="1"/>
      <w:numFmt w:val="decimal"/>
      <w:suff w:val="nothing"/>
      <w:lvlText w:val="%2.%1 "/>
      <w:lvlJc w:val="left"/>
      <w:pPr>
        <w:ind w:left="420" w:firstLine="0"/>
      </w:pPr>
      <w:rPr>
        <w:rFonts w:hint="eastAsia"/>
      </w:rPr>
    </w:lvl>
    <w:lvl w:ilvl="2">
      <w:start w:val="1"/>
      <w:numFmt w:val="decimal"/>
      <w:suff w:val="nothing"/>
      <w:lvlText w:val="%1.%2.%3 "/>
      <w:lvlJc w:val="left"/>
      <w:pPr>
        <w:ind w:left="420" w:firstLine="0"/>
      </w:pPr>
      <w:rPr>
        <w:rFonts w:hint="eastAsia"/>
      </w:rPr>
    </w:lvl>
    <w:lvl w:ilvl="3">
      <w:start w:val="1"/>
      <w:numFmt w:val="decimal"/>
      <w:suff w:val="nothing"/>
      <w:lvlText w:val="%1.%2.%3.%4 "/>
      <w:lvlJc w:val="left"/>
      <w:pPr>
        <w:ind w:left="420" w:firstLine="0"/>
      </w:pPr>
      <w:rPr>
        <w:rFonts w:hint="eastAsia"/>
      </w:rPr>
    </w:lvl>
    <w:lvl w:ilvl="4">
      <w:start w:val="1"/>
      <w:numFmt w:val="decimal"/>
      <w:suff w:val="nothing"/>
      <w:lvlText w:val="%1.%2.%3.%4.%5 "/>
      <w:lvlJc w:val="left"/>
      <w:pPr>
        <w:ind w:left="420" w:firstLine="0"/>
      </w:pPr>
      <w:rPr>
        <w:rFonts w:hint="eastAsia"/>
      </w:rPr>
    </w:lvl>
    <w:lvl w:ilvl="5">
      <w:start w:val="1"/>
      <w:numFmt w:val="decimal"/>
      <w:suff w:val="nothing"/>
      <w:lvlText w:val="%1.%2.%3.%4.%5.%6 "/>
      <w:lvlJc w:val="left"/>
      <w:pPr>
        <w:ind w:left="420" w:firstLine="0"/>
      </w:pPr>
      <w:rPr>
        <w:rFonts w:hint="eastAsia"/>
      </w:rPr>
    </w:lvl>
    <w:lvl w:ilvl="6">
      <w:start w:val="1"/>
      <w:numFmt w:val="decimal"/>
      <w:suff w:val="nothing"/>
      <w:lvlText w:val="%7."/>
      <w:lvlJc w:val="left"/>
      <w:pPr>
        <w:ind w:left="420" w:firstLine="0"/>
      </w:pPr>
      <w:rPr>
        <w:rFonts w:hint="eastAsia"/>
      </w:rPr>
    </w:lvl>
    <w:lvl w:ilvl="7">
      <w:start w:val="1"/>
      <w:numFmt w:val="none"/>
      <w:suff w:val="nothing"/>
      <w:lvlText w:val=""/>
      <w:lvlJc w:val="left"/>
      <w:pPr>
        <w:ind w:left="420" w:firstLine="0"/>
      </w:pPr>
      <w:rPr>
        <w:rFonts w:hint="eastAsia"/>
      </w:rPr>
    </w:lvl>
    <w:lvl w:ilvl="8">
      <w:start w:val="1"/>
      <w:numFmt w:val="none"/>
      <w:suff w:val="nothing"/>
      <w:lvlText w:val=""/>
      <w:lvlJc w:val="left"/>
      <w:pPr>
        <w:ind w:left="420" w:firstLine="0"/>
      </w:pPr>
      <w:rPr>
        <w:rFonts w:hint="eastAsia"/>
      </w:rPr>
    </w:lvl>
  </w:abstractNum>
  <w:abstractNum w:abstractNumId="69" w15:restartNumberingAfterBreak="0">
    <w:nsid w:val="4ED50FF7"/>
    <w:multiLevelType w:val="hybridMultilevel"/>
    <w:tmpl w:val="3678267C"/>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4F757556"/>
    <w:multiLevelType w:val="hybridMultilevel"/>
    <w:tmpl w:val="5344B3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1" w15:restartNumberingAfterBreak="0">
    <w:nsid w:val="529E4FA0"/>
    <w:multiLevelType w:val="hybridMultilevel"/>
    <w:tmpl w:val="1C94DA6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6F6569B"/>
    <w:multiLevelType w:val="hybridMultilevel"/>
    <w:tmpl w:val="C5B8A20A"/>
    <w:lvl w:ilvl="0" w:tplc="0409000F">
      <w:start w:val="1"/>
      <w:numFmt w:val="decimal"/>
      <w:lvlText w:val="%1."/>
      <w:lvlJc w:val="left"/>
      <w:pPr>
        <w:tabs>
          <w:tab w:val="num" w:pos="420"/>
        </w:tabs>
        <w:ind w:left="420" w:hanging="420"/>
      </w:pPr>
    </w:lvl>
    <w:lvl w:ilvl="1" w:tplc="04090003">
      <w:numFmt w:val="decimal"/>
      <w:lvlText w:val=""/>
      <w:lvlJc w:val="left"/>
      <w:pPr>
        <w:tabs>
          <w:tab w:val="num" w:pos="840"/>
        </w:tabs>
        <w:ind w:left="840" w:hanging="420"/>
      </w:pPr>
      <w:rPr>
        <w:rFonts w:ascii="Wingdings" w:hAnsi="Wingdings" w:hint="default"/>
      </w:rPr>
    </w:lvl>
    <w:lvl w:ilvl="2" w:tplc="04090005">
      <w:numFmt w:val="decimal"/>
      <w:lvlText w:val=""/>
      <w:lvlJc w:val="left"/>
      <w:pPr>
        <w:tabs>
          <w:tab w:val="num" w:pos="1260"/>
        </w:tabs>
        <w:ind w:left="1260" w:hanging="420"/>
      </w:pPr>
      <w:rPr>
        <w:rFonts w:ascii="Wingdings" w:hAnsi="Wingdings" w:hint="default"/>
      </w:rPr>
    </w:lvl>
    <w:lvl w:ilvl="3" w:tplc="04090001">
      <w:numFmt w:val="decimal"/>
      <w:lvlText w:val=""/>
      <w:lvlJc w:val="left"/>
      <w:pPr>
        <w:tabs>
          <w:tab w:val="num" w:pos="1680"/>
        </w:tabs>
        <w:ind w:left="1680" w:hanging="420"/>
      </w:pPr>
      <w:rPr>
        <w:rFonts w:ascii="Wingdings" w:hAnsi="Wingdings" w:hint="default"/>
      </w:rPr>
    </w:lvl>
    <w:lvl w:ilvl="4" w:tplc="04090003">
      <w:numFmt w:val="decimal"/>
      <w:lvlText w:val=""/>
      <w:lvlJc w:val="left"/>
      <w:pPr>
        <w:tabs>
          <w:tab w:val="num" w:pos="2100"/>
        </w:tabs>
        <w:ind w:left="2100" w:hanging="420"/>
      </w:pPr>
      <w:rPr>
        <w:rFonts w:ascii="Wingdings" w:hAnsi="Wingdings" w:hint="default"/>
      </w:rPr>
    </w:lvl>
    <w:lvl w:ilvl="5" w:tplc="04090005">
      <w:numFmt w:val="decimal"/>
      <w:lvlText w:val=""/>
      <w:lvlJc w:val="left"/>
      <w:pPr>
        <w:tabs>
          <w:tab w:val="num" w:pos="2520"/>
        </w:tabs>
        <w:ind w:left="2520" w:hanging="420"/>
      </w:pPr>
      <w:rPr>
        <w:rFonts w:ascii="Wingdings" w:hAnsi="Wingdings" w:hint="default"/>
      </w:rPr>
    </w:lvl>
    <w:lvl w:ilvl="6" w:tplc="04090001">
      <w:numFmt w:val="decimal"/>
      <w:lvlText w:val=""/>
      <w:lvlJc w:val="left"/>
      <w:pPr>
        <w:tabs>
          <w:tab w:val="num" w:pos="2940"/>
        </w:tabs>
        <w:ind w:left="2940" w:hanging="420"/>
      </w:pPr>
      <w:rPr>
        <w:rFonts w:ascii="Wingdings" w:hAnsi="Wingdings" w:hint="default"/>
      </w:rPr>
    </w:lvl>
    <w:lvl w:ilvl="7" w:tplc="04090003">
      <w:numFmt w:val="decimal"/>
      <w:lvlText w:val=""/>
      <w:lvlJc w:val="left"/>
      <w:pPr>
        <w:tabs>
          <w:tab w:val="num" w:pos="3360"/>
        </w:tabs>
        <w:ind w:left="3360" w:hanging="420"/>
      </w:pPr>
      <w:rPr>
        <w:rFonts w:ascii="Wingdings" w:hAnsi="Wingdings" w:hint="default"/>
      </w:rPr>
    </w:lvl>
    <w:lvl w:ilvl="8" w:tplc="04090005">
      <w:numFmt w:val="decimal"/>
      <w:lvlText w:val=""/>
      <w:lvlJc w:val="left"/>
      <w:pPr>
        <w:tabs>
          <w:tab w:val="num" w:pos="3780"/>
        </w:tabs>
        <w:ind w:left="3780" w:hanging="420"/>
      </w:pPr>
      <w:rPr>
        <w:rFonts w:ascii="Wingdings" w:hAnsi="Wingdings" w:hint="default"/>
      </w:rPr>
    </w:lvl>
  </w:abstractNum>
  <w:abstractNum w:abstractNumId="73" w15:restartNumberingAfterBreak="0">
    <w:nsid w:val="59D57A99"/>
    <w:multiLevelType w:val="multilevel"/>
    <w:tmpl w:val="59D57A99"/>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5A007318"/>
    <w:multiLevelType w:val="hybridMultilevel"/>
    <w:tmpl w:val="54B4ED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374055"/>
    <w:multiLevelType w:val="hybridMultilevel"/>
    <w:tmpl w:val="90544B8A"/>
    <w:lvl w:ilvl="0" w:tplc="18B41A5A">
      <w:start w:val="1"/>
      <w:numFmt w:val="decimal"/>
      <w:lvlText w:val="%1."/>
      <w:lvlJc w:val="left"/>
      <w:pPr>
        <w:tabs>
          <w:tab w:val="num" w:pos="420"/>
        </w:tabs>
        <w:ind w:left="420" w:hanging="420"/>
      </w:pPr>
    </w:lvl>
    <w:lvl w:ilvl="1" w:tplc="04090019">
      <w:start w:val="1"/>
      <w:numFmt w:val="lowerLetter"/>
      <w:lvlText w:val="%2)"/>
      <w:lvlJc w:val="left"/>
      <w:pPr>
        <w:tabs>
          <w:tab w:val="num" w:pos="840"/>
        </w:tabs>
        <w:ind w:left="840" w:hanging="420"/>
      </w:pPr>
    </w:lvl>
    <w:lvl w:ilvl="2" w:tplc="87BA7598">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76" w15:restartNumberingAfterBreak="0">
    <w:nsid w:val="5D205AF7"/>
    <w:multiLevelType w:val="hybridMultilevel"/>
    <w:tmpl w:val="17C6556E"/>
    <w:lvl w:ilvl="0" w:tplc="38EC276C">
      <w:start w:val="1"/>
      <w:numFmt w:val="decimal"/>
      <w:lvlText w:val="%1"/>
      <w:lvlJc w:val="center"/>
      <w:pPr>
        <w:ind w:left="0" w:firstLine="0"/>
      </w:pPr>
      <w:rPr>
        <w:rFonts w:hint="eastAsia"/>
      </w:rPr>
    </w:lvl>
    <w:lvl w:ilvl="1" w:tplc="16A04ED0">
      <w:start w:val="1"/>
      <w:numFmt w:val="decimal"/>
      <w:lvlText w:val="%2"/>
      <w:lvlJc w:val="center"/>
      <w:pPr>
        <w:ind w:left="0" w:firstLine="227"/>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F212D58"/>
    <w:multiLevelType w:val="multilevel"/>
    <w:tmpl w:val="5F212D58"/>
    <w:lvl w:ilvl="0">
      <w:start w:val="1"/>
      <w:numFmt w:val="decimal"/>
      <w:lvlText w:val="%1."/>
      <w:lvlJc w:val="left"/>
      <w:pPr>
        <w:tabs>
          <w:tab w:val="num" w:pos="0"/>
        </w:tabs>
        <w:ind w:left="0" w:firstLine="4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8" w15:restartNumberingAfterBreak="0">
    <w:nsid w:val="5FC0072E"/>
    <w:multiLevelType w:val="hybridMultilevel"/>
    <w:tmpl w:val="61B85732"/>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5FC30E63"/>
    <w:multiLevelType w:val="multilevel"/>
    <w:tmpl w:val="5186D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0403C45"/>
    <w:multiLevelType w:val="multilevel"/>
    <w:tmpl w:val="6C404B26"/>
    <w:lvl w:ilvl="0">
      <w:start w:val="1"/>
      <w:numFmt w:val="decimal"/>
      <w:suff w:val="nothing"/>
      <w:lvlText w:val="%1、"/>
      <w:lvlJc w:val="left"/>
      <w:pPr>
        <w:ind w:left="142" w:firstLine="0"/>
      </w:pPr>
      <w:rPr>
        <w:rFonts w:ascii="新宋体" w:eastAsia="新宋体" w:hAnsi="新宋体" w:hint="eastAsia"/>
        <w:b w:val="0"/>
        <w:i w:val="0"/>
        <w:sz w:val="44"/>
      </w:rPr>
    </w:lvl>
    <w:lvl w:ilvl="1">
      <w:start w:val="1"/>
      <w:numFmt w:val="decimal"/>
      <w:pStyle w:val="a1"/>
      <w:suff w:val="nothing"/>
      <w:lvlText w:val="%1.%2、"/>
      <w:lvlJc w:val="left"/>
      <w:pPr>
        <w:ind w:left="2694" w:firstLine="0"/>
      </w:pPr>
      <w:rPr>
        <w:rFonts w:ascii="新宋体" w:eastAsia="新宋体" w:hAnsi="新宋体" w:hint="eastAsia"/>
        <w:b w:val="0"/>
        <w:i w:val="0"/>
        <w:sz w:val="36"/>
      </w:rPr>
    </w:lvl>
    <w:lvl w:ilvl="2">
      <w:start w:val="1"/>
      <w:numFmt w:val="decimal"/>
      <w:pStyle w:val="a2"/>
      <w:suff w:val="nothing"/>
      <w:lvlText w:val="%1.%2.%3、"/>
      <w:lvlJc w:val="left"/>
      <w:pPr>
        <w:ind w:left="426" w:firstLine="0"/>
      </w:pPr>
      <w:rPr>
        <w:rFonts w:ascii="新宋体" w:eastAsia="新宋体" w:hAnsi="新宋体" w:hint="eastAsia"/>
        <w:b w:val="0"/>
        <w:i w:val="0"/>
        <w:sz w:val="32"/>
      </w:rPr>
    </w:lvl>
    <w:lvl w:ilvl="3">
      <w:start w:val="1"/>
      <w:numFmt w:val="decimal"/>
      <w:pStyle w:val="a1"/>
      <w:suff w:val="nothing"/>
      <w:lvlText w:val="%1.%2.%3.%4、"/>
      <w:lvlJc w:val="left"/>
      <w:pPr>
        <w:ind w:left="0" w:firstLine="0"/>
      </w:pPr>
      <w:rPr>
        <w:rFonts w:ascii="新宋体" w:eastAsia="新宋体" w:hAnsi="新宋体" w:hint="eastAsia"/>
        <w:b w:val="0"/>
        <w:i w:val="0"/>
        <w:sz w:val="30"/>
      </w:rPr>
    </w:lvl>
    <w:lvl w:ilvl="4">
      <w:start w:val="1"/>
      <w:numFmt w:val="decimal"/>
      <w:pStyle w:val="a2"/>
      <w:suff w:val="nothing"/>
      <w:lvlText w:val="%1.%2.%3.%4.%5、"/>
      <w:lvlJc w:val="left"/>
      <w:pPr>
        <w:ind w:left="426" w:firstLine="0"/>
      </w:pPr>
      <w:rPr>
        <w:rFonts w:ascii="新宋体" w:eastAsia="新宋体" w:hAnsi="新宋体" w:hint="eastAsia"/>
        <w:b w:val="0"/>
        <w:i w:val="0"/>
        <w:sz w:val="28"/>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1" w15:restartNumberingAfterBreak="0">
    <w:nsid w:val="60D21191"/>
    <w:multiLevelType w:val="multilevel"/>
    <w:tmpl w:val="1988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15D6969"/>
    <w:multiLevelType w:val="hybridMultilevel"/>
    <w:tmpl w:val="1C94DA6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2592F4C"/>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2E06C8A"/>
    <w:multiLevelType w:val="hybridMultilevel"/>
    <w:tmpl w:val="5344B3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5" w15:restartNumberingAfterBreak="0">
    <w:nsid w:val="63B26D9D"/>
    <w:multiLevelType w:val="hybridMultilevel"/>
    <w:tmpl w:val="D8FE252C"/>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65924C17"/>
    <w:multiLevelType w:val="hybridMultilevel"/>
    <w:tmpl w:val="1C94DA60"/>
    <w:lvl w:ilvl="0" w:tplc="16A04ED0">
      <w:start w:val="1"/>
      <w:numFmt w:val="decimal"/>
      <w:lvlText w:val="%1"/>
      <w:lvlJc w:val="center"/>
      <w:pPr>
        <w:ind w:left="0" w:firstLine="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80970C0"/>
    <w:multiLevelType w:val="hybridMultilevel"/>
    <w:tmpl w:val="9276200E"/>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85E39E4"/>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BAD23EF"/>
    <w:multiLevelType w:val="hybridMultilevel"/>
    <w:tmpl w:val="818C7E68"/>
    <w:lvl w:ilvl="0" w:tplc="6E9A8C04">
      <w:start w:val="1"/>
      <w:numFmt w:val="decimal"/>
      <w:lvlText w:val="%1."/>
      <w:lvlJc w:val="left"/>
      <w:pPr>
        <w:tabs>
          <w:tab w:val="num" w:pos="420"/>
        </w:tabs>
        <w:ind w:left="420" w:hanging="420"/>
      </w:pPr>
    </w:lvl>
    <w:lvl w:ilvl="1" w:tplc="04090003">
      <w:start w:val="1"/>
      <w:numFmt w:val="lowerLetter"/>
      <w:lvlText w:val="%2)"/>
      <w:lvlJc w:val="left"/>
      <w:pPr>
        <w:tabs>
          <w:tab w:val="num" w:pos="840"/>
        </w:tabs>
        <w:ind w:left="840" w:hanging="420"/>
      </w:pPr>
    </w:lvl>
    <w:lvl w:ilvl="2" w:tplc="04090005">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start w:val="1"/>
      <w:numFmt w:val="lowerLetter"/>
      <w:lvlText w:val="%5)"/>
      <w:lvlJc w:val="left"/>
      <w:pPr>
        <w:tabs>
          <w:tab w:val="num" w:pos="2100"/>
        </w:tabs>
        <w:ind w:left="2100" w:hanging="420"/>
      </w:pPr>
    </w:lvl>
    <w:lvl w:ilvl="5" w:tplc="04090005">
      <w:start w:val="1"/>
      <w:numFmt w:val="lowerRoman"/>
      <w:lvlText w:val="%6."/>
      <w:lvlJc w:val="right"/>
      <w:pPr>
        <w:tabs>
          <w:tab w:val="num" w:pos="2520"/>
        </w:tabs>
        <w:ind w:left="2520" w:hanging="420"/>
      </w:pPr>
    </w:lvl>
    <w:lvl w:ilvl="6" w:tplc="04090001">
      <w:start w:val="1"/>
      <w:numFmt w:val="decimal"/>
      <w:lvlText w:val="%7."/>
      <w:lvlJc w:val="left"/>
      <w:pPr>
        <w:tabs>
          <w:tab w:val="num" w:pos="2940"/>
        </w:tabs>
        <w:ind w:left="2940" w:hanging="420"/>
      </w:pPr>
    </w:lvl>
    <w:lvl w:ilvl="7" w:tplc="04090003">
      <w:start w:val="1"/>
      <w:numFmt w:val="lowerLetter"/>
      <w:lvlText w:val="%8)"/>
      <w:lvlJc w:val="left"/>
      <w:pPr>
        <w:tabs>
          <w:tab w:val="num" w:pos="3360"/>
        </w:tabs>
        <w:ind w:left="3360" w:hanging="420"/>
      </w:pPr>
    </w:lvl>
    <w:lvl w:ilvl="8" w:tplc="04090005">
      <w:start w:val="1"/>
      <w:numFmt w:val="lowerRoman"/>
      <w:lvlText w:val="%9."/>
      <w:lvlJc w:val="right"/>
      <w:pPr>
        <w:tabs>
          <w:tab w:val="num" w:pos="3780"/>
        </w:tabs>
        <w:ind w:left="3780" w:hanging="420"/>
      </w:pPr>
    </w:lvl>
  </w:abstractNum>
  <w:abstractNum w:abstractNumId="90" w15:restartNumberingAfterBreak="0">
    <w:nsid w:val="6C373BCF"/>
    <w:multiLevelType w:val="hybridMultilevel"/>
    <w:tmpl w:val="A5BE041E"/>
    <w:lvl w:ilvl="0" w:tplc="04090001">
      <w:start w:val="1"/>
      <w:numFmt w:val="bullet"/>
      <w:lvlText w:val=""/>
      <w:lvlJc w:val="left"/>
      <w:pPr>
        <w:ind w:left="945" w:hanging="420"/>
      </w:pPr>
      <w:rPr>
        <w:rFonts w:ascii="Symbol" w:hAnsi="Symbol"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91" w15:restartNumberingAfterBreak="0">
    <w:nsid w:val="6D95383E"/>
    <w:multiLevelType w:val="hybridMultilevel"/>
    <w:tmpl w:val="C8029364"/>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6E6C64CF"/>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00A7979"/>
    <w:multiLevelType w:val="hybridMultilevel"/>
    <w:tmpl w:val="DA36F16E"/>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94" w15:restartNumberingAfterBreak="0">
    <w:nsid w:val="71F91CBF"/>
    <w:multiLevelType w:val="hybridMultilevel"/>
    <w:tmpl w:val="E4ECC8C4"/>
    <w:lvl w:ilvl="0" w:tplc="04090009">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95" w15:restartNumberingAfterBreak="0">
    <w:nsid w:val="72A02FA3"/>
    <w:multiLevelType w:val="hybridMultilevel"/>
    <w:tmpl w:val="7CE0268A"/>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96" w15:restartNumberingAfterBreak="0">
    <w:nsid w:val="748D2078"/>
    <w:multiLevelType w:val="hybridMultilevel"/>
    <w:tmpl w:val="CB58710A"/>
    <w:lvl w:ilvl="0" w:tplc="0409000F">
      <w:start w:val="1"/>
      <w:numFmt w:val="bullet"/>
      <w:lvlText w:val=""/>
      <w:lvlJc w:val="left"/>
      <w:pPr>
        <w:ind w:left="860" w:hanging="420"/>
      </w:pPr>
      <w:rPr>
        <w:rFonts w:ascii="Wingdings" w:hAnsi="Wingdings" w:hint="default"/>
      </w:rPr>
    </w:lvl>
    <w:lvl w:ilvl="1" w:tplc="04090019">
      <w:start w:val="1"/>
      <w:numFmt w:val="bullet"/>
      <w:lvlText w:val=""/>
      <w:lvlJc w:val="left"/>
      <w:pPr>
        <w:ind w:left="1280" w:hanging="420"/>
      </w:pPr>
      <w:rPr>
        <w:rFonts w:ascii="Wingdings" w:hAnsi="Wingdings" w:hint="default"/>
      </w:rPr>
    </w:lvl>
    <w:lvl w:ilvl="2" w:tplc="0409001B">
      <w:start w:val="1"/>
      <w:numFmt w:val="bullet"/>
      <w:lvlText w:val=""/>
      <w:lvlJc w:val="left"/>
      <w:pPr>
        <w:ind w:left="1700" w:hanging="420"/>
      </w:pPr>
      <w:rPr>
        <w:rFonts w:ascii="Wingdings" w:hAnsi="Wingdings" w:hint="default"/>
      </w:rPr>
    </w:lvl>
    <w:lvl w:ilvl="3" w:tplc="0409000F">
      <w:start w:val="1"/>
      <w:numFmt w:val="bullet"/>
      <w:lvlText w:val=""/>
      <w:lvlJc w:val="left"/>
      <w:pPr>
        <w:ind w:left="2120" w:hanging="420"/>
      </w:pPr>
      <w:rPr>
        <w:rFonts w:ascii="Wingdings" w:hAnsi="Wingdings" w:hint="default"/>
      </w:rPr>
    </w:lvl>
    <w:lvl w:ilvl="4" w:tplc="04090019">
      <w:start w:val="1"/>
      <w:numFmt w:val="bullet"/>
      <w:lvlText w:val=""/>
      <w:lvlJc w:val="left"/>
      <w:pPr>
        <w:ind w:left="2540" w:hanging="420"/>
      </w:pPr>
      <w:rPr>
        <w:rFonts w:ascii="Wingdings" w:hAnsi="Wingdings" w:hint="default"/>
      </w:rPr>
    </w:lvl>
    <w:lvl w:ilvl="5" w:tplc="0409001B">
      <w:start w:val="1"/>
      <w:numFmt w:val="bullet"/>
      <w:lvlText w:val=""/>
      <w:lvlJc w:val="left"/>
      <w:pPr>
        <w:ind w:left="2960" w:hanging="420"/>
      </w:pPr>
      <w:rPr>
        <w:rFonts w:ascii="Wingdings" w:hAnsi="Wingdings" w:hint="default"/>
      </w:rPr>
    </w:lvl>
    <w:lvl w:ilvl="6" w:tplc="0409000F">
      <w:start w:val="1"/>
      <w:numFmt w:val="bullet"/>
      <w:lvlText w:val=""/>
      <w:lvlJc w:val="left"/>
      <w:pPr>
        <w:ind w:left="3380" w:hanging="420"/>
      </w:pPr>
      <w:rPr>
        <w:rFonts w:ascii="Wingdings" w:hAnsi="Wingdings" w:hint="default"/>
      </w:rPr>
    </w:lvl>
    <w:lvl w:ilvl="7" w:tplc="04090019">
      <w:start w:val="1"/>
      <w:numFmt w:val="bullet"/>
      <w:lvlText w:val=""/>
      <w:lvlJc w:val="left"/>
      <w:pPr>
        <w:ind w:left="3800" w:hanging="420"/>
      </w:pPr>
      <w:rPr>
        <w:rFonts w:ascii="Wingdings" w:hAnsi="Wingdings" w:hint="default"/>
      </w:rPr>
    </w:lvl>
    <w:lvl w:ilvl="8" w:tplc="0409001B">
      <w:start w:val="1"/>
      <w:numFmt w:val="bullet"/>
      <w:lvlText w:val=""/>
      <w:lvlJc w:val="left"/>
      <w:pPr>
        <w:ind w:left="4220" w:hanging="420"/>
      </w:pPr>
      <w:rPr>
        <w:rFonts w:ascii="Wingdings" w:hAnsi="Wingdings" w:hint="default"/>
      </w:rPr>
    </w:lvl>
  </w:abstractNum>
  <w:abstractNum w:abstractNumId="97" w15:restartNumberingAfterBreak="0">
    <w:nsid w:val="74F24C01"/>
    <w:multiLevelType w:val="hybridMultilevel"/>
    <w:tmpl w:val="85D8360E"/>
    <w:lvl w:ilvl="0" w:tplc="04090011">
      <w:start w:val="1"/>
      <w:numFmt w:val="decimal"/>
      <w:lvlText w:val="%1)"/>
      <w:lvlJc w:val="left"/>
      <w:pPr>
        <w:ind w:left="561" w:hanging="420"/>
      </w:p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98" w15:restartNumberingAfterBreak="0">
    <w:nsid w:val="7580109C"/>
    <w:multiLevelType w:val="multilevel"/>
    <w:tmpl w:val="7580109C"/>
    <w:lvl w:ilvl="0">
      <w:start w:val="1"/>
      <w:numFmt w:val="decimal"/>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5EF293C"/>
    <w:multiLevelType w:val="hybridMultilevel"/>
    <w:tmpl w:val="53CE63A8"/>
    <w:lvl w:ilvl="0" w:tplc="AEE4107E">
      <w:start w:val="1"/>
      <w:numFmt w:val="decimal"/>
      <w:lvlText w:val="%1"/>
      <w:lvlJc w:val="center"/>
      <w:pPr>
        <w:ind w:left="0" w:firstLine="28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69E644F"/>
    <w:multiLevelType w:val="hybridMultilevel"/>
    <w:tmpl w:val="F7900774"/>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01" w15:restartNumberingAfterBreak="0">
    <w:nsid w:val="76DD52FE"/>
    <w:multiLevelType w:val="hybridMultilevel"/>
    <w:tmpl w:val="5344B30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2" w15:restartNumberingAfterBreak="0">
    <w:nsid w:val="783E31FB"/>
    <w:multiLevelType w:val="hybridMultilevel"/>
    <w:tmpl w:val="54F0FC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7C495A79"/>
    <w:multiLevelType w:val="hybridMultilevel"/>
    <w:tmpl w:val="543CF7B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7D10207C"/>
    <w:multiLevelType w:val="multilevel"/>
    <w:tmpl w:val="DADE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E431EB5"/>
    <w:multiLevelType w:val="hybridMultilevel"/>
    <w:tmpl w:val="5B84508E"/>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7E5D0FB8"/>
    <w:multiLevelType w:val="hybridMultilevel"/>
    <w:tmpl w:val="7B3C1C4C"/>
    <w:lvl w:ilvl="0" w:tplc="04090009">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num w:numId="1">
    <w:abstractNumId w:val="26"/>
  </w:num>
  <w:num w:numId="2">
    <w:abstractNumId w:val="76"/>
  </w:num>
  <w:num w:numId="3">
    <w:abstractNumId w:val="21"/>
  </w:num>
  <w:num w:numId="4">
    <w:abstractNumId w:val="60"/>
  </w:num>
  <w:num w:numId="5">
    <w:abstractNumId w:val="45"/>
  </w:num>
  <w:num w:numId="6">
    <w:abstractNumId w:val="8"/>
  </w:num>
  <w:num w:numId="7">
    <w:abstractNumId w:val="82"/>
  </w:num>
  <w:num w:numId="8">
    <w:abstractNumId w:val="35"/>
  </w:num>
  <w:num w:numId="9">
    <w:abstractNumId w:val="97"/>
  </w:num>
  <w:num w:numId="10">
    <w:abstractNumId w:val="17"/>
  </w:num>
  <w:num w:numId="11">
    <w:abstractNumId w:val="78"/>
  </w:num>
  <w:num w:numId="12">
    <w:abstractNumId w:val="103"/>
  </w:num>
  <w:num w:numId="13">
    <w:abstractNumId w:val="53"/>
  </w:num>
  <w:num w:numId="14">
    <w:abstractNumId w:val="90"/>
  </w:num>
  <w:num w:numId="15">
    <w:abstractNumId w:val="94"/>
  </w:num>
  <w:num w:numId="16">
    <w:abstractNumId w:val="106"/>
  </w:num>
  <w:num w:numId="17">
    <w:abstractNumId w:val="22"/>
  </w:num>
  <w:num w:numId="18">
    <w:abstractNumId w:val="32"/>
  </w:num>
  <w:num w:numId="19">
    <w:abstractNumId w:val="63"/>
  </w:num>
  <w:num w:numId="20">
    <w:abstractNumId w:val="100"/>
  </w:num>
  <w:num w:numId="21">
    <w:abstractNumId w:val="93"/>
  </w:num>
  <w:num w:numId="22">
    <w:abstractNumId w:val="95"/>
  </w:num>
  <w:num w:numId="23">
    <w:abstractNumId w:val="37"/>
  </w:num>
  <w:num w:numId="24">
    <w:abstractNumId w:val="30"/>
  </w:num>
  <w:num w:numId="25">
    <w:abstractNumId w:val="23"/>
  </w:num>
  <w:num w:numId="26">
    <w:abstractNumId w:val="74"/>
  </w:num>
  <w:num w:numId="27">
    <w:abstractNumId w:val="46"/>
  </w:num>
  <w:num w:numId="28">
    <w:abstractNumId w:val="36"/>
  </w:num>
  <w:num w:numId="29">
    <w:abstractNumId w:val="14"/>
  </w:num>
  <w:num w:numId="30">
    <w:abstractNumId w:val="105"/>
  </w:num>
  <w:num w:numId="31">
    <w:abstractNumId w:val="85"/>
  </w:num>
  <w:num w:numId="32">
    <w:abstractNumId w:val="57"/>
  </w:num>
  <w:num w:numId="33">
    <w:abstractNumId w:val="16"/>
  </w:num>
  <w:num w:numId="34">
    <w:abstractNumId w:val="12"/>
  </w:num>
  <w:num w:numId="35">
    <w:abstractNumId w:val="91"/>
  </w:num>
  <w:num w:numId="36">
    <w:abstractNumId w:val="69"/>
  </w:num>
  <w:num w:numId="37">
    <w:abstractNumId w:val="19"/>
  </w:num>
  <w:num w:numId="38">
    <w:abstractNumId w:val="4"/>
  </w:num>
  <w:num w:numId="39">
    <w:abstractNumId w:val="80"/>
  </w:num>
  <w:num w:numId="40">
    <w:abstractNumId w:val="7"/>
  </w:num>
  <w:num w:numId="41">
    <w:abstractNumId w:val="47"/>
  </w:num>
  <w:num w:numId="42">
    <w:abstractNumId w:val="15"/>
  </w:num>
  <w:num w:numId="43">
    <w:abstractNumId w:val="49"/>
  </w:num>
  <w:num w:numId="44">
    <w:abstractNumId w:val="1"/>
  </w:num>
  <w:num w:numId="45">
    <w:abstractNumId w:val="20"/>
  </w:num>
  <w:num w:numId="46">
    <w:abstractNumId w:val="27"/>
  </w:num>
  <w:num w:numId="47">
    <w:abstractNumId w:val="87"/>
  </w:num>
  <w:num w:numId="48">
    <w:abstractNumId w:val="34"/>
  </w:num>
  <w:num w:numId="49">
    <w:abstractNumId w:val="77"/>
  </w:num>
  <w:num w:numId="50">
    <w:abstractNumId w:val="98"/>
  </w:num>
  <w:num w:numId="51">
    <w:abstractNumId w:val="73"/>
    <w:lvlOverride w:ilvl="0">
      <w:startOverride w:val="1"/>
    </w:lvlOverride>
  </w:num>
  <w:num w:numId="52">
    <w:abstractNumId w:val="55"/>
  </w:num>
  <w:num w:numId="53">
    <w:abstractNumId w:val="2"/>
  </w:num>
  <w:num w:numId="54">
    <w:abstractNumId w:val="0"/>
  </w:num>
  <w:num w:numId="55">
    <w:abstractNumId w:val="92"/>
  </w:num>
  <w:num w:numId="56">
    <w:abstractNumId w:val="61"/>
  </w:num>
  <w:num w:numId="57">
    <w:abstractNumId w:val="99"/>
  </w:num>
  <w:num w:numId="58">
    <w:abstractNumId w:val="83"/>
  </w:num>
  <w:num w:numId="59">
    <w:abstractNumId w:val="28"/>
  </w:num>
  <w:num w:numId="60">
    <w:abstractNumId w:val="3"/>
  </w:num>
  <w:num w:numId="61">
    <w:abstractNumId w:val="65"/>
  </w:num>
  <w:num w:numId="62">
    <w:abstractNumId w:val="67"/>
  </w:num>
  <w:num w:numId="63">
    <w:abstractNumId w:val="39"/>
  </w:num>
  <w:num w:numId="64">
    <w:abstractNumId w:val="41"/>
  </w:num>
  <w:num w:numId="65">
    <w:abstractNumId w:val="48"/>
  </w:num>
  <w:num w:numId="66">
    <w:abstractNumId w:val="56"/>
  </w:num>
  <w:num w:numId="67">
    <w:abstractNumId w:val="11"/>
  </w:num>
  <w:num w:numId="68">
    <w:abstractNumId w:val="51"/>
  </w:num>
  <w:num w:numId="69">
    <w:abstractNumId w:val="88"/>
  </w:num>
  <w:num w:numId="70">
    <w:abstractNumId w:val="42"/>
  </w:num>
  <w:num w:numId="71">
    <w:abstractNumId w:val="29"/>
  </w:num>
  <w:num w:numId="72">
    <w:abstractNumId w:val="102"/>
  </w:num>
  <w:num w:numId="73">
    <w:abstractNumId w:val="13"/>
  </w:num>
  <w:num w:numId="74">
    <w:abstractNumId w:val="58"/>
  </w:num>
  <w:num w:numId="75">
    <w:abstractNumId w:val="18"/>
  </w:num>
  <w:num w:numId="76">
    <w:abstractNumId w:val="81"/>
  </w:num>
  <w:num w:numId="7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5"/>
  </w:num>
  <w:num w:numId="80">
    <w:abstractNumId w:val="6"/>
  </w:num>
  <w:num w:numId="81">
    <w:abstractNumId w:val="54"/>
    <w:lvlOverride w:ilvl="0">
      <w:startOverride w:val="1"/>
    </w:lvlOverride>
    <w:lvlOverride w:ilvl="1">
      <w:startOverride w:val="1"/>
    </w:lvlOverride>
    <w:lvlOverride w:ilvl="2"/>
    <w:lvlOverride w:ilvl="3"/>
    <w:lvlOverride w:ilvl="4"/>
    <w:lvlOverride w:ilvl="5"/>
    <w:lvlOverride w:ilvl="6"/>
    <w:lvlOverride w:ilvl="7"/>
    <w:lvlOverride w:ilvl="8"/>
  </w:num>
  <w:num w:numId="82">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4"/>
  </w:num>
  <w:num w:numId="8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4"/>
  </w:num>
  <w:num w:numId="88">
    <w:abstractNumId w:val="52"/>
  </w:num>
  <w:num w:numId="89">
    <w:abstractNumId w:val="31"/>
  </w:num>
  <w:num w:numId="90">
    <w:abstractNumId w:val="86"/>
  </w:num>
  <w:num w:numId="91">
    <w:abstractNumId w:val="71"/>
  </w:num>
  <w:num w:numId="92">
    <w:abstractNumId w:val="59"/>
  </w:num>
  <w:num w:numId="93">
    <w:abstractNumId w:val="9"/>
  </w:num>
  <w:num w:numId="94">
    <w:abstractNumId w:val="5"/>
  </w:num>
  <w:num w:numId="95">
    <w:abstractNumId w:val="104"/>
  </w:num>
  <w:num w:numId="96">
    <w:abstractNumId w:val="79"/>
  </w:num>
  <w:num w:numId="97">
    <w:abstractNumId w:val="62"/>
  </w:num>
  <w:num w:numId="98">
    <w:abstractNumId w:val="10"/>
  </w:num>
  <w:num w:numId="99">
    <w:abstractNumId w:val="64"/>
  </w:num>
  <w:num w:numId="100">
    <w:abstractNumId w:val="38"/>
  </w:num>
  <w:num w:numId="101">
    <w:abstractNumId w:val="96"/>
  </w:num>
  <w:num w:numId="102">
    <w:abstractNumId w:val="72"/>
  </w:num>
  <w:num w:numId="10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8"/>
  </w:num>
  <w:num w:numId="10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40"/>
  </w:num>
  <w:num w:numId="109">
    <w:abstractNumId w:val="50"/>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3EA"/>
    <w:rsid w:val="000007C0"/>
    <w:rsid w:val="00000A9C"/>
    <w:rsid w:val="00001349"/>
    <w:rsid w:val="0000168D"/>
    <w:rsid w:val="00001D82"/>
    <w:rsid w:val="00003171"/>
    <w:rsid w:val="0000505A"/>
    <w:rsid w:val="00005790"/>
    <w:rsid w:val="00005C25"/>
    <w:rsid w:val="00006AB4"/>
    <w:rsid w:val="000070BD"/>
    <w:rsid w:val="00007E00"/>
    <w:rsid w:val="00010352"/>
    <w:rsid w:val="000106AC"/>
    <w:rsid w:val="00010E0D"/>
    <w:rsid w:val="0001291D"/>
    <w:rsid w:val="00013C50"/>
    <w:rsid w:val="00015662"/>
    <w:rsid w:val="00016464"/>
    <w:rsid w:val="00016BC1"/>
    <w:rsid w:val="000176B0"/>
    <w:rsid w:val="0002013C"/>
    <w:rsid w:val="000234C3"/>
    <w:rsid w:val="0002456A"/>
    <w:rsid w:val="00025656"/>
    <w:rsid w:val="00026A6E"/>
    <w:rsid w:val="00026F41"/>
    <w:rsid w:val="00027D48"/>
    <w:rsid w:val="0003000F"/>
    <w:rsid w:val="0003035B"/>
    <w:rsid w:val="0003037F"/>
    <w:rsid w:val="0003055A"/>
    <w:rsid w:val="00031FD9"/>
    <w:rsid w:val="00032118"/>
    <w:rsid w:val="00032A3D"/>
    <w:rsid w:val="00032DB6"/>
    <w:rsid w:val="00032E7E"/>
    <w:rsid w:val="000330A5"/>
    <w:rsid w:val="0003372F"/>
    <w:rsid w:val="00033809"/>
    <w:rsid w:val="00034602"/>
    <w:rsid w:val="0003525A"/>
    <w:rsid w:val="00035787"/>
    <w:rsid w:val="0003598F"/>
    <w:rsid w:val="00036168"/>
    <w:rsid w:val="00036204"/>
    <w:rsid w:val="00036677"/>
    <w:rsid w:val="00037452"/>
    <w:rsid w:val="000400B6"/>
    <w:rsid w:val="00040B79"/>
    <w:rsid w:val="000426E7"/>
    <w:rsid w:val="00042E79"/>
    <w:rsid w:val="000435DA"/>
    <w:rsid w:val="00043704"/>
    <w:rsid w:val="0004445F"/>
    <w:rsid w:val="000447AC"/>
    <w:rsid w:val="00044F9B"/>
    <w:rsid w:val="00045294"/>
    <w:rsid w:val="000455E7"/>
    <w:rsid w:val="00045D0B"/>
    <w:rsid w:val="000461C9"/>
    <w:rsid w:val="00046821"/>
    <w:rsid w:val="000473D1"/>
    <w:rsid w:val="000501EA"/>
    <w:rsid w:val="00051186"/>
    <w:rsid w:val="0005175F"/>
    <w:rsid w:val="00052073"/>
    <w:rsid w:val="00052B0E"/>
    <w:rsid w:val="00052BF6"/>
    <w:rsid w:val="000530D8"/>
    <w:rsid w:val="00053511"/>
    <w:rsid w:val="00053ED7"/>
    <w:rsid w:val="0005407C"/>
    <w:rsid w:val="000543EC"/>
    <w:rsid w:val="00054B35"/>
    <w:rsid w:val="00055F6A"/>
    <w:rsid w:val="00056B71"/>
    <w:rsid w:val="00057234"/>
    <w:rsid w:val="00057554"/>
    <w:rsid w:val="00057ACF"/>
    <w:rsid w:val="000617C0"/>
    <w:rsid w:val="00063CFA"/>
    <w:rsid w:val="00064D88"/>
    <w:rsid w:val="00064DDE"/>
    <w:rsid w:val="000654E2"/>
    <w:rsid w:val="000654E9"/>
    <w:rsid w:val="000667E7"/>
    <w:rsid w:val="00066FA5"/>
    <w:rsid w:val="00067240"/>
    <w:rsid w:val="00070774"/>
    <w:rsid w:val="00071381"/>
    <w:rsid w:val="0007195B"/>
    <w:rsid w:val="00071A8C"/>
    <w:rsid w:val="000722B4"/>
    <w:rsid w:val="00072479"/>
    <w:rsid w:val="00073C12"/>
    <w:rsid w:val="00074227"/>
    <w:rsid w:val="00074477"/>
    <w:rsid w:val="00074E2A"/>
    <w:rsid w:val="00074F00"/>
    <w:rsid w:val="00075C1A"/>
    <w:rsid w:val="0007656E"/>
    <w:rsid w:val="00076E78"/>
    <w:rsid w:val="000770FC"/>
    <w:rsid w:val="000773A2"/>
    <w:rsid w:val="00077AF1"/>
    <w:rsid w:val="00077CAE"/>
    <w:rsid w:val="000819C5"/>
    <w:rsid w:val="00082E6F"/>
    <w:rsid w:val="00083B66"/>
    <w:rsid w:val="0008434D"/>
    <w:rsid w:val="00085182"/>
    <w:rsid w:val="0008634D"/>
    <w:rsid w:val="000867B8"/>
    <w:rsid w:val="00086803"/>
    <w:rsid w:val="00087956"/>
    <w:rsid w:val="00087DAA"/>
    <w:rsid w:val="000901B3"/>
    <w:rsid w:val="000903AC"/>
    <w:rsid w:val="00092FD4"/>
    <w:rsid w:val="000937BB"/>
    <w:rsid w:val="00093EE6"/>
    <w:rsid w:val="00095619"/>
    <w:rsid w:val="0009603B"/>
    <w:rsid w:val="0009642A"/>
    <w:rsid w:val="00096A30"/>
    <w:rsid w:val="000A0F16"/>
    <w:rsid w:val="000A1FEE"/>
    <w:rsid w:val="000A229F"/>
    <w:rsid w:val="000A2C18"/>
    <w:rsid w:val="000A2F17"/>
    <w:rsid w:val="000A344E"/>
    <w:rsid w:val="000A355D"/>
    <w:rsid w:val="000A3D46"/>
    <w:rsid w:val="000A4571"/>
    <w:rsid w:val="000A4B00"/>
    <w:rsid w:val="000A59DD"/>
    <w:rsid w:val="000A6A48"/>
    <w:rsid w:val="000A772A"/>
    <w:rsid w:val="000A77F2"/>
    <w:rsid w:val="000B1374"/>
    <w:rsid w:val="000B144B"/>
    <w:rsid w:val="000B251B"/>
    <w:rsid w:val="000B2960"/>
    <w:rsid w:val="000B2FBC"/>
    <w:rsid w:val="000B3630"/>
    <w:rsid w:val="000B3D90"/>
    <w:rsid w:val="000B51E4"/>
    <w:rsid w:val="000C1591"/>
    <w:rsid w:val="000C284E"/>
    <w:rsid w:val="000C2AE4"/>
    <w:rsid w:val="000C3BFF"/>
    <w:rsid w:val="000C4354"/>
    <w:rsid w:val="000C4A05"/>
    <w:rsid w:val="000C4FB1"/>
    <w:rsid w:val="000C4FDF"/>
    <w:rsid w:val="000C59B5"/>
    <w:rsid w:val="000C6B4B"/>
    <w:rsid w:val="000C7BD1"/>
    <w:rsid w:val="000D1A5B"/>
    <w:rsid w:val="000D1BAA"/>
    <w:rsid w:val="000D1D4D"/>
    <w:rsid w:val="000D1E40"/>
    <w:rsid w:val="000D2EAA"/>
    <w:rsid w:val="000D4462"/>
    <w:rsid w:val="000D486A"/>
    <w:rsid w:val="000D6C9E"/>
    <w:rsid w:val="000D6D25"/>
    <w:rsid w:val="000D7282"/>
    <w:rsid w:val="000D77AB"/>
    <w:rsid w:val="000E1278"/>
    <w:rsid w:val="000E13F4"/>
    <w:rsid w:val="000E1E15"/>
    <w:rsid w:val="000E2097"/>
    <w:rsid w:val="000E2902"/>
    <w:rsid w:val="000E2D82"/>
    <w:rsid w:val="000E2E16"/>
    <w:rsid w:val="000E334E"/>
    <w:rsid w:val="000E3BDA"/>
    <w:rsid w:val="000E4299"/>
    <w:rsid w:val="000E5457"/>
    <w:rsid w:val="000E5BA5"/>
    <w:rsid w:val="000E7DB1"/>
    <w:rsid w:val="000E7E20"/>
    <w:rsid w:val="000F0D75"/>
    <w:rsid w:val="000F17FC"/>
    <w:rsid w:val="000F1F1B"/>
    <w:rsid w:val="000F236D"/>
    <w:rsid w:val="000F3577"/>
    <w:rsid w:val="000F48EE"/>
    <w:rsid w:val="000F49E2"/>
    <w:rsid w:val="000F4C71"/>
    <w:rsid w:val="000F569E"/>
    <w:rsid w:val="000F6BC6"/>
    <w:rsid w:val="00100F55"/>
    <w:rsid w:val="00101017"/>
    <w:rsid w:val="00101968"/>
    <w:rsid w:val="00101F17"/>
    <w:rsid w:val="001025E2"/>
    <w:rsid w:val="001026A0"/>
    <w:rsid w:val="00103D18"/>
    <w:rsid w:val="001043A4"/>
    <w:rsid w:val="001052C0"/>
    <w:rsid w:val="001056B4"/>
    <w:rsid w:val="001067B9"/>
    <w:rsid w:val="00106E2C"/>
    <w:rsid w:val="00107188"/>
    <w:rsid w:val="001101DF"/>
    <w:rsid w:val="001108D9"/>
    <w:rsid w:val="00111DFD"/>
    <w:rsid w:val="001126AE"/>
    <w:rsid w:val="001135FD"/>
    <w:rsid w:val="0011448D"/>
    <w:rsid w:val="0011471B"/>
    <w:rsid w:val="00114BE4"/>
    <w:rsid w:val="001158B1"/>
    <w:rsid w:val="001167BF"/>
    <w:rsid w:val="0011686C"/>
    <w:rsid w:val="001168F6"/>
    <w:rsid w:val="00116A14"/>
    <w:rsid w:val="00117257"/>
    <w:rsid w:val="00120954"/>
    <w:rsid w:val="001209B1"/>
    <w:rsid w:val="00120CB8"/>
    <w:rsid w:val="00121FF6"/>
    <w:rsid w:val="001220ED"/>
    <w:rsid w:val="00122969"/>
    <w:rsid w:val="00122E36"/>
    <w:rsid w:val="001232EB"/>
    <w:rsid w:val="001237C9"/>
    <w:rsid w:val="00125EE0"/>
    <w:rsid w:val="00126834"/>
    <w:rsid w:val="0012792F"/>
    <w:rsid w:val="001311EC"/>
    <w:rsid w:val="00131359"/>
    <w:rsid w:val="00131592"/>
    <w:rsid w:val="00132207"/>
    <w:rsid w:val="001332FF"/>
    <w:rsid w:val="001334BC"/>
    <w:rsid w:val="00134CA3"/>
    <w:rsid w:val="0013579E"/>
    <w:rsid w:val="00135D61"/>
    <w:rsid w:val="0014000D"/>
    <w:rsid w:val="00142361"/>
    <w:rsid w:val="00142844"/>
    <w:rsid w:val="00142A27"/>
    <w:rsid w:val="00142BDF"/>
    <w:rsid w:val="00143BA7"/>
    <w:rsid w:val="00144491"/>
    <w:rsid w:val="0014583F"/>
    <w:rsid w:val="00145AA2"/>
    <w:rsid w:val="00145D47"/>
    <w:rsid w:val="00146931"/>
    <w:rsid w:val="00146C1B"/>
    <w:rsid w:val="0014736A"/>
    <w:rsid w:val="00147446"/>
    <w:rsid w:val="00147576"/>
    <w:rsid w:val="00147E46"/>
    <w:rsid w:val="001505DB"/>
    <w:rsid w:val="001510F7"/>
    <w:rsid w:val="001522F8"/>
    <w:rsid w:val="001525AA"/>
    <w:rsid w:val="001526CF"/>
    <w:rsid w:val="0015279C"/>
    <w:rsid w:val="0015350F"/>
    <w:rsid w:val="00154489"/>
    <w:rsid w:val="00154506"/>
    <w:rsid w:val="00154829"/>
    <w:rsid w:val="00154ECC"/>
    <w:rsid w:val="00156158"/>
    <w:rsid w:val="001570B1"/>
    <w:rsid w:val="00157CE6"/>
    <w:rsid w:val="00160343"/>
    <w:rsid w:val="001605AF"/>
    <w:rsid w:val="001608C8"/>
    <w:rsid w:val="0016140D"/>
    <w:rsid w:val="0016174B"/>
    <w:rsid w:val="00162184"/>
    <w:rsid w:val="0016308B"/>
    <w:rsid w:val="001631B1"/>
    <w:rsid w:val="00163F93"/>
    <w:rsid w:val="001641BF"/>
    <w:rsid w:val="00166D64"/>
    <w:rsid w:val="00166E79"/>
    <w:rsid w:val="001672CE"/>
    <w:rsid w:val="00170307"/>
    <w:rsid w:val="0017068C"/>
    <w:rsid w:val="001708A7"/>
    <w:rsid w:val="0017177B"/>
    <w:rsid w:val="00174191"/>
    <w:rsid w:val="00174FC3"/>
    <w:rsid w:val="0017507E"/>
    <w:rsid w:val="00175C4B"/>
    <w:rsid w:val="0017687E"/>
    <w:rsid w:val="00177226"/>
    <w:rsid w:val="00177422"/>
    <w:rsid w:val="00177540"/>
    <w:rsid w:val="00180808"/>
    <w:rsid w:val="001814A1"/>
    <w:rsid w:val="00181C8F"/>
    <w:rsid w:val="001828BF"/>
    <w:rsid w:val="00183098"/>
    <w:rsid w:val="001832E3"/>
    <w:rsid w:val="001834DE"/>
    <w:rsid w:val="00184861"/>
    <w:rsid w:val="0018489E"/>
    <w:rsid w:val="00184C6C"/>
    <w:rsid w:val="00185BE3"/>
    <w:rsid w:val="0018682B"/>
    <w:rsid w:val="00186C7F"/>
    <w:rsid w:val="00186CE6"/>
    <w:rsid w:val="00186E1E"/>
    <w:rsid w:val="00186F59"/>
    <w:rsid w:val="00187579"/>
    <w:rsid w:val="001878CE"/>
    <w:rsid w:val="0019191F"/>
    <w:rsid w:val="00191D1D"/>
    <w:rsid w:val="00191E11"/>
    <w:rsid w:val="0019309D"/>
    <w:rsid w:val="0019402C"/>
    <w:rsid w:val="001941C8"/>
    <w:rsid w:val="00194336"/>
    <w:rsid w:val="00194875"/>
    <w:rsid w:val="00194E74"/>
    <w:rsid w:val="00194F2C"/>
    <w:rsid w:val="001959AC"/>
    <w:rsid w:val="00195E7F"/>
    <w:rsid w:val="0019634D"/>
    <w:rsid w:val="001966D2"/>
    <w:rsid w:val="00197654"/>
    <w:rsid w:val="00197B75"/>
    <w:rsid w:val="00197DA9"/>
    <w:rsid w:val="001A0101"/>
    <w:rsid w:val="001A0753"/>
    <w:rsid w:val="001A0A09"/>
    <w:rsid w:val="001A123C"/>
    <w:rsid w:val="001A1386"/>
    <w:rsid w:val="001A3149"/>
    <w:rsid w:val="001A3930"/>
    <w:rsid w:val="001A41C6"/>
    <w:rsid w:val="001A4FC7"/>
    <w:rsid w:val="001A584C"/>
    <w:rsid w:val="001A639C"/>
    <w:rsid w:val="001A64AC"/>
    <w:rsid w:val="001A6E77"/>
    <w:rsid w:val="001B084B"/>
    <w:rsid w:val="001B0E9F"/>
    <w:rsid w:val="001B1796"/>
    <w:rsid w:val="001B1C39"/>
    <w:rsid w:val="001B1CD6"/>
    <w:rsid w:val="001B2E46"/>
    <w:rsid w:val="001B321E"/>
    <w:rsid w:val="001B3F38"/>
    <w:rsid w:val="001B41FE"/>
    <w:rsid w:val="001B455A"/>
    <w:rsid w:val="001B4E1A"/>
    <w:rsid w:val="001B6BF1"/>
    <w:rsid w:val="001B72B1"/>
    <w:rsid w:val="001B7F0A"/>
    <w:rsid w:val="001C012F"/>
    <w:rsid w:val="001C2057"/>
    <w:rsid w:val="001C2677"/>
    <w:rsid w:val="001C2854"/>
    <w:rsid w:val="001C4010"/>
    <w:rsid w:val="001C49C0"/>
    <w:rsid w:val="001C65B9"/>
    <w:rsid w:val="001C6C05"/>
    <w:rsid w:val="001C6FD8"/>
    <w:rsid w:val="001C7021"/>
    <w:rsid w:val="001C75F8"/>
    <w:rsid w:val="001D1293"/>
    <w:rsid w:val="001D1E44"/>
    <w:rsid w:val="001D290A"/>
    <w:rsid w:val="001D2F88"/>
    <w:rsid w:val="001D37DF"/>
    <w:rsid w:val="001D410C"/>
    <w:rsid w:val="001D4D8A"/>
    <w:rsid w:val="001D4F7D"/>
    <w:rsid w:val="001D53A8"/>
    <w:rsid w:val="001D59BC"/>
    <w:rsid w:val="001D61CF"/>
    <w:rsid w:val="001D6329"/>
    <w:rsid w:val="001D64C4"/>
    <w:rsid w:val="001D6A48"/>
    <w:rsid w:val="001D762F"/>
    <w:rsid w:val="001E0345"/>
    <w:rsid w:val="001E2D0F"/>
    <w:rsid w:val="001E4823"/>
    <w:rsid w:val="001E537B"/>
    <w:rsid w:val="001E558B"/>
    <w:rsid w:val="001E592D"/>
    <w:rsid w:val="001E766C"/>
    <w:rsid w:val="001F0AA5"/>
    <w:rsid w:val="001F0F23"/>
    <w:rsid w:val="001F107D"/>
    <w:rsid w:val="001F12FF"/>
    <w:rsid w:val="001F1349"/>
    <w:rsid w:val="001F20E4"/>
    <w:rsid w:val="001F27A3"/>
    <w:rsid w:val="001F28B3"/>
    <w:rsid w:val="001F3706"/>
    <w:rsid w:val="001F4243"/>
    <w:rsid w:val="001F4983"/>
    <w:rsid w:val="001F4C07"/>
    <w:rsid w:val="001F5391"/>
    <w:rsid w:val="001F583C"/>
    <w:rsid w:val="001F5AB4"/>
    <w:rsid w:val="001F6DD4"/>
    <w:rsid w:val="001F76F7"/>
    <w:rsid w:val="001F77D1"/>
    <w:rsid w:val="002002AD"/>
    <w:rsid w:val="0020080A"/>
    <w:rsid w:val="00200F63"/>
    <w:rsid w:val="0020158D"/>
    <w:rsid w:val="00202DDB"/>
    <w:rsid w:val="0020322B"/>
    <w:rsid w:val="00203D34"/>
    <w:rsid w:val="002042D1"/>
    <w:rsid w:val="002048F1"/>
    <w:rsid w:val="00204F17"/>
    <w:rsid w:val="00204FBB"/>
    <w:rsid w:val="0020507E"/>
    <w:rsid w:val="00205AA9"/>
    <w:rsid w:val="00206B58"/>
    <w:rsid w:val="00207C49"/>
    <w:rsid w:val="00207D56"/>
    <w:rsid w:val="00210D3F"/>
    <w:rsid w:val="00210EDA"/>
    <w:rsid w:val="00211874"/>
    <w:rsid w:val="00211B57"/>
    <w:rsid w:val="00211C9A"/>
    <w:rsid w:val="00211D6A"/>
    <w:rsid w:val="0021319B"/>
    <w:rsid w:val="002132C4"/>
    <w:rsid w:val="00213612"/>
    <w:rsid w:val="00213D1A"/>
    <w:rsid w:val="00213D68"/>
    <w:rsid w:val="00214648"/>
    <w:rsid w:val="00216719"/>
    <w:rsid w:val="002168F2"/>
    <w:rsid w:val="00216F19"/>
    <w:rsid w:val="0021767A"/>
    <w:rsid w:val="0021792E"/>
    <w:rsid w:val="00220020"/>
    <w:rsid w:val="00220365"/>
    <w:rsid w:val="00221649"/>
    <w:rsid w:val="002219C6"/>
    <w:rsid w:val="002225EA"/>
    <w:rsid w:val="00223033"/>
    <w:rsid w:val="00223665"/>
    <w:rsid w:val="002238CB"/>
    <w:rsid w:val="00223BFA"/>
    <w:rsid w:val="0022505E"/>
    <w:rsid w:val="00226008"/>
    <w:rsid w:val="002261DF"/>
    <w:rsid w:val="0022671E"/>
    <w:rsid w:val="0023084C"/>
    <w:rsid w:val="00230A78"/>
    <w:rsid w:val="00230FB3"/>
    <w:rsid w:val="0023109B"/>
    <w:rsid w:val="00231BE2"/>
    <w:rsid w:val="00232186"/>
    <w:rsid w:val="00232B4A"/>
    <w:rsid w:val="00233DB2"/>
    <w:rsid w:val="00234625"/>
    <w:rsid w:val="002352CF"/>
    <w:rsid w:val="00235A1F"/>
    <w:rsid w:val="002360E7"/>
    <w:rsid w:val="002361E0"/>
    <w:rsid w:val="00236278"/>
    <w:rsid w:val="0023666D"/>
    <w:rsid w:val="00240072"/>
    <w:rsid w:val="00241381"/>
    <w:rsid w:val="00243CA3"/>
    <w:rsid w:val="00245298"/>
    <w:rsid w:val="00245B1F"/>
    <w:rsid w:val="00245EC8"/>
    <w:rsid w:val="00247422"/>
    <w:rsid w:val="00250BDB"/>
    <w:rsid w:val="00250CF6"/>
    <w:rsid w:val="00250D48"/>
    <w:rsid w:val="00251415"/>
    <w:rsid w:val="00252DEF"/>
    <w:rsid w:val="00252FF1"/>
    <w:rsid w:val="00254553"/>
    <w:rsid w:val="00254C79"/>
    <w:rsid w:val="00255CFF"/>
    <w:rsid w:val="0025714A"/>
    <w:rsid w:val="0025739E"/>
    <w:rsid w:val="00257CC4"/>
    <w:rsid w:val="002608C3"/>
    <w:rsid w:val="00261B06"/>
    <w:rsid w:val="00262CC6"/>
    <w:rsid w:val="00262F81"/>
    <w:rsid w:val="00264482"/>
    <w:rsid w:val="00264B60"/>
    <w:rsid w:val="002651EC"/>
    <w:rsid w:val="00266978"/>
    <w:rsid w:val="00266B17"/>
    <w:rsid w:val="0026776E"/>
    <w:rsid w:val="0027047F"/>
    <w:rsid w:val="002708EF"/>
    <w:rsid w:val="00271F6F"/>
    <w:rsid w:val="00272194"/>
    <w:rsid w:val="00272632"/>
    <w:rsid w:val="00272BAC"/>
    <w:rsid w:val="00272DCA"/>
    <w:rsid w:val="00273668"/>
    <w:rsid w:val="002741B4"/>
    <w:rsid w:val="00274C9E"/>
    <w:rsid w:val="00275165"/>
    <w:rsid w:val="00276DC2"/>
    <w:rsid w:val="0027706F"/>
    <w:rsid w:val="002779F5"/>
    <w:rsid w:val="00280AF1"/>
    <w:rsid w:val="00281B15"/>
    <w:rsid w:val="00281FF3"/>
    <w:rsid w:val="00282068"/>
    <w:rsid w:val="00282284"/>
    <w:rsid w:val="00283D89"/>
    <w:rsid w:val="002845FF"/>
    <w:rsid w:val="00285343"/>
    <w:rsid w:val="002853EA"/>
    <w:rsid w:val="00286DA5"/>
    <w:rsid w:val="00287A4B"/>
    <w:rsid w:val="00287F52"/>
    <w:rsid w:val="00291134"/>
    <w:rsid w:val="00291A86"/>
    <w:rsid w:val="00291BA7"/>
    <w:rsid w:val="002921A8"/>
    <w:rsid w:val="002921F4"/>
    <w:rsid w:val="00293320"/>
    <w:rsid w:val="00294303"/>
    <w:rsid w:val="002949EF"/>
    <w:rsid w:val="00294E6C"/>
    <w:rsid w:val="00294E79"/>
    <w:rsid w:val="002A0576"/>
    <w:rsid w:val="002A07EB"/>
    <w:rsid w:val="002A126D"/>
    <w:rsid w:val="002A1CA7"/>
    <w:rsid w:val="002A3FC6"/>
    <w:rsid w:val="002A48E8"/>
    <w:rsid w:val="002A4E27"/>
    <w:rsid w:val="002A5C53"/>
    <w:rsid w:val="002A6A19"/>
    <w:rsid w:val="002B0940"/>
    <w:rsid w:val="002B098E"/>
    <w:rsid w:val="002B11A9"/>
    <w:rsid w:val="002B3A7C"/>
    <w:rsid w:val="002B56D1"/>
    <w:rsid w:val="002B5EB1"/>
    <w:rsid w:val="002B6322"/>
    <w:rsid w:val="002B73D6"/>
    <w:rsid w:val="002B7589"/>
    <w:rsid w:val="002B76E8"/>
    <w:rsid w:val="002B7A4A"/>
    <w:rsid w:val="002B7A6F"/>
    <w:rsid w:val="002C0FC5"/>
    <w:rsid w:val="002C1923"/>
    <w:rsid w:val="002C2A2E"/>
    <w:rsid w:val="002C4316"/>
    <w:rsid w:val="002C43B5"/>
    <w:rsid w:val="002C44E4"/>
    <w:rsid w:val="002C4B90"/>
    <w:rsid w:val="002C51FF"/>
    <w:rsid w:val="002C53A2"/>
    <w:rsid w:val="002C5849"/>
    <w:rsid w:val="002C5C98"/>
    <w:rsid w:val="002C5EBF"/>
    <w:rsid w:val="002C6F0E"/>
    <w:rsid w:val="002D20AD"/>
    <w:rsid w:val="002D2847"/>
    <w:rsid w:val="002D323D"/>
    <w:rsid w:val="002D3C23"/>
    <w:rsid w:val="002D4D8A"/>
    <w:rsid w:val="002D4E83"/>
    <w:rsid w:val="002D4F79"/>
    <w:rsid w:val="002D508A"/>
    <w:rsid w:val="002D50A3"/>
    <w:rsid w:val="002D6383"/>
    <w:rsid w:val="002E089F"/>
    <w:rsid w:val="002E0CE1"/>
    <w:rsid w:val="002E0FD9"/>
    <w:rsid w:val="002E1919"/>
    <w:rsid w:val="002E32B1"/>
    <w:rsid w:val="002E552E"/>
    <w:rsid w:val="002E5535"/>
    <w:rsid w:val="002E5D6E"/>
    <w:rsid w:val="002E66BD"/>
    <w:rsid w:val="002E695B"/>
    <w:rsid w:val="002E7B82"/>
    <w:rsid w:val="002F27A6"/>
    <w:rsid w:val="002F3A48"/>
    <w:rsid w:val="002F60B3"/>
    <w:rsid w:val="002F61D7"/>
    <w:rsid w:val="002F6DE1"/>
    <w:rsid w:val="002F7763"/>
    <w:rsid w:val="00300822"/>
    <w:rsid w:val="00300A33"/>
    <w:rsid w:val="00300A73"/>
    <w:rsid w:val="00301584"/>
    <w:rsid w:val="003022FA"/>
    <w:rsid w:val="0030247A"/>
    <w:rsid w:val="003027C5"/>
    <w:rsid w:val="00303012"/>
    <w:rsid w:val="0030330D"/>
    <w:rsid w:val="003039A2"/>
    <w:rsid w:val="00303C9A"/>
    <w:rsid w:val="00304446"/>
    <w:rsid w:val="003047DA"/>
    <w:rsid w:val="00304948"/>
    <w:rsid w:val="00304AD9"/>
    <w:rsid w:val="00304FAC"/>
    <w:rsid w:val="003054B1"/>
    <w:rsid w:val="00305ACA"/>
    <w:rsid w:val="00305FB6"/>
    <w:rsid w:val="003061D3"/>
    <w:rsid w:val="00306EE2"/>
    <w:rsid w:val="00307467"/>
    <w:rsid w:val="003074DE"/>
    <w:rsid w:val="00307ED1"/>
    <w:rsid w:val="00310DF4"/>
    <w:rsid w:val="0031156E"/>
    <w:rsid w:val="00311F7B"/>
    <w:rsid w:val="00312689"/>
    <w:rsid w:val="003128AD"/>
    <w:rsid w:val="003135F1"/>
    <w:rsid w:val="00313B57"/>
    <w:rsid w:val="00313FB5"/>
    <w:rsid w:val="003151A1"/>
    <w:rsid w:val="00315E81"/>
    <w:rsid w:val="00316D3F"/>
    <w:rsid w:val="00317937"/>
    <w:rsid w:val="00321C89"/>
    <w:rsid w:val="00322679"/>
    <w:rsid w:val="00322E25"/>
    <w:rsid w:val="0032381A"/>
    <w:rsid w:val="003244F8"/>
    <w:rsid w:val="003251B3"/>
    <w:rsid w:val="00326D65"/>
    <w:rsid w:val="00330D49"/>
    <w:rsid w:val="00330FEE"/>
    <w:rsid w:val="0033287C"/>
    <w:rsid w:val="00332B15"/>
    <w:rsid w:val="003338FD"/>
    <w:rsid w:val="0033469D"/>
    <w:rsid w:val="00335986"/>
    <w:rsid w:val="00335C06"/>
    <w:rsid w:val="00335D99"/>
    <w:rsid w:val="00335F27"/>
    <w:rsid w:val="003361CC"/>
    <w:rsid w:val="003364B8"/>
    <w:rsid w:val="003372D0"/>
    <w:rsid w:val="003372FA"/>
    <w:rsid w:val="00337387"/>
    <w:rsid w:val="00337484"/>
    <w:rsid w:val="00337A6B"/>
    <w:rsid w:val="00337E4D"/>
    <w:rsid w:val="00341245"/>
    <w:rsid w:val="003418F5"/>
    <w:rsid w:val="00342071"/>
    <w:rsid w:val="0034242E"/>
    <w:rsid w:val="00342B72"/>
    <w:rsid w:val="00343496"/>
    <w:rsid w:val="00345F44"/>
    <w:rsid w:val="00346D70"/>
    <w:rsid w:val="003476BB"/>
    <w:rsid w:val="00347DE6"/>
    <w:rsid w:val="0035000C"/>
    <w:rsid w:val="00350399"/>
    <w:rsid w:val="00350C22"/>
    <w:rsid w:val="00350D19"/>
    <w:rsid w:val="00350E86"/>
    <w:rsid w:val="0035142C"/>
    <w:rsid w:val="00352CA5"/>
    <w:rsid w:val="00352E2E"/>
    <w:rsid w:val="003533F0"/>
    <w:rsid w:val="00353643"/>
    <w:rsid w:val="003540F2"/>
    <w:rsid w:val="003541DC"/>
    <w:rsid w:val="00354E09"/>
    <w:rsid w:val="00354E1E"/>
    <w:rsid w:val="003550A3"/>
    <w:rsid w:val="00355E3B"/>
    <w:rsid w:val="00355E63"/>
    <w:rsid w:val="00356C98"/>
    <w:rsid w:val="00357BEC"/>
    <w:rsid w:val="00360E2D"/>
    <w:rsid w:val="00360F27"/>
    <w:rsid w:val="0036150E"/>
    <w:rsid w:val="0036184B"/>
    <w:rsid w:val="00361D70"/>
    <w:rsid w:val="0036242C"/>
    <w:rsid w:val="0036275E"/>
    <w:rsid w:val="003632A3"/>
    <w:rsid w:val="00363396"/>
    <w:rsid w:val="00363E20"/>
    <w:rsid w:val="00363F5B"/>
    <w:rsid w:val="00364CCC"/>
    <w:rsid w:val="0036614B"/>
    <w:rsid w:val="00367A59"/>
    <w:rsid w:val="00371F94"/>
    <w:rsid w:val="003730C6"/>
    <w:rsid w:val="00374B87"/>
    <w:rsid w:val="00375014"/>
    <w:rsid w:val="0037563C"/>
    <w:rsid w:val="00376017"/>
    <w:rsid w:val="003760DC"/>
    <w:rsid w:val="003762D2"/>
    <w:rsid w:val="003763CF"/>
    <w:rsid w:val="0037665D"/>
    <w:rsid w:val="003778DD"/>
    <w:rsid w:val="0038005F"/>
    <w:rsid w:val="00381245"/>
    <w:rsid w:val="00381BA7"/>
    <w:rsid w:val="003828F5"/>
    <w:rsid w:val="0038365D"/>
    <w:rsid w:val="00384853"/>
    <w:rsid w:val="00384F67"/>
    <w:rsid w:val="00385147"/>
    <w:rsid w:val="0038732D"/>
    <w:rsid w:val="0039038D"/>
    <w:rsid w:val="003910EF"/>
    <w:rsid w:val="0039123E"/>
    <w:rsid w:val="00392313"/>
    <w:rsid w:val="003926B9"/>
    <w:rsid w:val="00392CFD"/>
    <w:rsid w:val="00392F22"/>
    <w:rsid w:val="003933DC"/>
    <w:rsid w:val="0039356B"/>
    <w:rsid w:val="0039386B"/>
    <w:rsid w:val="00393EED"/>
    <w:rsid w:val="00394D81"/>
    <w:rsid w:val="003978E1"/>
    <w:rsid w:val="00397E9F"/>
    <w:rsid w:val="003A1ADE"/>
    <w:rsid w:val="003A28A1"/>
    <w:rsid w:val="003A33B5"/>
    <w:rsid w:val="003A41E1"/>
    <w:rsid w:val="003A4638"/>
    <w:rsid w:val="003A47F0"/>
    <w:rsid w:val="003A4C49"/>
    <w:rsid w:val="003A54D7"/>
    <w:rsid w:val="003A5632"/>
    <w:rsid w:val="003A5E7E"/>
    <w:rsid w:val="003A5F75"/>
    <w:rsid w:val="003A603E"/>
    <w:rsid w:val="003A6E66"/>
    <w:rsid w:val="003B08DB"/>
    <w:rsid w:val="003B3981"/>
    <w:rsid w:val="003B44C6"/>
    <w:rsid w:val="003B47D6"/>
    <w:rsid w:val="003B4FD5"/>
    <w:rsid w:val="003B6241"/>
    <w:rsid w:val="003B64BE"/>
    <w:rsid w:val="003B6F88"/>
    <w:rsid w:val="003B70D4"/>
    <w:rsid w:val="003B724B"/>
    <w:rsid w:val="003C019E"/>
    <w:rsid w:val="003C0AC3"/>
    <w:rsid w:val="003C0BB7"/>
    <w:rsid w:val="003C1519"/>
    <w:rsid w:val="003C19E3"/>
    <w:rsid w:val="003C1C6F"/>
    <w:rsid w:val="003C1DDE"/>
    <w:rsid w:val="003C2D08"/>
    <w:rsid w:val="003C2E8D"/>
    <w:rsid w:val="003C371A"/>
    <w:rsid w:val="003C3D00"/>
    <w:rsid w:val="003C49E6"/>
    <w:rsid w:val="003C4E83"/>
    <w:rsid w:val="003C50E8"/>
    <w:rsid w:val="003C55CD"/>
    <w:rsid w:val="003C6130"/>
    <w:rsid w:val="003C6212"/>
    <w:rsid w:val="003C62EE"/>
    <w:rsid w:val="003C68C8"/>
    <w:rsid w:val="003C6F6A"/>
    <w:rsid w:val="003C7076"/>
    <w:rsid w:val="003C7986"/>
    <w:rsid w:val="003D001D"/>
    <w:rsid w:val="003D0A2B"/>
    <w:rsid w:val="003D0EC4"/>
    <w:rsid w:val="003D0FE6"/>
    <w:rsid w:val="003D1923"/>
    <w:rsid w:val="003D2391"/>
    <w:rsid w:val="003D261D"/>
    <w:rsid w:val="003D2A47"/>
    <w:rsid w:val="003D45DA"/>
    <w:rsid w:val="003D4642"/>
    <w:rsid w:val="003D4AB8"/>
    <w:rsid w:val="003D6C74"/>
    <w:rsid w:val="003D7DE7"/>
    <w:rsid w:val="003E0515"/>
    <w:rsid w:val="003E097A"/>
    <w:rsid w:val="003E0BE1"/>
    <w:rsid w:val="003E1220"/>
    <w:rsid w:val="003E26AD"/>
    <w:rsid w:val="003E2EC5"/>
    <w:rsid w:val="003E2FC6"/>
    <w:rsid w:val="003E319E"/>
    <w:rsid w:val="003E38D9"/>
    <w:rsid w:val="003E3C2A"/>
    <w:rsid w:val="003E5374"/>
    <w:rsid w:val="003E7DC0"/>
    <w:rsid w:val="003F02DF"/>
    <w:rsid w:val="003F0463"/>
    <w:rsid w:val="003F1B61"/>
    <w:rsid w:val="003F1C7D"/>
    <w:rsid w:val="003F2EB9"/>
    <w:rsid w:val="003F3310"/>
    <w:rsid w:val="003F3D93"/>
    <w:rsid w:val="003F4037"/>
    <w:rsid w:val="003F462F"/>
    <w:rsid w:val="003F4BE5"/>
    <w:rsid w:val="003F4F5D"/>
    <w:rsid w:val="003F5839"/>
    <w:rsid w:val="003F662F"/>
    <w:rsid w:val="003F6861"/>
    <w:rsid w:val="003F6F16"/>
    <w:rsid w:val="003F77C1"/>
    <w:rsid w:val="0040013F"/>
    <w:rsid w:val="004004D6"/>
    <w:rsid w:val="004006D6"/>
    <w:rsid w:val="00400B6A"/>
    <w:rsid w:val="0040384F"/>
    <w:rsid w:val="00404A27"/>
    <w:rsid w:val="00405898"/>
    <w:rsid w:val="0040598B"/>
    <w:rsid w:val="00407D2E"/>
    <w:rsid w:val="004106B3"/>
    <w:rsid w:val="0041089D"/>
    <w:rsid w:val="00410DF4"/>
    <w:rsid w:val="00411F6A"/>
    <w:rsid w:val="004124BA"/>
    <w:rsid w:val="0041266A"/>
    <w:rsid w:val="00413238"/>
    <w:rsid w:val="00413DE0"/>
    <w:rsid w:val="00413EB9"/>
    <w:rsid w:val="004140A2"/>
    <w:rsid w:val="00414471"/>
    <w:rsid w:val="0041454D"/>
    <w:rsid w:val="004161FF"/>
    <w:rsid w:val="0041718C"/>
    <w:rsid w:val="004179F5"/>
    <w:rsid w:val="00417BF7"/>
    <w:rsid w:val="00417DD0"/>
    <w:rsid w:val="00420C95"/>
    <w:rsid w:val="004211E7"/>
    <w:rsid w:val="004225A7"/>
    <w:rsid w:val="004230F3"/>
    <w:rsid w:val="00424049"/>
    <w:rsid w:val="00425CF3"/>
    <w:rsid w:val="00426251"/>
    <w:rsid w:val="00426421"/>
    <w:rsid w:val="00426494"/>
    <w:rsid w:val="0042705A"/>
    <w:rsid w:val="00427B69"/>
    <w:rsid w:val="004303FC"/>
    <w:rsid w:val="00430DA7"/>
    <w:rsid w:val="00431829"/>
    <w:rsid w:val="004342C2"/>
    <w:rsid w:val="00435E13"/>
    <w:rsid w:val="004366E2"/>
    <w:rsid w:val="00437514"/>
    <w:rsid w:val="00437EA5"/>
    <w:rsid w:val="0044047A"/>
    <w:rsid w:val="00440B3C"/>
    <w:rsid w:val="00442001"/>
    <w:rsid w:val="00443153"/>
    <w:rsid w:val="00445033"/>
    <w:rsid w:val="00445E34"/>
    <w:rsid w:val="004472F4"/>
    <w:rsid w:val="00447456"/>
    <w:rsid w:val="00447687"/>
    <w:rsid w:val="004478BF"/>
    <w:rsid w:val="0045109C"/>
    <w:rsid w:val="00452937"/>
    <w:rsid w:val="004536E1"/>
    <w:rsid w:val="00453901"/>
    <w:rsid w:val="00453F83"/>
    <w:rsid w:val="00455232"/>
    <w:rsid w:val="0045578C"/>
    <w:rsid w:val="004615C7"/>
    <w:rsid w:val="00462784"/>
    <w:rsid w:val="00462B86"/>
    <w:rsid w:val="004631C1"/>
    <w:rsid w:val="00463BA5"/>
    <w:rsid w:val="004640B0"/>
    <w:rsid w:val="00464B49"/>
    <w:rsid w:val="00465617"/>
    <w:rsid w:val="00465637"/>
    <w:rsid w:val="00466536"/>
    <w:rsid w:val="00467092"/>
    <w:rsid w:val="0046733A"/>
    <w:rsid w:val="00467582"/>
    <w:rsid w:val="00467EC9"/>
    <w:rsid w:val="00470E5B"/>
    <w:rsid w:val="004721DB"/>
    <w:rsid w:val="00473915"/>
    <w:rsid w:val="004749A1"/>
    <w:rsid w:val="00474AA9"/>
    <w:rsid w:val="00475897"/>
    <w:rsid w:val="00475AB2"/>
    <w:rsid w:val="004769EC"/>
    <w:rsid w:val="00476A69"/>
    <w:rsid w:val="004779BF"/>
    <w:rsid w:val="00480797"/>
    <w:rsid w:val="004811CD"/>
    <w:rsid w:val="004812E1"/>
    <w:rsid w:val="004813CA"/>
    <w:rsid w:val="00481500"/>
    <w:rsid w:val="00481AFF"/>
    <w:rsid w:val="004824BF"/>
    <w:rsid w:val="004833E6"/>
    <w:rsid w:val="00484AE7"/>
    <w:rsid w:val="004871F5"/>
    <w:rsid w:val="00487652"/>
    <w:rsid w:val="00490092"/>
    <w:rsid w:val="0049102A"/>
    <w:rsid w:val="004916F5"/>
    <w:rsid w:val="00491DD8"/>
    <w:rsid w:val="004920D7"/>
    <w:rsid w:val="00492FD0"/>
    <w:rsid w:val="00493674"/>
    <w:rsid w:val="004939B2"/>
    <w:rsid w:val="00494055"/>
    <w:rsid w:val="0049470B"/>
    <w:rsid w:val="00495590"/>
    <w:rsid w:val="004970C7"/>
    <w:rsid w:val="004A0FA5"/>
    <w:rsid w:val="004A36A0"/>
    <w:rsid w:val="004A381D"/>
    <w:rsid w:val="004A3D58"/>
    <w:rsid w:val="004A4BB3"/>
    <w:rsid w:val="004A4D3A"/>
    <w:rsid w:val="004A631A"/>
    <w:rsid w:val="004A63A9"/>
    <w:rsid w:val="004A67D8"/>
    <w:rsid w:val="004A7B34"/>
    <w:rsid w:val="004A7FF9"/>
    <w:rsid w:val="004B0002"/>
    <w:rsid w:val="004B0C36"/>
    <w:rsid w:val="004B10D0"/>
    <w:rsid w:val="004B1D98"/>
    <w:rsid w:val="004B1DA3"/>
    <w:rsid w:val="004B3C0C"/>
    <w:rsid w:val="004B42A4"/>
    <w:rsid w:val="004B4DDB"/>
    <w:rsid w:val="004B56CC"/>
    <w:rsid w:val="004B68B6"/>
    <w:rsid w:val="004B6FF9"/>
    <w:rsid w:val="004B7F28"/>
    <w:rsid w:val="004C02FE"/>
    <w:rsid w:val="004C035C"/>
    <w:rsid w:val="004C205F"/>
    <w:rsid w:val="004C27D2"/>
    <w:rsid w:val="004C27F2"/>
    <w:rsid w:val="004C2B31"/>
    <w:rsid w:val="004C326F"/>
    <w:rsid w:val="004C380E"/>
    <w:rsid w:val="004C38A8"/>
    <w:rsid w:val="004C5993"/>
    <w:rsid w:val="004C5A98"/>
    <w:rsid w:val="004C6755"/>
    <w:rsid w:val="004C69A7"/>
    <w:rsid w:val="004C69F4"/>
    <w:rsid w:val="004C777F"/>
    <w:rsid w:val="004D00F7"/>
    <w:rsid w:val="004D09C8"/>
    <w:rsid w:val="004D0B4B"/>
    <w:rsid w:val="004D0CCC"/>
    <w:rsid w:val="004D0E5D"/>
    <w:rsid w:val="004D1F50"/>
    <w:rsid w:val="004D22B2"/>
    <w:rsid w:val="004D24AE"/>
    <w:rsid w:val="004D2E36"/>
    <w:rsid w:val="004D3133"/>
    <w:rsid w:val="004D38B2"/>
    <w:rsid w:val="004D4035"/>
    <w:rsid w:val="004D43B1"/>
    <w:rsid w:val="004D4D73"/>
    <w:rsid w:val="004D5037"/>
    <w:rsid w:val="004D546C"/>
    <w:rsid w:val="004D6771"/>
    <w:rsid w:val="004D71EC"/>
    <w:rsid w:val="004D72BC"/>
    <w:rsid w:val="004D744E"/>
    <w:rsid w:val="004D7562"/>
    <w:rsid w:val="004E00C4"/>
    <w:rsid w:val="004E2698"/>
    <w:rsid w:val="004E271D"/>
    <w:rsid w:val="004E2806"/>
    <w:rsid w:val="004E3AD4"/>
    <w:rsid w:val="004E3F00"/>
    <w:rsid w:val="004E41C9"/>
    <w:rsid w:val="004E4B29"/>
    <w:rsid w:val="004E56AA"/>
    <w:rsid w:val="004E60DB"/>
    <w:rsid w:val="004E65D8"/>
    <w:rsid w:val="004E6B4F"/>
    <w:rsid w:val="004E71F4"/>
    <w:rsid w:val="004E7777"/>
    <w:rsid w:val="004E7D23"/>
    <w:rsid w:val="004E7D25"/>
    <w:rsid w:val="004F0304"/>
    <w:rsid w:val="004F0995"/>
    <w:rsid w:val="004F1420"/>
    <w:rsid w:val="004F201E"/>
    <w:rsid w:val="004F2CCD"/>
    <w:rsid w:val="004F2EF6"/>
    <w:rsid w:val="004F7478"/>
    <w:rsid w:val="00501174"/>
    <w:rsid w:val="005022CC"/>
    <w:rsid w:val="0050333F"/>
    <w:rsid w:val="005034C5"/>
    <w:rsid w:val="00503EFE"/>
    <w:rsid w:val="00504B73"/>
    <w:rsid w:val="00504D04"/>
    <w:rsid w:val="00506838"/>
    <w:rsid w:val="00506FA0"/>
    <w:rsid w:val="00507132"/>
    <w:rsid w:val="005074F1"/>
    <w:rsid w:val="00507D09"/>
    <w:rsid w:val="00511F85"/>
    <w:rsid w:val="005123DA"/>
    <w:rsid w:val="005136D0"/>
    <w:rsid w:val="00513A34"/>
    <w:rsid w:val="005147FA"/>
    <w:rsid w:val="00514CEB"/>
    <w:rsid w:val="0051552E"/>
    <w:rsid w:val="005155DE"/>
    <w:rsid w:val="00515832"/>
    <w:rsid w:val="00515935"/>
    <w:rsid w:val="00515DE1"/>
    <w:rsid w:val="00515EEE"/>
    <w:rsid w:val="0051641D"/>
    <w:rsid w:val="00517982"/>
    <w:rsid w:val="00520981"/>
    <w:rsid w:val="00521179"/>
    <w:rsid w:val="00521CFF"/>
    <w:rsid w:val="005223BD"/>
    <w:rsid w:val="00522A6E"/>
    <w:rsid w:val="0052377C"/>
    <w:rsid w:val="0052594C"/>
    <w:rsid w:val="005260AB"/>
    <w:rsid w:val="00526382"/>
    <w:rsid w:val="005309BE"/>
    <w:rsid w:val="005313E7"/>
    <w:rsid w:val="005319BC"/>
    <w:rsid w:val="00532394"/>
    <w:rsid w:val="00533C12"/>
    <w:rsid w:val="00535106"/>
    <w:rsid w:val="00535C7F"/>
    <w:rsid w:val="005373CB"/>
    <w:rsid w:val="00537549"/>
    <w:rsid w:val="00540D32"/>
    <w:rsid w:val="00541A1D"/>
    <w:rsid w:val="00541A5B"/>
    <w:rsid w:val="00541A5E"/>
    <w:rsid w:val="00542583"/>
    <w:rsid w:val="0054263F"/>
    <w:rsid w:val="005435D6"/>
    <w:rsid w:val="005446F8"/>
    <w:rsid w:val="00544A49"/>
    <w:rsid w:val="00544C0D"/>
    <w:rsid w:val="00544C1B"/>
    <w:rsid w:val="00544D28"/>
    <w:rsid w:val="00546358"/>
    <w:rsid w:val="0054677C"/>
    <w:rsid w:val="005501A5"/>
    <w:rsid w:val="005502C5"/>
    <w:rsid w:val="00550BDD"/>
    <w:rsid w:val="00550CD4"/>
    <w:rsid w:val="005519CA"/>
    <w:rsid w:val="00551BF2"/>
    <w:rsid w:val="00551FBA"/>
    <w:rsid w:val="00552B6B"/>
    <w:rsid w:val="005531E2"/>
    <w:rsid w:val="00553790"/>
    <w:rsid w:val="005537C5"/>
    <w:rsid w:val="00555842"/>
    <w:rsid w:val="0055587B"/>
    <w:rsid w:val="0055747E"/>
    <w:rsid w:val="00560044"/>
    <w:rsid w:val="00560704"/>
    <w:rsid w:val="00560D9B"/>
    <w:rsid w:val="0056134D"/>
    <w:rsid w:val="00561818"/>
    <w:rsid w:val="005628D5"/>
    <w:rsid w:val="00562EE1"/>
    <w:rsid w:val="00564E89"/>
    <w:rsid w:val="0056514B"/>
    <w:rsid w:val="00565705"/>
    <w:rsid w:val="005660B4"/>
    <w:rsid w:val="005663DB"/>
    <w:rsid w:val="005665D7"/>
    <w:rsid w:val="005677A6"/>
    <w:rsid w:val="00567A36"/>
    <w:rsid w:val="00570133"/>
    <w:rsid w:val="00570B9C"/>
    <w:rsid w:val="00571560"/>
    <w:rsid w:val="00572DD1"/>
    <w:rsid w:val="005730B9"/>
    <w:rsid w:val="005730FD"/>
    <w:rsid w:val="005739F2"/>
    <w:rsid w:val="00573F4F"/>
    <w:rsid w:val="005740AA"/>
    <w:rsid w:val="0057545B"/>
    <w:rsid w:val="00575E99"/>
    <w:rsid w:val="005765AB"/>
    <w:rsid w:val="00576D43"/>
    <w:rsid w:val="00577569"/>
    <w:rsid w:val="00577934"/>
    <w:rsid w:val="005805CB"/>
    <w:rsid w:val="00580818"/>
    <w:rsid w:val="005809BA"/>
    <w:rsid w:val="00583B03"/>
    <w:rsid w:val="00584398"/>
    <w:rsid w:val="00584A5C"/>
    <w:rsid w:val="00584CEC"/>
    <w:rsid w:val="0058554F"/>
    <w:rsid w:val="00587572"/>
    <w:rsid w:val="00590A27"/>
    <w:rsid w:val="00590BB1"/>
    <w:rsid w:val="005914A3"/>
    <w:rsid w:val="00591E9B"/>
    <w:rsid w:val="0059255B"/>
    <w:rsid w:val="005926F9"/>
    <w:rsid w:val="005940DB"/>
    <w:rsid w:val="0059441A"/>
    <w:rsid w:val="00594729"/>
    <w:rsid w:val="00595004"/>
    <w:rsid w:val="00595B8A"/>
    <w:rsid w:val="005962B8"/>
    <w:rsid w:val="0059650D"/>
    <w:rsid w:val="00597277"/>
    <w:rsid w:val="00597607"/>
    <w:rsid w:val="005A0068"/>
    <w:rsid w:val="005A0617"/>
    <w:rsid w:val="005A0FDA"/>
    <w:rsid w:val="005A2F5A"/>
    <w:rsid w:val="005A353F"/>
    <w:rsid w:val="005A5B9E"/>
    <w:rsid w:val="005A681E"/>
    <w:rsid w:val="005A73E0"/>
    <w:rsid w:val="005A79D1"/>
    <w:rsid w:val="005B0DA6"/>
    <w:rsid w:val="005B2AF2"/>
    <w:rsid w:val="005B395F"/>
    <w:rsid w:val="005B448B"/>
    <w:rsid w:val="005B55D1"/>
    <w:rsid w:val="005B5C9D"/>
    <w:rsid w:val="005B64B0"/>
    <w:rsid w:val="005B6E30"/>
    <w:rsid w:val="005C00DD"/>
    <w:rsid w:val="005C03A7"/>
    <w:rsid w:val="005C0B3F"/>
    <w:rsid w:val="005C1DDF"/>
    <w:rsid w:val="005C32BC"/>
    <w:rsid w:val="005C3C4D"/>
    <w:rsid w:val="005C4110"/>
    <w:rsid w:val="005C464C"/>
    <w:rsid w:val="005C5716"/>
    <w:rsid w:val="005D0B84"/>
    <w:rsid w:val="005D14D0"/>
    <w:rsid w:val="005D2C75"/>
    <w:rsid w:val="005D44E2"/>
    <w:rsid w:val="005D4FBC"/>
    <w:rsid w:val="005D52FE"/>
    <w:rsid w:val="005D5A57"/>
    <w:rsid w:val="005D6A92"/>
    <w:rsid w:val="005D6D46"/>
    <w:rsid w:val="005D710C"/>
    <w:rsid w:val="005D733A"/>
    <w:rsid w:val="005D7590"/>
    <w:rsid w:val="005D7C7F"/>
    <w:rsid w:val="005E1356"/>
    <w:rsid w:val="005E2428"/>
    <w:rsid w:val="005E342E"/>
    <w:rsid w:val="005E467D"/>
    <w:rsid w:val="005E4DAF"/>
    <w:rsid w:val="005E6300"/>
    <w:rsid w:val="005E6694"/>
    <w:rsid w:val="005E679F"/>
    <w:rsid w:val="005E7F6F"/>
    <w:rsid w:val="005F12A7"/>
    <w:rsid w:val="005F1668"/>
    <w:rsid w:val="005F2EC6"/>
    <w:rsid w:val="005F3F18"/>
    <w:rsid w:val="005F4894"/>
    <w:rsid w:val="005F68BF"/>
    <w:rsid w:val="005F7C3A"/>
    <w:rsid w:val="006001D1"/>
    <w:rsid w:val="00600F6A"/>
    <w:rsid w:val="00602287"/>
    <w:rsid w:val="00602666"/>
    <w:rsid w:val="00603198"/>
    <w:rsid w:val="006038CC"/>
    <w:rsid w:val="00605461"/>
    <w:rsid w:val="00605D58"/>
    <w:rsid w:val="00605DD3"/>
    <w:rsid w:val="0060659A"/>
    <w:rsid w:val="0060731F"/>
    <w:rsid w:val="00607BC1"/>
    <w:rsid w:val="0061126B"/>
    <w:rsid w:val="00612627"/>
    <w:rsid w:val="00612679"/>
    <w:rsid w:val="00613014"/>
    <w:rsid w:val="006130FD"/>
    <w:rsid w:val="006138C2"/>
    <w:rsid w:val="00614B74"/>
    <w:rsid w:val="0061579F"/>
    <w:rsid w:val="00616581"/>
    <w:rsid w:val="006168E5"/>
    <w:rsid w:val="00616B53"/>
    <w:rsid w:val="00616DC1"/>
    <w:rsid w:val="00616DF4"/>
    <w:rsid w:val="006171C7"/>
    <w:rsid w:val="0061759F"/>
    <w:rsid w:val="006179FF"/>
    <w:rsid w:val="00617A29"/>
    <w:rsid w:val="00617CEE"/>
    <w:rsid w:val="00617F5E"/>
    <w:rsid w:val="006210F4"/>
    <w:rsid w:val="0062165A"/>
    <w:rsid w:val="006217A7"/>
    <w:rsid w:val="00621CD9"/>
    <w:rsid w:val="00621F07"/>
    <w:rsid w:val="00622750"/>
    <w:rsid w:val="006227D7"/>
    <w:rsid w:val="00623982"/>
    <w:rsid w:val="00624D9B"/>
    <w:rsid w:val="006255E4"/>
    <w:rsid w:val="00625725"/>
    <w:rsid w:val="006261DD"/>
    <w:rsid w:val="00626958"/>
    <w:rsid w:val="006278B2"/>
    <w:rsid w:val="00627BC7"/>
    <w:rsid w:val="0063315A"/>
    <w:rsid w:val="006332A6"/>
    <w:rsid w:val="00633525"/>
    <w:rsid w:val="00634BED"/>
    <w:rsid w:val="00634FA0"/>
    <w:rsid w:val="00635AC6"/>
    <w:rsid w:val="00636FDC"/>
    <w:rsid w:val="0063709C"/>
    <w:rsid w:val="00637690"/>
    <w:rsid w:val="00641837"/>
    <w:rsid w:val="0064213F"/>
    <w:rsid w:val="00642C4F"/>
    <w:rsid w:val="006430DD"/>
    <w:rsid w:val="00643413"/>
    <w:rsid w:val="00643CC4"/>
    <w:rsid w:val="00644205"/>
    <w:rsid w:val="006443AD"/>
    <w:rsid w:val="006446DC"/>
    <w:rsid w:val="00644D38"/>
    <w:rsid w:val="006453FE"/>
    <w:rsid w:val="006454FE"/>
    <w:rsid w:val="00645DBF"/>
    <w:rsid w:val="00646E98"/>
    <w:rsid w:val="006514B0"/>
    <w:rsid w:val="00651792"/>
    <w:rsid w:val="00651EA4"/>
    <w:rsid w:val="0065210B"/>
    <w:rsid w:val="00652C33"/>
    <w:rsid w:val="006533C5"/>
    <w:rsid w:val="00653B38"/>
    <w:rsid w:val="006540A4"/>
    <w:rsid w:val="00654312"/>
    <w:rsid w:val="0065464F"/>
    <w:rsid w:val="00654BB1"/>
    <w:rsid w:val="00654D5A"/>
    <w:rsid w:val="006556AA"/>
    <w:rsid w:val="00655B1D"/>
    <w:rsid w:val="00655E0B"/>
    <w:rsid w:val="00656484"/>
    <w:rsid w:val="00656654"/>
    <w:rsid w:val="006569FD"/>
    <w:rsid w:val="00656C3B"/>
    <w:rsid w:val="006577AC"/>
    <w:rsid w:val="00657A92"/>
    <w:rsid w:val="00657DE5"/>
    <w:rsid w:val="00660A1C"/>
    <w:rsid w:val="00660D33"/>
    <w:rsid w:val="006623C4"/>
    <w:rsid w:val="00663125"/>
    <w:rsid w:val="00663DAB"/>
    <w:rsid w:val="00664BB0"/>
    <w:rsid w:val="006653C1"/>
    <w:rsid w:val="00665AAC"/>
    <w:rsid w:val="00665B57"/>
    <w:rsid w:val="00665D77"/>
    <w:rsid w:val="00666330"/>
    <w:rsid w:val="00667572"/>
    <w:rsid w:val="0067054C"/>
    <w:rsid w:val="00670A04"/>
    <w:rsid w:val="00670B7D"/>
    <w:rsid w:val="006712BF"/>
    <w:rsid w:val="006716EB"/>
    <w:rsid w:val="00671AB4"/>
    <w:rsid w:val="006731F2"/>
    <w:rsid w:val="00673D24"/>
    <w:rsid w:val="006744A1"/>
    <w:rsid w:val="00674A36"/>
    <w:rsid w:val="00675F4D"/>
    <w:rsid w:val="00676863"/>
    <w:rsid w:val="0068083B"/>
    <w:rsid w:val="00681578"/>
    <w:rsid w:val="00681A3E"/>
    <w:rsid w:val="0068299E"/>
    <w:rsid w:val="00682F1B"/>
    <w:rsid w:val="00684ACF"/>
    <w:rsid w:val="00684B30"/>
    <w:rsid w:val="00684B54"/>
    <w:rsid w:val="006863EF"/>
    <w:rsid w:val="00686D72"/>
    <w:rsid w:val="006871D4"/>
    <w:rsid w:val="00690BFC"/>
    <w:rsid w:val="006912B7"/>
    <w:rsid w:val="006912CA"/>
    <w:rsid w:val="00692860"/>
    <w:rsid w:val="00692A67"/>
    <w:rsid w:val="006942DD"/>
    <w:rsid w:val="0069487D"/>
    <w:rsid w:val="00694A65"/>
    <w:rsid w:val="00694FAA"/>
    <w:rsid w:val="00695267"/>
    <w:rsid w:val="006953A3"/>
    <w:rsid w:val="006955ED"/>
    <w:rsid w:val="006961AD"/>
    <w:rsid w:val="006963EF"/>
    <w:rsid w:val="00696545"/>
    <w:rsid w:val="00696558"/>
    <w:rsid w:val="006966BE"/>
    <w:rsid w:val="00696A21"/>
    <w:rsid w:val="006970E9"/>
    <w:rsid w:val="00697E4C"/>
    <w:rsid w:val="006A08DB"/>
    <w:rsid w:val="006A108F"/>
    <w:rsid w:val="006A12C7"/>
    <w:rsid w:val="006A14D1"/>
    <w:rsid w:val="006A18EA"/>
    <w:rsid w:val="006A2B17"/>
    <w:rsid w:val="006A2E6F"/>
    <w:rsid w:val="006A3EB9"/>
    <w:rsid w:val="006A3FAF"/>
    <w:rsid w:val="006A4022"/>
    <w:rsid w:val="006A4AB1"/>
    <w:rsid w:val="006A5EB4"/>
    <w:rsid w:val="006A6768"/>
    <w:rsid w:val="006B0852"/>
    <w:rsid w:val="006B1FFE"/>
    <w:rsid w:val="006B2C69"/>
    <w:rsid w:val="006B4F17"/>
    <w:rsid w:val="006B502D"/>
    <w:rsid w:val="006B5243"/>
    <w:rsid w:val="006B6042"/>
    <w:rsid w:val="006B6B6D"/>
    <w:rsid w:val="006B70E7"/>
    <w:rsid w:val="006B78CA"/>
    <w:rsid w:val="006B7D4C"/>
    <w:rsid w:val="006C07D2"/>
    <w:rsid w:val="006C0C4D"/>
    <w:rsid w:val="006C15F9"/>
    <w:rsid w:val="006C1746"/>
    <w:rsid w:val="006C1DBE"/>
    <w:rsid w:val="006C2B0F"/>
    <w:rsid w:val="006C2DDB"/>
    <w:rsid w:val="006C389A"/>
    <w:rsid w:val="006C3BBB"/>
    <w:rsid w:val="006C4713"/>
    <w:rsid w:val="006C48B6"/>
    <w:rsid w:val="006C5167"/>
    <w:rsid w:val="006C6036"/>
    <w:rsid w:val="006C604C"/>
    <w:rsid w:val="006C631F"/>
    <w:rsid w:val="006D0499"/>
    <w:rsid w:val="006D04FB"/>
    <w:rsid w:val="006D19B1"/>
    <w:rsid w:val="006D29C4"/>
    <w:rsid w:val="006D3656"/>
    <w:rsid w:val="006D43A7"/>
    <w:rsid w:val="006D48FC"/>
    <w:rsid w:val="006D6772"/>
    <w:rsid w:val="006D7219"/>
    <w:rsid w:val="006D740C"/>
    <w:rsid w:val="006D75FB"/>
    <w:rsid w:val="006D7F35"/>
    <w:rsid w:val="006E0D38"/>
    <w:rsid w:val="006E0DD6"/>
    <w:rsid w:val="006E1DF8"/>
    <w:rsid w:val="006E2197"/>
    <w:rsid w:val="006E2DC4"/>
    <w:rsid w:val="006E34D0"/>
    <w:rsid w:val="006E3DF2"/>
    <w:rsid w:val="006E4346"/>
    <w:rsid w:val="006E6417"/>
    <w:rsid w:val="006E6514"/>
    <w:rsid w:val="006E7B7F"/>
    <w:rsid w:val="006F0955"/>
    <w:rsid w:val="006F1E05"/>
    <w:rsid w:val="006F1E5D"/>
    <w:rsid w:val="006F2D86"/>
    <w:rsid w:val="006F5318"/>
    <w:rsid w:val="006F53C3"/>
    <w:rsid w:val="006F6C2B"/>
    <w:rsid w:val="006F73B6"/>
    <w:rsid w:val="00700278"/>
    <w:rsid w:val="0070048F"/>
    <w:rsid w:val="007011C7"/>
    <w:rsid w:val="00703E83"/>
    <w:rsid w:val="00704112"/>
    <w:rsid w:val="007047D8"/>
    <w:rsid w:val="00705469"/>
    <w:rsid w:val="00705B2C"/>
    <w:rsid w:val="0070755A"/>
    <w:rsid w:val="00707C60"/>
    <w:rsid w:val="00710587"/>
    <w:rsid w:val="0071094D"/>
    <w:rsid w:val="00711F9B"/>
    <w:rsid w:val="0071204E"/>
    <w:rsid w:val="0071208D"/>
    <w:rsid w:val="00712961"/>
    <w:rsid w:val="00713379"/>
    <w:rsid w:val="00714B53"/>
    <w:rsid w:val="00715947"/>
    <w:rsid w:val="00717A0D"/>
    <w:rsid w:val="00717E71"/>
    <w:rsid w:val="00720239"/>
    <w:rsid w:val="0072098F"/>
    <w:rsid w:val="00721DBE"/>
    <w:rsid w:val="00722515"/>
    <w:rsid w:val="0072259D"/>
    <w:rsid w:val="00722883"/>
    <w:rsid w:val="0072292E"/>
    <w:rsid w:val="00722BA2"/>
    <w:rsid w:val="0072382E"/>
    <w:rsid w:val="007239D2"/>
    <w:rsid w:val="00723B1A"/>
    <w:rsid w:val="0072470D"/>
    <w:rsid w:val="00725FBA"/>
    <w:rsid w:val="0073037F"/>
    <w:rsid w:val="00730422"/>
    <w:rsid w:val="007322DF"/>
    <w:rsid w:val="007331A1"/>
    <w:rsid w:val="0073559E"/>
    <w:rsid w:val="00735B0F"/>
    <w:rsid w:val="00736922"/>
    <w:rsid w:val="0073695C"/>
    <w:rsid w:val="00736A5B"/>
    <w:rsid w:val="00737070"/>
    <w:rsid w:val="0073745B"/>
    <w:rsid w:val="007378C1"/>
    <w:rsid w:val="00737FBE"/>
    <w:rsid w:val="00740E59"/>
    <w:rsid w:val="00744796"/>
    <w:rsid w:val="00744B14"/>
    <w:rsid w:val="00744FAC"/>
    <w:rsid w:val="007452F2"/>
    <w:rsid w:val="00746273"/>
    <w:rsid w:val="00746854"/>
    <w:rsid w:val="00746D66"/>
    <w:rsid w:val="007473D4"/>
    <w:rsid w:val="00750305"/>
    <w:rsid w:val="00750E32"/>
    <w:rsid w:val="007511D1"/>
    <w:rsid w:val="00751402"/>
    <w:rsid w:val="00751895"/>
    <w:rsid w:val="00753DF1"/>
    <w:rsid w:val="007555BE"/>
    <w:rsid w:val="00756109"/>
    <w:rsid w:val="00756F71"/>
    <w:rsid w:val="0075761C"/>
    <w:rsid w:val="00757719"/>
    <w:rsid w:val="007579BC"/>
    <w:rsid w:val="00760394"/>
    <w:rsid w:val="007603EB"/>
    <w:rsid w:val="00760DA6"/>
    <w:rsid w:val="00761442"/>
    <w:rsid w:val="00761CAA"/>
    <w:rsid w:val="00764248"/>
    <w:rsid w:val="00765176"/>
    <w:rsid w:val="007654F6"/>
    <w:rsid w:val="0076582A"/>
    <w:rsid w:val="00765BA6"/>
    <w:rsid w:val="00766652"/>
    <w:rsid w:val="00766FED"/>
    <w:rsid w:val="007704DE"/>
    <w:rsid w:val="00771CDB"/>
    <w:rsid w:val="00772818"/>
    <w:rsid w:val="00772F29"/>
    <w:rsid w:val="00774320"/>
    <w:rsid w:val="0077489E"/>
    <w:rsid w:val="0077503B"/>
    <w:rsid w:val="007750A2"/>
    <w:rsid w:val="007757C3"/>
    <w:rsid w:val="00775DC4"/>
    <w:rsid w:val="00777676"/>
    <w:rsid w:val="00780160"/>
    <w:rsid w:val="007802B7"/>
    <w:rsid w:val="00780A88"/>
    <w:rsid w:val="007825E2"/>
    <w:rsid w:val="007825F6"/>
    <w:rsid w:val="007865CE"/>
    <w:rsid w:val="00786D99"/>
    <w:rsid w:val="00790C53"/>
    <w:rsid w:val="0079582B"/>
    <w:rsid w:val="00795A86"/>
    <w:rsid w:val="00795DB4"/>
    <w:rsid w:val="00796080"/>
    <w:rsid w:val="0079737C"/>
    <w:rsid w:val="007A2401"/>
    <w:rsid w:val="007A26EE"/>
    <w:rsid w:val="007A3385"/>
    <w:rsid w:val="007A3699"/>
    <w:rsid w:val="007A3A07"/>
    <w:rsid w:val="007A4445"/>
    <w:rsid w:val="007A4D5F"/>
    <w:rsid w:val="007A54FE"/>
    <w:rsid w:val="007A57DB"/>
    <w:rsid w:val="007A72C5"/>
    <w:rsid w:val="007A7512"/>
    <w:rsid w:val="007A77CD"/>
    <w:rsid w:val="007B11FC"/>
    <w:rsid w:val="007B18D3"/>
    <w:rsid w:val="007B1F60"/>
    <w:rsid w:val="007B24B1"/>
    <w:rsid w:val="007B438E"/>
    <w:rsid w:val="007B492A"/>
    <w:rsid w:val="007B5802"/>
    <w:rsid w:val="007B5A8E"/>
    <w:rsid w:val="007B6285"/>
    <w:rsid w:val="007B658A"/>
    <w:rsid w:val="007B6A6B"/>
    <w:rsid w:val="007B6F87"/>
    <w:rsid w:val="007B7482"/>
    <w:rsid w:val="007B7EA0"/>
    <w:rsid w:val="007C03DB"/>
    <w:rsid w:val="007C088F"/>
    <w:rsid w:val="007C10C0"/>
    <w:rsid w:val="007C2394"/>
    <w:rsid w:val="007C5002"/>
    <w:rsid w:val="007C57BE"/>
    <w:rsid w:val="007C7748"/>
    <w:rsid w:val="007D05D1"/>
    <w:rsid w:val="007D0B6E"/>
    <w:rsid w:val="007D126C"/>
    <w:rsid w:val="007D16A6"/>
    <w:rsid w:val="007D1B78"/>
    <w:rsid w:val="007D2316"/>
    <w:rsid w:val="007D3CB6"/>
    <w:rsid w:val="007D4A81"/>
    <w:rsid w:val="007D5A1F"/>
    <w:rsid w:val="007D717E"/>
    <w:rsid w:val="007D7262"/>
    <w:rsid w:val="007D7896"/>
    <w:rsid w:val="007E0727"/>
    <w:rsid w:val="007E0744"/>
    <w:rsid w:val="007E132C"/>
    <w:rsid w:val="007E1395"/>
    <w:rsid w:val="007E1C00"/>
    <w:rsid w:val="007E25BE"/>
    <w:rsid w:val="007E2E5C"/>
    <w:rsid w:val="007E2F3E"/>
    <w:rsid w:val="007E2F9D"/>
    <w:rsid w:val="007E3606"/>
    <w:rsid w:val="007E3650"/>
    <w:rsid w:val="007E3847"/>
    <w:rsid w:val="007E46F3"/>
    <w:rsid w:val="007E5622"/>
    <w:rsid w:val="007E5CA8"/>
    <w:rsid w:val="007E5DF4"/>
    <w:rsid w:val="007E6222"/>
    <w:rsid w:val="007E744F"/>
    <w:rsid w:val="007E77B2"/>
    <w:rsid w:val="007F0378"/>
    <w:rsid w:val="007F03DF"/>
    <w:rsid w:val="007F09EF"/>
    <w:rsid w:val="007F0D11"/>
    <w:rsid w:val="007F0E4D"/>
    <w:rsid w:val="007F14E8"/>
    <w:rsid w:val="007F1561"/>
    <w:rsid w:val="007F1F01"/>
    <w:rsid w:val="007F22D7"/>
    <w:rsid w:val="007F2418"/>
    <w:rsid w:val="007F294C"/>
    <w:rsid w:val="007F3561"/>
    <w:rsid w:val="007F3A92"/>
    <w:rsid w:val="007F48C7"/>
    <w:rsid w:val="007F4E41"/>
    <w:rsid w:val="007F513F"/>
    <w:rsid w:val="007F55AE"/>
    <w:rsid w:val="007F6DFD"/>
    <w:rsid w:val="007F70FF"/>
    <w:rsid w:val="00800383"/>
    <w:rsid w:val="0080052F"/>
    <w:rsid w:val="00800563"/>
    <w:rsid w:val="00800BBD"/>
    <w:rsid w:val="00800BF2"/>
    <w:rsid w:val="00801D80"/>
    <w:rsid w:val="0080227A"/>
    <w:rsid w:val="008024FF"/>
    <w:rsid w:val="00803471"/>
    <w:rsid w:val="0080426F"/>
    <w:rsid w:val="00804658"/>
    <w:rsid w:val="00804B8B"/>
    <w:rsid w:val="00805F5F"/>
    <w:rsid w:val="008108BD"/>
    <w:rsid w:val="0081152D"/>
    <w:rsid w:val="00811B55"/>
    <w:rsid w:val="00811C5C"/>
    <w:rsid w:val="008125DB"/>
    <w:rsid w:val="0081277F"/>
    <w:rsid w:val="008132FE"/>
    <w:rsid w:val="00813915"/>
    <w:rsid w:val="00813CD7"/>
    <w:rsid w:val="00817335"/>
    <w:rsid w:val="008178F6"/>
    <w:rsid w:val="00820DC0"/>
    <w:rsid w:val="00822828"/>
    <w:rsid w:val="00823021"/>
    <w:rsid w:val="008234F3"/>
    <w:rsid w:val="008239B0"/>
    <w:rsid w:val="00823C64"/>
    <w:rsid w:val="00823C82"/>
    <w:rsid w:val="00823D3E"/>
    <w:rsid w:val="008242FD"/>
    <w:rsid w:val="008247CB"/>
    <w:rsid w:val="008256BE"/>
    <w:rsid w:val="00826E9B"/>
    <w:rsid w:val="00827679"/>
    <w:rsid w:val="00827761"/>
    <w:rsid w:val="008302A7"/>
    <w:rsid w:val="00830BAD"/>
    <w:rsid w:val="00831579"/>
    <w:rsid w:val="00831817"/>
    <w:rsid w:val="0083280F"/>
    <w:rsid w:val="00832CF3"/>
    <w:rsid w:val="00832D29"/>
    <w:rsid w:val="008333FF"/>
    <w:rsid w:val="00834F12"/>
    <w:rsid w:val="00835527"/>
    <w:rsid w:val="008364ED"/>
    <w:rsid w:val="00836BB1"/>
    <w:rsid w:val="00836CE7"/>
    <w:rsid w:val="00836FCD"/>
    <w:rsid w:val="00840378"/>
    <w:rsid w:val="008414D7"/>
    <w:rsid w:val="008417E8"/>
    <w:rsid w:val="00841B79"/>
    <w:rsid w:val="008420EC"/>
    <w:rsid w:val="00842F98"/>
    <w:rsid w:val="00843444"/>
    <w:rsid w:val="0084362A"/>
    <w:rsid w:val="00843A60"/>
    <w:rsid w:val="00843CF2"/>
    <w:rsid w:val="00843D7B"/>
    <w:rsid w:val="008446BB"/>
    <w:rsid w:val="00844D85"/>
    <w:rsid w:val="00845DC3"/>
    <w:rsid w:val="0084645E"/>
    <w:rsid w:val="00846977"/>
    <w:rsid w:val="00846D06"/>
    <w:rsid w:val="0084714D"/>
    <w:rsid w:val="008475D1"/>
    <w:rsid w:val="00847961"/>
    <w:rsid w:val="008505D3"/>
    <w:rsid w:val="008508CA"/>
    <w:rsid w:val="00850DFC"/>
    <w:rsid w:val="00851654"/>
    <w:rsid w:val="0085215A"/>
    <w:rsid w:val="0085260B"/>
    <w:rsid w:val="00853F03"/>
    <w:rsid w:val="008546F7"/>
    <w:rsid w:val="00854B17"/>
    <w:rsid w:val="008554EC"/>
    <w:rsid w:val="0085636A"/>
    <w:rsid w:val="00856B09"/>
    <w:rsid w:val="00856BB0"/>
    <w:rsid w:val="008575E9"/>
    <w:rsid w:val="008578C5"/>
    <w:rsid w:val="008579A3"/>
    <w:rsid w:val="008579EE"/>
    <w:rsid w:val="00857C08"/>
    <w:rsid w:val="00857C41"/>
    <w:rsid w:val="00857FAC"/>
    <w:rsid w:val="008603FA"/>
    <w:rsid w:val="008623BD"/>
    <w:rsid w:val="008636A8"/>
    <w:rsid w:val="00863FD1"/>
    <w:rsid w:val="00864198"/>
    <w:rsid w:val="00865627"/>
    <w:rsid w:val="00865637"/>
    <w:rsid w:val="00866202"/>
    <w:rsid w:val="008666F4"/>
    <w:rsid w:val="00867E3C"/>
    <w:rsid w:val="008702EB"/>
    <w:rsid w:val="00870C34"/>
    <w:rsid w:val="00870FF4"/>
    <w:rsid w:val="008710E9"/>
    <w:rsid w:val="00871B10"/>
    <w:rsid w:val="00871EE4"/>
    <w:rsid w:val="00871F0D"/>
    <w:rsid w:val="0087219B"/>
    <w:rsid w:val="00872A6C"/>
    <w:rsid w:val="00873066"/>
    <w:rsid w:val="008739BA"/>
    <w:rsid w:val="008740A7"/>
    <w:rsid w:val="00874731"/>
    <w:rsid w:val="00875F70"/>
    <w:rsid w:val="00876034"/>
    <w:rsid w:val="0087672E"/>
    <w:rsid w:val="00876B93"/>
    <w:rsid w:val="008805DF"/>
    <w:rsid w:val="0088187D"/>
    <w:rsid w:val="0088191F"/>
    <w:rsid w:val="00881FEC"/>
    <w:rsid w:val="008821E1"/>
    <w:rsid w:val="00882E27"/>
    <w:rsid w:val="00883D15"/>
    <w:rsid w:val="00884991"/>
    <w:rsid w:val="008851D6"/>
    <w:rsid w:val="00885AB4"/>
    <w:rsid w:val="00885BBC"/>
    <w:rsid w:val="008861CA"/>
    <w:rsid w:val="00890024"/>
    <w:rsid w:val="0089284B"/>
    <w:rsid w:val="00892CFE"/>
    <w:rsid w:val="00892E42"/>
    <w:rsid w:val="0089448B"/>
    <w:rsid w:val="008949AA"/>
    <w:rsid w:val="00894FD6"/>
    <w:rsid w:val="00896655"/>
    <w:rsid w:val="008966FF"/>
    <w:rsid w:val="008979B7"/>
    <w:rsid w:val="008A09DA"/>
    <w:rsid w:val="008A0DE5"/>
    <w:rsid w:val="008A1263"/>
    <w:rsid w:val="008A239B"/>
    <w:rsid w:val="008A28FB"/>
    <w:rsid w:val="008A331B"/>
    <w:rsid w:val="008A3C2D"/>
    <w:rsid w:val="008A4B73"/>
    <w:rsid w:val="008A4DF5"/>
    <w:rsid w:val="008A4F4C"/>
    <w:rsid w:val="008A5286"/>
    <w:rsid w:val="008A55E3"/>
    <w:rsid w:val="008A5F1B"/>
    <w:rsid w:val="008A6D25"/>
    <w:rsid w:val="008A77D5"/>
    <w:rsid w:val="008A7D7E"/>
    <w:rsid w:val="008B03C6"/>
    <w:rsid w:val="008B06D0"/>
    <w:rsid w:val="008B0C0C"/>
    <w:rsid w:val="008B152D"/>
    <w:rsid w:val="008B3193"/>
    <w:rsid w:val="008B605C"/>
    <w:rsid w:val="008B63FB"/>
    <w:rsid w:val="008B6431"/>
    <w:rsid w:val="008B6782"/>
    <w:rsid w:val="008C1179"/>
    <w:rsid w:val="008C14BD"/>
    <w:rsid w:val="008C1AEA"/>
    <w:rsid w:val="008C299E"/>
    <w:rsid w:val="008C3958"/>
    <w:rsid w:val="008C3A07"/>
    <w:rsid w:val="008C3B5B"/>
    <w:rsid w:val="008C3B8E"/>
    <w:rsid w:val="008C3C43"/>
    <w:rsid w:val="008C4E3E"/>
    <w:rsid w:val="008C5190"/>
    <w:rsid w:val="008C62AC"/>
    <w:rsid w:val="008C7155"/>
    <w:rsid w:val="008D0C85"/>
    <w:rsid w:val="008D1536"/>
    <w:rsid w:val="008D163A"/>
    <w:rsid w:val="008D18A1"/>
    <w:rsid w:val="008D1B8F"/>
    <w:rsid w:val="008D1DEF"/>
    <w:rsid w:val="008D1E7A"/>
    <w:rsid w:val="008D2848"/>
    <w:rsid w:val="008D2C65"/>
    <w:rsid w:val="008D2CFA"/>
    <w:rsid w:val="008D38BC"/>
    <w:rsid w:val="008D4A81"/>
    <w:rsid w:val="008D5426"/>
    <w:rsid w:val="008D59C5"/>
    <w:rsid w:val="008D5B99"/>
    <w:rsid w:val="008D622E"/>
    <w:rsid w:val="008E08F7"/>
    <w:rsid w:val="008E127D"/>
    <w:rsid w:val="008E244C"/>
    <w:rsid w:val="008E26C5"/>
    <w:rsid w:val="008E2A2F"/>
    <w:rsid w:val="008E3272"/>
    <w:rsid w:val="008E35A7"/>
    <w:rsid w:val="008E3800"/>
    <w:rsid w:val="008E388B"/>
    <w:rsid w:val="008E4C65"/>
    <w:rsid w:val="008E529C"/>
    <w:rsid w:val="008E5560"/>
    <w:rsid w:val="008E69F5"/>
    <w:rsid w:val="008E6C33"/>
    <w:rsid w:val="008F0801"/>
    <w:rsid w:val="008F1A73"/>
    <w:rsid w:val="008F4560"/>
    <w:rsid w:val="008F48D4"/>
    <w:rsid w:val="008F4F51"/>
    <w:rsid w:val="008F5912"/>
    <w:rsid w:val="008F5AA4"/>
    <w:rsid w:val="00900542"/>
    <w:rsid w:val="00902651"/>
    <w:rsid w:val="009026C6"/>
    <w:rsid w:val="00902961"/>
    <w:rsid w:val="00903984"/>
    <w:rsid w:val="009041C5"/>
    <w:rsid w:val="00904D65"/>
    <w:rsid w:val="0090582C"/>
    <w:rsid w:val="00905991"/>
    <w:rsid w:val="00905CB5"/>
    <w:rsid w:val="00907403"/>
    <w:rsid w:val="00907B91"/>
    <w:rsid w:val="0091007A"/>
    <w:rsid w:val="009122AA"/>
    <w:rsid w:val="00912C4C"/>
    <w:rsid w:val="00912EE9"/>
    <w:rsid w:val="0091336E"/>
    <w:rsid w:val="00913417"/>
    <w:rsid w:val="00914A5C"/>
    <w:rsid w:val="0092025A"/>
    <w:rsid w:val="00920F29"/>
    <w:rsid w:val="0092109E"/>
    <w:rsid w:val="0092172A"/>
    <w:rsid w:val="00924868"/>
    <w:rsid w:val="00925A9F"/>
    <w:rsid w:val="00926FC5"/>
    <w:rsid w:val="00930918"/>
    <w:rsid w:val="009318FF"/>
    <w:rsid w:val="00931F91"/>
    <w:rsid w:val="00932373"/>
    <w:rsid w:val="009331FB"/>
    <w:rsid w:val="0093367E"/>
    <w:rsid w:val="00933FD3"/>
    <w:rsid w:val="0093451C"/>
    <w:rsid w:val="00934DC0"/>
    <w:rsid w:val="009402B1"/>
    <w:rsid w:val="00940C38"/>
    <w:rsid w:val="009412A9"/>
    <w:rsid w:val="0094171E"/>
    <w:rsid w:val="00941E59"/>
    <w:rsid w:val="00942400"/>
    <w:rsid w:val="009426BF"/>
    <w:rsid w:val="009429C2"/>
    <w:rsid w:val="00943283"/>
    <w:rsid w:val="00943FA1"/>
    <w:rsid w:val="009454E1"/>
    <w:rsid w:val="009465E9"/>
    <w:rsid w:val="009470CF"/>
    <w:rsid w:val="009475D4"/>
    <w:rsid w:val="00947AA3"/>
    <w:rsid w:val="00947E20"/>
    <w:rsid w:val="0095063A"/>
    <w:rsid w:val="009508D9"/>
    <w:rsid w:val="00952125"/>
    <w:rsid w:val="00953341"/>
    <w:rsid w:val="009539F0"/>
    <w:rsid w:val="00953DB0"/>
    <w:rsid w:val="009546E5"/>
    <w:rsid w:val="00954732"/>
    <w:rsid w:val="00954BF3"/>
    <w:rsid w:val="0095589F"/>
    <w:rsid w:val="00955AFC"/>
    <w:rsid w:val="009565EB"/>
    <w:rsid w:val="00956913"/>
    <w:rsid w:val="00956CEE"/>
    <w:rsid w:val="00957819"/>
    <w:rsid w:val="00957974"/>
    <w:rsid w:val="009602ED"/>
    <w:rsid w:val="00960A80"/>
    <w:rsid w:val="00961CDB"/>
    <w:rsid w:val="009623EC"/>
    <w:rsid w:val="00962ADA"/>
    <w:rsid w:val="009637CA"/>
    <w:rsid w:val="0096392F"/>
    <w:rsid w:val="00964122"/>
    <w:rsid w:val="00965FF4"/>
    <w:rsid w:val="009673EE"/>
    <w:rsid w:val="0096785C"/>
    <w:rsid w:val="00967A26"/>
    <w:rsid w:val="0097061A"/>
    <w:rsid w:val="0097191B"/>
    <w:rsid w:val="00971AA6"/>
    <w:rsid w:val="009725DB"/>
    <w:rsid w:val="00972811"/>
    <w:rsid w:val="009730DD"/>
    <w:rsid w:val="0097407C"/>
    <w:rsid w:val="009744BD"/>
    <w:rsid w:val="00974782"/>
    <w:rsid w:val="00974C35"/>
    <w:rsid w:val="0097559E"/>
    <w:rsid w:val="009771F5"/>
    <w:rsid w:val="00977228"/>
    <w:rsid w:val="009776E4"/>
    <w:rsid w:val="009777B4"/>
    <w:rsid w:val="00983047"/>
    <w:rsid w:val="009842D7"/>
    <w:rsid w:val="00984F17"/>
    <w:rsid w:val="00985EA1"/>
    <w:rsid w:val="00987281"/>
    <w:rsid w:val="0098728A"/>
    <w:rsid w:val="00987B71"/>
    <w:rsid w:val="00993119"/>
    <w:rsid w:val="00993ADF"/>
    <w:rsid w:val="00994372"/>
    <w:rsid w:val="00995522"/>
    <w:rsid w:val="0099560F"/>
    <w:rsid w:val="009966C9"/>
    <w:rsid w:val="009976C1"/>
    <w:rsid w:val="00997FC1"/>
    <w:rsid w:val="009A0305"/>
    <w:rsid w:val="009A043C"/>
    <w:rsid w:val="009A15DD"/>
    <w:rsid w:val="009A16CB"/>
    <w:rsid w:val="009A18F7"/>
    <w:rsid w:val="009A342D"/>
    <w:rsid w:val="009A350C"/>
    <w:rsid w:val="009A3DD9"/>
    <w:rsid w:val="009A3E58"/>
    <w:rsid w:val="009A4F1C"/>
    <w:rsid w:val="009A50C2"/>
    <w:rsid w:val="009A5670"/>
    <w:rsid w:val="009A5BF7"/>
    <w:rsid w:val="009A5FF8"/>
    <w:rsid w:val="009A6506"/>
    <w:rsid w:val="009A7C52"/>
    <w:rsid w:val="009B0890"/>
    <w:rsid w:val="009B112C"/>
    <w:rsid w:val="009B14CA"/>
    <w:rsid w:val="009B1D5B"/>
    <w:rsid w:val="009B223D"/>
    <w:rsid w:val="009B25B5"/>
    <w:rsid w:val="009B2E1E"/>
    <w:rsid w:val="009B3294"/>
    <w:rsid w:val="009B4783"/>
    <w:rsid w:val="009B545B"/>
    <w:rsid w:val="009B5E8A"/>
    <w:rsid w:val="009B6062"/>
    <w:rsid w:val="009B72B6"/>
    <w:rsid w:val="009B7611"/>
    <w:rsid w:val="009B770A"/>
    <w:rsid w:val="009B788F"/>
    <w:rsid w:val="009B7D91"/>
    <w:rsid w:val="009B7E42"/>
    <w:rsid w:val="009C0491"/>
    <w:rsid w:val="009C0E5E"/>
    <w:rsid w:val="009C108C"/>
    <w:rsid w:val="009C13A6"/>
    <w:rsid w:val="009C24DA"/>
    <w:rsid w:val="009C2824"/>
    <w:rsid w:val="009C2C8E"/>
    <w:rsid w:val="009C2CFB"/>
    <w:rsid w:val="009C473C"/>
    <w:rsid w:val="009C675B"/>
    <w:rsid w:val="009D02A3"/>
    <w:rsid w:val="009D15BA"/>
    <w:rsid w:val="009D15F5"/>
    <w:rsid w:val="009D19A1"/>
    <w:rsid w:val="009D1EBA"/>
    <w:rsid w:val="009D2267"/>
    <w:rsid w:val="009D39E8"/>
    <w:rsid w:val="009D48A1"/>
    <w:rsid w:val="009D58CC"/>
    <w:rsid w:val="009D5CFB"/>
    <w:rsid w:val="009D66B7"/>
    <w:rsid w:val="009D76A9"/>
    <w:rsid w:val="009E03CE"/>
    <w:rsid w:val="009E0FC8"/>
    <w:rsid w:val="009E24CD"/>
    <w:rsid w:val="009E2C3C"/>
    <w:rsid w:val="009E3D8E"/>
    <w:rsid w:val="009E3FA9"/>
    <w:rsid w:val="009E4307"/>
    <w:rsid w:val="009E5F3B"/>
    <w:rsid w:val="009E6731"/>
    <w:rsid w:val="009E76E2"/>
    <w:rsid w:val="009E777B"/>
    <w:rsid w:val="009E7EE8"/>
    <w:rsid w:val="009F01C1"/>
    <w:rsid w:val="009F0322"/>
    <w:rsid w:val="009F0DA3"/>
    <w:rsid w:val="009F188B"/>
    <w:rsid w:val="009F1F62"/>
    <w:rsid w:val="009F21DD"/>
    <w:rsid w:val="009F36FA"/>
    <w:rsid w:val="009F530F"/>
    <w:rsid w:val="009F53BF"/>
    <w:rsid w:val="009F546B"/>
    <w:rsid w:val="009F5561"/>
    <w:rsid w:val="009F6597"/>
    <w:rsid w:val="009F6C90"/>
    <w:rsid w:val="009F7042"/>
    <w:rsid w:val="009F7637"/>
    <w:rsid w:val="00A005F0"/>
    <w:rsid w:val="00A00755"/>
    <w:rsid w:val="00A008E2"/>
    <w:rsid w:val="00A00961"/>
    <w:rsid w:val="00A012AB"/>
    <w:rsid w:val="00A01839"/>
    <w:rsid w:val="00A01A9C"/>
    <w:rsid w:val="00A01D4B"/>
    <w:rsid w:val="00A02940"/>
    <w:rsid w:val="00A02C2B"/>
    <w:rsid w:val="00A02D15"/>
    <w:rsid w:val="00A0328C"/>
    <w:rsid w:val="00A068EF"/>
    <w:rsid w:val="00A06C25"/>
    <w:rsid w:val="00A07D00"/>
    <w:rsid w:val="00A10BDA"/>
    <w:rsid w:val="00A11A54"/>
    <w:rsid w:val="00A11EAB"/>
    <w:rsid w:val="00A11F4D"/>
    <w:rsid w:val="00A13B85"/>
    <w:rsid w:val="00A14876"/>
    <w:rsid w:val="00A14AF0"/>
    <w:rsid w:val="00A15123"/>
    <w:rsid w:val="00A169FD"/>
    <w:rsid w:val="00A17956"/>
    <w:rsid w:val="00A20347"/>
    <w:rsid w:val="00A20E71"/>
    <w:rsid w:val="00A2139F"/>
    <w:rsid w:val="00A226C0"/>
    <w:rsid w:val="00A23087"/>
    <w:rsid w:val="00A240C7"/>
    <w:rsid w:val="00A24D73"/>
    <w:rsid w:val="00A24FFB"/>
    <w:rsid w:val="00A2547F"/>
    <w:rsid w:val="00A2550C"/>
    <w:rsid w:val="00A256DA"/>
    <w:rsid w:val="00A26B8C"/>
    <w:rsid w:val="00A26DBE"/>
    <w:rsid w:val="00A27550"/>
    <w:rsid w:val="00A276F2"/>
    <w:rsid w:val="00A27FE6"/>
    <w:rsid w:val="00A30518"/>
    <w:rsid w:val="00A3073A"/>
    <w:rsid w:val="00A30CE1"/>
    <w:rsid w:val="00A30DAE"/>
    <w:rsid w:val="00A30E0E"/>
    <w:rsid w:val="00A3152F"/>
    <w:rsid w:val="00A31A84"/>
    <w:rsid w:val="00A32D43"/>
    <w:rsid w:val="00A330B0"/>
    <w:rsid w:val="00A33D76"/>
    <w:rsid w:val="00A341D0"/>
    <w:rsid w:val="00A34495"/>
    <w:rsid w:val="00A35F00"/>
    <w:rsid w:val="00A36329"/>
    <w:rsid w:val="00A36B59"/>
    <w:rsid w:val="00A371FC"/>
    <w:rsid w:val="00A4076F"/>
    <w:rsid w:val="00A40C3F"/>
    <w:rsid w:val="00A415E3"/>
    <w:rsid w:val="00A41C13"/>
    <w:rsid w:val="00A42D59"/>
    <w:rsid w:val="00A4304B"/>
    <w:rsid w:val="00A43403"/>
    <w:rsid w:val="00A43827"/>
    <w:rsid w:val="00A43FA7"/>
    <w:rsid w:val="00A444EC"/>
    <w:rsid w:val="00A4494F"/>
    <w:rsid w:val="00A46881"/>
    <w:rsid w:val="00A46979"/>
    <w:rsid w:val="00A47922"/>
    <w:rsid w:val="00A502F2"/>
    <w:rsid w:val="00A50CEA"/>
    <w:rsid w:val="00A5167C"/>
    <w:rsid w:val="00A523B1"/>
    <w:rsid w:val="00A528D4"/>
    <w:rsid w:val="00A56AB6"/>
    <w:rsid w:val="00A60458"/>
    <w:rsid w:val="00A61C45"/>
    <w:rsid w:val="00A62338"/>
    <w:rsid w:val="00A62DFA"/>
    <w:rsid w:val="00A632B3"/>
    <w:rsid w:val="00A63D70"/>
    <w:rsid w:val="00A63FC0"/>
    <w:rsid w:val="00A64358"/>
    <w:rsid w:val="00A64AE0"/>
    <w:rsid w:val="00A653F3"/>
    <w:rsid w:val="00A6599C"/>
    <w:rsid w:val="00A669D8"/>
    <w:rsid w:val="00A66C04"/>
    <w:rsid w:val="00A66D5B"/>
    <w:rsid w:val="00A66FFB"/>
    <w:rsid w:val="00A6709E"/>
    <w:rsid w:val="00A678EE"/>
    <w:rsid w:val="00A70A20"/>
    <w:rsid w:val="00A70D44"/>
    <w:rsid w:val="00A7188E"/>
    <w:rsid w:val="00A756B4"/>
    <w:rsid w:val="00A76749"/>
    <w:rsid w:val="00A77F02"/>
    <w:rsid w:val="00A77F09"/>
    <w:rsid w:val="00A807A4"/>
    <w:rsid w:val="00A80D51"/>
    <w:rsid w:val="00A8115C"/>
    <w:rsid w:val="00A81436"/>
    <w:rsid w:val="00A814BF"/>
    <w:rsid w:val="00A81DDC"/>
    <w:rsid w:val="00A82912"/>
    <w:rsid w:val="00A83E35"/>
    <w:rsid w:val="00A847AA"/>
    <w:rsid w:val="00A861A3"/>
    <w:rsid w:val="00A8635F"/>
    <w:rsid w:val="00A87558"/>
    <w:rsid w:val="00A905CB"/>
    <w:rsid w:val="00A91344"/>
    <w:rsid w:val="00A914B6"/>
    <w:rsid w:val="00A9185D"/>
    <w:rsid w:val="00A921BB"/>
    <w:rsid w:val="00A925AA"/>
    <w:rsid w:val="00A936E9"/>
    <w:rsid w:val="00A93F2A"/>
    <w:rsid w:val="00A9403B"/>
    <w:rsid w:val="00A9460B"/>
    <w:rsid w:val="00A94C27"/>
    <w:rsid w:val="00A95AF1"/>
    <w:rsid w:val="00A964A8"/>
    <w:rsid w:val="00A9708E"/>
    <w:rsid w:val="00A975FE"/>
    <w:rsid w:val="00A979F3"/>
    <w:rsid w:val="00AA024B"/>
    <w:rsid w:val="00AA0830"/>
    <w:rsid w:val="00AA0E47"/>
    <w:rsid w:val="00AA2E9E"/>
    <w:rsid w:val="00AA302A"/>
    <w:rsid w:val="00AA30E5"/>
    <w:rsid w:val="00AA41BD"/>
    <w:rsid w:val="00AA45F6"/>
    <w:rsid w:val="00AA5304"/>
    <w:rsid w:val="00AA5343"/>
    <w:rsid w:val="00AA5672"/>
    <w:rsid w:val="00AA5DE7"/>
    <w:rsid w:val="00AA6CDC"/>
    <w:rsid w:val="00AA76E1"/>
    <w:rsid w:val="00AA7DBA"/>
    <w:rsid w:val="00AB01F6"/>
    <w:rsid w:val="00AB070D"/>
    <w:rsid w:val="00AB13BD"/>
    <w:rsid w:val="00AB15E6"/>
    <w:rsid w:val="00AB17AB"/>
    <w:rsid w:val="00AB1E29"/>
    <w:rsid w:val="00AB2354"/>
    <w:rsid w:val="00AB2777"/>
    <w:rsid w:val="00AB414E"/>
    <w:rsid w:val="00AB4904"/>
    <w:rsid w:val="00AB494E"/>
    <w:rsid w:val="00AB4B0F"/>
    <w:rsid w:val="00AB533F"/>
    <w:rsid w:val="00AB6C35"/>
    <w:rsid w:val="00AB6C49"/>
    <w:rsid w:val="00AB76AF"/>
    <w:rsid w:val="00AB79EB"/>
    <w:rsid w:val="00AB7D19"/>
    <w:rsid w:val="00AC0296"/>
    <w:rsid w:val="00AC13A9"/>
    <w:rsid w:val="00AC1960"/>
    <w:rsid w:val="00AC1A98"/>
    <w:rsid w:val="00AC1DA8"/>
    <w:rsid w:val="00AC27AA"/>
    <w:rsid w:val="00AC326A"/>
    <w:rsid w:val="00AC4035"/>
    <w:rsid w:val="00AC68ED"/>
    <w:rsid w:val="00AC6B3A"/>
    <w:rsid w:val="00AC7249"/>
    <w:rsid w:val="00AC78B0"/>
    <w:rsid w:val="00AD007C"/>
    <w:rsid w:val="00AD0268"/>
    <w:rsid w:val="00AD3A47"/>
    <w:rsid w:val="00AD3F6C"/>
    <w:rsid w:val="00AD4110"/>
    <w:rsid w:val="00AD4577"/>
    <w:rsid w:val="00AD5B97"/>
    <w:rsid w:val="00AD5F7E"/>
    <w:rsid w:val="00AD6834"/>
    <w:rsid w:val="00AD68BD"/>
    <w:rsid w:val="00AD6B2A"/>
    <w:rsid w:val="00AE01FB"/>
    <w:rsid w:val="00AE0356"/>
    <w:rsid w:val="00AE116F"/>
    <w:rsid w:val="00AE18AD"/>
    <w:rsid w:val="00AE381C"/>
    <w:rsid w:val="00AE415A"/>
    <w:rsid w:val="00AE4228"/>
    <w:rsid w:val="00AE4957"/>
    <w:rsid w:val="00AE50A8"/>
    <w:rsid w:val="00AE521C"/>
    <w:rsid w:val="00AE72C0"/>
    <w:rsid w:val="00AE7C71"/>
    <w:rsid w:val="00AF0629"/>
    <w:rsid w:val="00AF0A9A"/>
    <w:rsid w:val="00AF2533"/>
    <w:rsid w:val="00AF3639"/>
    <w:rsid w:val="00AF377A"/>
    <w:rsid w:val="00AF43D3"/>
    <w:rsid w:val="00AF4FEF"/>
    <w:rsid w:val="00AF50F2"/>
    <w:rsid w:val="00AF7103"/>
    <w:rsid w:val="00B014C7"/>
    <w:rsid w:val="00B01B22"/>
    <w:rsid w:val="00B02C7A"/>
    <w:rsid w:val="00B035F1"/>
    <w:rsid w:val="00B041E5"/>
    <w:rsid w:val="00B0449C"/>
    <w:rsid w:val="00B04EED"/>
    <w:rsid w:val="00B04F5E"/>
    <w:rsid w:val="00B063D2"/>
    <w:rsid w:val="00B070E8"/>
    <w:rsid w:val="00B07B9C"/>
    <w:rsid w:val="00B1019D"/>
    <w:rsid w:val="00B101E4"/>
    <w:rsid w:val="00B1025C"/>
    <w:rsid w:val="00B10C82"/>
    <w:rsid w:val="00B117E2"/>
    <w:rsid w:val="00B11E1B"/>
    <w:rsid w:val="00B13125"/>
    <w:rsid w:val="00B1312B"/>
    <w:rsid w:val="00B1319D"/>
    <w:rsid w:val="00B131B6"/>
    <w:rsid w:val="00B132E3"/>
    <w:rsid w:val="00B1397A"/>
    <w:rsid w:val="00B153B6"/>
    <w:rsid w:val="00B16B16"/>
    <w:rsid w:val="00B1769A"/>
    <w:rsid w:val="00B17CDE"/>
    <w:rsid w:val="00B17EDB"/>
    <w:rsid w:val="00B20220"/>
    <w:rsid w:val="00B23BD6"/>
    <w:rsid w:val="00B24B5C"/>
    <w:rsid w:val="00B253E3"/>
    <w:rsid w:val="00B25989"/>
    <w:rsid w:val="00B26E28"/>
    <w:rsid w:val="00B27AEA"/>
    <w:rsid w:val="00B27F52"/>
    <w:rsid w:val="00B30215"/>
    <w:rsid w:val="00B31401"/>
    <w:rsid w:val="00B317D7"/>
    <w:rsid w:val="00B327E2"/>
    <w:rsid w:val="00B33168"/>
    <w:rsid w:val="00B33730"/>
    <w:rsid w:val="00B33794"/>
    <w:rsid w:val="00B36833"/>
    <w:rsid w:val="00B36EF4"/>
    <w:rsid w:val="00B37764"/>
    <w:rsid w:val="00B400D4"/>
    <w:rsid w:val="00B4047D"/>
    <w:rsid w:val="00B406F1"/>
    <w:rsid w:val="00B408D9"/>
    <w:rsid w:val="00B41402"/>
    <w:rsid w:val="00B42723"/>
    <w:rsid w:val="00B431B0"/>
    <w:rsid w:val="00B435FA"/>
    <w:rsid w:val="00B4389E"/>
    <w:rsid w:val="00B442C1"/>
    <w:rsid w:val="00B444A0"/>
    <w:rsid w:val="00B45149"/>
    <w:rsid w:val="00B45D93"/>
    <w:rsid w:val="00B46077"/>
    <w:rsid w:val="00B46B27"/>
    <w:rsid w:val="00B46BCD"/>
    <w:rsid w:val="00B47067"/>
    <w:rsid w:val="00B47C90"/>
    <w:rsid w:val="00B50BD0"/>
    <w:rsid w:val="00B5159C"/>
    <w:rsid w:val="00B517D8"/>
    <w:rsid w:val="00B52ECA"/>
    <w:rsid w:val="00B53509"/>
    <w:rsid w:val="00B53BAB"/>
    <w:rsid w:val="00B54C38"/>
    <w:rsid w:val="00B56301"/>
    <w:rsid w:val="00B570FE"/>
    <w:rsid w:val="00B57843"/>
    <w:rsid w:val="00B5790C"/>
    <w:rsid w:val="00B63763"/>
    <w:rsid w:val="00B63854"/>
    <w:rsid w:val="00B64162"/>
    <w:rsid w:val="00B64D13"/>
    <w:rsid w:val="00B64FE6"/>
    <w:rsid w:val="00B65D85"/>
    <w:rsid w:val="00B65F82"/>
    <w:rsid w:val="00B6634C"/>
    <w:rsid w:val="00B66D5C"/>
    <w:rsid w:val="00B6777B"/>
    <w:rsid w:val="00B703DE"/>
    <w:rsid w:val="00B70465"/>
    <w:rsid w:val="00B708F1"/>
    <w:rsid w:val="00B714BF"/>
    <w:rsid w:val="00B714EC"/>
    <w:rsid w:val="00B71BF7"/>
    <w:rsid w:val="00B73028"/>
    <w:rsid w:val="00B73080"/>
    <w:rsid w:val="00B730B1"/>
    <w:rsid w:val="00B75197"/>
    <w:rsid w:val="00B7557A"/>
    <w:rsid w:val="00B761E7"/>
    <w:rsid w:val="00B77019"/>
    <w:rsid w:val="00B77BD6"/>
    <w:rsid w:val="00B80C23"/>
    <w:rsid w:val="00B8131E"/>
    <w:rsid w:val="00B8157D"/>
    <w:rsid w:val="00B81886"/>
    <w:rsid w:val="00B82933"/>
    <w:rsid w:val="00B83C68"/>
    <w:rsid w:val="00B84265"/>
    <w:rsid w:val="00B84A5C"/>
    <w:rsid w:val="00B85D58"/>
    <w:rsid w:val="00B873D7"/>
    <w:rsid w:val="00B87681"/>
    <w:rsid w:val="00B87E1E"/>
    <w:rsid w:val="00B90E76"/>
    <w:rsid w:val="00B9143D"/>
    <w:rsid w:val="00B927B1"/>
    <w:rsid w:val="00B92D49"/>
    <w:rsid w:val="00B93427"/>
    <w:rsid w:val="00B9466E"/>
    <w:rsid w:val="00B95250"/>
    <w:rsid w:val="00B9562F"/>
    <w:rsid w:val="00B960D5"/>
    <w:rsid w:val="00B962DA"/>
    <w:rsid w:val="00B967B3"/>
    <w:rsid w:val="00B96AE4"/>
    <w:rsid w:val="00B97122"/>
    <w:rsid w:val="00B9763A"/>
    <w:rsid w:val="00BA011F"/>
    <w:rsid w:val="00BA019C"/>
    <w:rsid w:val="00BA0285"/>
    <w:rsid w:val="00BA1CB3"/>
    <w:rsid w:val="00BA3D81"/>
    <w:rsid w:val="00BA3FFE"/>
    <w:rsid w:val="00BA4B8E"/>
    <w:rsid w:val="00BA501A"/>
    <w:rsid w:val="00BA5B98"/>
    <w:rsid w:val="00BA5DBB"/>
    <w:rsid w:val="00BA68D8"/>
    <w:rsid w:val="00BA6EE7"/>
    <w:rsid w:val="00BA7B7B"/>
    <w:rsid w:val="00BA7B9E"/>
    <w:rsid w:val="00BB0450"/>
    <w:rsid w:val="00BB05BF"/>
    <w:rsid w:val="00BB1AC2"/>
    <w:rsid w:val="00BB2341"/>
    <w:rsid w:val="00BB2629"/>
    <w:rsid w:val="00BB2C8D"/>
    <w:rsid w:val="00BB2D6D"/>
    <w:rsid w:val="00BB3A2D"/>
    <w:rsid w:val="00BB5237"/>
    <w:rsid w:val="00BB5346"/>
    <w:rsid w:val="00BB5978"/>
    <w:rsid w:val="00BB60F5"/>
    <w:rsid w:val="00BC0F95"/>
    <w:rsid w:val="00BC1333"/>
    <w:rsid w:val="00BC16DE"/>
    <w:rsid w:val="00BC192E"/>
    <w:rsid w:val="00BC1AB6"/>
    <w:rsid w:val="00BC304A"/>
    <w:rsid w:val="00BC3369"/>
    <w:rsid w:val="00BC375A"/>
    <w:rsid w:val="00BC4469"/>
    <w:rsid w:val="00BC4A64"/>
    <w:rsid w:val="00BC4F88"/>
    <w:rsid w:val="00BC50BC"/>
    <w:rsid w:val="00BC5A2E"/>
    <w:rsid w:val="00BC65DB"/>
    <w:rsid w:val="00BC7488"/>
    <w:rsid w:val="00BD0A0E"/>
    <w:rsid w:val="00BD16D2"/>
    <w:rsid w:val="00BD1992"/>
    <w:rsid w:val="00BD25BD"/>
    <w:rsid w:val="00BD280A"/>
    <w:rsid w:val="00BD3EB4"/>
    <w:rsid w:val="00BD50E7"/>
    <w:rsid w:val="00BD64F5"/>
    <w:rsid w:val="00BD67FE"/>
    <w:rsid w:val="00BD70F3"/>
    <w:rsid w:val="00BD727F"/>
    <w:rsid w:val="00BD79CD"/>
    <w:rsid w:val="00BE16A9"/>
    <w:rsid w:val="00BE1A20"/>
    <w:rsid w:val="00BE2463"/>
    <w:rsid w:val="00BE30E2"/>
    <w:rsid w:val="00BE3204"/>
    <w:rsid w:val="00BE3758"/>
    <w:rsid w:val="00BE3BF7"/>
    <w:rsid w:val="00BE57A1"/>
    <w:rsid w:val="00BE72FC"/>
    <w:rsid w:val="00BF1603"/>
    <w:rsid w:val="00BF1CFE"/>
    <w:rsid w:val="00BF1E92"/>
    <w:rsid w:val="00BF2E13"/>
    <w:rsid w:val="00BF303E"/>
    <w:rsid w:val="00BF382B"/>
    <w:rsid w:val="00BF3C36"/>
    <w:rsid w:val="00BF42CD"/>
    <w:rsid w:val="00BF5199"/>
    <w:rsid w:val="00BF5327"/>
    <w:rsid w:val="00BF5AC1"/>
    <w:rsid w:val="00BF6602"/>
    <w:rsid w:val="00BF6701"/>
    <w:rsid w:val="00BF6872"/>
    <w:rsid w:val="00BF6F68"/>
    <w:rsid w:val="00BF7203"/>
    <w:rsid w:val="00BF77C6"/>
    <w:rsid w:val="00C00506"/>
    <w:rsid w:val="00C0088D"/>
    <w:rsid w:val="00C008A7"/>
    <w:rsid w:val="00C00ECE"/>
    <w:rsid w:val="00C01004"/>
    <w:rsid w:val="00C01CEC"/>
    <w:rsid w:val="00C01D48"/>
    <w:rsid w:val="00C01D64"/>
    <w:rsid w:val="00C021EC"/>
    <w:rsid w:val="00C02F45"/>
    <w:rsid w:val="00C0355A"/>
    <w:rsid w:val="00C037A7"/>
    <w:rsid w:val="00C04093"/>
    <w:rsid w:val="00C059CF"/>
    <w:rsid w:val="00C05EDC"/>
    <w:rsid w:val="00C06281"/>
    <w:rsid w:val="00C06982"/>
    <w:rsid w:val="00C07F07"/>
    <w:rsid w:val="00C10686"/>
    <w:rsid w:val="00C1125C"/>
    <w:rsid w:val="00C119F5"/>
    <w:rsid w:val="00C1287C"/>
    <w:rsid w:val="00C146BB"/>
    <w:rsid w:val="00C1479F"/>
    <w:rsid w:val="00C160DD"/>
    <w:rsid w:val="00C163D4"/>
    <w:rsid w:val="00C1737B"/>
    <w:rsid w:val="00C17DBC"/>
    <w:rsid w:val="00C2018A"/>
    <w:rsid w:val="00C207AA"/>
    <w:rsid w:val="00C20819"/>
    <w:rsid w:val="00C22D4F"/>
    <w:rsid w:val="00C235A0"/>
    <w:rsid w:val="00C236F5"/>
    <w:rsid w:val="00C23C65"/>
    <w:rsid w:val="00C241FD"/>
    <w:rsid w:val="00C24A94"/>
    <w:rsid w:val="00C24FCF"/>
    <w:rsid w:val="00C25AE9"/>
    <w:rsid w:val="00C26883"/>
    <w:rsid w:val="00C26BE7"/>
    <w:rsid w:val="00C26C58"/>
    <w:rsid w:val="00C27577"/>
    <w:rsid w:val="00C275E3"/>
    <w:rsid w:val="00C30EF4"/>
    <w:rsid w:val="00C317AF"/>
    <w:rsid w:val="00C31CD3"/>
    <w:rsid w:val="00C3262B"/>
    <w:rsid w:val="00C3263A"/>
    <w:rsid w:val="00C3278C"/>
    <w:rsid w:val="00C3377F"/>
    <w:rsid w:val="00C34026"/>
    <w:rsid w:val="00C34B6A"/>
    <w:rsid w:val="00C364A8"/>
    <w:rsid w:val="00C37774"/>
    <w:rsid w:val="00C37DAF"/>
    <w:rsid w:val="00C402FA"/>
    <w:rsid w:val="00C4071A"/>
    <w:rsid w:val="00C40C20"/>
    <w:rsid w:val="00C42157"/>
    <w:rsid w:val="00C42714"/>
    <w:rsid w:val="00C43011"/>
    <w:rsid w:val="00C4352B"/>
    <w:rsid w:val="00C43EE2"/>
    <w:rsid w:val="00C4492E"/>
    <w:rsid w:val="00C44A48"/>
    <w:rsid w:val="00C45535"/>
    <w:rsid w:val="00C46F2A"/>
    <w:rsid w:val="00C46FA2"/>
    <w:rsid w:val="00C47869"/>
    <w:rsid w:val="00C50479"/>
    <w:rsid w:val="00C50B24"/>
    <w:rsid w:val="00C5103C"/>
    <w:rsid w:val="00C51D43"/>
    <w:rsid w:val="00C54401"/>
    <w:rsid w:val="00C54410"/>
    <w:rsid w:val="00C54FF1"/>
    <w:rsid w:val="00C551B8"/>
    <w:rsid w:val="00C5554D"/>
    <w:rsid w:val="00C5587C"/>
    <w:rsid w:val="00C55D7E"/>
    <w:rsid w:val="00C5635E"/>
    <w:rsid w:val="00C56D0B"/>
    <w:rsid w:val="00C56D26"/>
    <w:rsid w:val="00C572C9"/>
    <w:rsid w:val="00C573D1"/>
    <w:rsid w:val="00C57BA1"/>
    <w:rsid w:val="00C6198D"/>
    <w:rsid w:val="00C61AD4"/>
    <w:rsid w:val="00C621CE"/>
    <w:rsid w:val="00C6280E"/>
    <w:rsid w:val="00C6299F"/>
    <w:rsid w:val="00C62D37"/>
    <w:rsid w:val="00C630CF"/>
    <w:rsid w:val="00C64486"/>
    <w:rsid w:val="00C64569"/>
    <w:rsid w:val="00C65330"/>
    <w:rsid w:val="00C65AE1"/>
    <w:rsid w:val="00C65B87"/>
    <w:rsid w:val="00C65BAC"/>
    <w:rsid w:val="00C661FD"/>
    <w:rsid w:val="00C6778F"/>
    <w:rsid w:val="00C67825"/>
    <w:rsid w:val="00C67A62"/>
    <w:rsid w:val="00C70093"/>
    <w:rsid w:val="00C701D0"/>
    <w:rsid w:val="00C71330"/>
    <w:rsid w:val="00C716C1"/>
    <w:rsid w:val="00C72376"/>
    <w:rsid w:val="00C7479E"/>
    <w:rsid w:val="00C74C02"/>
    <w:rsid w:val="00C751B6"/>
    <w:rsid w:val="00C759A7"/>
    <w:rsid w:val="00C761EC"/>
    <w:rsid w:val="00C7662C"/>
    <w:rsid w:val="00C77037"/>
    <w:rsid w:val="00C7713D"/>
    <w:rsid w:val="00C80036"/>
    <w:rsid w:val="00C80153"/>
    <w:rsid w:val="00C80ADE"/>
    <w:rsid w:val="00C81888"/>
    <w:rsid w:val="00C821EA"/>
    <w:rsid w:val="00C82F09"/>
    <w:rsid w:val="00C8335D"/>
    <w:rsid w:val="00C841BC"/>
    <w:rsid w:val="00C84E1C"/>
    <w:rsid w:val="00C84F23"/>
    <w:rsid w:val="00C8641F"/>
    <w:rsid w:val="00C871A3"/>
    <w:rsid w:val="00C8728C"/>
    <w:rsid w:val="00C876A4"/>
    <w:rsid w:val="00C9123D"/>
    <w:rsid w:val="00C91D47"/>
    <w:rsid w:val="00C91DA3"/>
    <w:rsid w:val="00C926A3"/>
    <w:rsid w:val="00C92AA7"/>
    <w:rsid w:val="00C92E74"/>
    <w:rsid w:val="00C930EA"/>
    <w:rsid w:val="00C936AC"/>
    <w:rsid w:val="00C93834"/>
    <w:rsid w:val="00C942F5"/>
    <w:rsid w:val="00C943E5"/>
    <w:rsid w:val="00C9461B"/>
    <w:rsid w:val="00C95F26"/>
    <w:rsid w:val="00C96699"/>
    <w:rsid w:val="00C969C1"/>
    <w:rsid w:val="00C96D58"/>
    <w:rsid w:val="00C973D0"/>
    <w:rsid w:val="00C976D8"/>
    <w:rsid w:val="00CA0573"/>
    <w:rsid w:val="00CA0A9A"/>
    <w:rsid w:val="00CA105C"/>
    <w:rsid w:val="00CA1EB1"/>
    <w:rsid w:val="00CA3B2E"/>
    <w:rsid w:val="00CA4B72"/>
    <w:rsid w:val="00CA57B4"/>
    <w:rsid w:val="00CA6D8B"/>
    <w:rsid w:val="00CA7272"/>
    <w:rsid w:val="00CA79C5"/>
    <w:rsid w:val="00CA7E44"/>
    <w:rsid w:val="00CB0137"/>
    <w:rsid w:val="00CB0C13"/>
    <w:rsid w:val="00CB3CF4"/>
    <w:rsid w:val="00CB3E4A"/>
    <w:rsid w:val="00CB42E4"/>
    <w:rsid w:val="00CB45FD"/>
    <w:rsid w:val="00CB6AB2"/>
    <w:rsid w:val="00CB6B99"/>
    <w:rsid w:val="00CB7266"/>
    <w:rsid w:val="00CB7558"/>
    <w:rsid w:val="00CB7F52"/>
    <w:rsid w:val="00CC0954"/>
    <w:rsid w:val="00CC0C5E"/>
    <w:rsid w:val="00CC141E"/>
    <w:rsid w:val="00CC162B"/>
    <w:rsid w:val="00CC17D6"/>
    <w:rsid w:val="00CC308E"/>
    <w:rsid w:val="00CC404C"/>
    <w:rsid w:val="00CC41C1"/>
    <w:rsid w:val="00CC48B4"/>
    <w:rsid w:val="00CC5406"/>
    <w:rsid w:val="00CC57F3"/>
    <w:rsid w:val="00CC6AC3"/>
    <w:rsid w:val="00CC7A0D"/>
    <w:rsid w:val="00CD0DE7"/>
    <w:rsid w:val="00CD2976"/>
    <w:rsid w:val="00CD339D"/>
    <w:rsid w:val="00CD345E"/>
    <w:rsid w:val="00CD5052"/>
    <w:rsid w:val="00CD514A"/>
    <w:rsid w:val="00CD69D0"/>
    <w:rsid w:val="00CD6C6C"/>
    <w:rsid w:val="00CD6CDE"/>
    <w:rsid w:val="00CD7032"/>
    <w:rsid w:val="00CE1AF8"/>
    <w:rsid w:val="00CE24DB"/>
    <w:rsid w:val="00CE4930"/>
    <w:rsid w:val="00CE4EE5"/>
    <w:rsid w:val="00CE5AB2"/>
    <w:rsid w:val="00CE621B"/>
    <w:rsid w:val="00CE6332"/>
    <w:rsid w:val="00CE6DD3"/>
    <w:rsid w:val="00CE71A1"/>
    <w:rsid w:val="00CE7EDC"/>
    <w:rsid w:val="00CF0CCF"/>
    <w:rsid w:val="00CF2645"/>
    <w:rsid w:val="00CF2F96"/>
    <w:rsid w:val="00CF32E8"/>
    <w:rsid w:val="00CF3850"/>
    <w:rsid w:val="00CF3D08"/>
    <w:rsid w:val="00CF4049"/>
    <w:rsid w:val="00CF5276"/>
    <w:rsid w:val="00CF54CC"/>
    <w:rsid w:val="00CF65DA"/>
    <w:rsid w:val="00CF752F"/>
    <w:rsid w:val="00D052A6"/>
    <w:rsid w:val="00D05B00"/>
    <w:rsid w:val="00D06C7B"/>
    <w:rsid w:val="00D078FB"/>
    <w:rsid w:val="00D07D8F"/>
    <w:rsid w:val="00D07F85"/>
    <w:rsid w:val="00D1000B"/>
    <w:rsid w:val="00D100BA"/>
    <w:rsid w:val="00D101B1"/>
    <w:rsid w:val="00D119D4"/>
    <w:rsid w:val="00D11D4C"/>
    <w:rsid w:val="00D12CEB"/>
    <w:rsid w:val="00D13B9B"/>
    <w:rsid w:val="00D14623"/>
    <w:rsid w:val="00D1493A"/>
    <w:rsid w:val="00D151F5"/>
    <w:rsid w:val="00D15218"/>
    <w:rsid w:val="00D161E5"/>
    <w:rsid w:val="00D17972"/>
    <w:rsid w:val="00D21DE3"/>
    <w:rsid w:val="00D2201D"/>
    <w:rsid w:val="00D2378F"/>
    <w:rsid w:val="00D23DA9"/>
    <w:rsid w:val="00D24A7B"/>
    <w:rsid w:val="00D25B29"/>
    <w:rsid w:val="00D25B91"/>
    <w:rsid w:val="00D2650D"/>
    <w:rsid w:val="00D26B5D"/>
    <w:rsid w:val="00D27159"/>
    <w:rsid w:val="00D27729"/>
    <w:rsid w:val="00D278EB"/>
    <w:rsid w:val="00D30FD5"/>
    <w:rsid w:val="00D31951"/>
    <w:rsid w:val="00D32F8C"/>
    <w:rsid w:val="00D33010"/>
    <w:rsid w:val="00D33C94"/>
    <w:rsid w:val="00D33E31"/>
    <w:rsid w:val="00D3576B"/>
    <w:rsid w:val="00D375EA"/>
    <w:rsid w:val="00D40979"/>
    <w:rsid w:val="00D40C76"/>
    <w:rsid w:val="00D41A33"/>
    <w:rsid w:val="00D42328"/>
    <w:rsid w:val="00D42373"/>
    <w:rsid w:val="00D42EF5"/>
    <w:rsid w:val="00D44195"/>
    <w:rsid w:val="00D457B7"/>
    <w:rsid w:val="00D462CF"/>
    <w:rsid w:val="00D465F7"/>
    <w:rsid w:val="00D465FF"/>
    <w:rsid w:val="00D46D97"/>
    <w:rsid w:val="00D46DB7"/>
    <w:rsid w:val="00D472C5"/>
    <w:rsid w:val="00D478E4"/>
    <w:rsid w:val="00D47D0E"/>
    <w:rsid w:val="00D504AE"/>
    <w:rsid w:val="00D51626"/>
    <w:rsid w:val="00D51A3A"/>
    <w:rsid w:val="00D52491"/>
    <w:rsid w:val="00D53007"/>
    <w:rsid w:val="00D53719"/>
    <w:rsid w:val="00D53E34"/>
    <w:rsid w:val="00D55039"/>
    <w:rsid w:val="00D55091"/>
    <w:rsid w:val="00D553CC"/>
    <w:rsid w:val="00D565C8"/>
    <w:rsid w:val="00D56FE8"/>
    <w:rsid w:val="00D570F7"/>
    <w:rsid w:val="00D5718C"/>
    <w:rsid w:val="00D578AB"/>
    <w:rsid w:val="00D578E6"/>
    <w:rsid w:val="00D57B5B"/>
    <w:rsid w:val="00D57F73"/>
    <w:rsid w:val="00D6048E"/>
    <w:rsid w:val="00D60945"/>
    <w:rsid w:val="00D60BFB"/>
    <w:rsid w:val="00D610D9"/>
    <w:rsid w:val="00D623A3"/>
    <w:rsid w:val="00D626C5"/>
    <w:rsid w:val="00D627F5"/>
    <w:rsid w:val="00D65E74"/>
    <w:rsid w:val="00D67282"/>
    <w:rsid w:val="00D67352"/>
    <w:rsid w:val="00D678D6"/>
    <w:rsid w:val="00D711B9"/>
    <w:rsid w:val="00D714DE"/>
    <w:rsid w:val="00D73647"/>
    <w:rsid w:val="00D73A4F"/>
    <w:rsid w:val="00D73F20"/>
    <w:rsid w:val="00D74348"/>
    <w:rsid w:val="00D7454C"/>
    <w:rsid w:val="00D76485"/>
    <w:rsid w:val="00D76973"/>
    <w:rsid w:val="00D80107"/>
    <w:rsid w:val="00D81211"/>
    <w:rsid w:val="00D82676"/>
    <w:rsid w:val="00D837C7"/>
    <w:rsid w:val="00D83B2B"/>
    <w:rsid w:val="00D9007F"/>
    <w:rsid w:val="00D902F0"/>
    <w:rsid w:val="00D90442"/>
    <w:rsid w:val="00D922D6"/>
    <w:rsid w:val="00D9231A"/>
    <w:rsid w:val="00D92F0A"/>
    <w:rsid w:val="00D93108"/>
    <w:rsid w:val="00D936AB"/>
    <w:rsid w:val="00D93A05"/>
    <w:rsid w:val="00D947DB"/>
    <w:rsid w:val="00D94957"/>
    <w:rsid w:val="00D94D0D"/>
    <w:rsid w:val="00D95F0C"/>
    <w:rsid w:val="00DA06D5"/>
    <w:rsid w:val="00DA099C"/>
    <w:rsid w:val="00DA1B4F"/>
    <w:rsid w:val="00DA320B"/>
    <w:rsid w:val="00DA38FD"/>
    <w:rsid w:val="00DA3D6E"/>
    <w:rsid w:val="00DA4155"/>
    <w:rsid w:val="00DA4D5D"/>
    <w:rsid w:val="00DA7CE4"/>
    <w:rsid w:val="00DB0020"/>
    <w:rsid w:val="00DB1069"/>
    <w:rsid w:val="00DB1073"/>
    <w:rsid w:val="00DB1139"/>
    <w:rsid w:val="00DB1353"/>
    <w:rsid w:val="00DB1565"/>
    <w:rsid w:val="00DB1ADE"/>
    <w:rsid w:val="00DB1D3F"/>
    <w:rsid w:val="00DB20D0"/>
    <w:rsid w:val="00DB399F"/>
    <w:rsid w:val="00DB46D4"/>
    <w:rsid w:val="00DB5973"/>
    <w:rsid w:val="00DB6185"/>
    <w:rsid w:val="00DB61BC"/>
    <w:rsid w:val="00DB66AD"/>
    <w:rsid w:val="00DB746E"/>
    <w:rsid w:val="00DB7CB0"/>
    <w:rsid w:val="00DC01AD"/>
    <w:rsid w:val="00DC0673"/>
    <w:rsid w:val="00DC1762"/>
    <w:rsid w:val="00DC19A4"/>
    <w:rsid w:val="00DC19F8"/>
    <w:rsid w:val="00DC1A28"/>
    <w:rsid w:val="00DC1EE0"/>
    <w:rsid w:val="00DC29C8"/>
    <w:rsid w:val="00DC4626"/>
    <w:rsid w:val="00DC5500"/>
    <w:rsid w:val="00DC62A9"/>
    <w:rsid w:val="00DC630C"/>
    <w:rsid w:val="00DC72BC"/>
    <w:rsid w:val="00DC7438"/>
    <w:rsid w:val="00DC7B35"/>
    <w:rsid w:val="00DD0D97"/>
    <w:rsid w:val="00DD246A"/>
    <w:rsid w:val="00DD29BD"/>
    <w:rsid w:val="00DD2CDA"/>
    <w:rsid w:val="00DD5CF6"/>
    <w:rsid w:val="00DD6779"/>
    <w:rsid w:val="00DD6ECF"/>
    <w:rsid w:val="00DD7108"/>
    <w:rsid w:val="00DD75C0"/>
    <w:rsid w:val="00DE0A21"/>
    <w:rsid w:val="00DE0A7F"/>
    <w:rsid w:val="00DE0F35"/>
    <w:rsid w:val="00DE11C8"/>
    <w:rsid w:val="00DE1B8B"/>
    <w:rsid w:val="00DE3DAE"/>
    <w:rsid w:val="00DE3F65"/>
    <w:rsid w:val="00DE4909"/>
    <w:rsid w:val="00DE4B31"/>
    <w:rsid w:val="00DE517B"/>
    <w:rsid w:val="00DE69C4"/>
    <w:rsid w:val="00DE6CA5"/>
    <w:rsid w:val="00DE76C4"/>
    <w:rsid w:val="00DF0A24"/>
    <w:rsid w:val="00DF0DF7"/>
    <w:rsid w:val="00DF1E47"/>
    <w:rsid w:val="00DF219B"/>
    <w:rsid w:val="00DF2D4B"/>
    <w:rsid w:val="00DF33B3"/>
    <w:rsid w:val="00DF34B3"/>
    <w:rsid w:val="00DF3D49"/>
    <w:rsid w:val="00DF48BD"/>
    <w:rsid w:val="00DF49CB"/>
    <w:rsid w:val="00DF550F"/>
    <w:rsid w:val="00E00C2F"/>
    <w:rsid w:val="00E01548"/>
    <w:rsid w:val="00E017E7"/>
    <w:rsid w:val="00E02204"/>
    <w:rsid w:val="00E02E59"/>
    <w:rsid w:val="00E035B2"/>
    <w:rsid w:val="00E04735"/>
    <w:rsid w:val="00E0499E"/>
    <w:rsid w:val="00E05AED"/>
    <w:rsid w:val="00E07972"/>
    <w:rsid w:val="00E10414"/>
    <w:rsid w:val="00E11B15"/>
    <w:rsid w:val="00E11F54"/>
    <w:rsid w:val="00E12043"/>
    <w:rsid w:val="00E127DD"/>
    <w:rsid w:val="00E13672"/>
    <w:rsid w:val="00E13F16"/>
    <w:rsid w:val="00E146AF"/>
    <w:rsid w:val="00E154A4"/>
    <w:rsid w:val="00E159E7"/>
    <w:rsid w:val="00E16368"/>
    <w:rsid w:val="00E17BD3"/>
    <w:rsid w:val="00E17DC0"/>
    <w:rsid w:val="00E212A6"/>
    <w:rsid w:val="00E2152C"/>
    <w:rsid w:val="00E221E1"/>
    <w:rsid w:val="00E230A1"/>
    <w:rsid w:val="00E252CB"/>
    <w:rsid w:val="00E25309"/>
    <w:rsid w:val="00E2547D"/>
    <w:rsid w:val="00E26589"/>
    <w:rsid w:val="00E26946"/>
    <w:rsid w:val="00E26D27"/>
    <w:rsid w:val="00E31131"/>
    <w:rsid w:val="00E31577"/>
    <w:rsid w:val="00E3335F"/>
    <w:rsid w:val="00E3383F"/>
    <w:rsid w:val="00E33CAC"/>
    <w:rsid w:val="00E34381"/>
    <w:rsid w:val="00E35737"/>
    <w:rsid w:val="00E35D3D"/>
    <w:rsid w:val="00E3622C"/>
    <w:rsid w:val="00E363F2"/>
    <w:rsid w:val="00E370FD"/>
    <w:rsid w:val="00E37526"/>
    <w:rsid w:val="00E37808"/>
    <w:rsid w:val="00E40A39"/>
    <w:rsid w:val="00E40A4E"/>
    <w:rsid w:val="00E41594"/>
    <w:rsid w:val="00E41B37"/>
    <w:rsid w:val="00E41C4F"/>
    <w:rsid w:val="00E42262"/>
    <w:rsid w:val="00E4274E"/>
    <w:rsid w:val="00E434BC"/>
    <w:rsid w:val="00E43720"/>
    <w:rsid w:val="00E447AC"/>
    <w:rsid w:val="00E44A83"/>
    <w:rsid w:val="00E4538D"/>
    <w:rsid w:val="00E4777E"/>
    <w:rsid w:val="00E478B3"/>
    <w:rsid w:val="00E50462"/>
    <w:rsid w:val="00E50F70"/>
    <w:rsid w:val="00E5114D"/>
    <w:rsid w:val="00E5158F"/>
    <w:rsid w:val="00E525FC"/>
    <w:rsid w:val="00E53C78"/>
    <w:rsid w:val="00E553B2"/>
    <w:rsid w:val="00E558D2"/>
    <w:rsid w:val="00E55A28"/>
    <w:rsid w:val="00E5692E"/>
    <w:rsid w:val="00E56F4C"/>
    <w:rsid w:val="00E56FD5"/>
    <w:rsid w:val="00E572AB"/>
    <w:rsid w:val="00E57F67"/>
    <w:rsid w:val="00E603A6"/>
    <w:rsid w:val="00E604C8"/>
    <w:rsid w:val="00E625BD"/>
    <w:rsid w:val="00E62806"/>
    <w:rsid w:val="00E62F39"/>
    <w:rsid w:val="00E64203"/>
    <w:rsid w:val="00E64A41"/>
    <w:rsid w:val="00E64B21"/>
    <w:rsid w:val="00E651A8"/>
    <w:rsid w:val="00E67A2B"/>
    <w:rsid w:val="00E70660"/>
    <w:rsid w:val="00E706B6"/>
    <w:rsid w:val="00E718A3"/>
    <w:rsid w:val="00E7249C"/>
    <w:rsid w:val="00E73AFD"/>
    <w:rsid w:val="00E74F69"/>
    <w:rsid w:val="00E75029"/>
    <w:rsid w:val="00E768AC"/>
    <w:rsid w:val="00E76F4E"/>
    <w:rsid w:val="00E773E1"/>
    <w:rsid w:val="00E801DE"/>
    <w:rsid w:val="00E803BB"/>
    <w:rsid w:val="00E808F0"/>
    <w:rsid w:val="00E81162"/>
    <w:rsid w:val="00E81EF4"/>
    <w:rsid w:val="00E8281C"/>
    <w:rsid w:val="00E843A8"/>
    <w:rsid w:val="00E84A85"/>
    <w:rsid w:val="00E85116"/>
    <w:rsid w:val="00E85228"/>
    <w:rsid w:val="00E87FDA"/>
    <w:rsid w:val="00E90B0E"/>
    <w:rsid w:val="00E91437"/>
    <w:rsid w:val="00E91F9E"/>
    <w:rsid w:val="00E93233"/>
    <w:rsid w:val="00E9379B"/>
    <w:rsid w:val="00E94082"/>
    <w:rsid w:val="00E94212"/>
    <w:rsid w:val="00E9457D"/>
    <w:rsid w:val="00E94753"/>
    <w:rsid w:val="00E94944"/>
    <w:rsid w:val="00E967AD"/>
    <w:rsid w:val="00E9699E"/>
    <w:rsid w:val="00E97820"/>
    <w:rsid w:val="00E97C13"/>
    <w:rsid w:val="00EA01C5"/>
    <w:rsid w:val="00EA269B"/>
    <w:rsid w:val="00EA2974"/>
    <w:rsid w:val="00EA2B6D"/>
    <w:rsid w:val="00EA327C"/>
    <w:rsid w:val="00EA5486"/>
    <w:rsid w:val="00EA5B34"/>
    <w:rsid w:val="00EA6CE8"/>
    <w:rsid w:val="00EA70A5"/>
    <w:rsid w:val="00EA7DF8"/>
    <w:rsid w:val="00EB0191"/>
    <w:rsid w:val="00EB0C3F"/>
    <w:rsid w:val="00EB1116"/>
    <w:rsid w:val="00EB1C5D"/>
    <w:rsid w:val="00EB42BC"/>
    <w:rsid w:val="00EB470D"/>
    <w:rsid w:val="00EB47A2"/>
    <w:rsid w:val="00EB4934"/>
    <w:rsid w:val="00EB5052"/>
    <w:rsid w:val="00EB53AA"/>
    <w:rsid w:val="00EB6424"/>
    <w:rsid w:val="00EB6DE5"/>
    <w:rsid w:val="00EB76AB"/>
    <w:rsid w:val="00EB79B3"/>
    <w:rsid w:val="00EB7DC0"/>
    <w:rsid w:val="00EC0CFC"/>
    <w:rsid w:val="00EC221F"/>
    <w:rsid w:val="00EC2627"/>
    <w:rsid w:val="00EC26B5"/>
    <w:rsid w:val="00EC27A4"/>
    <w:rsid w:val="00EC2859"/>
    <w:rsid w:val="00EC28B4"/>
    <w:rsid w:val="00EC2F21"/>
    <w:rsid w:val="00EC2FD0"/>
    <w:rsid w:val="00EC39FC"/>
    <w:rsid w:val="00EC4A8C"/>
    <w:rsid w:val="00EC4CEB"/>
    <w:rsid w:val="00EC4E50"/>
    <w:rsid w:val="00EC50AA"/>
    <w:rsid w:val="00EC51F0"/>
    <w:rsid w:val="00EC5E8A"/>
    <w:rsid w:val="00EC67ED"/>
    <w:rsid w:val="00EC6856"/>
    <w:rsid w:val="00EC7BDD"/>
    <w:rsid w:val="00EC7C22"/>
    <w:rsid w:val="00ED006E"/>
    <w:rsid w:val="00ED057C"/>
    <w:rsid w:val="00ED0910"/>
    <w:rsid w:val="00ED1125"/>
    <w:rsid w:val="00ED1202"/>
    <w:rsid w:val="00ED179D"/>
    <w:rsid w:val="00ED203E"/>
    <w:rsid w:val="00ED2590"/>
    <w:rsid w:val="00ED33AE"/>
    <w:rsid w:val="00ED4489"/>
    <w:rsid w:val="00ED515B"/>
    <w:rsid w:val="00ED5408"/>
    <w:rsid w:val="00ED5A2D"/>
    <w:rsid w:val="00ED7076"/>
    <w:rsid w:val="00ED70D1"/>
    <w:rsid w:val="00ED7E6C"/>
    <w:rsid w:val="00EE0444"/>
    <w:rsid w:val="00EE10E3"/>
    <w:rsid w:val="00EE1477"/>
    <w:rsid w:val="00EE1C69"/>
    <w:rsid w:val="00EE27CC"/>
    <w:rsid w:val="00EE2D7C"/>
    <w:rsid w:val="00EE3081"/>
    <w:rsid w:val="00EE31B4"/>
    <w:rsid w:val="00EE4148"/>
    <w:rsid w:val="00EE44CB"/>
    <w:rsid w:val="00EE5455"/>
    <w:rsid w:val="00EE5654"/>
    <w:rsid w:val="00EE5E17"/>
    <w:rsid w:val="00EE665B"/>
    <w:rsid w:val="00EE6E66"/>
    <w:rsid w:val="00EF05B8"/>
    <w:rsid w:val="00EF09FE"/>
    <w:rsid w:val="00EF125F"/>
    <w:rsid w:val="00EF1E62"/>
    <w:rsid w:val="00EF2500"/>
    <w:rsid w:val="00EF27B3"/>
    <w:rsid w:val="00EF3AEF"/>
    <w:rsid w:val="00EF425D"/>
    <w:rsid w:val="00EF4474"/>
    <w:rsid w:val="00EF49F2"/>
    <w:rsid w:val="00EF58FB"/>
    <w:rsid w:val="00EF5A65"/>
    <w:rsid w:val="00EF5D06"/>
    <w:rsid w:val="00EF6050"/>
    <w:rsid w:val="00EF6945"/>
    <w:rsid w:val="00EF6BD4"/>
    <w:rsid w:val="00EF6DFE"/>
    <w:rsid w:val="00EF6E4C"/>
    <w:rsid w:val="00EF6E7D"/>
    <w:rsid w:val="00EF78A0"/>
    <w:rsid w:val="00EF7C34"/>
    <w:rsid w:val="00F0143F"/>
    <w:rsid w:val="00F014CE"/>
    <w:rsid w:val="00F01BE1"/>
    <w:rsid w:val="00F01D27"/>
    <w:rsid w:val="00F026D9"/>
    <w:rsid w:val="00F02C62"/>
    <w:rsid w:val="00F046E6"/>
    <w:rsid w:val="00F05355"/>
    <w:rsid w:val="00F05605"/>
    <w:rsid w:val="00F073A6"/>
    <w:rsid w:val="00F07741"/>
    <w:rsid w:val="00F1022C"/>
    <w:rsid w:val="00F1058C"/>
    <w:rsid w:val="00F10D15"/>
    <w:rsid w:val="00F1168C"/>
    <w:rsid w:val="00F1189E"/>
    <w:rsid w:val="00F119F3"/>
    <w:rsid w:val="00F12677"/>
    <w:rsid w:val="00F12BEC"/>
    <w:rsid w:val="00F14235"/>
    <w:rsid w:val="00F14E15"/>
    <w:rsid w:val="00F15107"/>
    <w:rsid w:val="00F1515E"/>
    <w:rsid w:val="00F15AFC"/>
    <w:rsid w:val="00F17A4F"/>
    <w:rsid w:val="00F17D7A"/>
    <w:rsid w:val="00F219E3"/>
    <w:rsid w:val="00F220FF"/>
    <w:rsid w:val="00F226BC"/>
    <w:rsid w:val="00F228A1"/>
    <w:rsid w:val="00F229C8"/>
    <w:rsid w:val="00F23915"/>
    <w:rsid w:val="00F23CA0"/>
    <w:rsid w:val="00F250F1"/>
    <w:rsid w:val="00F2550D"/>
    <w:rsid w:val="00F260C0"/>
    <w:rsid w:val="00F2647D"/>
    <w:rsid w:val="00F270C6"/>
    <w:rsid w:val="00F276BF"/>
    <w:rsid w:val="00F301EF"/>
    <w:rsid w:val="00F31DB6"/>
    <w:rsid w:val="00F326AB"/>
    <w:rsid w:val="00F32764"/>
    <w:rsid w:val="00F332DD"/>
    <w:rsid w:val="00F34391"/>
    <w:rsid w:val="00F3538B"/>
    <w:rsid w:val="00F35AED"/>
    <w:rsid w:val="00F3682A"/>
    <w:rsid w:val="00F379B1"/>
    <w:rsid w:val="00F37B87"/>
    <w:rsid w:val="00F40075"/>
    <w:rsid w:val="00F4022D"/>
    <w:rsid w:val="00F41A02"/>
    <w:rsid w:val="00F445CA"/>
    <w:rsid w:val="00F44870"/>
    <w:rsid w:val="00F45402"/>
    <w:rsid w:val="00F46C1C"/>
    <w:rsid w:val="00F471B1"/>
    <w:rsid w:val="00F4787E"/>
    <w:rsid w:val="00F47B69"/>
    <w:rsid w:val="00F507C2"/>
    <w:rsid w:val="00F50AE6"/>
    <w:rsid w:val="00F50B00"/>
    <w:rsid w:val="00F50BB4"/>
    <w:rsid w:val="00F51160"/>
    <w:rsid w:val="00F51422"/>
    <w:rsid w:val="00F51E00"/>
    <w:rsid w:val="00F5214E"/>
    <w:rsid w:val="00F530D5"/>
    <w:rsid w:val="00F53506"/>
    <w:rsid w:val="00F54AA8"/>
    <w:rsid w:val="00F574EE"/>
    <w:rsid w:val="00F57CC0"/>
    <w:rsid w:val="00F601E7"/>
    <w:rsid w:val="00F60266"/>
    <w:rsid w:val="00F602FC"/>
    <w:rsid w:val="00F60F90"/>
    <w:rsid w:val="00F611B6"/>
    <w:rsid w:val="00F615E1"/>
    <w:rsid w:val="00F61E3D"/>
    <w:rsid w:val="00F622A2"/>
    <w:rsid w:val="00F62CCC"/>
    <w:rsid w:val="00F63F77"/>
    <w:rsid w:val="00F66191"/>
    <w:rsid w:val="00F66AA7"/>
    <w:rsid w:val="00F67B12"/>
    <w:rsid w:val="00F67F9C"/>
    <w:rsid w:val="00F71242"/>
    <w:rsid w:val="00F71E29"/>
    <w:rsid w:val="00F723A8"/>
    <w:rsid w:val="00F72A1E"/>
    <w:rsid w:val="00F7413A"/>
    <w:rsid w:val="00F7416A"/>
    <w:rsid w:val="00F74D33"/>
    <w:rsid w:val="00F770F7"/>
    <w:rsid w:val="00F804FD"/>
    <w:rsid w:val="00F80622"/>
    <w:rsid w:val="00F8114D"/>
    <w:rsid w:val="00F82721"/>
    <w:rsid w:val="00F83C4F"/>
    <w:rsid w:val="00F83C80"/>
    <w:rsid w:val="00F8442E"/>
    <w:rsid w:val="00F84EFD"/>
    <w:rsid w:val="00F8629D"/>
    <w:rsid w:val="00F869A2"/>
    <w:rsid w:val="00F90AF8"/>
    <w:rsid w:val="00F90B83"/>
    <w:rsid w:val="00F918BE"/>
    <w:rsid w:val="00F92C3C"/>
    <w:rsid w:val="00F93310"/>
    <w:rsid w:val="00F93713"/>
    <w:rsid w:val="00F93D31"/>
    <w:rsid w:val="00F9410C"/>
    <w:rsid w:val="00F943EC"/>
    <w:rsid w:val="00F96D2D"/>
    <w:rsid w:val="00F9710A"/>
    <w:rsid w:val="00F972A3"/>
    <w:rsid w:val="00F974AB"/>
    <w:rsid w:val="00F976F0"/>
    <w:rsid w:val="00FA0D16"/>
    <w:rsid w:val="00FA1BEC"/>
    <w:rsid w:val="00FA20DB"/>
    <w:rsid w:val="00FA21AF"/>
    <w:rsid w:val="00FA25F8"/>
    <w:rsid w:val="00FA2834"/>
    <w:rsid w:val="00FA3864"/>
    <w:rsid w:val="00FA47BD"/>
    <w:rsid w:val="00FA69D3"/>
    <w:rsid w:val="00FA6E41"/>
    <w:rsid w:val="00FA75DB"/>
    <w:rsid w:val="00FA7DC7"/>
    <w:rsid w:val="00FB19C9"/>
    <w:rsid w:val="00FB1F7D"/>
    <w:rsid w:val="00FB20A6"/>
    <w:rsid w:val="00FB21F2"/>
    <w:rsid w:val="00FB2A4D"/>
    <w:rsid w:val="00FB2D2A"/>
    <w:rsid w:val="00FB5557"/>
    <w:rsid w:val="00FB5819"/>
    <w:rsid w:val="00FB5A6B"/>
    <w:rsid w:val="00FB60BB"/>
    <w:rsid w:val="00FB648B"/>
    <w:rsid w:val="00FC07EB"/>
    <w:rsid w:val="00FC0E7D"/>
    <w:rsid w:val="00FC1816"/>
    <w:rsid w:val="00FC1D88"/>
    <w:rsid w:val="00FC1E99"/>
    <w:rsid w:val="00FC236E"/>
    <w:rsid w:val="00FC28BE"/>
    <w:rsid w:val="00FC476B"/>
    <w:rsid w:val="00FC4876"/>
    <w:rsid w:val="00FC5991"/>
    <w:rsid w:val="00FC6002"/>
    <w:rsid w:val="00FC634C"/>
    <w:rsid w:val="00FC6568"/>
    <w:rsid w:val="00FC6CDC"/>
    <w:rsid w:val="00FC6DDE"/>
    <w:rsid w:val="00FC7B00"/>
    <w:rsid w:val="00FD17ED"/>
    <w:rsid w:val="00FD1E9D"/>
    <w:rsid w:val="00FD245F"/>
    <w:rsid w:val="00FD401B"/>
    <w:rsid w:val="00FD410A"/>
    <w:rsid w:val="00FD45DE"/>
    <w:rsid w:val="00FD4B12"/>
    <w:rsid w:val="00FD4F8B"/>
    <w:rsid w:val="00FD653F"/>
    <w:rsid w:val="00FD7D1E"/>
    <w:rsid w:val="00FD7D87"/>
    <w:rsid w:val="00FE03C0"/>
    <w:rsid w:val="00FE060A"/>
    <w:rsid w:val="00FE0FA7"/>
    <w:rsid w:val="00FE134F"/>
    <w:rsid w:val="00FE2A3F"/>
    <w:rsid w:val="00FE2E89"/>
    <w:rsid w:val="00FE5233"/>
    <w:rsid w:val="00FE6121"/>
    <w:rsid w:val="00FE693C"/>
    <w:rsid w:val="00FE6BCF"/>
    <w:rsid w:val="00FE6C26"/>
    <w:rsid w:val="00FF16A5"/>
    <w:rsid w:val="00FF49E7"/>
    <w:rsid w:val="00FF4AD4"/>
    <w:rsid w:val="00FF510E"/>
    <w:rsid w:val="00FF5163"/>
    <w:rsid w:val="00FF5260"/>
    <w:rsid w:val="00FF62CA"/>
    <w:rsid w:val="00FF6880"/>
    <w:rsid w:val="00FF6A09"/>
    <w:rsid w:val="00FF6B6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6C536F"/>
  <w15:docId w15:val="{74BCBA25-A0DA-415D-90FE-C9F266EEC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3">
    <w:name w:val="Normal"/>
    <w:qFormat/>
    <w:rsid w:val="00D26B5D"/>
    <w:pPr>
      <w:widowControl w:val="0"/>
      <w:spacing w:line="276" w:lineRule="auto"/>
      <w:jc w:val="both"/>
    </w:pPr>
    <w:rPr>
      <w:kern w:val="2"/>
      <w:sz w:val="21"/>
      <w:szCs w:val="24"/>
    </w:rPr>
  </w:style>
  <w:style w:type="paragraph" w:styleId="1">
    <w:name w:val="heading 1"/>
    <w:aliases w:val="H1,Fab-1,Heading 0,Arial 14 Fett,Arial 14 Fett1,Arial 14 Fett2,h1,1,Header 1,PIM 1,Kapitel,Heading 1A,A MAJOR/BOLD,Schedheading,Heading 1(Report Only),Heading 1A1,h11,A MAJOR/BOLD1,Schedheading1,Heading 1(Report Only)1,Heading 1A2,h12"/>
    <w:basedOn w:val="a3"/>
    <w:next w:val="a3"/>
    <w:link w:val="10"/>
    <w:qFormat/>
    <w:rsid w:val="00BA019C"/>
    <w:pPr>
      <w:keepNext/>
      <w:keepLines/>
      <w:numPr>
        <w:numId w:val="37"/>
      </w:numPr>
      <w:spacing w:beforeLines="50" w:before="50" w:afterLines="50" w:after="50" w:line="360" w:lineRule="auto"/>
      <w:jc w:val="center"/>
      <w:outlineLvl w:val="0"/>
    </w:pPr>
    <w:rPr>
      <w:b/>
      <w:kern w:val="44"/>
      <w:sz w:val="32"/>
      <w:szCs w:val="20"/>
    </w:rPr>
  </w:style>
  <w:style w:type="paragraph" w:styleId="20">
    <w:name w:val="heading 2"/>
    <w:aliases w:val="第一层条,H2,Fab-2,PIM2,Heading 2 Hidden,Heading 2 CCBS,UNDERRUBRIK 1-2,heading 2,Titre3,HD2,sect 1.2,H21,sect 1.21,H22,sect 1.22,H211,sect 1.211,H23,sect 1.23,H212,sect 1.212,h2,l2,list 2,list 2,heading 2TOC,Head 2,List level 2,2,Header 2,2nd lev"/>
    <w:basedOn w:val="a3"/>
    <w:next w:val="a3"/>
    <w:link w:val="21"/>
    <w:autoRedefine/>
    <w:uiPriority w:val="9"/>
    <w:unhideWhenUsed/>
    <w:qFormat/>
    <w:rsid w:val="009F6597"/>
    <w:pPr>
      <w:keepNext/>
      <w:keepLines/>
      <w:numPr>
        <w:ilvl w:val="1"/>
        <w:numId w:val="37"/>
      </w:numPr>
      <w:tabs>
        <w:tab w:val="clear" w:pos="576"/>
        <w:tab w:val="num" w:pos="0"/>
        <w:tab w:val="left" w:pos="993"/>
      </w:tabs>
      <w:spacing w:line="415" w:lineRule="auto"/>
      <w:ind w:left="0" w:firstLine="142"/>
      <w:jc w:val="left"/>
      <w:outlineLvl w:val="1"/>
    </w:pPr>
    <w:rPr>
      <w:rFonts w:asciiTheme="majorEastAsia" w:eastAsiaTheme="majorEastAsia" w:hAnsiTheme="majorEastAsia"/>
      <w:b/>
      <w:sz w:val="28"/>
      <w:szCs w:val="28"/>
    </w:rPr>
  </w:style>
  <w:style w:type="paragraph" w:styleId="30">
    <w:name w:val="heading 3"/>
    <w:aliases w:val="第二层条,Level 3 Head,H3,h3,l3,CT,Heading 3 - old,Fab-3,Arial 12 Fett,H31,H32,3,Map,C Sub-Sub/Italic,h3 sub heading,Head 3,Head 31,Head 32,C Sub-Sub/Italic1,h31,C Sub-Sub/Italic2,h3 sub heading1,Head 33,Head 311,Head 321,C Sub-Sub/Italic11,h32"/>
    <w:basedOn w:val="a3"/>
    <w:next w:val="a3"/>
    <w:link w:val="31"/>
    <w:uiPriority w:val="9"/>
    <w:unhideWhenUsed/>
    <w:qFormat/>
    <w:rsid w:val="00BA019C"/>
    <w:pPr>
      <w:keepNext/>
      <w:keepLines/>
      <w:numPr>
        <w:ilvl w:val="2"/>
        <w:numId w:val="37"/>
      </w:numPr>
      <w:spacing w:beforeLines="50" w:before="50" w:afterLines="50" w:after="50" w:line="360" w:lineRule="auto"/>
      <w:jc w:val="left"/>
      <w:outlineLvl w:val="2"/>
    </w:pPr>
    <w:rPr>
      <w:b/>
      <w:sz w:val="24"/>
      <w:szCs w:val="20"/>
    </w:rPr>
  </w:style>
  <w:style w:type="paragraph" w:styleId="4">
    <w:name w:val="heading 4"/>
    <w:aliases w:val="h4,4,H4,Block,h4 sub sub heading,D Sub-Sub/Plain,h41,h4 sub sub heading1,D Sub-Sub/Plain1,h42,h4 sub sub heading2,D Sub-Sub/Plain2,h43,h4 sub sub heading3,D Sub-Sub/Plain3,h44,h4 sub sub heading4,D Sub-Sub/Plain4,h45,h4 sub sub heading5,Fab-4,---"/>
    <w:basedOn w:val="a3"/>
    <w:next w:val="a3"/>
    <w:link w:val="41"/>
    <w:unhideWhenUsed/>
    <w:qFormat/>
    <w:rsid w:val="00BA019C"/>
    <w:pPr>
      <w:keepNext/>
      <w:keepLines/>
      <w:numPr>
        <w:ilvl w:val="3"/>
        <w:numId w:val="37"/>
      </w:numPr>
      <w:spacing w:beforeLines="50" w:before="50" w:afterLines="50" w:after="50" w:line="360" w:lineRule="auto"/>
      <w:jc w:val="left"/>
      <w:outlineLvl w:val="3"/>
    </w:pPr>
    <w:rPr>
      <w:b/>
      <w:sz w:val="24"/>
      <w:szCs w:val="20"/>
    </w:rPr>
  </w:style>
  <w:style w:type="paragraph" w:styleId="5">
    <w:name w:val="heading 5"/>
    <w:aliases w:val="h5,Heading 5(unused),Heading 5(unused)1,Heading 5(unused)2,Heading 5(unused)3,Heading 5(unused)4,Heading 5(unused)5,Heading 5(unused)6,Heading 5(unused)7,Heading 5(unused)11,Heading 5(unused)21,Heading 5(unused)31,Heading 5(unused)41,H5,PIM 5"/>
    <w:basedOn w:val="a3"/>
    <w:next w:val="a3"/>
    <w:link w:val="50"/>
    <w:unhideWhenUsed/>
    <w:qFormat/>
    <w:rsid w:val="00BA019C"/>
    <w:pPr>
      <w:keepNext/>
      <w:keepLines/>
      <w:numPr>
        <w:ilvl w:val="4"/>
        <w:numId w:val="37"/>
      </w:numPr>
      <w:spacing w:beforeLines="50" w:before="50" w:afterLines="50" w:after="50" w:line="360" w:lineRule="auto"/>
      <w:outlineLvl w:val="4"/>
    </w:pPr>
    <w:rPr>
      <w:b/>
      <w:sz w:val="24"/>
      <w:szCs w:val="20"/>
    </w:rPr>
  </w:style>
  <w:style w:type="paragraph" w:styleId="6">
    <w:name w:val="heading 6"/>
    <w:aliases w:val="H6,PIM 6,Heading 6(unused),Heading 6(unused)1,Heading 6(unused)2,Heading 6(unused)3,Heading 6(unused)4,Heading 6(unused)5,Heading 6(unused)6,Heading 6(unused)11,Heading 6(unused)21,Heading 6(unused)31,Heading 6(unused)41,Heading 6(unused)51,a."/>
    <w:basedOn w:val="a3"/>
    <w:next w:val="a3"/>
    <w:link w:val="60"/>
    <w:unhideWhenUsed/>
    <w:qFormat/>
    <w:rsid w:val="00BA019C"/>
    <w:pPr>
      <w:keepNext/>
      <w:keepLines/>
      <w:numPr>
        <w:ilvl w:val="5"/>
        <w:numId w:val="37"/>
      </w:numPr>
      <w:spacing w:beforeLines="50" w:before="50" w:afterLines="50" w:after="50" w:line="360" w:lineRule="auto"/>
      <w:outlineLvl w:val="5"/>
    </w:pPr>
    <w:rPr>
      <w:b/>
      <w:sz w:val="24"/>
      <w:szCs w:val="20"/>
    </w:rPr>
  </w:style>
  <w:style w:type="paragraph" w:styleId="7">
    <w:name w:val="heading 7"/>
    <w:aliases w:val="Heading 7(unused),Heading 7(unused)1,Heading 7(unused)2,Heading 7(unused)3,Heading 7(unused)4,Heading 7(unused)5,Heading 7(unused)6,Heading 7(unused)11,Heading 7(unused)21,Heading 7(unused)31,Heading 7(unused)41,Heading 7(unused)51,i.,i.1,i.2"/>
    <w:basedOn w:val="a3"/>
    <w:next w:val="a3"/>
    <w:link w:val="70"/>
    <w:unhideWhenUsed/>
    <w:qFormat/>
    <w:rsid w:val="00BA019C"/>
    <w:pPr>
      <w:keepNext/>
      <w:keepLines/>
      <w:numPr>
        <w:ilvl w:val="6"/>
        <w:numId w:val="37"/>
      </w:numPr>
      <w:spacing w:beforeLines="50" w:before="50" w:afterLines="50" w:after="50" w:line="360" w:lineRule="auto"/>
      <w:outlineLvl w:val="6"/>
    </w:pPr>
    <w:rPr>
      <w:b/>
      <w:sz w:val="24"/>
      <w:szCs w:val="20"/>
    </w:rPr>
  </w:style>
  <w:style w:type="paragraph" w:styleId="8">
    <w:name w:val="heading 8"/>
    <w:aliases w:val="Heading 8(unused),Heading 8(unused)1,Heading 8(unused)2,Heading 8(unused)3,Heading 8(unused)4,Heading 8(unused)5,Heading 8(unused)6,Heading 8(unused)7,Heading 8(unused)11,Heading 8(unused)21,Heading 8(unused)31,Heading 8(unused)41,H8,H81,H82,H"/>
    <w:basedOn w:val="a3"/>
    <w:next w:val="a3"/>
    <w:link w:val="80"/>
    <w:unhideWhenUsed/>
    <w:qFormat/>
    <w:rsid w:val="00BA019C"/>
    <w:pPr>
      <w:keepNext/>
      <w:keepLines/>
      <w:numPr>
        <w:ilvl w:val="7"/>
        <w:numId w:val="37"/>
      </w:numPr>
      <w:spacing w:beforeLines="50" w:before="50" w:afterLines="50" w:after="50" w:line="360" w:lineRule="auto"/>
      <w:outlineLvl w:val="7"/>
    </w:pPr>
    <w:rPr>
      <w:b/>
      <w:sz w:val="24"/>
      <w:szCs w:val="20"/>
    </w:rPr>
  </w:style>
  <w:style w:type="paragraph" w:styleId="9">
    <w:name w:val="heading 9"/>
    <w:aliases w:val="Titre 10,Heading 9(unused),Heading 9(unused)1,Heading 9(unused)2,Heading 9(unused)3,Heading 9(unused)4,Heading 9(unused)5,Heading 9(unused)6,Heading 9(unused)7,Heading 9(unused)11,Heading 9(unused)21,Heading 9(unused)31,Heading 9(unused)41,PIM"/>
    <w:basedOn w:val="a3"/>
    <w:next w:val="a3"/>
    <w:link w:val="90"/>
    <w:unhideWhenUsed/>
    <w:qFormat/>
    <w:rsid w:val="00BA019C"/>
    <w:pPr>
      <w:keepNext/>
      <w:keepLines/>
      <w:numPr>
        <w:ilvl w:val="8"/>
        <w:numId w:val="37"/>
      </w:numPr>
      <w:spacing w:beforeLines="50" w:before="50" w:afterLines="50" w:after="50" w:line="360" w:lineRule="auto"/>
      <w:outlineLvl w:val="8"/>
    </w:pPr>
    <w:rPr>
      <w:b/>
      <w:sz w:val="24"/>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标题 1 字符"/>
    <w:aliases w:val="H1 字符,Fab-1 字符,Heading 0 字符,Arial 14 Fett 字符,Arial 14 Fett1 字符,Arial 14 Fett2 字符,h1 字符,1 字符,Header 1 字符,PIM 1 字符,Kapitel 字符,Heading 1A 字符,A MAJOR/BOLD 字符,Schedheading 字符,Heading 1(Report Only) 字符,Heading 1A1 字符,h11 字符,A MAJOR/BOLD1 字符,h12 字符"/>
    <w:basedOn w:val="a4"/>
    <w:link w:val="1"/>
    <w:rsid w:val="00843CF2"/>
    <w:rPr>
      <w:b/>
      <w:kern w:val="44"/>
      <w:sz w:val="32"/>
    </w:rPr>
  </w:style>
  <w:style w:type="character" w:customStyle="1" w:styleId="21">
    <w:name w:val="标题 2 字符"/>
    <w:aliases w:val="第一层条 字符,H2 字符,Fab-2 字符,PIM2 字符,Heading 2 Hidden 字符,Heading 2 CCBS 字符,UNDERRUBRIK 1-2 字符,heading 2 字符,Titre3 字符,HD2 字符,sect 1.2 字符,H21 字符,sect 1.21 字符,H22 字符,sect 1.22 字符,H211 字符,sect 1.211 字符,H23 字符,sect 1.23 字符,H212 字符,sect 1.212 字符,h2 字符,l2 字符"/>
    <w:basedOn w:val="a4"/>
    <w:link w:val="20"/>
    <w:uiPriority w:val="9"/>
    <w:rsid w:val="009F6597"/>
    <w:rPr>
      <w:rFonts w:asciiTheme="majorEastAsia" w:eastAsiaTheme="majorEastAsia" w:hAnsiTheme="majorEastAsia"/>
      <w:b/>
      <w:kern w:val="2"/>
      <w:sz w:val="28"/>
      <w:szCs w:val="28"/>
    </w:rPr>
  </w:style>
  <w:style w:type="character" w:customStyle="1" w:styleId="31">
    <w:name w:val="标题 3 字符"/>
    <w:aliases w:val="第二层条 字符,Level 3 Head 字符,H3 字符,h3 字符,l3 字符,CT 字符,Heading 3 - old 字符,Fab-3 字符,Arial 12 Fett 字符,H31 字符,H32 字符,3 字符,Map 字符,C Sub-Sub/Italic 字符,h3 sub heading 字符,Head 3 字符,Head 31 字符,Head 32 字符,C Sub-Sub/Italic1 字符,h31 字符,C Sub-Sub/Italic2 字符,h32 字符"/>
    <w:link w:val="30"/>
    <w:uiPriority w:val="9"/>
    <w:rsid w:val="00445033"/>
    <w:rPr>
      <w:b/>
      <w:kern w:val="2"/>
      <w:sz w:val="24"/>
    </w:rPr>
  </w:style>
  <w:style w:type="paragraph" w:styleId="TOC">
    <w:name w:val="TOC Heading"/>
    <w:basedOn w:val="1"/>
    <w:next w:val="a3"/>
    <w:uiPriority w:val="39"/>
    <w:unhideWhenUsed/>
    <w:qFormat/>
    <w:rsid w:val="00BA019C"/>
    <w:pPr>
      <w:widowControl/>
      <w:numPr>
        <w:numId w:val="0"/>
      </w:numPr>
      <w:spacing w:beforeLines="0" w:before="240" w:afterLines="0" w:after="0" w:line="259" w:lineRule="auto"/>
      <w:jc w:val="left"/>
      <w:outlineLvl w:val="9"/>
    </w:pPr>
    <w:rPr>
      <w:rFonts w:asciiTheme="majorHAnsi" w:eastAsiaTheme="majorEastAsia" w:hAnsiTheme="majorHAnsi" w:cstheme="majorBidi"/>
      <w:b w:val="0"/>
      <w:color w:val="365F91" w:themeColor="accent1" w:themeShade="BF"/>
      <w:kern w:val="0"/>
      <w:szCs w:val="32"/>
    </w:rPr>
  </w:style>
  <w:style w:type="paragraph" w:styleId="TOC1">
    <w:name w:val="toc 1"/>
    <w:basedOn w:val="a3"/>
    <w:next w:val="a3"/>
    <w:autoRedefine/>
    <w:uiPriority w:val="39"/>
    <w:unhideWhenUsed/>
    <w:qFormat/>
    <w:rsid w:val="004A631A"/>
    <w:pPr>
      <w:tabs>
        <w:tab w:val="left" w:pos="420"/>
        <w:tab w:val="right" w:leader="dot" w:pos="8302"/>
      </w:tabs>
      <w:jc w:val="center"/>
    </w:pPr>
  </w:style>
  <w:style w:type="paragraph" w:styleId="TOC2">
    <w:name w:val="toc 2"/>
    <w:basedOn w:val="a3"/>
    <w:next w:val="a3"/>
    <w:autoRedefine/>
    <w:uiPriority w:val="39"/>
    <w:unhideWhenUsed/>
    <w:qFormat/>
    <w:rsid w:val="00BA019C"/>
    <w:pPr>
      <w:ind w:leftChars="200" w:left="420"/>
    </w:pPr>
  </w:style>
  <w:style w:type="paragraph" w:styleId="TOC3">
    <w:name w:val="toc 3"/>
    <w:basedOn w:val="a3"/>
    <w:next w:val="a3"/>
    <w:autoRedefine/>
    <w:uiPriority w:val="39"/>
    <w:unhideWhenUsed/>
    <w:qFormat/>
    <w:rsid w:val="006716EB"/>
    <w:pPr>
      <w:tabs>
        <w:tab w:val="left" w:pos="1680"/>
        <w:tab w:val="right" w:leader="dot" w:pos="8302"/>
      </w:tabs>
      <w:ind w:leftChars="400" w:left="840"/>
    </w:pPr>
  </w:style>
  <w:style w:type="paragraph" w:styleId="a7">
    <w:name w:val="header"/>
    <w:basedOn w:val="a3"/>
    <w:link w:val="a8"/>
    <w:unhideWhenUsed/>
    <w:qFormat/>
    <w:rsid w:val="00BA019C"/>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4"/>
    <w:link w:val="a7"/>
    <w:rsid w:val="00BA019C"/>
    <w:rPr>
      <w:kern w:val="2"/>
      <w:sz w:val="18"/>
      <w:szCs w:val="18"/>
    </w:rPr>
  </w:style>
  <w:style w:type="paragraph" w:styleId="a9">
    <w:name w:val="footer"/>
    <w:basedOn w:val="a3"/>
    <w:link w:val="aa"/>
    <w:uiPriority w:val="99"/>
    <w:unhideWhenUsed/>
    <w:qFormat/>
    <w:rsid w:val="00BA019C"/>
    <w:pPr>
      <w:tabs>
        <w:tab w:val="center" w:pos="4153"/>
        <w:tab w:val="right" w:pos="8306"/>
      </w:tabs>
      <w:snapToGrid w:val="0"/>
      <w:spacing w:line="240" w:lineRule="auto"/>
      <w:jc w:val="left"/>
    </w:pPr>
    <w:rPr>
      <w:sz w:val="18"/>
      <w:szCs w:val="18"/>
    </w:rPr>
  </w:style>
  <w:style w:type="character" w:customStyle="1" w:styleId="aa">
    <w:name w:val="页脚 字符"/>
    <w:basedOn w:val="a4"/>
    <w:link w:val="a9"/>
    <w:uiPriority w:val="99"/>
    <w:rsid w:val="00BA019C"/>
    <w:rPr>
      <w:kern w:val="2"/>
      <w:sz w:val="18"/>
      <w:szCs w:val="18"/>
    </w:rPr>
  </w:style>
  <w:style w:type="paragraph" w:styleId="ab">
    <w:name w:val="Revision"/>
    <w:hidden/>
    <w:uiPriority w:val="99"/>
    <w:semiHidden/>
    <w:qFormat/>
    <w:rsid w:val="00BB3A2D"/>
    <w:rPr>
      <w:kern w:val="2"/>
      <w:sz w:val="21"/>
      <w:szCs w:val="24"/>
    </w:rPr>
  </w:style>
  <w:style w:type="character" w:styleId="ac">
    <w:name w:val="Hyperlink"/>
    <w:basedOn w:val="a4"/>
    <w:uiPriority w:val="99"/>
    <w:unhideWhenUsed/>
    <w:rsid w:val="00BA019C"/>
    <w:rPr>
      <w:color w:val="0000FF" w:themeColor="hyperlink"/>
      <w:u w:val="single"/>
    </w:rPr>
  </w:style>
  <w:style w:type="paragraph" w:styleId="TOC4">
    <w:name w:val="toc 4"/>
    <w:basedOn w:val="a3"/>
    <w:next w:val="a3"/>
    <w:autoRedefine/>
    <w:uiPriority w:val="39"/>
    <w:unhideWhenUsed/>
    <w:qFormat/>
    <w:rsid w:val="00903984"/>
    <w:pPr>
      <w:spacing w:line="240" w:lineRule="auto"/>
      <w:ind w:leftChars="600" w:left="1260"/>
    </w:pPr>
    <w:rPr>
      <w:rFonts w:asciiTheme="minorHAnsi" w:eastAsiaTheme="minorEastAsia" w:hAnsiTheme="minorHAnsi" w:cstheme="minorBidi"/>
      <w:szCs w:val="22"/>
    </w:rPr>
  </w:style>
  <w:style w:type="paragraph" w:styleId="TOC5">
    <w:name w:val="toc 5"/>
    <w:basedOn w:val="a3"/>
    <w:next w:val="a3"/>
    <w:autoRedefine/>
    <w:uiPriority w:val="39"/>
    <w:unhideWhenUsed/>
    <w:qFormat/>
    <w:rsid w:val="00903984"/>
    <w:pPr>
      <w:spacing w:line="240" w:lineRule="auto"/>
      <w:ind w:leftChars="800" w:left="1680"/>
    </w:pPr>
    <w:rPr>
      <w:rFonts w:asciiTheme="minorHAnsi" w:eastAsiaTheme="minorEastAsia" w:hAnsiTheme="minorHAnsi" w:cstheme="minorBidi"/>
      <w:szCs w:val="22"/>
    </w:rPr>
  </w:style>
  <w:style w:type="paragraph" w:styleId="TOC6">
    <w:name w:val="toc 6"/>
    <w:basedOn w:val="a3"/>
    <w:next w:val="a3"/>
    <w:autoRedefine/>
    <w:uiPriority w:val="39"/>
    <w:unhideWhenUsed/>
    <w:qFormat/>
    <w:rsid w:val="00903984"/>
    <w:pPr>
      <w:spacing w:line="240" w:lineRule="auto"/>
      <w:ind w:leftChars="1000" w:left="2100"/>
    </w:pPr>
    <w:rPr>
      <w:rFonts w:asciiTheme="minorHAnsi" w:eastAsiaTheme="minorEastAsia" w:hAnsiTheme="minorHAnsi" w:cstheme="minorBidi"/>
      <w:szCs w:val="22"/>
    </w:rPr>
  </w:style>
  <w:style w:type="paragraph" w:styleId="TOC7">
    <w:name w:val="toc 7"/>
    <w:basedOn w:val="a3"/>
    <w:next w:val="a3"/>
    <w:autoRedefine/>
    <w:uiPriority w:val="39"/>
    <w:unhideWhenUsed/>
    <w:qFormat/>
    <w:rsid w:val="00903984"/>
    <w:pPr>
      <w:spacing w:line="240" w:lineRule="auto"/>
      <w:ind w:leftChars="1200" w:left="2520"/>
    </w:pPr>
    <w:rPr>
      <w:rFonts w:asciiTheme="minorHAnsi" w:eastAsiaTheme="minorEastAsia" w:hAnsiTheme="minorHAnsi" w:cstheme="minorBidi"/>
      <w:szCs w:val="22"/>
    </w:rPr>
  </w:style>
  <w:style w:type="paragraph" w:styleId="TOC8">
    <w:name w:val="toc 8"/>
    <w:basedOn w:val="a3"/>
    <w:next w:val="a3"/>
    <w:autoRedefine/>
    <w:uiPriority w:val="39"/>
    <w:unhideWhenUsed/>
    <w:qFormat/>
    <w:rsid w:val="00903984"/>
    <w:pPr>
      <w:spacing w:line="240" w:lineRule="auto"/>
      <w:ind w:leftChars="1400" w:left="2940"/>
    </w:pPr>
    <w:rPr>
      <w:rFonts w:asciiTheme="minorHAnsi" w:eastAsiaTheme="minorEastAsia" w:hAnsiTheme="minorHAnsi" w:cstheme="minorBidi"/>
      <w:szCs w:val="22"/>
    </w:rPr>
  </w:style>
  <w:style w:type="paragraph" w:styleId="TOC9">
    <w:name w:val="toc 9"/>
    <w:basedOn w:val="a3"/>
    <w:next w:val="a3"/>
    <w:autoRedefine/>
    <w:uiPriority w:val="39"/>
    <w:unhideWhenUsed/>
    <w:qFormat/>
    <w:rsid w:val="00903984"/>
    <w:pPr>
      <w:spacing w:line="240" w:lineRule="auto"/>
      <w:ind w:leftChars="1600" w:left="3360"/>
    </w:pPr>
    <w:rPr>
      <w:rFonts w:asciiTheme="minorHAnsi" w:eastAsiaTheme="minorEastAsia" w:hAnsiTheme="minorHAnsi" w:cstheme="minorBidi"/>
      <w:szCs w:val="22"/>
    </w:rPr>
  </w:style>
  <w:style w:type="character" w:styleId="ad">
    <w:name w:val="Unresolved Mention"/>
    <w:basedOn w:val="a4"/>
    <w:uiPriority w:val="99"/>
    <w:semiHidden/>
    <w:unhideWhenUsed/>
    <w:rsid w:val="00903984"/>
    <w:rPr>
      <w:color w:val="605E5C"/>
      <w:shd w:val="clear" w:color="auto" w:fill="E1DFDD"/>
    </w:rPr>
  </w:style>
  <w:style w:type="paragraph" w:customStyle="1" w:styleId="-">
    <w:name w:val="标题-大号"/>
    <w:basedOn w:val="a3"/>
    <w:link w:val="-Char"/>
    <w:qFormat/>
    <w:rsid w:val="004A4BB3"/>
    <w:pPr>
      <w:jc w:val="right"/>
    </w:pPr>
    <w:rPr>
      <w:rFonts w:ascii="黑体" w:eastAsia="黑体" w:hAnsi="黑体" w:cs="宋体"/>
      <w:b/>
      <w:bCs/>
      <w:sz w:val="36"/>
      <w:szCs w:val="20"/>
    </w:rPr>
  </w:style>
  <w:style w:type="character" w:customStyle="1" w:styleId="-Char">
    <w:name w:val="标题-大号 Char"/>
    <w:basedOn w:val="a4"/>
    <w:link w:val="-"/>
    <w:rsid w:val="004A4BB3"/>
    <w:rPr>
      <w:rFonts w:ascii="黑体" w:eastAsia="黑体" w:hAnsi="黑体" w:cs="宋体"/>
      <w:b/>
      <w:bCs/>
      <w:kern w:val="2"/>
      <w:sz w:val="36"/>
    </w:rPr>
  </w:style>
  <w:style w:type="paragraph" w:customStyle="1" w:styleId="-0">
    <w:name w:val="标题-小号"/>
    <w:basedOn w:val="-"/>
    <w:link w:val="-Char0"/>
    <w:qFormat/>
    <w:rsid w:val="004A4BB3"/>
    <w:rPr>
      <w:sz w:val="28"/>
    </w:rPr>
  </w:style>
  <w:style w:type="character" w:customStyle="1" w:styleId="-Char0">
    <w:name w:val="标题-小号 Char"/>
    <w:basedOn w:val="-Char"/>
    <w:link w:val="-0"/>
    <w:rsid w:val="004A4BB3"/>
    <w:rPr>
      <w:rFonts w:ascii="黑体" w:eastAsia="黑体" w:hAnsi="黑体" w:cs="宋体"/>
      <w:b/>
      <w:bCs/>
      <w:kern w:val="2"/>
      <w:sz w:val="28"/>
    </w:rPr>
  </w:style>
  <w:style w:type="paragraph" w:customStyle="1" w:styleId="-1">
    <w:name w:val="标题-字母、数字"/>
    <w:basedOn w:val="-"/>
    <w:qFormat/>
    <w:rsid w:val="004A4BB3"/>
    <w:rPr>
      <w:rFonts w:ascii="Arial" w:hAnsi="Arial"/>
      <w:sz w:val="28"/>
    </w:rPr>
  </w:style>
  <w:style w:type="paragraph" w:styleId="ae">
    <w:name w:val="Document Map"/>
    <w:basedOn w:val="a3"/>
    <w:link w:val="af"/>
    <w:semiHidden/>
    <w:qFormat/>
    <w:rsid w:val="004A4BB3"/>
    <w:pPr>
      <w:shd w:val="clear" w:color="auto" w:fill="000080"/>
    </w:pPr>
  </w:style>
  <w:style w:type="character" w:customStyle="1" w:styleId="af">
    <w:name w:val="文档结构图 字符"/>
    <w:basedOn w:val="a4"/>
    <w:link w:val="ae"/>
    <w:semiHidden/>
    <w:rsid w:val="004A4BB3"/>
    <w:rPr>
      <w:kern w:val="2"/>
      <w:sz w:val="21"/>
      <w:szCs w:val="24"/>
      <w:shd w:val="clear" w:color="auto" w:fill="000080"/>
    </w:rPr>
  </w:style>
  <w:style w:type="paragraph" w:styleId="af0">
    <w:name w:val="caption"/>
    <w:basedOn w:val="a3"/>
    <w:next w:val="a3"/>
    <w:qFormat/>
    <w:rsid w:val="004A4BB3"/>
    <w:rPr>
      <w:rFonts w:ascii="Arial" w:eastAsia="黑体" w:hAnsi="Arial" w:cs="Arial"/>
      <w:sz w:val="20"/>
      <w:szCs w:val="20"/>
    </w:rPr>
  </w:style>
  <w:style w:type="table" w:styleId="af1">
    <w:name w:val="Table Grid"/>
    <w:aliases w:val="方欣网格型,表格样式,方欣网格型1,表格样式1,定制网格型,标书网格型表格正文,方欣网格型2,自定网格"/>
    <w:basedOn w:val="a5"/>
    <w:rsid w:val="004A4BB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
    <w:name w:val="标题-小号-页眉"/>
    <w:basedOn w:val="-0"/>
    <w:link w:val="--Char"/>
    <w:qFormat/>
    <w:rsid w:val="004A4BB3"/>
  </w:style>
  <w:style w:type="character" w:customStyle="1" w:styleId="--Char">
    <w:name w:val="标题-小号-页眉 Char"/>
    <w:basedOn w:val="-Char0"/>
    <w:link w:val="--"/>
    <w:rsid w:val="004A4BB3"/>
    <w:rPr>
      <w:rFonts w:ascii="黑体" w:eastAsia="黑体" w:hAnsi="黑体" w:cs="宋体"/>
      <w:b/>
      <w:bCs/>
      <w:kern w:val="2"/>
      <w:sz w:val="28"/>
    </w:rPr>
  </w:style>
  <w:style w:type="character" w:styleId="af2">
    <w:name w:val="page number"/>
    <w:basedOn w:val="a4"/>
    <w:rsid w:val="004A4BB3"/>
  </w:style>
  <w:style w:type="paragraph" w:styleId="af3">
    <w:name w:val="Balloon Text"/>
    <w:basedOn w:val="a3"/>
    <w:link w:val="af4"/>
    <w:qFormat/>
    <w:rsid w:val="004A4BB3"/>
    <w:rPr>
      <w:sz w:val="18"/>
      <w:szCs w:val="18"/>
    </w:rPr>
  </w:style>
  <w:style w:type="character" w:customStyle="1" w:styleId="af4">
    <w:name w:val="批注框文本 字符"/>
    <w:basedOn w:val="a4"/>
    <w:link w:val="af3"/>
    <w:rsid w:val="004A4BB3"/>
    <w:rPr>
      <w:kern w:val="2"/>
      <w:sz w:val="18"/>
      <w:szCs w:val="18"/>
    </w:rPr>
  </w:style>
  <w:style w:type="paragraph" w:customStyle="1" w:styleId="11">
    <w:name w:val="样式1"/>
    <w:basedOn w:val="a3"/>
    <w:qFormat/>
    <w:rsid w:val="004A4BB3"/>
    <w:pPr>
      <w:ind w:firstLineChars="200" w:firstLine="200"/>
    </w:pPr>
  </w:style>
  <w:style w:type="paragraph" w:styleId="af5">
    <w:name w:val="List Paragraph"/>
    <w:aliases w:val="List,Bullet List,FooterText,numbered,List Paragraph1CxSpLast,List Paragraph1,Paragraphe de liste1,lp1,List1,段落样式,符号列表,列出段落4,列出段落41,列出段落5,符号1.1（天云科技）,列出段落-正文,列出段落11,text,stc标题4,编号,列1,表格格式,TOC style,Num Bullet 1,List11,List111,?,列表11,列出段落1.,清单 ,AAA"/>
    <w:basedOn w:val="a3"/>
    <w:link w:val="12"/>
    <w:uiPriority w:val="34"/>
    <w:qFormat/>
    <w:rsid w:val="004A4BB3"/>
    <w:pPr>
      <w:ind w:firstLineChars="200" w:firstLine="420"/>
    </w:pPr>
  </w:style>
  <w:style w:type="character" w:customStyle="1" w:styleId="12">
    <w:name w:val="列表段落 字符1"/>
    <w:aliases w:val="List 字符,Bullet List 字符,FooterText 字符,numbered 字符,List Paragraph1CxSpLast 字符,List Paragraph1 字符,Paragraphe de liste1 字符,lp1 字符,List1 字符,段落样式 字符,符号列表 字符,列出段落4 字符,列出段落41 字符,列出段落5 字符,符号1.1（天云科技） 字符,列出段落-正文 字符,列出段落11 字符,text 字符,stc标题4 字符,编号 字符,列1 字符"/>
    <w:link w:val="af5"/>
    <w:uiPriority w:val="34"/>
    <w:qFormat/>
    <w:rsid w:val="004A4BB3"/>
    <w:rPr>
      <w:kern w:val="2"/>
      <w:sz w:val="21"/>
      <w:szCs w:val="24"/>
    </w:rPr>
  </w:style>
  <w:style w:type="character" w:styleId="af6">
    <w:name w:val="annotation reference"/>
    <w:basedOn w:val="a4"/>
    <w:rsid w:val="004A4BB3"/>
    <w:rPr>
      <w:sz w:val="21"/>
      <w:szCs w:val="21"/>
    </w:rPr>
  </w:style>
  <w:style w:type="paragraph" w:styleId="af7">
    <w:name w:val="annotation text"/>
    <w:basedOn w:val="a3"/>
    <w:link w:val="af8"/>
    <w:qFormat/>
    <w:rsid w:val="004A4BB3"/>
    <w:pPr>
      <w:jc w:val="left"/>
    </w:pPr>
  </w:style>
  <w:style w:type="character" w:customStyle="1" w:styleId="af8">
    <w:name w:val="批注文字 字符"/>
    <w:basedOn w:val="a4"/>
    <w:link w:val="af7"/>
    <w:rsid w:val="004A4BB3"/>
    <w:rPr>
      <w:kern w:val="2"/>
      <w:sz w:val="21"/>
      <w:szCs w:val="24"/>
    </w:rPr>
  </w:style>
  <w:style w:type="paragraph" w:styleId="af9">
    <w:name w:val="annotation subject"/>
    <w:basedOn w:val="af7"/>
    <w:next w:val="af7"/>
    <w:link w:val="afa"/>
    <w:qFormat/>
    <w:rsid w:val="004A4BB3"/>
    <w:rPr>
      <w:b/>
      <w:bCs/>
    </w:rPr>
  </w:style>
  <w:style w:type="character" w:customStyle="1" w:styleId="afa">
    <w:name w:val="批注主题 字符"/>
    <w:basedOn w:val="af8"/>
    <w:link w:val="af9"/>
    <w:rsid w:val="004A4BB3"/>
    <w:rPr>
      <w:b/>
      <w:bCs/>
      <w:kern w:val="2"/>
      <w:sz w:val="21"/>
      <w:szCs w:val="24"/>
    </w:rPr>
  </w:style>
  <w:style w:type="paragraph" w:styleId="afb">
    <w:name w:val="footnote text"/>
    <w:basedOn w:val="a3"/>
    <w:link w:val="afc"/>
    <w:qFormat/>
    <w:rsid w:val="004A4BB3"/>
    <w:pPr>
      <w:snapToGrid w:val="0"/>
      <w:spacing w:line="240" w:lineRule="auto"/>
      <w:jc w:val="left"/>
    </w:pPr>
    <w:rPr>
      <w:sz w:val="18"/>
      <w:szCs w:val="18"/>
    </w:rPr>
  </w:style>
  <w:style w:type="character" w:customStyle="1" w:styleId="afc">
    <w:name w:val="脚注文本 字符"/>
    <w:basedOn w:val="a4"/>
    <w:link w:val="afb"/>
    <w:rsid w:val="004A4BB3"/>
    <w:rPr>
      <w:kern w:val="2"/>
      <w:sz w:val="18"/>
      <w:szCs w:val="18"/>
    </w:rPr>
  </w:style>
  <w:style w:type="character" w:styleId="afd">
    <w:name w:val="footnote reference"/>
    <w:basedOn w:val="a4"/>
    <w:rsid w:val="004A4BB3"/>
    <w:rPr>
      <w:vertAlign w:val="superscript"/>
    </w:rPr>
  </w:style>
  <w:style w:type="paragraph" w:customStyle="1" w:styleId="2">
    <w:name w:val="样式2"/>
    <w:basedOn w:val="a3"/>
    <w:qFormat/>
    <w:rsid w:val="004A4BB3"/>
    <w:pPr>
      <w:numPr>
        <w:numId w:val="38"/>
      </w:numPr>
    </w:pPr>
  </w:style>
  <w:style w:type="table" w:styleId="4-1">
    <w:name w:val="Grid Table 4 Accent 1"/>
    <w:basedOn w:val="a5"/>
    <w:uiPriority w:val="49"/>
    <w:rsid w:val="004A4BB3"/>
    <w:rPr>
      <w:rFonts w:asciiTheme="minorHAnsi" w:eastAsiaTheme="minorEastAsia" w:hAnsiTheme="minorHAnsi" w:cstheme="minorBidi"/>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fe">
    <w:name w:val="正文文本缩进 字符"/>
    <w:basedOn w:val="a4"/>
    <w:link w:val="aff"/>
    <w:rsid w:val="004A4BB3"/>
    <w:rPr>
      <w:kern w:val="2"/>
      <w:sz w:val="24"/>
      <w:szCs w:val="24"/>
    </w:rPr>
  </w:style>
  <w:style w:type="paragraph" w:styleId="aff">
    <w:name w:val="Body Text Indent"/>
    <w:basedOn w:val="a3"/>
    <w:link w:val="afe"/>
    <w:qFormat/>
    <w:rsid w:val="004A4BB3"/>
    <w:pPr>
      <w:spacing w:line="360" w:lineRule="exact"/>
      <w:ind w:firstLineChars="200" w:firstLine="480"/>
    </w:pPr>
    <w:rPr>
      <w:sz w:val="24"/>
    </w:rPr>
  </w:style>
  <w:style w:type="character" w:customStyle="1" w:styleId="13">
    <w:name w:val="正文文本缩进 字符1"/>
    <w:basedOn w:val="a4"/>
    <w:semiHidden/>
    <w:rsid w:val="004A4BB3"/>
    <w:rPr>
      <w:kern w:val="2"/>
      <w:sz w:val="21"/>
      <w:szCs w:val="24"/>
    </w:rPr>
  </w:style>
  <w:style w:type="character" w:customStyle="1" w:styleId="Char1">
    <w:name w:val="正文文本缩进 Char1"/>
    <w:basedOn w:val="a4"/>
    <w:semiHidden/>
    <w:rsid w:val="004A4BB3"/>
    <w:rPr>
      <w:kern w:val="2"/>
      <w:sz w:val="21"/>
      <w:szCs w:val="24"/>
    </w:rPr>
  </w:style>
  <w:style w:type="paragraph" w:customStyle="1" w:styleId="a2">
    <w:name w:val="大标题"/>
    <w:basedOn w:val="a3"/>
    <w:next w:val="a3"/>
    <w:qFormat/>
    <w:rsid w:val="004A4BB3"/>
    <w:pPr>
      <w:keepNext/>
      <w:keepLines/>
      <w:widowControl/>
      <w:numPr>
        <w:ilvl w:val="4"/>
        <w:numId w:val="39"/>
      </w:numPr>
      <w:pBdr>
        <w:bottom w:val="thickThinSmallGap" w:sz="24" w:space="1" w:color="1F497D"/>
      </w:pBdr>
      <w:spacing w:beforeLines="50" w:before="50" w:afterLines="50" w:after="50" w:line="240" w:lineRule="auto"/>
      <w:ind w:left="142" w:firstLineChars="200" w:firstLine="200"/>
      <w:jc w:val="left"/>
      <w:outlineLvl w:val="0"/>
    </w:pPr>
    <w:rPr>
      <w:rFonts w:ascii="新宋体" w:eastAsia="新宋体" w:hAnsi="新宋体" w:cstheme="minorBidi"/>
      <w:kern w:val="0"/>
      <w:sz w:val="44"/>
      <w:szCs w:val="22"/>
    </w:rPr>
  </w:style>
  <w:style w:type="paragraph" w:customStyle="1" w:styleId="a1">
    <w:name w:val="二标题"/>
    <w:basedOn w:val="a3"/>
    <w:next w:val="a3"/>
    <w:qFormat/>
    <w:rsid w:val="004A4BB3"/>
    <w:pPr>
      <w:keepNext/>
      <w:keepLines/>
      <w:widowControl/>
      <w:numPr>
        <w:ilvl w:val="3"/>
        <w:numId w:val="39"/>
      </w:numPr>
      <w:spacing w:beforeLines="50" w:before="50" w:afterLines="50" w:after="50" w:line="240" w:lineRule="auto"/>
      <w:ind w:left="2694" w:firstLineChars="200" w:firstLine="200"/>
      <w:jc w:val="left"/>
      <w:outlineLvl w:val="1"/>
    </w:pPr>
    <w:rPr>
      <w:rFonts w:ascii="新宋体" w:eastAsia="新宋体" w:hAnsi="新宋体" w:cstheme="minorBidi"/>
      <w:kern w:val="0"/>
      <w:sz w:val="36"/>
      <w:szCs w:val="22"/>
      <w:u w:color="1F497D"/>
    </w:rPr>
  </w:style>
  <w:style w:type="paragraph" w:customStyle="1" w:styleId="aff0">
    <w:name w:val="三标题"/>
    <w:basedOn w:val="a3"/>
    <w:next w:val="a3"/>
    <w:qFormat/>
    <w:rsid w:val="004A4BB3"/>
    <w:pPr>
      <w:keepNext/>
      <w:keepLines/>
      <w:widowControl/>
      <w:spacing w:beforeLines="50" w:before="50" w:afterLines="50" w:after="50" w:line="240" w:lineRule="auto"/>
      <w:ind w:firstLineChars="200" w:firstLine="200"/>
      <w:jc w:val="left"/>
      <w:outlineLvl w:val="2"/>
    </w:pPr>
    <w:rPr>
      <w:rFonts w:ascii="新宋体" w:eastAsia="新宋体" w:hAnsi="新宋体" w:cstheme="minorBidi"/>
      <w:kern w:val="0"/>
      <w:sz w:val="32"/>
      <w:szCs w:val="22"/>
    </w:rPr>
  </w:style>
  <w:style w:type="paragraph" w:customStyle="1" w:styleId="aff1">
    <w:name w:val="四标题"/>
    <w:basedOn w:val="a3"/>
    <w:next w:val="a3"/>
    <w:qFormat/>
    <w:rsid w:val="004A4BB3"/>
    <w:pPr>
      <w:keepNext/>
      <w:keepLines/>
      <w:widowControl/>
      <w:spacing w:beforeLines="50" w:before="50" w:afterLines="50" w:after="50" w:line="240" w:lineRule="auto"/>
      <w:ind w:firstLineChars="200" w:firstLine="200"/>
      <w:jc w:val="left"/>
      <w:outlineLvl w:val="3"/>
    </w:pPr>
    <w:rPr>
      <w:rFonts w:ascii="新宋体" w:eastAsia="新宋体" w:hAnsi="新宋体" w:cstheme="minorBidi"/>
      <w:kern w:val="0"/>
      <w:sz w:val="30"/>
      <w:szCs w:val="22"/>
    </w:rPr>
  </w:style>
  <w:style w:type="character" w:customStyle="1" w:styleId="aff2">
    <w:name w:val="纯文本 字符"/>
    <w:link w:val="aff3"/>
    <w:rsid w:val="004A4BB3"/>
    <w:rPr>
      <w:rFonts w:ascii="宋体" w:hAnsi="Courier New"/>
      <w:kern w:val="2"/>
      <w:sz w:val="21"/>
      <w:szCs w:val="24"/>
    </w:rPr>
  </w:style>
  <w:style w:type="paragraph" w:styleId="aff3">
    <w:name w:val="Plain Text"/>
    <w:basedOn w:val="a3"/>
    <w:link w:val="aff2"/>
    <w:qFormat/>
    <w:rsid w:val="004A4BB3"/>
    <w:pPr>
      <w:spacing w:line="240" w:lineRule="auto"/>
    </w:pPr>
    <w:rPr>
      <w:rFonts w:ascii="宋体" w:hAnsi="Courier New"/>
    </w:rPr>
  </w:style>
  <w:style w:type="character" w:customStyle="1" w:styleId="14">
    <w:name w:val="纯文本 字符1"/>
    <w:basedOn w:val="a4"/>
    <w:semiHidden/>
    <w:rsid w:val="004A4BB3"/>
    <w:rPr>
      <w:rFonts w:asciiTheme="minorEastAsia" w:eastAsiaTheme="minorEastAsia" w:hAnsi="Courier New" w:cs="Courier New"/>
      <w:kern w:val="2"/>
      <w:sz w:val="21"/>
      <w:szCs w:val="24"/>
    </w:rPr>
  </w:style>
  <w:style w:type="character" w:customStyle="1" w:styleId="Char10">
    <w:name w:val="纯文本 Char1"/>
    <w:basedOn w:val="a4"/>
    <w:semiHidden/>
    <w:rsid w:val="004A4BB3"/>
    <w:rPr>
      <w:rFonts w:ascii="宋体" w:hAnsi="Courier New" w:cs="Courier New"/>
      <w:kern w:val="2"/>
      <w:sz w:val="21"/>
      <w:szCs w:val="21"/>
    </w:rPr>
  </w:style>
  <w:style w:type="table" w:customStyle="1" w:styleId="TableNormal">
    <w:name w:val="Table Normal"/>
    <w:uiPriority w:val="2"/>
    <w:semiHidden/>
    <w:unhideWhenUsed/>
    <w:qFormat/>
    <w:rsid w:val="004A4BB3"/>
    <w:pPr>
      <w:widowControl w:val="0"/>
    </w:pPr>
    <w:rPr>
      <w:rFonts w:asciiTheme="minorHAnsi" w:eastAsiaTheme="minorEastAsia" w:hAnsiTheme="minorHAnsi" w:cstheme="minorBidi"/>
      <w:sz w:val="22"/>
      <w:szCs w:val="22"/>
      <w:lang w:eastAsia="en-US"/>
    </w:rPr>
    <w:tblPr>
      <w:tblInd w:w="0" w:type="dxa"/>
      <w:tblCellMar>
        <w:top w:w="0" w:type="dxa"/>
        <w:left w:w="0" w:type="dxa"/>
        <w:bottom w:w="0" w:type="dxa"/>
        <w:right w:w="0" w:type="dxa"/>
      </w:tblCellMar>
    </w:tblPr>
  </w:style>
  <w:style w:type="paragraph" w:customStyle="1" w:styleId="TableParagraph">
    <w:name w:val="Table Paragraph"/>
    <w:basedOn w:val="a3"/>
    <w:uiPriority w:val="1"/>
    <w:qFormat/>
    <w:rsid w:val="004A4BB3"/>
    <w:pPr>
      <w:spacing w:line="240" w:lineRule="auto"/>
      <w:jc w:val="left"/>
    </w:pPr>
    <w:rPr>
      <w:rFonts w:asciiTheme="minorHAnsi" w:eastAsiaTheme="minorEastAsia" w:hAnsiTheme="minorHAnsi" w:cstheme="minorBidi"/>
      <w:kern w:val="0"/>
      <w:sz w:val="22"/>
      <w:szCs w:val="22"/>
      <w:lang w:eastAsia="en-US"/>
    </w:rPr>
  </w:style>
  <w:style w:type="table" w:customStyle="1" w:styleId="110">
    <w:name w:val="网格表 1 浅色1"/>
    <w:basedOn w:val="a5"/>
    <w:uiPriority w:val="46"/>
    <w:rsid w:val="004A4B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4">
    <w:name w:val="Normal Indent"/>
    <w:aliases w:val="标题4,表正文,正文非缩进,特点,正文缩进 Char,正文（首行缩进两字） Char,正文缩进 Char1 Char,正文缩进 Char Char Char,正文缩进 Char1 Char Char Char,正文缩进 Char Char Char Char Char,正文缩进 Char1 Char Char Char Char Char,正文（首行缩进两字） Char Char Char Char Char Char,段1,正文缩进1,四号,ALT+Z,正文不缩进,水上软,正文双线"/>
    <w:basedOn w:val="a3"/>
    <w:link w:val="aff5"/>
    <w:qFormat/>
    <w:rsid w:val="004A4BB3"/>
    <w:pPr>
      <w:spacing w:line="240" w:lineRule="auto"/>
      <w:ind w:firstLine="420"/>
    </w:pPr>
  </w:style>
  <w:style w:type="paragraph" w:customStyle="1" w:styleId="aff6">
    <w:name w:val="图文"/>
    <w:basedOn w:val="a3"/>
    <w:qFormat/>
    <w:rsid w:val="004A4BB3"/>
    <w:pPr>
      <w:adjustRightInd w:val="0"/>
      <w:snapToGrid w:val="0"/>
      <w:spacing w:after="50" w:line="360" w:lineRule="auto"/>
    </w:pPr>
    <w:rPr>
      <w:sz w:val="24"/>
    </w:rPr>
  </w:style>
  <w:style w:type="paragraph" w:styleId="aff7">
    <w:name w:val="Normal (Web)"/>
    <w:basedOn w:val="a3"/>
    <w:uiPriority w:val="99"/>
    <w:unhideWhenUsed/>
    <w:qFormat/>
    <w:rsid w:val="004A4BB3"/>
    <w:pPr>
      <w:widowControl/>
      <w:spacing w:before="100" w:beforeAutospacing="1" w:after="100" w:afterAutospacing="1" w:line="240" w:lineRule="auto"/>
      <w:jc w:val="left"/>
    </w:pPr>
    <w:rPr>
      <w:rFonts w:ascii="Times" w:hAnsi="Times"/>
      <w:kern w:val="0"/>
      <w:sz w:val="20"/>
      <w:szCs w:val="20"/>
    </w:rPr>
  </w:style>
  <w:style w:type="table" w:styleId="15">
    <w:name w:val="Grid Table 1 Light"/>
    <w:basedOn w:val="a5"/>
    <w:uiPriority w:val="46"/>
    <w:rsid w:val="004A4BB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22">
    <w:name w:val="Plain Table 2"/>
    <w:basedOn w:val="a5"/>
    <w:uiPriority w:val="42"/>
    <w:rsid w:val="004A4BB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8">
    <w:name w:val="Strong"/>
    <w:basedOn w:val="a4"/>
    <w:uiPriority w:val="22"/>
    <w:qFormat/>
    <w:rsid w:val="004A4BB3"/>
    <w:rPr>
      <w:b/>
      <w:bCs/>
    </w:rPr>
  </w:style>
  <w:style w:type="paragraph" w:customStyle="1" w:styleId="aff9">
    <w:name w:val="正文样式"/>
    <w:basedOn w:val="a3"/>
    <w:qFormat/>
    <w:rsid w:val="004A4BB3"/>
    <w:pPr>
      <w:widowControl/>
      <w:spacing w:line="360" w:lineRule="auto"/>
      <w:ind w:firstLine="420"/>
      <w:jc w:val="left"/>
    </w:pPr>
    <w:rPr>
      <w:rFonts w:ascii="KaiTi" w:eastAsia="KaiTi" w:hAnsi="KaiTi" w:cs="宋体"/>
      <w:kern w:val="0"/>
      <w:sz w:val="24"/>
    </w:rPr>
  </w:style>
  <w:style w:type="character" w:styleId="affa">
    <w:name w:val="FollowedHyperlink"/>
    <w:basedOn w:val="a4"/>
    <w:unhideWhenUsed/>
    <w:rsid w:val="004A4BB3"/>
    <w:rPr>
      <w:color w:val="800080" w:themeColor="followedHyperlink"/>
      <w:u w:val="single"/>
    </w:rPr>
  </w:style>
  <w:style w:type="character" w:customStyle="1" w:styleId="UnresolvedMention1">
    <w:name w:val="Unresolved Mention1"/>
    <w:basedOn w:val="a4"/>
    <w:uiPriority w:val="99"/>
    <w:semiHidden/>
    <w:unhideWhenUsed/>
    <w:rsid w:val="004A4BB3"/>
    <w:rPr>
      <w:color w:val="605E5C"/>
      <w:shd w:val="clear" w:color="auto" w:fill="E1DFDD"/>
    </w:rPr>
  </w:style>
  <w:style w:type="paragraph" w:customStyle="1" w:styleId="a">
    <w:name w:val="分类一级标题"/>
    <w:basedOn w:val="af5"/>
    <w:link w:val="Char"/>
    <w:autoRedefine/>
    <w:qFormat/>
    <w:rsid w:val="004A4BB3"/>
    <w:pPr>
      <w:widowControl/>
      <w:numPr>
        <w:numId w:val="40"/>
      </w:numPr>
      <w:spacing w:beforeLines="50" w:before="156" w:afterLines="50" w:after="156" w:line="240" w:lineRule="atLeast"/>
      <w:ind w:firstLineChars="0" w:firstLine="0"/>
      <w:jc w:val="left"/>
    </w:pPr>
    <w:rPr>
      <w:rFonts w:ascii="Arial" w:eastAsia="黑体" w:hAnsi="Arial"/>
      <w:b/>
      <w:sz w:val="24"/>
      <w:szCs w:val="21"/>
    </w:rPr>
  </w:style>
  <w:style w:type="character" w:customStyle="1" w:styleId="Char">
    <w:name w:val="分类一级标题 Char"/>
    <w:basedOn w:val="12"/>
    <w:link w:val="a"/>
    <w:rsid w:val="004A4BB3"/>
    <w:rPr>
      <w:rFonts w:ascii="Arial" w:eastAsia="黑体" w:hAnsi="Arial"/>
      <w:b/>
      <w:kern w:val="2"/>
      <w:sz w:val="24"/>
      <w:szCs w:val="21"/>
    </w:rPr>
  </w:style>
  <w:style w:type="paragraph" w:customStyle="1" w:styleId="SOW-">
    <w:name w:val="SOW-正文"/>
    <w:basedOn w:val="a3"/>
    <w:qFormat/>
    <w:rsid w:val="004A4BB3"/>
    <w:pPr>
      <w:widowControl/>
      <w:spacing w:afterLines="50" w:after="50" w:line="300" w:lineRule="auto"/>
      <w:ind w:firstLineChars="200" w:firstLine="200"/>
      <w:jc w:val="left"/>
    </w:pPr>
    <w:rPr>
      <w:rFonts w:ascii="KaiTi" w:eastAsia="KaiTi" w:hAnsi="KaiTi" w:cs="宋体"/>
      <w:kern w:val="0"/>
      <w:sz w:val="24"/>
    </w:rPr>
  </w:style>
  <w:style w:type="paragraph" w:customStyle="1" w:styleId="SoW-3">
    <w:name w:val="SoW-标题3"/>
    <w:basedOn w:val="4"/>
    <w:qFormat/>
    <w:rsid w:val="004A4BB3"/>
    <w:pPr>
      <w:widowControl/>
      <w:numPr>
        <w:ilvl w:val="0"/>
        <w:numId w:val="0"/>
      </w:numPr>
      <w:tabs>
        <w:tab w:val="num" w:pos="720"/>
      </w:tabs>
      <w:spacing w:beforeLines="0" w:before="280" w:afterLines="0" w:after="290" w:line="376" w:lineRule="auto"/>
      <w:ind w:left="720" w:hanging="720"/>
    </w:pPr>
    <w:rPr>
      <w:rFonts w:ascii="楷体" w:eastAsia="楷体" w:hAnsi="楷体" w:cs="宋体"/>
      <w:color w:val="000000"/>
      <w:kern w:val="0"/>
      <w:sz w:val="28"/>
      <w:szCs w:val="28"/>
    </w:rPr>
  </w:style>
  <w:style w:type="paragraph" w:customStyle="1" w:styleId="SoW--1">
    <w:name w:val="SoW-序列-1）"/>
    <w:basedOn w:val="a0"/>
    <w:qFormat/>
    <w:rsid w:val="004A4BB3"/>
    <w:pPr>
      <w:widowControl/>
      <w:numPr>
        <w:numId w:val="43"/>
      </w:numPr>
      <w:spacing w:line="360" w:lineRule="auto"/>
      <w:ind w:left="945" w:right="357" w:hanging="420"/>
      <w:contextualSpacing w:val="0"/>
      <w:jc w:val="left"/>
    </w:pPr>
    <w:rPr>
      <w:rFonts w:ascii="KaiTi" w:eastAsia="KaiTi" w:hAnsi="KaiTi" w:cs="宋体"/>
      <w:noProof/>
      <w:kern w:val="0"/>
      <w:sz w:val="24"/>
    </w:rPr>
  </w:style>
  <w:style w:type="paragraph" w:styleId="a0">
    <w:name w:val="List Number"/>
    <w:basedOn w:val="a3"/>
    <w:qFormat/>
    <w:rsid w:val="004A4BB3"/>
    <w:pPr>
      <w:numPr>
        <w:numId w:val="41"/>
      </w:numPr>
      <w:contextualSpacing/>
    </w:pPr>
  </w:style>
  <w:style w:type="paragraph" w:customStyle="1" w:styleId="SoW--">
    <w:name w:val="SoW-序列-无序号"/>
    <w:basedOn w:val="a3"/>
    <w:qFormat/>
    <w:rsid w:val="004A4BB3"/>
    <w:pPr>
      <w:widowControl/>
      <w:numPr>
        <w:numId w:val="42"/>
      </w:numPr>
      <w:spacing w:line="360" w:lineRule="auto"/>
      <w:jc w:val="left"/>
    </w:pPr>
    <w:rPr>
      <w:rFonts w:ascii="KaiTi" w:eastAsia="KaiTi" w:hAnsi="KaiTi" w:cs="宋体"/>
      <w:kern w:val="0"/>
      <w:sz w:val="24"/>
    </w:rPr>
  </w:style>
  <w:style w:type="paragraph" w:customStyle="1" w:styleId="SoW-table-header">
    <w:name w:val="SoW-table-header"/>
    <w:basedOn w:val="a3"/>
    <w:qFormat/>
    <w:rsid w:val="004A4BB3"/>
    <w:pPr>
      <w:widowControl/>
      <w:spacing w:line="240" w:lineRule="auto"/>
      <w:jc w:val="left"/>
    </w:pPr>
    <w:rPr>
      <w:rFonts w:ascii="KaiTi" w:eastAsia="KaiTi" w:hAnsi="KaiTi" w:cs="楷体_GB2312"/>
      <w:b/>
      <w:kern w:val="0"/>
      <w:szCs w:val="21"/>
    </w:rPr>
  </w:style>
  <w:style w:type="paragraph" w:customStyle="1" w:styleId="SoW-table-body">
    <w:name w:val="SoW-table-body"/>
    <w:basedOn w:val="a3"/>
    <w:qFormat/>
    <w:rsid w:val="004A4BB3"/>
    <w:pPr>
      <w:widowControl/>
      <w:spacing w:line="240" w:lineRule="auto"/>
      <w:jc w:val="left"/>
    </w:pPr>
    <w:rPr>
      <w:rFonts w:ascii="KaiTi" w:eastAsia="KaiTi" w:hAnsi="KaiTi" w:cs="楷体_GB2312"/>
      <w:kern w:val="0"/>
      <w:szCs w:val="21"/>
    </w:rPr>
  </w:style>
  <w:style w:type="character" w:customStyle="1" w:styleId="affb">
    <w:name w:val="正文文本 字符"/>
    <w:aliases w:val="Body Text(ch) 字符"/>
    <w:basedOn w:val="a4"/>
    <w:link w:val="affc"/>
    <w:uiPriority w:val="99"/>
    <w:rsid w:val="004A4BB3"/>
    <w:rPr>
      <w:rFonts w:ascii="宋体" w:hAnsi="宋体" w:cs="宋体"/>
      <w:sz w:val="24"/>
    </w:rPr>
  </w:style>
  <w:style w:type="paragraph" w:styleId="affc">
    <w:name w:val="Body Text"/>
    <w:aliases w:val="Body Text(ch)"/>
    <w:basedOn w:val="a3"/>
    <w:link w:val="affb"/>
    <w:uiPriority w:val="99"/>
    <w:qFormat/>
    <w:rsid w:val="004A4BB3"/>
    <w:pPr>
      <w:widowControl/>
      <w:spacing w:line="240" w:lineRule="auto"/>
      <w:jc w:val="center"/>
    </w:pPr>
    <w:rPr>
      <w:rFonts w:ascii="宋体" w:hAnsi="宋体" w:cs="宋体"/>
      <w:kern w:val="0"/>
      <w:sz w:val="24"/>
      <w:szCs w:val="20"/>
    </w:rPr>
  </w:style>
  <w:style w:type="character" w:customStyle="1" w:styleId="16">
    <w:name w:val="正文文本 字符1"/>
    <w:aliases w:val="Body Text(ch) 字符1"/>
    <w:basedOn w:val="a4"/>
    <w:uiPriority w:val="99"/>
    <w:semiHidden/>
    <w:rsid w:val="004A4BB3"/>
    <w:rPr>
      <w:kern w:val="2"/>
      <w:sz w:val="21"/>
      <w:szCs w:val="24"/>
    </w:rPr>
  </w:style>
  <w:style w:type="character" w:customStyle="1" w:styleId="affd">
    <w:name w:val="日期 字符"/>
    <w:basedOn w:val="a4"/>
    <w:link w:val="affe"/>
    <w:rsid w:val="004A4BB3"/>
    <w:rPr>
      <w:rFonts w:ascii="宋体" w:hAnsi="宋体" w:cs="宋体"/>
      <w:sz w:val="24"/>
      <w:szCs w:val="24"/>
    </w:rPr>
  </w:style>
  <w:style w:type="paragraph" w:styleId="affe">
    <w:name w:val="Date"/>
    <w:basedOn w:val="a3"/>
    <w:next w:val="a3"/>
    <w:link w:val="affd"/>
    <w:qFormat/>
    <w:rsid w:val="004A4BB3"/>
    <w:pPr>
      <w:widowControl/>
      <w:spacing w:line="240" w:lineRule="auto"/>
      <w:ind w:leftChars="2500" w:left="100"/>
      <w:jc w:val="left"/>
    </w:pPr>
    <w:rPr>
      <w:rFonts w:ascii="宋体" w:hAnsi="宋体" w:cs="宋体"/>
      <w:kern w:val="0"/>
      <w:sz w:val="24"/>
    </w:rPr>
  </w:style>
  <w:style w:type="character" w:customStyle="1" w:styleId="17">
    <w:name w:val="日期 字符1"/>
    <w:basedOn w:val="a4"/>
    <w:rsid w:val="004A4BB3"/>
    <w:rPr>
      <w:kern w:val="2"/>
      <w:sz w:val="21"/>
      <w:szCs w:val="24"/>
    </w:rPr>
  </w:style>
  <w:style w:type="paragraph" w:customStyle="1" w:styleId="3">
    <w:name w:val="样式 样式 标题 3 + 彩虹楷体 小四 非加粗 + 非加粗"/>
    <w:basedOn w:val="a3"/>
    <w:qFormat/>
    <w:rsid w:val="004A4BB3"/>
    <w:pPr>
      <w:keepNext/>
      <w:keepLines/>
      <w:widowControl/>
      <w:numPr>
        <w:ilvl w:val="2"/>
        <w:numId w:val="44"/>
      </w:numPr>
      <w:spacing w:before="260" w:after="260" w:line="416" w:lineRule="auto"/>
      <w:jc w:val="left"/>
      <w:outlineLvl w:val="2"/>
    </w:pPr>
    <w:rPr>
      <w:rFonts w:ascii="彩虹楷体" w:eastAsia="楷体_GB2312" w:hAnsi="彩虹楷体" w:cs="宋体"/>
      <w:b/>
      <w:kern w:val="0"/>
      <w:sz w:val="28"/>
      <w:szCs w:val="32"/>
    </w:rPr>
  </w:style>
  <w:style w:type="paragraph" w:customStyle="1" w:styleId="SOW--1-del">
    <w:name w:val="SOW-序列-1-del"/>
    <w:basedOn w:val="a0"/>
    <w:qFormat/>
    <w:rsid w:val="004A4BB3"/>
    <w:pPr>
      <w:widowControl/>
      <w:numPr>
        <w:numId w:val="0"/>
      </w:numPr>
      <w:spacing w:line="360" w:lineRule="auto"/>
      <w:ind w:left="861" w:right="357" w:hanging="360"/>
      <w:contextualSpacing w:val="0"/>
      <w:jc w:val="left"/>
    </w:pPr>
    <w:rPr>
      <w:rFonts w:ascii="KaiTi" w:eastAsia="KaiTi" w:hAnsi="KaiTi" w:cs="宋体"/>
      <w:noProof/>
      <w:kern w:val="0"/>
      <w:sz w:val="24"/>
    </w:rPr>
  </w:style>
  <w:style w:type="paragraph" w:customStyle="1" w:styleId="SoW-1">
    <w:name w:val="SoW-标题1"/>
    <w:basedOn w:val="1"/>
    <w:qFormat/>
    <w:rsid w:val="004A4BB3"/>
    <w:pPr>
      <w:widowControl/>
      <w:spacing w:beforeLines="0" w:before="340" w:afterLines="0" w:after="330" w:line="240" w:lineRule="auto"/>
      <w:jc w:val="left"/>
    </w:pPr>
    <w:rPr>
      <w:rFonts w:ascii="KaiTi" w:eastAsia="KaiTi" w:hAnsi="KaiTi" w:cs="宋体"/>
      <w:bCs/>
      <w:sz w:val="30"/>
      <w:szCs w:val="30"/>
    </w:rPr>
  </w:style>
  <w:style w:type="paragraph" w:customStyle="1" w:styleId="SoW-2">
    <w:name w:val="SoW-标题2"/>
    <w:basedOn w:val="20"/>
    <w:qFormat/>
    <w:rsid w:val="004A4BB3"/>
    <w:pPr>
      <w:widowControl/>
      <w:tabs>
        <w:tab w:val="num" w:pos="1710"/>
      </w:tabs>
      <w:spacing w:before="120" w:after="120" w:line="240" w:lineRule="auto"/>
      <w:ind w:left="1710"/>
    </w:pPr>
    <w:rPr>
      <w:rFonts w:ascii="KaiTi" w:eastAsia="KaiTi" w:hAnsi="KaiTi" w:cs="宋体"/>
      <w:bCs/>
      <w:kern w:val="0"/>
    </w:rPr>
  </w:style>
  <w:style w:type="character" w:customStyle="1" w:styleId="GEDIChar">
    <w:name w:val="GEDI正文样式 Char"/>
    <w:link w:val="GEDI"/>
    <w:rsid w:val="004A4BB3"/>
    <w:rPr>
      <w:rFonts w:eastAsia="微软雅黑"/>
      <w:sz w:val="22"/>
      <w:szCs w:val="24"/>
    </w:rPr>
  </w:style>
  <w:style w:type="paragraph" w:customStyle="1" w:styleId="GEDI">
    <w:name w:val="GEDI正文样式"/>
    <w:basedOn w:val="a3"/>
    <w:link w:val="GEDIChar"/>
    <w:qFormat/>
    <w:rsid w:val="004A4BB3"/>
    <w:pPr>
      <w:adjustRightInd w:val="0"/>
      <w:snapToGrid w:val="0"/>
      <w:spacing w:line="480" w:lineRule="atLeast"/>
      <w:ind w:firstLineChars="200" w:firstLine="480"/>
    </w:pPr>
    <w:rPr>
      <w:rFonts w:eastAsia="微软雅黑"/>
      <w:kern w:val="0"/>
      <w:sz w:val="22"/>
    </w:rPr>
  </w:style>
  <w:style w:type="character" w:customStyle="1" w:styleId="Char0">
    <w:name w:val="南网格式 Char"/>
    <w:link w:val="afff"/>
    <w:locked/>
    <w:rsid w:val="004A4BB3"/>
    <w:rPr>
      <w:rFonts w:ascii="宋体" w:hAnsi="宋体"/>
      <w:sz w:val="24"/>
      <w:szCs w:val="28"/>
      <w:lang w:val="zh-CN"/>
    </w:rPr>
  </w:style>
  <w:style w:type="paragraph" w:customStyle="1" w:styleId="afff">
    <w:name w:val="南网格式"/>
    <w:basedOn w:val="a3"/>
    <w:link w:val="Char0"/>
    <w:qFormat/>
    <w:rsid w:val="004A4BB3"/>
    <w:pPr>
      <w:widowControl/>
      <w:spacing w:before="120" w:line="360" w:lineRule="auto"/>
      <w:jc w:val="left"/>
    </w:pPr>
    <w:rPr>
      <w:rFonts w:ascii="宋体" w:hAnsi="宋体"/>
      <w:kern w:val="0"/>
      <w:sz w:val="24"/>
      <w:szCs w:val="28"/>
      <w:lang w:val="zh-CN"/>
    </w:rPr>
  </w:style>
  <w:style w:type="paragraph" w:customStyle="1" w:styleId="18">
    <w:name w:val="列出段落1"/>
    <w:basedOn w:val="a3"/>
    <w:link w:val="afff0"/>
    <w:qFormat/>
    <w:rsid w:val="004A4BB3"/>
    <w:pPr>
      <w:spacing w:line="240" w:lineRule="auto"/>
      <w:ind w:firstLineChars="200" w:firstLine="420"/>
    </w:pPr>
    <w:rPr>
      <w:rFonts w:ascii="Calibri" w:hAnsi="Calibri"/>
      <w:szCs w:val="22"/>
    </w:rPr>
  </w:style>
  <w:style w:type="character" w:customStyle="1" w:styleId="afff0">
    <w:name w:val="列表段落 字符"/>
    <w:aliases w:val="List Paragraph 字符,List11 字符,List111 字符,List1111 字符,List11111 字符,List111111 字符,List1111111 字符,List11111111 字符,AAA 字符,正文段落1 字符,Li 字符"/>
    <w:link w:val="18"/>
    <w:qFormat/>
    <w:rsid w:val="004A4BB3"/>
    <w:rPr>
      <w:rFonts w:ascii="Calibri" w:hAnsi="Calibri"/>
      <w:kern w:val="2"/>
      <w:sz w:val="21"/>
      <w:szCs w:val="22"/>
    </w:rPr>
  </w:style>
  <w:style w:type="character" w:customStyle="1" w:styleId="ListParagraphCharChar">
    <w:name w:val="List Paragraph Char Char"/>
    <w:uiPriority w:val="1"/>
    <w:qFormat/>
    <w:rsid w:val="004A4BB3"/>
    <w:rPr>
      <w:rFonts w:asciiTheme="minorHAnsi" w:eastAsiaTheme="minorEastAsia" w:hAnsiTheme="minorHAnsi" w:cstheme="minorBidi"/>
      <w:kern w:val="2"/>
      <w:sz w:val="21"/>
      <w:szCs w:val="21"/>
    </w:rPr>
  </w:style>
  <w:style w:type="paragraph" w:customStyle="1" w:styleId="afff1">
    <w:name w:val="文档正文"/>
    <w:basedOn w:val="a3"/>
    <w:link w:val="Char2"/>
    <w:qFormat/>
    <w:rsid w:val="004A4BB3"/>
    <w:pPr>
      <w:adjustRightInd w:val="0"/>
      <w:spacing w:line="560" w:lineRule="exact"/>
      <w:ind w:firstLineChars="200" w:firstLine="640"/>
      <w:jc w:val="left"/>
      <w:textAlignment w:val="baseline"/>
    </w:pPr>
    <w:rPr>
      <w:rFonts w:ascii="仿宋_GB2312" w:eastAsia="仿宋_GB2312" w:hAnsi="宋体" w:cs="Arial"/>
      <w:color w:val="000000"/>
      <w:kern w:val="0"/>
      <w:sz w:val="32"/>
      <w:szCs w:val="32"/>
    </w:rPr>
  </w:style>
  <w:style w:type="character" w:customStyle="1" w:styleId="Char2">
    <w:name w:val="文档正文 Char"/>
    <w:basedOn w:val="a4"/>
    <w:link w:val="afff1"/>
    <w:qFormat/>
    <w:rsid w:val="004A4BB3"/>
    <w:rPr>
      <w:rFonts w:ascii="仿宋_GB2312" w:eastAsia="仿宋_GB2312" w:hAnsi="宋体" w:cs="Arial"/>
      <w:color w:val="000000"/>
      <w:sz w:val="32"/>
      <w:szCs w:val="32"/>
    </w:rPr>
  </w:style>
  <w:style w:type="paragraph" w:customStyle="1" w:styleId="CharCharCharCharCharCharCharCharChar">
    <w:name w:val="Char Char Char Char Char Char Char Char Char"/>
    <w:basedOn w:val="a3"/>
    <w:autoRedefine/>
    <w:rsid w:val="00831817"/>
    <w:pPr>
      <w:widowControl/>
      <w:spacing w:line="240" w:lineRule="auto"/>
      <w:jc w:val="left"/>
    </w:pPr>
    <w:rPr>
      <w:rFonts w:ascii="Tahoma" w:hAnsi="Tahoma" w:cs="宋体"/>
      <w:kern w:val="0"/>
      <w:sz w:val="24"/>
    </w:rPr>
  </w:style>
  <w:style w:type="paragraph" w:customStyle="1" w:styleId="font0">
    <w:name w:val="font0"/>
    <w:basedOn w:val="a3"/>
    <w:rsid w:val="00831817"/>
    <w:pPr>
      <w:widowControl/>
      <w:spacing w:before="100" w:beforeAutospacing="1" w:after="100" w:afterAutospacing="1" w:line="240" w:lineRule="auto"/>
      <w:jc w:val="left"/>
    </w:pPr>
    <w:rPr>
      <w:rFonts w:ascii="宋体" w:hAnsi="宋体" w:cs="宋体" w:hint="eastAsia"/>
      <w:kern w:val="0"/>
      <w:sz w:val="24"/>
    </w:rPr>
  </w:style>
  <w:style w:type="paragraph" w:customStyle="1" w:styleId="font5">
    <w:name w:val="font5"/>
    <w:basedOn w:val="a3"/>
    <w:rsid w:val="00831817"/>
    <w:pPr>
      <w:widowControl/>
      <w:spacing w:before="100" w:beforeAutospacing="1" w:after="100" w:afterAutospacing="1" w:line="240" w:lineRule="auto"/>
      <w:jc w:val="left"/>
    </w:pPr>
    <w:rPr>
      <w:rFonts w:ascii="宋体" w:hAnsi="宋体" w:cs="宋体" w:hint="eastAsia"/>
      <w:kern w:val="0"/>
      <w:sz w:val="24"/>
    </w:rPr>
  </w:style>
  <w:style w:type="paragraph" w:customStyle="1" w:styleId="font6">
    <w:name w:val="font6"/>
    <w:basedOn w:val="a3"/>
    <w:rsid w:val="00831817"/>
    <w:pPr>
      <w:widowControl/>
      <w:spacing w:before="100" w:beforeAutospacing="1" w:after="100" w:afterAutospacing="1" w:line="240" w:lineRule="auto"/>
      <w:jc w:val="left"/>
    </w:pPr>
    <w:rPr>
      <w:rFonts w:ascii="宋体" w:hAnsi="宋体" w:cs="宋体"/>
      <w:kern w:val="0"/>
      <w:sz w:val="24"/>
      <w:szCs w:val="21"/>
    </w:rPr>
  </w:style>
  <w:style w:type="paragraph" w:customStyle="1" w:styleId="font7">
    <w:name w:val="font7"/>
    <w:basedOn w:val="a3"/>
    <w:rsid w:val="00831817"/>
    <w:pPr>
      <w:widowControl/>
      <w:spacing w:before="100" w:beforeAutospacing="1" w:after="100" w:afterAutospacing="1" w:line="240" w:lineRule="auto"/>
      <w:jc w:val="left"/>
    </w:pPr>
    <w:rPr>
      <w:rFonts w:ascii="宋体" w:hAnsi="宋体" w:cs="宋体"/>
      <w:kern w:val="0"/>
      <w:sz w:val="14"/>
      <w:szCs w:val="14"/>
    </w:rPr>
  </w:style>
  <w:style w:type="paragraph" w:customStyle="1" w:styleId="font8">
    <w:name w:val="font8"/>
    <w:basedOn w:val="a3"/>
    <w:rsid w:val="00831817"/>
    <w:pPr>
      <w:widowControl/>
      <w:spacing w:before="100" w:beforeAutospacing="1" w:after="100" w:afterAutospacing="1" w:line="240" w:lineRule="auto"/>
      <w:jc w:val="left"/>
    </w:pPr>
    <w:rPr>
      <w:rFonts w:ascii="宋体" w:hAnsi="宋体" w:cs="宋体"/>
      <w:kern w:val="0"/>
      <w:sz w:val="24"/>
    </w:rPr>
  </w:style>
  <w:style w:type="paragraph" w:customStyle="1" w:styleId="font9">
    <w:name w:val="font9"/>
    <w:basedOn w:val="a3"/>
    <w:rsid w:val="00831817"/>
    <w:pPr>
      <w:widowControl/>
      <w:spacing w:before="100" w:beforeAutospacing="1" w:after="100" w:afterAutospacing="1" w:line="240" w:lineRule="auto"/>
      <w:jc w:val="left"/>
    </w:pPr>
    <w:rPr>
      <w:rFonts w:ascii="宋体" w:hAnsi="宋体" w:cs="宋体" w:hint="eastAsia"/>
      <w:kern w:val="0"/>
      <w:sz w:val="18"/>
      <w:szCs w:val="18"/>
    </w:rPr>
  </w:style>
  <w:style w:type="paragraph" w:customStyle="1" w:styleId="font10">
    <w:name w:val="font10"/>
    <w:basedOn w:val="a3"/>
    <w:rsid w:val="00831817"/>
    <w:pPr>
      <w:widowControl/>
      <w:spacing w:before="100" w:beforeAutospacing="1" w:after="100" w:afterAutospacing="1" w:line="240" w:lineRule="auto"/>
      <w:jc w:val="left"/>
    </w:pPr>
    <w:rPr>
      <w:rFonts w:ascii="宋体" w:hAnsi="宋体" w:cs="宋体" w:hint="eastAsia"/>
      <w:color w:val="FF0000"/>
      <w:kern w:val="0"/>
      <w:sz w:val="24"/>
    </w:rPr>
  </w:style>
  <w:style w:type="paragraph" w:customStyle="1" w:styleId="xl24">
    <w:name w:val="xl24"/>
    <w:basedOn w:val="a3"/>
    <w:rsid w:val="00831817"/>
    <w:pPr>
      <w:widowControl/>
      <w:pBdr>
        <w:bottom w:val="single" w:sz="4" w:space="0" w:color="auto"/>
        <w:right w:val="single" w:sz="4" w:space="0" w:color="auto"/>
      </w:pBdr>
      <w:spacing w:before="100" w:beforeAutospacing="1" w:after="100" w:afterAutospacing="1" w:line="240" w:lineRule="auto"/>
      <w:jc w:val="left"/>
      <w:textAlignment w:val="top"/>
    </w:pPr>
    <w:rPr>
      <w:rFonts w:ascii="Arial Unicode MS" w:hAnsi="Arial Unicode MS" w:cs="宋体"/>
      <w:kern w:val="0"/>
      <w:sz w:val="24"/>
    </w:rPr>
  </w:style>
  <w:style w:type="paragraph" w:customStyle="1" w:styleId="xl25">
    <w:name w:val="xl25"/>
    <w:basedOn w:val="a3"/>
    <w:rsid w:val="0083181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Arial Unicode MS" w:hAnsi="Arial Unicode MS" w:cs="宋体"/>
      <w:kern w:val="0"/>
      <w:sz w:val="24"/>
    </w:rPr>
  </w:style>
  <w:style w:type="paragraph" w:customStyle="1" w:styleId="xl26">
    <w:name w:val="xl26"/>
    <w:basedOn w:val="a3"/>
    <w:rsid w:val="0083181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Arial Unicode MS" w:hAnsi="Arial Unicode MS" w:cs="宋体"/>
      <w:b/>
      <w:bCs/>
      <w:kern w:val="0"/>
      <w:sz w:val="24"/>
    </w:rPr>
  </w:style>
  <w:style w:type="paragraph" w:customStyle="1" w:styleId="xl27">
    <w:name w:val="xl27"/>
    <w:basedOn w:val="a3"/>
    <w:rsid w:val="0083181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宋体" w:hAnsi="宋体" w:cs="宋体"/>
      <w:kern w:val="0"/>
      <w:sz w:val="24"/>
    </w:rPr>
  </w:style>
  <w:style w:type="paragraph" w:customStyle="1" w:styleId="xl28">
    <w:name w:val="xl28"/>
    <w:basedOn w:val="a3"/>
    <w:rsid w:val="0083181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Arial Unicode MS" w:hAnsi="Arial Unicode MS" w:cs="宋体"/>
      <w:kern w:val="0"/>
      <w:sz w:val="24"/>
      <w:szCs w:val="21"/>
    </w:rPr>
  </w:style>
  <w:style w:type="paragraph" w:customStyle="1" w:styleId="xl29">
    <w:name w:val="xl29"/>
    <w:basedOn w:val="a3"/>
    <w:rsid w:val="00831817"/>
    <w:pPr>
      <w:widowControl/>
      <w:pBdr>
        <w:bottom w:val="single" w:sz="4" w:space="0" w:color="auto"/>
        <w:right w:val="single" w:sz="4" w:space="0" w:color="auto"/>
      </w:pBdr>
      <w:spacing w:before="100" w:beforeAutospacing="1" w:after="100" w:afterAutospacing="1" w:line="240" w:lineRule="auto"/>
      <w:jc w:val="left"/>
      <w:textAlignment w:val="top"/>
    </w:pPr>
    <w:rPr>
      <w:rFonts w:ascii="Arial Unicode MS" w:hAnsi="Arial Unicode MS" w:cs="宋体"/>
      <w:color w:val="000000"/>
      <w:kern w:val="0"/>
      <w:sz w:val="24"/>
    </w:rPr>
  </w:style>
  <w:style w:type="paragraph" w:customStyle="1" w:styleId="font11">
    <w:name w:val="font11"/>
    <w:basedOn w:val="a3"/>
    <w:rsid w:val="00831817"/>
    <w:pPr>
      <w:widowControl/>
      <w:spacing w:before="100" w:beforeAutospacing="1" w:after="100" w:afterAutospacing="1" w:line="240" w:lineRule="auto"/>
      <w:jc w:val="left"/>
    </w:pPr>
    <w:rPr>
      <w:rFonts w:ascii="宋体" w:hAnsi="宋体" w:cs="宋体"/>
      <w:color w:val="FF0000"/>
      <w:kern w:val="0"/>
      <w:sz w:val="24"/>
    </w:rPr>
  </w:style>
  <w:style w:type="paragraph" w:styleId="afff2">
    <w:name w:val="List"/>
    <w:basedOn w:val="a3"/>
    <w:rsid w:val="00831817"/>
    <w:pPr>
      <w:widowControl/>
      <w:spacing w:line="240" w:lineRule="auto"/>
      <w:ind w:left="200" w:hangingChars="200" w:hanging="200"/>
      <w:jc w:val="left"/>
    </w:pPr>
    <w:rPr>
      <w:rFonts w:ascii="宋体" w:hAnsi="宋体" w:cs="宋体"/>
      <w:kern w:val="0"/>
      <w:sz w:val="24"/>
    </w:rPr>
  </w:style>
  <w:style w:type="paragraph" w:customStyle="1" w:styleId="afff3">
    <w:name w:val="页眉标题"/>
    <w:basedOn w:val="a3"/>
    <w:rsid w:val="00831817"/>
    <w:pPr>
      <w:widowControl/>
      <w:adjustRightInd w:val="0"/>
      <w:snapToGrid w:val="0"/>
      <w:spacing w:line="240" w:lineRule="auto"/>
      <w:jc w:val="right"/>
    </w:pPr>
    <w:rPr>
      <w:rFonts w:ascii="Arial" w:eastAsia="楷体_GB2312" w:hAnsi="Arial" w:cs="宋体"/>
      <w:b/>
      <w:kern w:val="0"/>
      <w:sz w:val="24"/>
    </w:rPr>
  </w:style>
  <w:style w:type="paragraph" w:styleId="23">
    <w:name w:val="Body Text Indent 2"/>
    <w:basedOn w:val="a3"/>
    <w:link w:val="24"/>
    <w:rsid w:val="00831817"/>
    <w:pPr>
      <w:widowControl/>
      <w:spacing w:line="360" w:lineRule="auto"/>
      <w:ind w:firstLine="425"/>
      <w:jc w:val="left"/>
    </w:pPr>
    <w:rPr>
      <w:rFonts w:ascii="宋体" w:hAnsi="宋体" w:cs="宋体"/>
      <w:kern w:val="0"/>
      <w:sz w:val="24"/>
    </w:rPr>
  </w:style>
  <w:style w:type="character" w:customStyle="1" w:styleId="24">
    <w:name w:val="正文文本缩进 2 字符"/>
    <w:basedOn w:val="a4"/>
    <w:link w:val="23"/>
    <w:rsid w:val="00831817"/>
    <w:rPr>
      <w:rFonts w:ascii="宋体" w:hAnsi="宋体" w:cs="宋体"/>
      <w:sz w:val="24"/>
      <w:szCs w:val="24"/>
    </w:rPr>
  </w:style>
  <w:style w:type="paragraph" w:customStyle="1" w:styleId="25">
    <w:name w:val="2级项目"/>
    <w:basedOn w:val="afff4"/>
    <w:rsid w:val="00831817"/>
    <w:pPr>
      <w:spacing w:before="240" w:after="240" w:line="360" w:lineRule="auto"/>
      <w:ind w:left="360" w:firstLineChars="0" w:firstLine="0"/>
    </w:pPr>
    <w:rPr>
      <w:rFonts w:ascii="楷体_GB2312" w:eastAsia="楷体_GB2312"/>
      <w:color w:val="000000"/>
    </w:rPr>
  </w:style>
  <w:style w:type="paragraph" w:styleId="afff4">
    <w:name w:val="Body Text First Indent"/>
    <w:basedOn w:val="affc"/>
    <w:link w:val="afff5"/>
    <w:rsid w:val="00831817"/>
    <w:pPr>
      <w:spacing w:after="120"/>
      <w:ind w:firstLineChars="100" w:firstLine="420"/>
      <w:jc w:val="both"/>
    </w:pPr>
    <w:rPr>
      <w:szCs w:val="24"/>
    </w:rPr>
  </w:style>
  <w:style w:type="character" w:customStyle="1" w:styleId="afff5">
    <w:name w:val="正文文本首行缩进 字符"/>
    <w:basedOn w:val="affb"/>
    <w:link w:val="afff4"/>
    <w:rsid w:val="00831817"/>
    <w:rPr>
      <w:rFonts w:ascii="宋体" w:hAnsi="宋体" w:cs="宋体"/>
      <w:sz w:val="24"/>
      <w:szCs w:val="24"/>
    </w:rPr>
  </w:style>
  <w:style w:type="paragraph" w:customStyle="1" w:styleId="Char3">
    <w:name w:val="Char"/>
    <w:basedOn w:val="a3"/>
    <w:rsid w:val="00831817"/>
    <w:pPr>
      <w:widowControl/>
      <w:spacing w:line="240" w:lineRule="auto"/>
      <w:jc w:val="left"/>
    </w:pPr>
    <w:rPr>
      <w:rFonts w:ascii="宋体" w:hAnsi="宋体" w:cs="宋体"/>
      <w:kern w:val="0"/>
      <w:sz w:val="24"/>
    </w:rPr>
  </w:style>
  <w:style w:type="paragraph" w:styleId="32">
    <w:name w:val="Body Text Indent 3"/>
    <w:basedOn w:val="a3"/>
    <w:link w:val="33"/>
    <w:rsid w:val="00831817"/>
    <w:pPr>
      <w:widowControl/>
      <w:spacing w:after="120" w:line="240" w:lineRule="auto"/>
      <w:ind w:leftChars="200" w:left="420"/>
      <w:jc w:val="left"/>
    </w:pPr>
    <w:rPr>
      <w:rFonts w:ascii="宋体" w:hAnsi="宋体" w:cs="宋体"/>
      <w:kern w:val="0"/>
      <w:sz w:val="16"/>
      <w:szCs w:val="16"/>
    </w:rPr>
  </w:style>
  <w:style w:type="character" w:customStyle="1" w:styleId="33">
    <w:name w:val="正文文本缩进 3 字符"/>
    <w:basedOn w:val="a4"/>
    <w:link w:val="32"/>
    <w:rsid w:val="00831817"/>
    <w:rPr>
      <w:rFonts w:ascii="宋体" w:hAnsi="宋体" w:cs="宋体"/>
      <w:sz w:val="16"/>
      <w:szCs w:val="16"/>
    </w:rPr>
  </w:style>
  <w:style w:type="paragraph" w:customStyle="1" w:styleId="Level1">
    <w:name w:val="Level 1"/>
    <w:basedOn w:val="a3"/>
    <w:rsid w:val="00831817"/>
    <w:pPr>
      <w:widowControl/>
      <w:overflowPunct w:val="0"/>
      <w:autoSpaceDE w:val="0"/>
      <w:autoSpaceDN w:val="0"/>
      <w:adjustRightInd w:val="0"/>
      <w:spacing w:line="240" w:lineRule="auto"/>
      <w:jc w:val="left"/>
      <w:textAlignment w:val="baseline"/>
    </w:pPr>
    <w:rPr>
      <w:rFonts w:ascii="宋体" w:hAnsi="宋体" w:cs="宋体"/>
      <w:b/>
      <w:kern w:val="0"/>
      <w:sz w:val="20"/>
      <w:szCs w:val="20"/>
    </w:rPr>
  </w:style>
  <w:style w:type="paragraph" w:customStyle="1" w:styleId="CharCharChar1CharCharCharChar">
    <w:name w:val="Char Char Char1 Char Char Char Char"/>
    <w:basedOn w:val="a3"/>
    <w:autoRedefine/>
    <w:rsid w:val="00831817"/>
    <w:pPr>
      <w:pageBreakBefore/>
      <w:widowControl/>
      <w:spacing w:line="240" w:lineRule="auto"/>
      <w:jc w:val="left"/>
    </w:pPr>
    <w:rPr>
      <w:rFonts w:ascii="Tahoma" w:hAnsi="Tahoma" w:cs="宋体"/>
      <w:kern w:val="0"/>
      <w:sz w:val="24"/>
      <w:szCs w:val="20"/>
    </w:rPr>
  </w:style>
  <w:style w:type="paragraph" w:customStyle="1" w:styleId="CMS">
    <w:name w:val="CMS_正文"/>
    <w:basedOn w:val="a3"/>
    <w:link w:val="CMSChar"/>
    <w:qFormat/>
    <w:rsid w:val="00831817"/>
    <w:pPr>
      <w:widowControl/>
      <w:spacing w:beforeLines="50" w:before="156" w:line="360" w:lineRule="auto"/>
      <w:ind w:firstLineChars="200" w:firstLine="480"/>
      <w:jc w:val="left"/>
    </w:pPr>
    <w:rPr>
      <w:rFonts w:ascii="仿宋_GB2312" w:eastAsia="仿宋_GB2312" w:hAnsi="宋体" w:cs="宋体"/>
      <w:kern w:val="0"/>
      <w:sz w:val="24"/>
    </w:rPr>
  </w:style>
  <w:style w:type="character" w:customStyle="1" w:styleId="CMSChar">
    <w:name w:val="CMS_正文 Char"/>
    <w:link w:val="CMS"/>
    <w:rsid w:val="00831817"/>
    <w:rPr>
      <w:rFonts w:ascii="仿宋_GB2312" w:eastAsia="仿宋_GB2312" w:hAnsi="宋体" w:cs="宋体"/>
      <w:sz w:val="24"/>
      <w:szCs w:val="24"/>
    </w:rPr>
  </w:style>
  <w:style w:type="character" w:customStyle="1" w:styleId="19">
    <w:name w:val="批注文字 字符1"/>
    <w:rsid w:val="00831817"/>
    <w:rPr>
      <w:kern w:val="2"/>
    </w:rPr>
  </w:style>
  <w:style w:type="character" w:styleId="HTML">
    <w:name w:val="HTML Code"/>
    <w:basedOn w:val="a4"/>
    <w:uiPriority w:val="99"/>
    <w:unhideWhenUsed/>
    <w:rsid w:val="00831817"/>
    <w:rPr>
      <w:rFonts w:ascii="宋体" w:eastAsia="宋体" w:hAnsi="宋体" w:cs="宋体"/>
      <w:sz w:val="24"/>
      <w:szCs w:val="24"/>
    </w:rPr>
  </w:style>
  <w:style w:type="paragraph" w:customStyle="1" w:styleId="afff6">
    <w:name w:val="五标题"/>
    <w:basedOn w:val="a3"/>
    <w:next w:val="a3"/>
    <w:qFormat/>
    <w:rsid w:val="00322E25"/>
    <w:pPr>
      <w:keepNext/>
      <w:keepLines/>
      <w:spacing w:line="360" w:lineRule="auto"/>
      <w:ind w:left="426"/>
      <w:jc w:val="left"/>
      <w:outlineLvl w:val="4"/>
    </w:pPr>
    <w:rPr>
      <w:rFonts w:ascii="新宋体" w:eastAsia="新宋体" w:hAnsi="新宋体"/>
      <w:sz w:val="28"/>
      <w:szCs w:val="22"/>
    </w:rPr>
  </w:style>
  <w:style w:type="character" w:customStyle="1" w:styleId="41">
    <w:name w:val="标题 4 字符"/>
    <w:aliases w:val="h4 字符1,4 字符1,H4 字符1,Block 字符1,h4 sub sub heading 字符1,D Sub-Sub/Plain 字符1,h41 字符1,h4 sub sub heading1 字符1,D Sub-Sub/Plain1 字符1,h42 字符1,h4 sub sub heading2 字符1,D Sub-Sub/Plain2 字符1,h43 字符1,h4 sub sub heading3 字符1,D Sub-Sub/Plain3 字符1,h44 字符1"/>
    <w:basedOn w:val="a4"/>
    <w:link w:val="4"/>
    <w:rsid w:val="00064DDE"/>
    <w:rPr>
      <w:b/>
      <w:kern w:val="2"/>
      <w:sz w:val="24"/>
    </w:rPr>
  </w:style>
  <w:style w:type="character" w:customStyle="1" w:styleId="50">
    <w:name w:val="标题 5 字符"/>
    <w:aliases w:val="h5 字符1,Heading 5(unused) 字符1,Heading 5(unused)1 字符1,Heading 5(unused)2 字符1,Heading 5(unused)3 字符1,Heading 5(unused)4 字符1,Heading 5(unused)5 字符1,Heading 5(unused)6 字符1,Heading 5(unused)7 字符1,Heading 5(unused)11 字符1,Heading 5(unused)21 字符1,H5 字符1"/>
    <w:basedOn w:val="a4"/>
    <w:link w:val="5"/>
    <w:rsid w:val="00064DDE"/>
    <w:rPr>
      <w:b/>
      <w:kern w:val="2"/>
      <w:sz w:val="24"/>
    </w:rPr>
  </w:style>
  <w:style w:type="character" w:customStyle="1" w:styleId="60">
    <w:name w:val="标题 6 字符"/>
    <w:aliases w:val="H6 字符1,PIM 6 字符1,Heading 6(unused) 字符1,Heading 6(unused)1 字符1,Heading 6(unused)2 字符1,Heading 6(unused)3 字符1,Heading 6(unused)4 字符1,Heading 6(unused)5 字符1,Heading 6(unused)6 字符1,Heading 6(unused)11 字符1,Heading 6(unused)21 字符1,a. 字符1"/>
    <w:basedOn w:val="a4"/>
    <w:link w:val="6"/>
    <w:rsid w:val="00064DDE"/>
    <w:rPr>
      <w:b/>
      <w:kern w:val="2"/>
      <w:sz w:val="24"/>
    </w:rPr>
  </w:style>
  <w:style w:type="character" w:customStyle="1" w:styleId="70">
    <w:name w:val="标题 7 字符"/>
    <w:aliases w:val="Heading 7(unused) 字符1,Heading 7(unused)1 字符1,Heading 7(unused)2 字符1,Heading 7(unused)3 字符1,Heading 7(unused)4 字符1,Heading 7(unused)5 字符1,Heading 7(unused)6 字符1,Heading 7(unused)11 字符1,Heading 7(unused)21 字符1,Heading 7(unused)31 字符1,i. 字符,i.1 字符"/>
    <w:basedOn w:val="a4"/>
    <w:link w:val="7"/>
    <w:rsid w:val="00064DDE"/>
    <w:rPr>
      <w:b/>
      <w:kern w:val="2"/>
      <w:sz w:val="24"/>
    </w:rPr>
  </w:style>
  <w:style w:type="character" w:customStyle="1" w:styleId="80">
    <w:name w:val="标题 8 字符"/>
    <w:aliases w:val="Heading 8(unused) 字符1,Heading 8(unused)1 字符1,Heading 8(unused)2 字符1,Heading 8(unused)3 字符1,Heading 8(unused)4 字符1,Heading 8(unused)5 字符1,Heading 8(unused)6 字符1,Heading 8(unused)7 字符1,Heading 8(unused)11 字符1,Heading 8(unused)21 字符1,H8 字符,H81 字符"/>
    <w:basedOn w:val="a4"/>
    <w:link w:val="8"/>
    <w:rsid w:val="00064DDE"/>
    <w:rPr>
      <w:b/>
      <w:kern w:val="2"/>
      <w:sz w:val="24"/>
    </w:rPr>
  </w:style>
  <w:style w:type="character" w:customStyle="1" w:styleId="90">
    <w:name w:val="标题 9 字符"/>
    <w:aliases w:val="Titre 10 字符1,Heading 9(unused) 字符1,Heading 9(unused)1 字符1,Heading 9(unused)2 字符1,Heading 9(unused)3 字符1,Heading 9(unused)4 字符1,Heading 9(unused)5 字符1,Heading 9(unused)6 字符1,Heading 9(unused)7 字符1,Heading 9(unused)11 字符1,Heading 9(unused)21 字符1"/>
    <w:basedOn w:val="a4"/>
    <w:link w:val="9"/>
    <w:rsid w:val="00064DDE"/>
    <w:rPr>
      <w:b/>
      <w:kern w:val="2"/>
      <w:sz w:val="24"/>
    </w:rPr>
  </w:style>
  <w:style w:type="character" w:customStyle="1" w:styleId="111">
    <w:name w:val="标题 1 字符1"/>
    <w:aliases w:val="H1 字符1,Fab-1 字符1,Heading 0 字符1,Arial 14 Fett 字符1,Arial 14 Fett1 字符1,Arial 14 Fett2 字符1,h1 字符1,1 字符1,Header 1 字符1,PIM 1 字符1,Kapitel 字符1,Heading 1A 字符1,A MAJOR/BOLD 字符1,Schedheading 字符1,Heading 1(Report Only) 字符1,Heading 1A1 字符1,h11 字符1,h12 字符1"/>
    <w:basedOn w:val="a4"/>
    <w:rsid w:val="00064DDE"/>
    <w:rPr>
      <w:b/>
      <w:bCs/>
      <w:kern w:val="44"/>
      <w:sz w:val="44"/>
      <w:szCs w:val="44"/>
    </w:rPr>
  </w:style>
  <w:style w:type="character" w:customStyle="1" w:styleId="210">
    <w:name w:val="标题 2 字符1"/>
    <w:aliases w:val="第一层条 字符1,H2 字符1,Fab-2 字符1,PIM2 字符1,Heading 2 Hidden 字符1,Heading 2 CCBS 字符1,UNDERRUBRIK 1-2 字符1,heading 2 字符1,Titre3 字符1,HD2 字符1,sect 1.2 字符1,H21 字符1,sect 1.21 字符1,H22 字符1,sect 1.22 字符1,H211 字符1,sect 1.211 字符1,H23 字符1,sect 1.23 字符1,H212 字符1,2 字符"/>
    <w:basedOn w:val="a4"/>
    <w:uiPriority w:val="9"/>
    <w:semiHidden/>
    <w:rsid w:val="00064DDE"/>
    <w:rPr>
      <w:rFonts w:asciiTheme="majorHAnsi" w:eastAsiaTheme="majorEastAsia" w:hAnsiTheme="majorHAnsi" w:cstheme="majorBidi"/>
      <w:b/>
      <w:bCs/>
      <w:kern w:val="2"/>
      <w:sz w:val="32"/>
      <w:szCs w:val="32"/>
    </w:rPr>
  </w:style>
  <w:style w:type="character" w:customStyle="1" w:styleId="310">
    <w:name w:val="标题 3 字符1"/>
    <w:aliases w:val="第二层条 字符1,Level 3 Head 字符1,H3 字符1,h3 字符1,l3 字符1,CT 字符1,Heading 3 - old 字符1,Fab-3 字符1,Arial 12 Fett 字符1,H31 字符1,H32 字符1,3 字符1,Map 字符1,C Sub-Sub/Italic 字符1,h3 sub heading 字符1,Head 3 字符1,Head 31 字符1,Head 32 字符1,C Sub-Sub/Italic1 字符1,h31 字符1,h32 字符1"/>
    <w:basedOn w:val="a4"/>
    <w:uiPriority w:val="9"/>
    <w:semiHidden/>
    <w:rsid w:val="00064DDE"/>
    <w:rPr>
      <w:b/>
      <w:bCs/>
      <w:kern w:val="2"/>
      <w:sz w:val="32"/>
      <w:szCs w:val="32"/>
    </w:rPr>
  </w:style>
  <w:style w:type="character" w:customStyle="1" w:styleId="410">
    <w:name w:val="标题 4 字符1"/>
    <w:aliases w:val="h4 字符,4 字符,H4 字符,Block 字符,h4 sub sub heading 字符,D Sub-Sub/Plain 字符,h41 字符,h4 sub sub heading1 字符,D Sub-Sub/Plain1 字符,h42 字符,h4 sub sub heading2 字符,D Sub-Sub/Plain2 字符,h43 字符,h4 sub sub heading3 字符,D Sub-Sub/Plain3 字符,h44 字符,D Sub-Sub/Plain4 字符"/>
    <w:basedOn w:val="a4"/>
    <w:semiHidden/>
    <w:rsid w:val="00064DDE"/>
    <w:rPr>
      <w:rFonts w:asciiTheme="majorHAnsi" w:eastAsiaTheme="majorEastAsia" w:hAnsiTheme="majorHAnsi" w:cstheme="majorBidi"/>
      <w:b/>
      <w:bCs/>
      <w:kern w:val="2"/>
      <w:sz w:val="28"/>
      <w:szCs w:val="28"/>
    </w:rPr>
  </w:style>
  <w:style w:type="character" w:customStyle="1" w:styleId="51">
    <w:name w:val="标题 5 字符1"/>
    <w:aliases w:val="h5 字符,Heading 5(unused) 字符,Heading 5(unused)1 字符,Heading 5(unused)2 字符,Heading 5(unused)3 字符,Heading 5(unused)4 字符,Heading 5(unused)5 字符,Heading 5(unused)6 字符,Heading 5(unused)7 字符,Heading 5(unused)11 字符,Heading 5(unused)21 字符,H5 字符,PIM 5 字符"/>
    <w:basedOn w:val="a4"/>
    <w:semiHidden/>
    <w:rsid w:val="00064DDE"/>
    <w:rPr>
      <w:b/>
      <w:bCs/>
      <w:kern w:val="2"/>
      <w:sz w:val="28"/>
      <w:szCs w:val="28"/>
    </w:rPr>
  </w:style>
  <w:style w:type="character" w:customStyle="1" w:styleId="61">
    <w:name w:val="标题 6 字符1"/>
    <w:aliases w:val="H6 字符,PIM 6 字符,Heading 6(unused) 字符,Heading 6(unused)1 字符,Heading 6(unused)2 字符,Heading 6(unused)3 字符,Heading 6(unused)4 字符,Heading 6(unused)5 字符,Heading 6(unused)6 字符,Heading 6(unused)11 字符,Heading 6(unused)21 字符,Heading 6(unused)31 字符,a. 字符"/>
    <w:basedOn w:val="a4"/>
    <w:semiHidden/>
    <w:rsid w:val="00064DDE"/>
    <w:rPr>
      <w:rFonts w:asciiTheme="majorHAnsi" w:eastAsiaTheme="majorEastAsia" w:hAnsiTheme="majorHAnsi" w:cstheme="majorBidi"/>
      <w:b/>
      <w:bCs/>
      <w:kern w:val="2"/>
      <w:sz w:val="24"/>
      <w:szCs w:val="24"/>
    </w:rPr>
  </w:style>
  <w:style w:type="paragraph" w:styleId="HTML0">
    <w:name w:val="HTML Preformatted"/>
    <w:basedOn w:val="a3"/>
    <w:link w:val="HTML1"/>
    <w:uiPriority w:val="99"/>
    <w:unhideWhenUsed/>
    <w:rsid w:val="00064DD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 w:val="24"/>
    </w:rPr>
  </w:style>
  <w:style w:type="character" w:customStyle="1" w:styleId="HTML1">
    <w:name w:val="HTML 预设格式 字符"/>
    <w:basedOn w:val="a4"/>
    <w:link w:val="HTML0"/>
    <w:uiPriority w:val="99"/>
    <w:rsid w:val="00064DDE"/>
    <w:rPr>
      <w:rFonts w:ascii="宋体" w:hAnsi="宋体" w:cs="宋体"/>
      <w:sz w:val="24"/>
      <w:szCs w:val="24"/>
    </w:rPr>
  </w:style>
  <w:style w:type="paragraph" w:customStyle="1" w:styleId="msonormal0">
    <w:name w:val="msonormal"/>
    <w:basedOn w:val="a3"/>
    <w:uiPriority w:val="99"/>
    <w:qFormat/>
    <w:rsid w:val="00064DDE"/>
    <w:pPr>
      <w:widowControl/>
      <w:spacing w:before="100" w:beforeAutospacing="1" w:after="100" w:afterAutospacing="1" w:line="240" w:lineRule="auto"/>
      <w:jc w:val="left"/>
    </w:pPr>
    <w:rPr>
      <w:rFonts w:ascii="Times" w:hAnsi="Times"/>
      <w:kern w:val="0"/>
      <w:sz w:val="20"/>
      <w:szCs w:val="20"/>
    </w:rPr>
  </w:style>
  <w:style w:type="character" w:customStyle="1" w:styleId="71">
    <w:name w:val="标题 7 字符1"/>
    <w:aliases w:val="Heading 7(unused) 字符,Heading 7(unused)1 字符,Heading 7(unused)2 字符,Heading 7(unused)3 字符,Heading 7(unused)4 字符,Heading 7(unused)5 字符,Heading 7(unused)6 字符,Heading 7(unused)11 字符,Heading 7(unused)21 字符,Heading 7(unused)31 字符,Heading 7(unused)41 字符"/>
    <w:basedOn w:val="a4"/>
    <w:semiHidden/>
    <w:rsid w:val="00064DDE"/>
    <w:rPr>
      <w:b/>
      <w:bCs/>
      <w:kern w:val="2"/>
      <w:sz w:val="24"/>
      <w:szCs w:val="24"/>
    </w:rPr>
  </w:style>
  <w:style w:type="character" w:customStyle="1" w:styleId="81">
    <w:name w:val="标题 8 字符1"/>
    <w:aliases w:val="Heading 8(unused) 字符,Heading 8(unused)1 字符,Heading 8(unused)2 字符,Heading 8(unused)3 字符,Heading 8(unused)4 字符,Heading 8(unused)5 字符,Heading 8(unused)6 字符,Heading 8(unused)7 字符,Heading 8(unused)11 字符,Heading 8(unused)21 字符,Heading 8(unused)31 字符"/>
    <w:basedOn w:val="a4"/>
    <w:semiHidden/>
    <w:rsid w:val="00064DDE"/>
    <w:rPr>
      <w:rFonts w:asciiTheme="majorHAnsi" w:eastAsiaTheme="majorEastAsia" w:hAnsiTheme="majorHAnsi" w:cstheme="majorBidi"/>
      <w:kern w:val="2"/>
      <w:sz w:val="24"/>
      <w:szCs w:val="24"/>
    </w:rPr>
  </w:style>
  <w:style w:type="character" w:customStyle="1" w:styleId="91">
    <w:name w:val="标题 9 字符1"/>
    <w:aliases w:val="Titre 10 字符,Heading 9(unused) 字符,Heading 9(unused)1 字符,Heading 9(unused)2 字符,Heading 9(unused)3 字符,Heading 9(unused)4 字符,Heading 9(unused)5 字符,Heading 9(unused)6 字符,Heading 9(unused)7 字符,Heading 9(unused)11 字符,Heading 9(unused)21 字符,PIM 字符"/>
    <w:basedOn w:val="a4"/>
    <w:semiHidden/>
    <w:rsid w:val="00064DDE"/>
    <w:rPr>
      <w:rFonts w:asciiTheme="majorHAnsi" w:eastAsiaTheme="majorEastAsia" w:hAnsiTheme="majorHAnsi" w:cstheme="majorBidi"/>
      <w:kern w:val="2"/>
      <w:sz w:val="21"/>
      <w:szCs w:val="21"/>
    </w:rPr>
  </w:style>
  <w:style w:type="character" w:customStyle="1" w:styleId="34">
    <w:name w:val="标题3 字符"/>
    <w:basedOn w:val="31"/>
    <w:link w:val="35"/>
    <w:locked/>
    <w:rsid w:val="00064DDE"/>
    <w:rPr>
      <w:rFonts w:ascii="宋体" w:eastAsiaTheme="majorEastAsia" w:hAnsi="宋体"/>
      <w:b w:val="0"/>
      <w:bCs/>
      <w:color w:val="000000" w:themeColor="text1"/>
      <w:kern w:val="2"/>
      <w:sz w:val="24"/>
      <w:szCs w:val="24"/>
    </w:rPr>
  </w:style>
  <w:style w:type="paragraph" w:customStyle="1" w:styleId="35">
    <w:name w:val="标题3"/>
    <w:basedOn w:val="a3"/>
    <w:next w:val="a3"/>
    <w:link w:val="34"/>
    <w:qFormat/>
    <w:rsid w:val="00064DDE"/>
    <w:pPr>
      <w:spacing w:before="156" w:after="156" w:line="415" w:lineRule="auto"/>
    </w:pPr>
    <w:rPr>
      <w:rFonts w:ascii="宋体" w:eastAsiaTheme="majorEastAsia" w:hAnsi="宋体"/>
      <w:bCs/>
      <w:color w:val="000000" w:themeColor="text1"/>
      <w:sz w:val="24"/>
    </w:rPr>
  </w:style>
  <w:style w:type="character" w:customStyle="1" w:styleId="1a">
    <w:name w:val="未处理的提及1"/>
    <w:basedOn w:val="a4"/>
    <w:uiPriority w:val="99"/>
    <w:semiHidden/>
    <w:rsid w:val="00064DDE"/>
    <w:rPr>
      <w:color w:val="605E5C"/>
      <w:shd w:val="clear" w:color="auto" w:fill="E1DFDD"/>
    </w:rPr>
  </w:style>
  <w:style w:type="character" w:customStyle="1" w:styleId="hljs-comment">
    <w:name w:val="hljs-comment"/>
    <w:basedOn w:val="a4"/>
    <w:rsid w:val="00064DDE"/>
  </w:style>
  <w:style w:type="character" w:customStyle="1" w:styleId="hljs-string">
    <w:name w:val="hljs-string"/>
    <w:basedOn w:val="a4"/>
    <w:rsid w:val="00064DDE"/>
  </w:style>
  <w:style w:type="character" w:customStyle="1" w:styleId="hljs-keyword">
    <w:name w:val="hljs-keyword"/>
    <w:basedOn w:val="a4"/>
    <w:rsid w:val="00064DDE"/>
  </w:style>
  <w:style w:type="character" w:customStyle="1" w:styleId="hljs-function">
    <w:name w:val="hljs-function"/>
    <w:basedOn w:val="a4"/>
    <w:rsid w:val="00064DDE"/>
  </w:style>
  <w:style w:type="character" w:customStyle="1" w:styleId="hljs-title">
    <w:name w:val="hljs-title"/>
    <w:basedOn w:val="a4"/>
    <w:rsid w:val="00064DDE"/>
  </w:style>
  <w:style w:type="character" w:customStyle="1" w:styleId="hljs-params">
    <w:name w:val="hljs-params"/>
    <w:basedOn w:val="a4"/>
    <w:rsid w:val="00064DDE"/>
  </w:style>
  <w:style w:type="character" w:customStyle="1" w:styleId="hljs-meta">
    <w:name w:val="hljs-meta"/>
    <w:basedOn w:val="a4"/>
    <w:rsid w:val="00064DDE"/>
  </w:style>
  <w:style w:type="character" w:customStyle="1" w:styleId="hljs-">
    <w:name w:val="hljs-_"/>
    <w:basedOn w:val="a4"/>
    <w:rsid w:val="00064DDE"/>
  </w:style>
  <w:style w:type="character" w:customStyle="1" w:styleId="hljs-number">
    <w:name w:val="hljs-number"/>
    <w:basedOn w:val="a4"/>
    <w:rsid w:val="00064DDE"/>
  </w:style>
  <w:style w:type="character" w:customStyle="1" w:styleId="token">
    <w:name w:val="token"/>
    <w:basedOn w:val="a4"/>
    <w:rsid w:val="00064DDE"/>
  </w:style>
  <w:style w:type="paragraph" w:customStyle="1" w:styleId="afff7">
    <w:name w:val="缩进"/>
    <w:basedOn w:val="a3"/>
    <w:rsid w:val="003B4FD5"/>
    <w:pPr>
      <w:adjustRightInd w:val="0"/>
      <w:snapToGrid w:val="0"/>
      <w:spacing w:beforeLines="50" w:line="360" w:lineRule="auto"/>
      <w:ind w:firstLineChars="200" w:firstLine="480"/>
    </w:pPr>
    <w:rPr>
      <w:rFonts w:ascii="Tahoma" w:hAnsi="Tahoma"/>
      <w:sz w:val="24"/>
    </w:rPr>
  </w:style>
  <w:style w:type="character" w:customStyle="1" w:styleId="aff5">
    <w:name w:val="正文缩进 字符"/>
    <w:aliases w:val="标题4 字符,表正文 字符,正文非缩进 字符,特点 字符,正文缩进 Char 字符,正文（首行缩进两字） Char 字符,正文缩进 Char1 Char 字符,正文缩进 Char Char Char 字符,正文缩进 Char1 Char Char Char 字符,正文缩进 Char Char Char Char Char 字符,正文缩进 Char1 Char Char Char Char Char 字符,段1 字符,正文缩进1 字符,四号 字符,ALT+Z 字符,正文不缩进 字符"/>
    <w:link w:val="aff4"/>
    <w:locked/>
    <w:rsid w:val="00B1769A"/>
    <w:rPr>
      <w:kern w:val="2"/>
      <w:sz w:val="21"/>
      <w:szCs w:val="24"/>
    </w:rPr>
  </w:style>
  <w:style w:type="paragraph" w:customStyle="1" w:styleId="1b">
    <w:name w:val="列表段落1"/>
    <w:basedOn w:val="a3"/>
    <w:rsid w:val="00F229C8"/>
    <w:pPr>
      <w:spacing w:line="240" w:lineRule="auto"/>
      <w:ind w:firstLineChars="200" w:firstLine="420"/>
    </w:pPr>
    <w:rPr>
      <w:rFonts w:ascii="Calibri" w:hAnsi="Calibri"/>
    </w:rPr>
  </w:style>
  <w:style w:type="character" w:styleId="afff8">
    <w:name w:val="Emphasis"/>
    <w:basedOn w:val="a4"/>
    <w:uiPriority w:val="20"/>
    <w:qFormat/>
    <w:rsid w:val="00BF77C6"/>
    <w:rPr>
      <w:i/>
      <w:iCs/>
    </w:rPr>
  </w:style>
  <w:style w:type="paragraph" w:customStyle="1" w:styleId="40">
    <w:name w:val="正文4"/>
    <w:basedOn w:val="a3"/>
    <w:qFormat/>
    <w:rsid w:val="0018682B"/>
    <w:pPr>
      <w:numPr>
        <w:numId w:val="106"/>
      </w:numPr>
      <w:spacing w:before="60" w:after="60" w:line="360" w:lineRule="auto"/>
      <w:ind w:leftChars="400" w:left="820"/>
    </w:pPr>
    <w:rPr>
      <w:sz w:val="24"/>
    </w:rPr>
  </w:style>
  <w:style w:type="character" w:customStyle="1" w:styleId="xdrichtextbox">
    <w:name w:val="xdrichtextbox"/>
    <w:basedOn w:val="a4"/>
    <w:rsid w:val="009426BF"/>
  </w:style>
  <w:style w:type="paragraph" w:customStyle="1" w:styleId="26">
    <w:name w:val="列表段落2"/>
    <w:basedOn w:val="a3"/>
    <w:rsid w:val="00EF6DFE"/>
    <w:pPr>
      <w:spacing w:line="240" w:lineRule="auto"/>
      <w:ind w:firstLineChars="200" w:firstLine="420"/>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88345">
      <w:bodyDiv w:val="1"/>
      <w:marLeft w:val="0"/>
      <w:marRight w:val="0"/>
      <w:marTop w:val="0"/>
      <w:marBottom w:val="0"/>
      <w:divBdr>
        <w:top w:val="none" w:sz="0" w:space="0" w:color="auto"/>
        <w:left w:val="none" w:sz="0" w:space="0" w:color="auto"/>
        <w:bottom w:val="none" w:sz="0" w:space="0" w:color="auto"/>
        <w:right w:val="none" w:sz="0" w:space="0" w:color="auto"/>
      </w:divBdr>
    </w:div>
    <w:div w:id="176503262">
      <w:bodyDiv w:val="1"/>
      <w:marLeft w:val="0"/>
      <w:marRight w:val="0"/>
      <w:marTop w:val="0"/>
      <w:marBottom w:val="0"/>
      <w:divBdr>
        <w:top w:val="none" w:sz="0" w:space="0" w:color="auto"/>
        <w:left w:val="none" w:sz="0" w:space="0" w:color="auto"/>
        <w:bottom w:val="none" w:sz="0" w:space="0" w:color="auto"/>
        <w:right w:val="none" w:sz="0" w:space="0" w:color="auto"/>
      </w:divBdr>
      <w:divsChild>
        <w:div w:id="1921253560">
          <w:marLeft w:val="0"/>
          <w:marRight w:val="0"/>
          <w:marTop w:val="0"/>
          <w:marBottom w:val="0"/>
          <w:divBdr>
            <w:top w:val="none" w:sz="0" w:space="0" w:color="auto"/>
            <w:left w:val="none" w:sz="0" w:space="0" w:color="auto"/>
            <w:bottom w:val="none" w:sz="0" w:space="0" w:color="auto"/>
            <w:right w:val="none" w:sz="0" w:space="0" w:color="auto"/>
          </w:divBdr>
          <w:divsChild>
            <w:div w:id="967204980">
              <w:marLeft w:val="0"/>
              <w:marRight w:val="0"/>
              <w:marTop w:val="0"/>
              <w:marBottom w:val="0"/>
              <w:divBdr>
                <w:top w:val="none" w:sz="0" w:space="0" w:color="auto"/>
                <w:left w:val="none" w:sz="0" w:space="0" w:color="auto"/>
                <w:bottom w:val="none" w:sz="0" w:space="0" w:color="auto"/>
                <w:right w:val="none" w:sz="0" w:space="0" w:color="auto"/>
              </w:divBdr>
              <w:divsChild>
                <w:div w:id="1031490136">
                  <w:marLeft w:val="0"/>
                  <w:marRight w:val="0"/>
                  <w:marTop w:val="0"/>
                  <w:marBottom w:val="0"/>
                  <w:divBdr>
                    <w:top w:val="none" w:sz="0" w:space="0" w:color="auto"/>
                    <w:left w:val="none" w:sz="0" w:space="0" w:color="auto"/>
                    <w:bottom w:val="none" w:sz="0" w:space="0" w:color="auto"/>
                    <w:right w:val="none" w:sz="0" w:space="0" w:color="auto"/>
                  </w:divBdr>
                  <w:divsChild>
                    <w:div w:id="2057973054">
                      <w:marLeft w:val="0"/>
                      <w:marRight w:val="0"/>
                      <w:marTop w:val="0"/>
                      <w:marBottom w:val="0"/>
                      <w:divBdr>
                        <w:top w:val="none" w:sz="0" w:space="0" w:color="auto"/>
                        <w:left w:val="none" w:sz="0" w:space="0" w:color="auto"/>
                        <w:bottom w:val="none" w:sz="0" w:space="0" w:color="auto"/>
                        <w:right w:val="none" w:sz="0" w:space="0" w:color="auto"/>
                      </w:divBdr>
                      <w:divsChild>
                        <w:div w:id="56218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370979">
      <w:bodyDiv w:val="1"/>
      <w:marLeft w:val="0"/>
      <w:marRight w:val="0"/>
      <w:marTop w:val="0"/>
      <w:marBottom w:val="0"/>
      <w:divBdr>
        <w:top w:val="none" w:sz="0" w:space="0" w:color="auto"/>
        <w:left w:val="none" w:sz="0" w:space="0" w:color="auto"/>
        <w:bottom w:val="none" w:sz="0" w:space="0" w:color="auto"/>
        <w:right w:val="none" w:sz="0" w:space="0" w:color="auto"/>
      </w:divBdr>
    </w:div>
    <w:div w:id="297952564">
      <w:bodyDiv w:val="1"/>
      <w:marLeft w:val="0"/>
      <w:marRight w:val="0"/>
      <w:marTop w:val="0"/>
      <w:marBottom w:val="0"/>
      <w:divBdr>
        <w:top w:val="none" w:sz="0" w:space="0" w:color="auto"/>
        <w:left w:val="none" w:sz="0" w:space="0" w:color="auto"/>
        <w:bottom w:val="none" w:sz="0" w:space="0" w:color="auto"/>
        <w:right w:val="none" w:sz="0" w:space="0" w:color="auto"/>
      </w:divBdr>
    </w:div>
    <w:div w:id="314264789">
      <w:bodyDiv w:val="1"/>
      <w:marLeft w:val="0"/>
      <w:marRight w:val="0"/>
      <w:marTop w:val="0"/>
      <w:marBottom w:val="0"/>
      <w:divBdr>
        <w:top w:val="none" w:sz="0" w:space="0" w:color="auto"/>
        <w:left w:val="none" w:sz="0" w:space="0" w:color="auto"/>
        <w:bottom w:val="none" w:sz="0" w:space="0" w:color="auto"/>
        <w:right w:val="none" w:sz="0" w:space="0" w:color="auto"/>
      </w:divBdr>
    </w:div>
    <w:div w:id="348065789">
      <w:bodyDiv w:val="1"/>
      <w:marLeft w:val="0"/>
      <w:marRight w:val="0"/>
      <w:marTop w:val="0"/>
      <w:marBottom w:val="0"/>
      <w:divBdr>
        <w:top w:val="none" w:sz="0" w:space="0" w:color="auto"/>
        <w:left w:val="none" w:sz="0" w:space="0" w:color="auto"/>
        <w:bottom w:val="none" w:sz="0" w:space="0" w:color="auto"/>
        <w:right w:val="none" w:sz="0" w:space="0" w:color="auto"/>
      </w:divBdr>
    </w:div>
    <w:div w:id="459692508">
      <w:bodyDiv w:val="1"/>
      <w:marLeft w:val="0"/>
      <w:marRight w:val="0"/>
      <w:marTop w:val="0"/>
      <w:marBottom w:val="0"/>
      <w:divBdr>
        <w:top w:val="none" w:sz="0" w:space="0" w:color="auto"/>
        <w:left w:val="none" w:sz="0" w:space="0" w:color="auto"/>
        <w:bottom w:val="none" w:sz="0" w:space="0" w:color="auto"/>
        <w:right w:val="none" w:sz="0" w:space="0" w:color="auto"/>
      </w:divBdr>
    </w:div>
    <w:div w:id="517624876">
      <w:bodyDiv w:val="1"/>
      <w:marLeft w:val="0"/>
      <w:marRight w:val="0"/>
      <w:marTop w:val="0"/>
      <w:marBottom w:val="0"/>
      <w:divBdr>
        <w:top w:val="none" w:sz="0" w:space="0" w:color="auto"/>
        <w:left w:val="none" w:sz="0" w:space="0" w:color="auto"/>
        <w:bottom w:val="none" w:sz="0" w:space="0" w:color="auto"/>
        <w:right w:val="none" w:sz="0" w:space="0" w:color="auto"/>
      </w:divBdr>
      <w:divsChild>
        <w:div w:id="564878543">
          <w:marLeft w:val="0"/>
          <w:marRight w:val="0"/>
          <w:marTop w:val="0"/>
          <w:marBottom w:val="0"/>
          <w:divBdr>
            <w:top w:val="none" w:sz="0" w:space="0" w:color="auto"/>
            <w:left w:val="none" w:sz="0" w:space="0" w:color="auto"/>
            <w:bottom w:val="none" w:sz="0" w:space="0" w:color="auto"/>
            <w:right w:val="none" w:sz="0" w:space="0" w:color="auto"/>
          </w:divBdr>
        </w:div>
      </w:divsChild>
    </w:div>
    <w:div w:id="647437791">
      <w:bodyDiv w:val="1"/>
      <w:marLeft w:val="0"/>
      <w:marRight w:val="0"/>
      <w:marTop w:val="0"/>
      <w:marBottom w:val="0"/>
      <w:divBdr>
        <w:top w:val="none" w:sz="0" w:space="0" w:color="auto"/>
        <w:left w:val="none" w:sz="0" w:space="0" w:color="auto"/>
        <w:bottom w:val="none" w:sz="0" w:space="0" w:color="auto"/>
        <w:right w:val="none" w:sz="0" w:space="0" w:color="auto"/>
      </w:divBdr>
    </w:div>
    <w:div w:id="790174827">
      <w:bodyDiv w:val="1"/>
      <w:marLeft w:val="0"/>
      <w:marRight w:val="0"/>
      <w:marTop w:val="0"/>
      <w:marBottom w:val="0"/>
      <w:divBdr>
        <w:top w:val="none" w:sz="0" w:space="0" w:color="auto"/>
        <w:left w:val="none" w:sz="0" w:space="0" w:color="auto"/>
        <w:bottom w:val="none" w:sz="0" w:space="0" w:color="auto"/>
        <w:right w:val="none" w:sz="0" w:space="0" w:color="auto"/>
      </w:divBdr>
    </w:div>
    <w:div w:id="850491722">
      <w:bodyDiv w:val="1"/>
      <w:marLeft w:val="0"/>
      <w:marRight w:val="0"/>
      <w:marTop w:val="0"/>
      <w:marBottom w:val="0"/>
      <w:divBdr>
        <w:top w:val="none" w:sz="0" w:space="0" w:color="auto"/>
        <w:left w:val="none" w:sz="0" w:space="0" w:color="auto"/>
        <w:bottom w:val="none" w:sz="0" w:space="0" w:color="auto"/>
        <w:right w:val="none" w:sz="0" w:space="0" w:color="auto"/>
      </w:divBdr>
      <w:divsChild>
        <w:div w:id="1012293843">
          <w:marLeft w:val="0"/>
          <w:marRight w:val="0"/>
          <w:marTop w:val="0"/>
          <w:marBottom w:val="0"/>
          <w:divBdr>
            <w:top w:val="none" w:sz="0" w:space="0" w:color="auto"/>
            <w:left w:val="none" w:sz="0" w:space="0" w:color="auto"/>
            <w:bottom w:val="none" w:sz="0" w:space="0" w:color="auto"/>
            <w:right w:val="none" w:sz="0" w:space="0" w:color="auto"/>
          </w:divBdr>
          <w:divsChild>
            <w:div w:id="531263194">
              <w:marLeft w:val="0"/>
              <w:marRight w:val="0"/>
              <w:marTop w:val="0"/>
              <w:marBottom w:val="0"/>
              <w:divBdr>
                <w:top w:val="none" w:sz="0" w:space="0" w:color="auto"/>
                <w:left w:val="none" w:sz="0" w:space="0" w:color="auto"/>
                <w:bottom w:val="none" w:sz="0" w:space="0" w:color="auto"/>
                <w:right w:val="none" w:sz="0" w:space="0" w:color="auto"/>
              </w:divBdr>
              <w:divsChild>
                <w:div w:id="1476022375">
                  <w:marLeft w:val="0"/>
                  <w:marRight w:val="0"/>
                  <w:marTop w:val="0"/>
                  <w:marBottom w:val="0"/>
                  <w:divBdr>
                    <w:top w:val="none" w:sz="0" w:space="0" w:color="auto"/>
                    <w:left w:val="none" w:sz="0" w:space="0" w:color="auto"/>
                    <w:bottom w:val="none" w:sz="0" w:space="0" w:color="auto"/>
                    <w:right w:val="none" w:sz="0" w:space="0" w:color="auto"/>
                  </w:divBdr>
                  <w:divsChild>
                    <w:div w:id="2080398311">
                      <w:marLeft w:val="0"/>
                      <w:marRight w:val="0"/>
                      <w:marTop w:val="0"/>
                      <w:marBottom w:val="0"/>
                      <w:divBdr>
                        <w:top w:val="none" w:sz="0" w:space="0" w:color="auto"/>
                        <w:left w:val="none" w:sz="0" w:space="0" w:color="auto"/>
                        <w:bottom w:val="none" w:sz="0" w:space="0" w:color="auto"/>
                        <w:right w:val="none" w:sz="0" w:space="0" w:color="auto"/>
                      </w:divBdr>
                      <w:divsChild>
                        <w:div w:id="1788697159">
                          <w:marLeft w:val="0"/>
                          <w:marRight w:val="0"/>
                          <w:marTop w:val="0"/>
                          <w:marBottom w:val="0"/>
                          <w:divBdr>
                            <w:top w:val="none" w:sz="0" w:space="0" w:color="auto"/>
                            <w:left w:val="none" w:sz="0" w:space="0" w:color="auto"/>
                            <w:bottom w:val="none" w:sz="0" w:space="0" w:color="auto"/>
                            <w:right w:val="none" w:sz="0" w:space="0" w:color="auto"/>
                          </w:divBdr>
                          <w:divsChild>
                            <w:div w:id="1359118047">
                              <w:marLeft w:val="0"/>
                              <w:marRight w:val="0"/>
                              <w:marTop w:val="0"/>
                              <w:marBottom w:val="0"/>
                              <w:divBdr>
                                <w:top w:val="none" w:sz="0" w:space="0" w:color="auto"/>
                                <w:left w:val="none" w:sz="0" w:space="0" w:color="auto"/>
                                <w:bottom w:val="none" w:sz="0" w:space="0" w:color="auto"/>
                                <w:right w:val="none" w:sz="0" w:space="0" w:color="auto"/>
                              </w:divBdr>
                              <w:divsChild>
                                <w:div w:id="4444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735872">
      <w:bodyDiv w:val="1"/>
      <w:marLeft w:val="0"/>
      <w:marRight w:val="0"/>
      <w:marTop w:val="0"/>
      <w:marBottom w:val="0"/>
      <w:divBdr>
        <w:top w:val="none" w:sz="0" w:space="0" w:color="auto"/>
        <w:left w:val="none" w:sz="0" w:space="0" w:color="auto"/>
        <w:bottom w:val="none" w:sz="0" w:space="0" w:color="auto"/>
        <w:right w:val="none" w:sz="0" w:space="0" w:color="auto"/>
      </w:divBdr>
    </w:div>
    <w:div w:id="948780273">
      <w:bodyDiv w:val="1"/>
      <w:marLeft w:val="0"/>
      <w:marRight w:val="0"/>
      <w:marTop w:val="0"/>
      <w:marBottom w:val="0"/>
      <w:divBdr>
        <w:top w:val="none" w:sz="0" w:space="0" w:color="auto"/>
        <w:left w:val="none" w:sz="0" w:space="0" w:color="auto"/>
        <w:bottom w:val="none" w:sz="0" w:space="0" w:color="auto"/>
        <w:right w:val="none" w:sz="0" w:space="0" w:color="auto"/>
      </w:divBdr>
    </w:div>
    <w:div w:id="1003625171">
      <w:bodyDiv w:val="1"/>
      <w:marLeft w:val="0"/>
      <w:marRight w:val="0"/>
      <w:marTop w:val="0"/>
      <w:marBottom w:val="0"/>
      <w:divBdr>
        <w:top w:val="none" w:sz="0" w:space="0" w:color="auto"/>
        <w:left w:val="none" w:sz="0" w:space="0" w:color="auto"/>
        <w:bottom w:val="none" w:sz="0" w:space="0" w:color="auto"/>
        <w:right w:val="none" w:sz="0" w:space="0" w:color="auto"/>
      </w:divBdr>
    </w:div>
    <w:div w:id="1030302852">
      <w:bodyDiv w:val="1"/>
      <w:marLeft w:val="0"/>
      <w:marRight w:val="0"/>
      <w:marTop w:val="0"/>
      <w:marBottom w:val="0"/>
      <w:divBdr>
        <w:top w:val="none" w:sz="0" w:space="0" w:color="auto"/>
        <w:left w:val="none" w:sz="0" w:space="0" w:color="auto"/>
        <w:bottom w:val="none" w:sz="0" w:space="0" w:color="auto"/>
        <w:right w:val="none" w:sz="0" w:space="0" w:color="auto"/>
      </w:divBdr>
      <w:divsChild>
        <w:div w:id="383142245">
          <w:marLeft w:val="0"/>
          <w:marRight w:val="0"/>
          <w:marTop w:val="0"/>
          <w:marBottom w:val="0"/>
          <w:divBdr>
            <w:top w:val="none" w:sz="0" w:space="0" w:color="auto"/>
            <w:left w:val="none" w:sz="0" w:space="0" w:color="auto"/>
            <w:bottom w:val="none" w:sz="0" w:space="0" w:color="auto"/>
            <w:right w:val="none" w:sz="0" w:space="0" w:color="auto"/>
          </w:divBdr>
          <w:divsChild>
            <w:div w:id="186795190">
              <w:marLeft w:val="0"/>
              <w:marRight w:val="0"/>
              <w:marTop w:val="0"/>
              <w:marBottom w:val="0"/>
              <w:divBdr>
                <w:top w:val="none" w:sz="0" w:space="0" w:color="auto"/>
                <w:left w:val="none" w:sz="0" w:space="0" w:color="auto"/>
                <w:bottom w:val="none" w:sz="0" w:space="0" w:color="auto"/>
                <w:right w:val="none" w:sz="0" w:space="0" w:color="auto"/>
              </w:divBdr>
              <w:divsChild>
                <w:div w:id="15236969">
                  <w:marLeft w:val="0"/>
                  <w:marRight w:val="0"/>
                  <w:marTop w:val="0"/>
                  <w:marBottom w:val="0"/>
                  <w:divBdr>
                    <w:top w:val="none" w:sz="0" w:space="0" w:color="auto"/>
                    <w:left w:val="none" w:sz="0" w:space="0" w:color="auto"/>
                    <w:bottom w:val="none" w:sz="0" w:space="0" w:color="auto"/>
                    <w:right w:val="none" w:sz="0" w:space="0" w:color="auto"/>
                  </w:divBdr>
                  <w:divsChild>
                    <w:div w:id="833645405">
                      <w:marLeft w:val="0"/>
                      <w:marRight w:val="0"/>
                      <w:marTop w:val="0"/>
                      <w:marBottom w:val="0"/>
                      <w:divBdr>
                        <w:top w:val="none" w:sz="0" w:space="0" w:color="auto"/>
                        <w:left w:val="none" w:sz="0" w:space="0" w:color="auto"/>
                        <w:bottom w:val="none" w:sz="0" w:space="0" w:color="auto"/>
                        <w:right w:val="none" w:sz="0" w:space="0" w:color="auto"/>
                      </w:divBdr>
                      <w:divsChild>
                        <w:div w:id="2090271715">
                          <w:marLeft w:val="0"/>
                          <w:marRight w:val="0"/>
                          <w:marTop w:val="0"/>
                          <w:marBottom w:val="0"/>
                          <w:divBdr>
                            <w:top w:val="none" w:sz="0" w:space="0" w:color="auto"/>
                            <w:left w:val="none" w:sz="0" w:space="0" w:color="auto"/>
                            <w:bottom w:val="none" w:sz="0" w:space="0" w:color="auto"/>
                            <w:right w:val="none" w:sz="0" w:space="0" w:color="auto"/>
                          </w:divBdr>
                          <w:divsChild>
                            <w:div w:id="1362632319">
                              <w:marLeft w:val="0"/>
                              <w:marRight w:val="0"/>
                              <w:marTop w:val="0"/>
                              <w:marBottom w:val="0"/>
                              <w:divBdr>
                                <w:top w:val="none" w:sz="0" w:space="0" w:color="auto"/>
                                <w:left w:val="none" w:sz="0" w:space="0" w:color="auto"/>
                                <w:bottom w:val="none" w:sz="0" w:space="0" w:color="auto"/>
                                <w:right w:val="none" w:sz="0" w:space="0" w:color="auto"/>
                              </w:divBdr>
                              <w:divsChild>
                                <w:div w:id="29120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477015">
      <w:bodyDiv w:val="1"/>
      <w:marLeft w:val="0"/>
      <w:marRight w:val="0"/>
      <w:marTop w:val="0"/>
      <w:marBottom w:val="0"/>
      <w:divBdr>
        <w:top w:val="none" w:sz="0" w:space="0" w:color="auto"/>
        <w:left w:val="none" w:sz="0" w:space="0" w:color="auto"/>
        <w:bottom w:val="none" w:sz="0" w:space="0" w:color="auto"/>
        <w:right w:val="none" w:sz="0" w:space="0" w:color="auto"/>
      </w:divBdr>
    </w:div>
    <w:div w:id="1248734577">
      <w:bodyDiv w:val="1"/>
      <w:marLeft w:val="0"/>
      <w:marRight w:val="0"/>
      <w:marTop w:val="0"/>
      <w:marBottom w:val="0"/>
      <w:divBdr>
        <w:top w:val="none" w:sz="0" w:space="0" w:color="auto"/>
        <w:left w:val="none" w:sz="0" w:space="0" w:color="auto"/>
        <w:bottom w:val="none" w:sz="0" w:space="0" w:color="auto"/>
        <w:right w:val="none" w:sz="0" w:space="0" w:color="auto"/>
      </w:divBdr>
    </w:div>
    <w:div w:id="1411197955">
      <w:bodyDiv w:val="1"/>
      <w:marLeft w:val="0"/>
      <w:marRight w:val="0"/>
      <w:marTop w:val="0"/>
      <w:marBottom w:val="0"/>
      <w:divBdr>
        <w:top w:val="none" w:sz="0" w:space="0" w:color="auto"/>
        <w:left w:val="none" w:sz="0" w:space="0" w:color="auto"/>
        <w:bottom w:val="none" w:sz="0" w:space="0" w:color="auto"/>
        <w:right w:val="none" w:sz="0" w:space="0" w:color="auto"/>
      </w:divBdr>
    </w:div>
    <w:div w:id="1447579758">
      <w:bodyDiv w:val="1"/>
      <w:marLeft w:val="0"/>
      <w:marRight w:val="0"/>
      <w:marTop w:val="0"/>
      <w:marBottom w:val="0"/>
      <w:divBdr>
        <w:top w:val="none" w:sz="0" w:space="0" w:color="auto"/>
        <w:left w:val="none" w:sz="0" w:space="0" w:color="auto"/>
        <w:bottom w:val="none" w:sz="0" w:space="0" w:color="auto"/>
        <w:right w:val="none" w:sz="0" w:space="0" w:color="auto"/>
      </w:divBdr>
    </w:div>
    <w:div w:id="1477797003">
      <w:bodyDiv w:val="1"/>
      <w:marLeft w:val="0"/>
      <w:marRight w:val="0"/>
      <w:marTop w:val="0"/>
      <w:marBottom w:val="0"/>
      <w:divBdr>
        <w:top w:val="none" w:sz="0" w:space="0" w:color="auto"/>
        <w:left w:val="none" w:sz="0" w:space="0" w:color="auto"/>
        <w:bottom w:val="none" w:sz="0" w:space="0" w:color="auto"/>
        <w:right w:val="none" w:sz="0" w:space="0" w:color="auto"/>
      </w:divBdr>
    </w:div>
    <w:div w:id="1544905952">
      <w:bodyDiv w:val="1"/>
      <w:marLeft w:val="0"/>
      <w:marRight w:val="0"/>
      <w:marTop w:val="0"/>
      <w:marBottom w:val="0"/>
      <w:divBdr>
        <w:top w:val="none" w:sz="0" w:space="0" w:color="auto"/>
        <w:left w:val="none" w:sz="0" w:space="0" w:color="auto"/>
        <w:bottom w:val="none" w:sz="0" w:space="0" w:color="auto"/>
        <w:right w:val="none" w:sz="0" w:space="0" w:color="auto"/>
      </w:divBdr>
    </w:div>
    <w:div w:id="1559365796">
      <w:bodyDiv w:val="1"/>
      <w:marLeft w:val="0"/>
      <w:marRight w:val="0"/>
      <w:marTop w:val="0"/>
      <w:marBottom w:val="0"/>
      <w:divBdr>
        <w:top w:val="none" w:sz="0" w:space="0" w:color="auto"/>
        <w:left w:val="none" w:sz="0" w:space="0" w:color="auto"/>
        <w:bottom w:val="none" w:sz="0" w:space="0" w:color="auto"/>
        <w:right w:val="none" w:sz="0" w:space="0" w:color="auto"/>
      </w:divBdr>
      <w:divsChild>
        <w:div w:id="1107234839">
          <w:marLeft w:val="0"/>
          <w:marRight w:val="0"/>
          <w:marTop w:val="0"/>
          <w:marBottom w:val="360"/>
          <w:divBdr>
            <w:top w:val="none" w:sz="0" w:space="0" w:color="auto"/>
            <w:left w:val="none" w:sz="0" w:space="0" w:color="auto"/>
            <w:bottom w:val="none" w:sz="0" w:space="0" w:color="auto"/>
            <w:right w:val="none" w:sz="0" w:space="0" w:color="auto"/>
          </w:divBdr>
        </w:div>
        <w:div w:id="854420987">
          <w:marLeft w:val="0"/>
          <w:marRight w:val="0"/>
          <w:marTop w:val="0"/>
          <w:marBottom w:val="360"/>
          <w:divBdr>
            <w:top w:val="none" w:sz="0" w:space="0" w:color="auto"/>
            <w:left w:val="none" w:sz="0" w:space="0" w:color="auto"/>
            <w:bottom w:val="none" w:sz="0" w:space="0" w:color="auto"/>
            <w:right w:val="none" w:sz="0" w:space="0" w:color="auto"/>
          </w:divBdr>
        </w:div>
        <w:div w:id="1746881036">
          <w:marLeft w:val="0"/>
          <w:marRight w:val="0"/>
          <w:marTop w:val="0"/>
          <w:marBottom w:val="360"/>
          <w:divBdr>
            <w:top w:val="none" w:sz="0" w:space="0" w:color="auto"/>
            <w:left w:val="none" w:sz="0" w:space="0" w:color="auto"/>
            <w:bottom w:val="none" w:sz="0" w:space="0" w:color="auto"/>
            <w:right w:val="none" w:sz="0" w:space="0" w:color="auto"/>
          </w:divBdr>
        </w:div>
        <w:div w:id="166869472">
          <w:marLeft w:val="0"/>
          <w:marRight w:val="0"/>
          <w:marTop w:val="0"/>
          <w:marBottom w:val="360"/>
          <w:divBdr>
            <w:top w:val="none" w:sz="0" w:space="0" w:color="auto"/>
            <w:left w:val="none" w:sz="0" w:space="0" w:color="auto"/>
            <w:bottom w:val="none" w:sz="0" w:space="0" w:color="auto"/>
            <w:right w:val="none" w:sz="0" w:space="0" w:color="auto"/>
          </w:divBdr>
        </w:div>
        <w:div w:id="364912212">
          <w:marLeft w:val="0"/>
          <w:marRight w:val="0"/>
          <w:marTop w:val="0"/>
          <w:marBottom w:val="360"/>
          <w:divBdr>
            <w:top w:val="none" w:sz="0" w:space="0" w:color="auto"/>
            <w:left w:val="none" w:sz="0" w:space="0" w:color="auto"/>
            <w:bottom w:val="none" w:sz="0" w:space="0" w:color="auto"/>
            <w:right w:val="none" w:sz="0" w:space="0" w:color="auto"/>
          </w:divBdr>
        </w:div>
        <w:div w:id="2048674700">
          <w:marLeft w:val="0"/>
          <w:marRight w:val="0"/>
          <w:marTop w:val="0"/>
          <w:marBottom w:val="360"/>
          <w:divBdr>
            <w:top w:val="none" w:sz="0" w:space="0" w:color="auto"/>
            <w:left w:val="none" w:sz="0" w:space="0" w:color="auto"/>
            <w:bottom w:val="none" w:sz="0" w:space="0" w:color="auto"/>
            <w:right w:val="none" w:sz="0" w:space="0" w:color="auto"/>
          </w:divBdr>
        </w:div>
      </w:divsChild>
    </w:div>
    <w:div w:id="1612594157">
      <w:bodyDiv w:val="1"/>
      <w:marLeft w:val="0"/>
      <w:marRight w:val="0"/>
      <w:marTop w:val="0"/>
      <w:marBottom w:val="0"/>
      <w:divBdr>
        <w:top w:val="none" w:sz="0" w:space="0" w:color="auto"/>
        <w:left w:val="none" w:sz="0" w:space="0" w:color="auto"/>
        <w:bottom w:val="none" w:sz="0" w:space="0" w:color="auto"/>
        <w:right w:val="none" w:sz="0" w:space="0" w:color="auto"/>
      </w:divBdr>
    </w:div>
    <w:div w:id="1675449073">
      <w:bodyDiv w:val="1"/>
      <w:marLeft w:val="0"/>
      <w:marRight w:val="0"/>
      <w:marTop w:val="0"/>
      <w:marBottom w:val="0"/>
      <w:divBdr>
        <w:top w:val="none" w:sz="0" w:space="0" w:color="auto"/>
        <w:left w:val="none" w:sz="0" w:space="0" w:color="auto"/>
        <w:bottom w:val="none" w:sz="0" w:space="0" w:color="auto"/>
        <w:right w:val="none" w:sz="0" w:space="0" w:color="auto"/>
      </w:divBdr>
    </w:div>
    <w:div w:id="1697344663">
      <w:bodyDiv w:val="1"/>
      <w:marLeft w:val="0"/>
      <w:marRight w:val="0"/>
      <w:marTop w:val="0"/>
      <w:marBottom w:val="0"/>
      <w:divBdr>
        <w:top w:val="none" w:sz="0" w:space="0" w:color="auto"/>
        <w:left w:val="none" w:sz="0" w:space="0" w:color="auto"/>
        <w:bottom w:val="none" w:sz="0" w:space="0" w:color="auto"/>
        <w:right w:val="none" w:sz="0" w:space="0" w:color="auto"/>
      </w:divBdr>
    </w:div>
    <w:div w:id="1798987517">
      <w:bodyDiv w:val="1"/>
      <w:marLeft w:val="0"/>
      <w:marRight w:val="0"/>
      <w:marTop w:val="0"/>
      <w:marBottom w:val="0"/>
      <w:divBdr>
        <w:top w:val="none" w:sz="0" w:space="0" w:color="auto"/>
        <w:left w:val="none" w:sz="0" w:space="0" w:color="auto"/>
        <w:bottom w:val="none" w:sz="0" w:space="0" w:color="auto"/>
        <w:right w:val="none" w:sz="0" w:space="0" w:color="auto"/>
      </w:divBdr>
    </w:div>
    <w:div w:id="1841697898">
      <w:bodyDiv w:val="1"/>
      <w:marLeft w:val="0"/>
      <w:marRight w:val="0"/>
      <w:marTop w:val="0"/>
      <w:marBottom w:val="0"/>
      <w:divBdr>
        <w:top w:val="none" w:sz="0" w:space="0" w:color="auto"/>
        <w:left w:val="none" w:sz="0" w:space="0" w:color="auto"/>
        <w:bottom w:val="none" w:sz="0" w:space="0" w:color="auto"/>
        <w:right w:val="none" w:sz="0" w:space="0" w:color="auto"/>
      </w:divBdr>
    </w:div>
    <w:div w:id="1842237014">
      <w:bodyDiv w:val="1"/>
      <w:marLeft w:val="0"/>
      <w:marRight w:val="0"/>
      <w:marTop w:val="0"/>
      <w:marBottom w:val="0"/>
      <w:divBdr>
        <w:top w:val="none" w:sz="0" w:space="0" w:color="auto"/>
        <w:left w:val="none" w:sz="0" w:space="0" w:color="auto"/>
        <w:bottom w:val="none" w:sz="0" w:space="0" w:color="auto"/>
        <w:right w:val="none" w:sz="0" w:space="0" w:color="auto"/>
      </w:divBdr>
    </w:div>
    <w:div w:id="1863401548">
      <w:bodyDiv w:val="1"/>
      <w:marLeft w:val="0"/>
      <w:marRight w:val="0"/>
      <w:marTop w:val="0"/>
      <w:marBottom w:val="0"/>
      <w:divBdr>
        <w:top w:val="none" w:sz="0" w:space="0" w:color="auto"/>
        <w:left w:val="none" w:sz="0" w:space="0" w:color="auto"/>
        <w:bottom w:val="none" w:sz="0" w:space="0" w:color="auto"/>
        <w:right w:val="none" w:sz="0" w:space="0" w:color="auto"/>
      </w:divBdr>
    </w:div>
    <w:div w:id="1919711794">
      <w:bodyDiv w:val="1"/>
      <w:marLeft w:val="0"/>
      <w:marRight w:val="0"/>
      <w:marTop w:val="0"/>
      <w:marBottom w:val="0"/>
      <w:divBdr>
        <w:top w:val="none" w:sz="0" w:space="0" w:color="auto"/>
        <w:left w:val="none" w:sz="0" w:space="0" w:color="auto"/>
        <w:bottom w:val="none" w:sz="0" w:space="0" w:color="auto"/>
        <w:right w:val="none" w:sz="0" w:space="0" w:color="auto"/>
      </w:divBdr>
    </w:div>
    <w:div w:id="1983848653">
      <w:bodyDiv w:val="1"/>
      <w:marLeft w:val="0"/>
      <w:marRight w:val="0"/>
      <w:marTop w:val="0"/>
      <w:marBottom w:val="0"/>
      <w:divBdr>
        <w:top w:val="none" w:sz="0" w:space="0" w:color="auto"/>
        <w:left w:val="none" w:sz="0" w:space="0" w:color="auto"/>
        <w:bottom w:val="none" w:sz="0" w:space="0" w:color="auto"/>
        <w:right w:val="none" w:sz="0" w:space="0" w:color="auto"/>
      </w:divBdr>
      <w:divsChild>
        <w:div w:id="595789951">
          <w:marLeft w:val="0"/>
          <w:marRight w:val="0"/>
          <w:marTop w:val="408"/>
          <w:marBottom w:val="408"/>
          <w:divBdr>
            <w:top w:val="none" w:sz="0" w:space="0" w:color="auto"/>
            <w:left w:val="none" w:sz="0" w:space="0" w:color="auto"/>
            <w:bottom w:val="none" w:sz="0" w:space="0" w:color="auto"/>
            <w:right w:val="none" w:sz="0" w:space="0" w:color="auto"/>
          </w:divBdr>
        </w:div>
        <w:div w:id="439647628">
          <w:marLeft w:val="0"/>
          <w:marRight w:val="0"/>
          <w:marTop w:val="408"/>
          <w:marBottom w:val="408"/>
          <w:divBdr>
            <w:top w:val="none" w:sz="0" w:space="0" w:color="auto"/>
            <w:left w:val="none" w:sz="0" w:space="0" w:color="auto"/>
            <w:bottom w:val="none" w:sz="0" w:space="0" w:color="auto"/>
            <w:right w:val="none" w:sz="0" w:space="0" w:color="auto"/>
          </w:divBdr>
        </w:div>
      </w:divsChild>
    </w:div>
    <w:div w:id="208313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49.png"/><Relationship Id="rId21" Type="http://schemas.openxmlformats.org/officeDocument/2006/relationships/image" Target="media/image12.png"/><Relationship Id="rId63" Type="http://schemas.openxmlformats.org/officeDocument/2006/relationships/image" Target="media/image51.png"/><Relationship Id="rId159" Type="http://schemas.openxmlformats.org/officeDocument/2006/relationships/image" Target="media/image147.jpeg"/><Relationship Id="rId324" Type="http://schemas.openxmlformats.org/officeDocument/2006/relationships/image" Target="media/image274.png"/><Relationship Id="rId170" Type="http://schemas.openxmlformats.org/officeDocument/2006/relationships/image" Target="media/image158.jpeg"/><Relationship Id="rId226" Type="http://schemas.openxmlformats.org/officeDocument/2006/relationships/hyperlink" Target="https://docs.bk.tencent.com/bk_nodeman/GLOSSARY.html" TargetMode="External"/><Relationship Id="rId268" Type="http://schemas.openxmlformats.org/officeDocument/2006/relationships/image" Target="media/image218.png"/><Relationship Id="rId32" Type="http://schemas.openxmlformats.org/officeDocument/2006/relationships/image" Target="media/image23.emf"/><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285.png"/><Relationship Id="rId5" Type="http://schemas.openxmlformats.org/officeDocument/2006/relationships/webSettings" Target="webSettings.xml"/><Relationship Id="rId181" Type="http://schemas.openxmlformats.org/officeDocument/2006/relationships/hyperlink" Target="https://docs.bk.tencent.com/bk_nodeman/GLOSSARY.html" TargetMode="External"/><Relationship Id="rId237" Type="http://schemas.openxmlformats.org/officeDocument/2006/relationships/image" Target="media/image187.png"/><Relationship Id="rId279" Type="http://schemas.openxmlformats.org/officeDocument/2006/relationships/image" Target="media/image229.png"/><Relationship Id="rId43" Type="http://schemas.openxmlformats.org/officeDocument/2006/relationships/image" Target="media/image34.png"/><Relationship Id="rId139" Type="http://schemas.openxmlformats.org/officeDocument/2006/relationships/image" Target="media/image127.png"/><Relationship Id="rId290" Type="http://schemas.openxmlformats.org/officeDocument/2006/relationships/image" Target="media/image240.png"/><Relationship Id="rId304" Type="http://schemas.openxmlformats.org/officeDocument/2006/relationships/image" Target="media/image254.png"/><Relationship Id="rId346" Type="http://schemas.openxmlformats.org/officeDocument/2006/relationships/image" Target="media/image296.jpeg"/><Relationship Id="rId85" Type="http://schemas.openxmlformats.org/officeDocument/2006/relationships/image" Target="media/image73.png"/><Relationship Id="rId150" Type="http://schemas.openxmlformats.org/officeDocument/2006/relationships/image" Target="media/image138.jpeg"/><Relationship Id="rId192" Type="http://schemas.openxmlformats.org/officeDocument/2006/relationships/hyperlink" Target="https://docs.bk.tencent.com/bk_nodeman/bkce_agent_proxy.csv" TargetMode="External"/><Relationship Id="rId206" Type="http://schemas.openxmlformats.org/officeDocument/2006/relationships/image" Target="media/image168.jpeg"/><Relationship Id="rId248" Type="http://schemas.openxmlformats.org/officeDocument/2006/relationships/image" Target="media/image198.png"/><Relationship Id="rId12" Type="http://schemas.openxmlformats.org/officeDocument/2006/relationships/image" Target="media/image3.png"/><Relationship Id="rId108" Type="http://schemas.openxmlformats.org/officeDocument/2006/relationships/image" Target="media/image96.png"/><Relationship Id="rId315" Type="http://schemas.openxmlformats.org/officeDocument/2006/relationships/image" Target="media/image265.png"/><Relationship Id="rId357" Type="http://schemas.openxmlformats.org/officeDocument/2006/relationships/fontTable" Target="fontTable.xm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jpeg"/><Relationship Id="rId217" Type="http://schemas.openxmlformats.org/officeDocument/2006/relationships/image" Target="media/image176.jpeg"/><Relationship Id="rId259" Type="http://schemas.openxmlformats.org/officeDocument/2006/relationships/image" Target="media/image209.png"/><Relationship Id="rId23" Type="http://schemas.openxmlformats.org/officeDocument/2006/relationships/image" Target="media/image14.jpeg"/><Relationship Id="rId119" Type="http://schemas.openxmlformats.org/officeDocument/2006/relationships/image" Target="media/image107.png"/><Relationship Id="rId270" Type="http://schemas.openxmlformats.org/officeDocument/2006/relationships/image" Target="media/image220.png"/><Relationship Id="rId326" Type="http://schemas.openxmlformats.org/officeDocument/2006/relationships/image" Target="media/image276.png"/><Relationship Id="rId65" Type="http://schemas.openxmlformats.org/officeDocument/2006/relationships/image" Target="media/image53.png"/><Relationship Id="rId130" Type="http://schemas.openxmlformats.org/officeDocument/2006/relationships/image" Target="media/image118.png"/><Relationship Id="rId172" Type="http://schemas.openxmlformats.org/officeDocument/2006/relationships/image" Target="media/image160.png"/><Relationship Id="rId228" Type="http://schemas.openxmlformats.org/officeDocument/2006/relationships/hyperlink" Target="https://docs.bk.tencent.com/bk_nodeman/GLOSSARY.html" TargetMode="External"/><Relationship Id="rId281" Type="http://schemas.openxmlformats.org/officeDocument/2006/relationships/image" Target="media/image231.png"/><Relationship Id="rId337" Type="http://schemas.openxmlformats.org/officeDocument/2006/relationships/image" Target="media/image287.png"/><Relationship Id="rId34" Type="http://schemas.openxmlformats.org/officeDocument/2006/relationships/image" Target="media/image25.jpg"/><Relationship Id="rId76" Type="http://schemas.openxmlformats.org/officeDocument/2006/relationships/image" Target="media/image64.png"/><Relationship Id="rId141" Type="http://schemas.openxmlformats.org/officeDocument/2006/relationships/image" Target="media/image129.png"/><Relationship Id="rId7" Type="http://schemas.openxmlformats.org/officeDocument/2006/relationships/endnotes" Target="endnotes.xml"/><Relationship Id="rId183" Type="http://schemas.openxmlformats.org/officeDocument/2006/relationships/hyperlink" Target="https://docs.bk.tencent.com/bk_nodeman/GLOSSARY.html" TargetMode="External"/><Relationship Id="rId239" Type="http://schemas.openxmlformats.org/officeDocument/2006/relationships/image" Target="media/image189.png"/><Relationship Id="rId250" Type="http://schemas.openxmlformats.org/officeDocument/2006/relationships/image" Target="media/image200.png"/><Relationship Id="rId292" Type="http://schemas.openxmlformats.org/officeDocument/2006/relationships/image" Target="media/image242.png"/><Relationship Id="rId306" Type="http://schemas.openxmlformats.org/officeDocument/2006/relationships/image" Target="media/image256.png"/><Relationship Id="rId45" Type="http://schemas.openxmlformats.org/officeDocument/2006/relationships/hyperlink" Target="https://docs.bk.tencent.com/bkce_install_guide/GLOSSARY.html" TargetMode="External"/><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298.jpeg"/><Relationship Id="rId152" Type="http://schemas.openxmlformats.org/officeDocument/2006/relationships/image" Target="media/image140.jpeg"/><Relationship Id="rId194" Type="http://schemas.openxmlformats.org/officeDocument/2006/relationships/hyperlink" Target="https://docs.bk.tencent.com/bk_nodeman/GLOSSARY.html" TargetMode="External"/><Relationship Id="rId208" Type="http://schemas.openxmlformats.org/officeDocument/2006/relationships/image" Target="media/image170.jpeg"/><Relationship Id="rId261" Type="http://schemas.openxmlformats.org/officeDocument/2006/relationships/image" Target="media/image211.png"/><Relationship Id="rId14" Type="http://schemas.openxmlformats.org/officeDocument/2006/relationships/image" Target="media/image5.jpeg"/><Relationship Id="rId56" Type="http://schemas.openxmlformats.org/officeDocument/2006/relationships/image" Target="media/image44.png"/><Relationship Id="rId317" Type="http://schemas.openxmlformats.org/officeDocument/2006/relationships/image" Target="media/image26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jpeg"/><Relationship Id="rId219" Type="http://schemas.openxmlformats.org/officeDocument/2006/relationships/image" Target="media/image178.jpeg"/><Relationship Id="rId230" Type="http://schemas.openxmlformats.org/officeDocument/2006/relationships/hyperlink" Target="https://docs.bk.tencent.com/bk_nodeman/GLOSSARY.html" TargetMode="External"/><Relationship Id="rId25" Type="http://schemas.openxmlformats.org/officeDocument/2006/relationships/image" Target="media/image16.jpeg"/><Relationship Id="rId46" Type="http://schemas.openxmlformats.org/officeDocument/2006/relationships/hyperlink" Target="https://docs.bk.tencent.com/bkce_install_guide/GLOSSARY.html" TargetMode="External"/><Relationship Id="rId67" Type="http://schemas.openxmlformats.org/officeDocument/2006/relationships/image" Target="media/image55.png"/><Relationship Id="rId272" Type="http://schemas.openxmlformats.org/officeDocument/2006/relationships/image" Target="media/image222.png"/><Relationship Id="rId293" Type="http://schemas.openxmlformats.org/officeDocument/2006/relationships/image" Target="media/image243.png"/><Relationship Id="rId307" Type="http://schemas.openxmlformats.org/officeDocument/2006/relationships/image" Target="media/image257.png"/><Relationship Id="rId328" Type="http://schemas.openxmlformats.org/officeDocument/2006/relationships/image" Target="media/image278.png"/><Relationship Id="rId349" Type="http://schemas.openxmlformats.org/officeDocument/2006/relationships/image" Target="media/image299.jpe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jpeg"/><Relationship Id="rId174" Type="http://schemas.openxmlformats.org/officeDocument/2006/relationships/hyperlink" Target="https://docs.bk.tencent.com/bk_nodeman/bkce_proxy_gse.csv" TargetMode="External"/><Relationship Id="rId195" Type="http://schemas.openxmlformats.org/officeDocument/2006/relationships/hyperlink" Target="https://docs.bk.tencent.com/bk_nodeman/GLOSSARY.html" TargetMode="External"/><Relationship Id="rId209" Type="http://schemas.openxmlformats.org/officeDocument/2006/relationships/image" Target="media/image171.jpeg"/><Relationship Id="rId220" Type="http://schemas.openxmlformats.org/officeDocument/2006/relationships/image" Target="media/image179.png"/><Relationship Id="rId241" Type="http://schemas.openxmlformats.org/officeDocument/2006/relationships/image" Target="media/image191.png"/><Relationship Id="rId15" Type="http://schemas.openxmlformats.org/officeDocument/2006/relationships/image" Target="media/image6.jpeg"/><Relationship Id="rId36" Type="http://schemas.openxmlformats.org/officeDocument/2006/relationships/image" Target="media/image27.jpg"/><Relationship Id="rId57" Type="http://schemas.openxmlformats.org/officeDocument/2006/relationships/image" Target="media/image45.png"/><Relationship Id="rId262" Type="http://schemas.openxmlformats.org/officeDocument/2006/relationships/image" Target="media/image212.png"/><Relationship Id="rId283" Type="http://schemas.openxmlformats.org/officeDocument/2006/relationships/image" Target="media/image233.png"/><Relationship Id="rId318" Type="http://schemas.openxmlformats.org/officeDocument/2006/relationships/image" Target="media/image268.png"/><Relationship Id="rId339" Type="http://schemas.openxmlformats.org/officeDocument/2006/relationships/image" Target="media/image289.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jpeg"/><Relationship Id="rId185" Type="http://schemas.openxmlformats.org/officeDocument/2006/relationships/hyperlink" Target="https://docs.bk.tencent.com/bk_nodeman/GLOSSARY.html" TargetMode="External"/><Relationship Id="rId350" Type="http://schemas.openxmlformats.org/officeDocument/2006/relationships/hyperlink" Target="https://docs.bk.tencent.com/bk_nodeman/GLOSSARY.html" TargetMode="External"/><Relationship Id="rId9" Type="http://schemas.openxmlformats.org/officeDocument/2006/relationships/footer" Target="footer1.xml"/><Relationship Id="rId210" Type="http://schemas.openxmlformats.org/officeDocument/2006/relationships/image" Target="media/image172.jpeg"/><Relationship Id="rId26" Type="http://schemas.openxmlformats.org/officeDocument/2006/relationships/image" Target="media/image17.emf"/><Relationship Id="rId231" Type="http://schemas.openxmlformats.org/officeDocument/2006/relationships/hyperlink" Target="https://docs.bk.tencent.com/bk_nodeman/GLOSSARY.html" TargetMode="External"/><Relationship Id="rId252" Type="http://schemas.openxmlformats.org/officeDocument/2006/relationships/image" Target="media/image202.png"/><Relationship Id="rId273" Type="http://schemas.openxmlformats.org/officeDocument/2006/relationships/image" Target="media/image223.png"/><Relationship Id="rId294" Type="http://schemas.openxmlformats.org/officeDocument/2006/relationships/image" Target="media/image244.png"/><Relationship Id="rId308" Type="http://schemas.openxmlformats.org/officeDocument/2006/relationships/image" Target="media/image258.png"/><Relationship Id="rId329" Type="http://schemas.openxmlformats.org/officeDocument/2006/relationships/image" Target="media/image279.png"/><Relationship Id="rId47" Type="http://schemas.openxmlformats.org/officeDocument/2006/relationships/hyperlink" Target="https://docs.bk.tencent.com/bkce_install_guide/GLOSSARY.html" TargetMode="Externa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hyperlink" Target="https://docs.bk.tencent.com/bk_nodeman/GLOSSARY.html" TargetMode="External"/><Relationship Id="rId340" Type="http://schemas.openxmlformats.org/officeDocument/2006/relationships/image" Target="media/image290.jpeg"/><Relationship Id="rId196" Type="http://schemas.openxmlformats.org/officeDocument/2006/relationships/hyperlink" Target="https://docs.bk.tencent.com/bk_nodeman/GLOSSARY.html" TargetMode="External"/><Relationship Id="rId200" Type="http://schemas.openxmlformats.org/officeDocument/2006/relationships/image" Target="media/image162.png"/><Relationship Id="rId16" Type="http://schemas.openxmlformats.org/officeDocument/2006/relationships/image" Target="media/image7.emf"/><Relationship Id="rId221" Type="http://schemas.openxmlformats.org/officeDocument/2006/relationships/image" Target="media/image180.png"/><Relationship Id="rId242" Type="http://schemas.openxmlformats.org/officeDocument/2006/relationships/image" Target="media/image192.png"/><Relationship Id="rId263" Type="http://schemas.openxmlformats.org/officeDocument/2006/relationships/image" Target="media/image213.png"/><Relationship Id="rId284" Type="http://schemas.openxmlformats.org/officeDocument/2006/relationships/image" Target="media/image234.png"/><Relationship Id="rId319" Type="http://schemas.openxmlformats.org/officeDocument/2006/relationships/image" Target="media/image269.png"/><Relationship Id="rId37" Type="http://schemas.openxmlformats.org/officeDocument/2006/relationships/image" Target="media/image28.jpe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280.png"/><Relationship Id="rId90" Type="http://schemas.openxmlformats.org/officeDocument/2006/relationships/image" Target="media/image78.png"/><Relationship Id="rId165" Type="http://schemas.openxmlformats.org/officeDocument/2006/relationships/image" Target="media/image153.jpeg"/><Relationship Id="rId186" Type="http://schemas.openxmlformats.org/officeDocument/2006/relationships/hyperlink" Target="https://docs.bk.tencent.com/bk_nodeman/GLOSSARY.html" TargetMode="External"/><Relationship Id="rId351" Type="http://schemas.openxmlformats.org/officeDocument/2006/relationships/hyperlink" Target="https://docs.bk.tencent.com/bk_nodeman/GLOSSARY.html" TargetMode="External"/><Relationship Id="rId211" Type="http://schemas.openxmlformats.org/officeDocument/2006/relationships/image" Target="media/image173.jpeg"/><Relationship Id="rId232" Type="http://schemas.openxmlformats.org/officeDocument/2006/relationships/hyperlink" Target="https://docs.bk.tencent.com/bk_nodeman/GLOSSARY.html" TargetMode="External"/><Relationship Id="rId253" Type="http://schemas.openxmlformats.org/officeDocument/2006/relationships/image" Target="media/image203.png"/><Relationship Id="rId274" Type="http://schemas.openxmlformats.org/officeDocument/2006/relationships/image" Target="media/image224.png"/><Relationship Id="rId295" Type="http://schemas.openxmlformats.org/officeDocument/2006/relationships/image" Target="media/image245.jpeg"/><Relationship Id="rId309" Type="http://schemas.openxmlformats.org/officeDocument/2006/relationships/image" Target="media/image259.png"/><Relationship Id="rId27" Type="http://schemas.openxmlformats.org/officeDocument/2006/relationships/image" Target="media/image18.emf"/><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270.png"/><Relationship Id="rId80" Type="http://schemas.openxmlformats.org/officeDocument/2006/relationships/image" Target="media/image68.png"/><Relationship Id="rId155" Type="http://schemas.openxmlformats.org/officeDocument/2006/relationships/image" Target="media/image143.jpeg"/><Relationship Id="rId176" Type="http://schemas.openxmlformats.org/officeDocument/2006/relationships/hyperlink" Target="https://docs.bk.tencent.com/bk_nodeman/GLOSSARY.html" TargetMode="External"/><Relationship Id="rId197" Type="http://schemas.openxmlformats.org/officeDocument/2006/relationships/hyperlink" Target="https://docs.bk.tencent.com/bk_nodeman/GLOSSARY.html" TargetMode="External"/><Relationship Id="rId341" Type="http://schemas.openxmlformats.org/officeDocument/2006/relationships/image" Target="media/image291.jpeg"/><Relationship Id="rId201" Type="http://schemas.openxmlformats.org/officeDocument/2006/relationships/image" Target="media/image163.png"/><Relationship Id="rId222" Type="http://schemas.openxmlformats.org/officeDocument/2006/relationships/image" Target="media/image181.png"/><Relationship Id="rId243" Type="http://schemas.openxmlformats.org/officeDocument/2006/relationships/image" Target="media/image193.png"/><Relationship Id="rId264" Type="http://schemas.openxmlformats.org/officeDocument/2006/relationships/image" Target="media/image214.png"/><Relationship Id="rId285" Type="http://schemas.openxmlformats.org/officeDocument/2006/relationships/image" Target="media/image235.png"/><Relationship Id="rId17" Type="http://schemas.openxmlformats.org/officeDocument/2006/relationships/image" Target="media/image8.jpeg"/><Relationship Id="rId38" Type="http://schemas.openxmlformats.org/officeDocument/2006/relationships/image" Target="media/image29.jpe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60.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jpeg"/><Relationship Id="rId187" Type="http://schemas.openxmlformats.org/officeDocument/2006/relationships/hyperlink" Target="https://docs.bk.tencent.com/bk_nodeman/GLOSSARY.html" TargetMode="External"/><Relationship Id="rId331" Type="http://schemas.openxmlformats.org/officeDocument/2006/relationships/image" Target="media/image281.png"/><Relationship Id="rId352" Type="http://schemas.openxmlformats.org/officeDocument/2006/relationships/hyperlink" Target="https://docs.bk.tencent.com/bk_nodeman/GLOSSARY.html" TargetMode="External"/><Relationship Id="rId1" Type="http://schemas.openxmlformats.org/officeDocument/2006/relationships/customXml" Target="../customXml/item1.xml"/><Relationship Id="rId212" Type="http://schemas.openxmlformats.org/officeDocument/2006/relationships/hyperlink" Target="https://docs.bk.tencent.com/bk_nodeman/GLOSSARY.html" TargetMode="External"/><Relationship Id="rId233" Type="http://schemas.openxmlformats.org/officeDocument/2006/relationships/image" Target="media/image183.jpeg"/><Relationship Id="rId254" Type="http://schemas.openxmlformats.org/officeDocument/2006/relationships/image" Target="media/image204.png"/><Relationship Id="rId28" Type="http://schemas.openxmlformats.org/officeDocument/2006/relationships/image" Target="media/image19.emf"/><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25.png"/><Relationship Id="rId296" Type="http://schemas.openxmlformats.org/officeDocument/2006/relationships/image" Target="media/image246.png"/><Relationship Id="rId300" Type="http://schemas.openxmlformats.org/officeDocument/2006/relationships/image" Target="media/image25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jpeg"/><Relationship Id="rId177" Type="http://schemas.openxmlformats.org/officeDocument/2006/relationships/hyperlink" Target="https://docs.bk.tencent.com/bk_nodeman/GLOSSARY.html" TargetMode="External"/><Relationship Id="rId198" Type="http://schemas.openxmlformats.org/officeDocument/2006/relationships/hyperlink" Target="https://docs.bk.tencent.com/bk_nodeman/GLOSSARY.html" TargetMode="External"/><Relationship Id="rId321" Type="http://schemas.openxmlformats.org/officeDocument/2006/relationships/image" Target="media/image271.png"/><Relationship Id="rId342" Type="http://schemas.openxmlformats.org/officeDocument/2006/relationships/image" Target="media/image292.jpeg"/><Relationship Id="rId202" Type="http://schemas.openxmlformats.org/officeDocument/2006/relationships/image" Target="media/image164.png"/><Relationship Id="rId223" Type="http://schemas.openxmlformats.org/officeDocument/2006/relationships/image" Target="media/image182.png"/><Relationship Id="rId244" Type="http://schemas.openxmlformats.org/officeDocument/2006/relationships/image" Target="media/image194.png"/><Relationship Id="rId18" Type="http://schemas.openxmlformats.org/officeDocument/2006/relationships/image" Target="media/image9.jpeg"/><Relationship Id="rId39" Type="http://schemas.openxmlformats.org/officeDocument/2006/relationships/image" Target="media/image30.jpg"/><Relationship Id="rId265" Type="http://schemas.openxmlformats.org/officeDocument/2006/relationships/image" Target="media/image215.png"/><Relationship Id="rId286" Type="http://schemas.openxmlformats.org/officeDocument/2006/relationships/image" Target="media/image236.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hyperlink" Target="https://docs.bk.tencent.com/bk_nodeman/GLOSSARY.html" TargetMode="External"/><Relationship Id="rId311" Type="http://schemas.openxmlformats.org/officeDocument/2006/relationships/image" Target="media/image261.png"/><Relationship Id="rId332" Type="http://schemas.openxmlformats.org/officeDocument/2006/relationships/image" Target="media/image282.png"/><Relationship Id="rId353" Type="http://schemas.openxmlformats.org/officeDocument/2006/relationships/hyperlink" Target="https://docs.bk.tencent.com/bk_nodeman/GLOSSARY.html"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docs.bk.tencent.com/bk_nodeman/GLOSSARY.html" TargetMode="External"/><Relationship Id="rId234" Type="http://schemas.openxmlformats.org/officeDocument/2006/relationships/image" Target="media/image184.jpeg"/><Relationship Id="rId2" Type="http://schemas.openxmlformats.org/officeDocument/2006/relationships/numbering" Target="numbering.xml"/><Relationship Id="rId29" Type="http://schemas.openxmlformats.org/officeDocument/2006/relationships/image" Target="media/image20.emf"/><Relationship Id="rId255" Type="http://schemas.openxmlformats.org/officeDocument/2006/relationships/image" Target="media/image205.png"/><Relationship Id="rId276" Type="http://schemas.openxmlformats.org/officeDocument/2006/relationships/image" Target="media/image226.png"/><Relationship Id="rId297" Type="http://schemas.openxmlformats.org/officeDocument/2006/relationships/image" Target="media/image247.png"/><Relationship Id="rId40" Type="http://schemas.openxmlformats.org/officeDocument/2006/relationships/image" Target="media/image31.jp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jpeg"/><Relationship Id="rId178" Type="http://schemas.openxmlformats.org/officeDocument/2006/relationships/hyperlink" Target="https://docs.bk.tencent.com/bk_nodeman/GLOSSARY.html" TargetMode="External"/><Relationship Id="rId301" Type="http://schemas.openxmlformats.org/officeDocument/2006/relationships/image" Target="media/image251.png"/><Relationship Id="rId322" Type="http://schemas.openxmlformats.org/officeDocument/2006/relationships/image" Target="media/image272.png"/><Relationship Id="rId343" Type="http://schemas.openxmlformats.org/officeDocument/2006/relationships/image" Target="media/image29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10.jpeg"/><Relationship Id="rId224" Type="http://schemas.openxmlformats.org/officeDocument/2006/relationships/hyperlink" Target="https://docs.bk.tencent.com/bk_nodeman/GLOSSARY.html" TargetMode="External"/><Relationship Id="rId245" Type="http://schemas.openxmlformats.org/officeDocument/2006/relationships/image" Target="media/image195.png"/><Relationship Id="rId266" Type="http://schemas.openxmlformats.org/officeDocument/2006/relationships/image" Target="media/image216.png"/><Relationship Id="rId287" Type="http://schemas.openxmlformats.org/officeDocument/2006/relationships/image" Target="media/image237.png"/><Relationship Id="rId30" Type="http://schemas.openxmlformats.org/officeDocument/2006/relationships/image" Target="media/image21.emf"/><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jpeg"/><Relationship Id="rId312" Type="http://schemas.openxmlformats.org/officeDocument/2006/relationships/image" Target="media/image262.png"/><Relationship Id="rId333" Type="http://schemas.openxmlformats.org/officeDocument/2006/relationships/image" Target="media/image283.png"/><Relationship Id="rId354" Type="http://schemas.openxmlformats.org/officeDocument/2006/relationships/hyperlink" Target="https://docs.bk.tencent.com/bk_nodeman/GLOSSARY.html"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hyperlink" Target="https://docs.bk.tencent.com/bk_nodeman/GLOSSARY.html" TargetMode="External"/><Relationship Id="rId3" Type="http://schemas.openxmlformats.org/officeDocument/2006/relationships/styles" Target="styles.xml"/><Relationship Id="rId214" Type="http://schemas.openxmlformats.org/officeDocument/2006/relationships/hyperlink" Target="https://docs.bk.tencent.com/bk_nodeman/GLOSSARY.html" TargetMode="External"/><Relationship Id="rId235" Type="http://schemas.openxmlformats.org/officeDocument/2006/relationships/image" Target="media/image185.png"/><Relationship Id="rId256" Type="http://schemas.openxmlformats.org/officeDocument/2006/relationships/image" Target="media/image206.png"/><Relationship Id="rId277" Type="http://schemas.openxmlformats.org/officeDocument/2006/relationships/image" Target="media/image227.png"/><Relationship Id="rId298" Type="http://schemas.openxmlformats.org/officeDocument/2006/relationships/image" Target="media/image24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jpeg"/><Relationship Id="rId302" Type="http://schemas.openxmlformats.org/officeDocument/2006/relationships/image" Target="media/image252.png"/><Relationship Id="rId323" Type="http://schemas.openxmlformats.org/officeDocument/2006/relationships/image" Target="media/image273.png"/><Relationship Id="rId344" Type="http://schemas.openxmlformats.org/officeDocument/2006/relationships/image" Target="media/image294.jpeg"/><Relationship Id="rId20" Type="http://schemas.openxmlformats.org/officeDocument/2006/relationships/image" Target="media/image11.jpeg"/><Relationship Id="rId41" Type="http://schemas.openxmlformats.org/officeDocument/2006/relationships/image" Target="media/image32.jp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hyperlink" Target="https://docs.bk.tencent.com/bk_nodeman/GLOSSARY.html" TargetMode="External"/><Relationship Id="rId190" Type="http://schemas.openxmlformats.org/officeDocument/2006/relationships/hyperlink" Target="https://docs.bk.tencent.com/bk_nodeman/GLOSSARY.html" TargetMode="External"/><Relationship Id="rId204" Type="http://schemas.openxmlformats.org/officeDocument/2006/relationships/image" Target="media/image166.jpeg"/><Relationship Id="rId225" Type="http://schemas.openxmlformats.org/officeDocument/2006/relationships/hyperlink" Target="https://docs.bk.tencent.com/bk_nodeman/GLOSSARY.html" TargetMode="External"/><Relationship Id="rId246" Type="http://schemas.openxmlformats.org/officeDocument/2006/relationships/image" Target="media/image196.png"/><Relationship Id="rId267" Type="http://schemas.openxmlformats.org/officeDocument/2006/relationships/image" Target="media/image217.png"/><Relationship Id="rId288" Type="http://schemas.openxmlformats.org/officeDocument/2006/relationships/image" Target="media/image238.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63.png"/><Relationship Id="rId10" Type="http://schemas.openxmlformats.org/officeDocument/2006/relationships/footer" Target="footer2.xml"/><Relationship Id="rId31" Type="http://schemas.openxmlformats.org/officeDocument/2006/relationships/image" Target="media/image22.emf"/><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jpeg"/><Relationship Id="rId334" Type="http://schemas.openxmlformats.org/officeDocument/2006/relationships/image" Target="media/image284.jpeg"/><Relationship Id="rId355" Type="http://schemas.openxmlformats.org/officeDocument/2006/relationships/hyperlink" Target="https://docs.bk.tencent.com/bk_nodeman/GLOSSARY.html" TargetMode="External"/><Relationship Id="rId4" Type="http://schemas.openxmlformats.org/officeDocument/2006/relationships/settings" Target="settings.xml"/><Relationship Id="rId180" Type="http://schemas.openxmlformats.org/officeDocument/2006/relationships/hyperlink" Target="https://docs.bk.tencent.com/bk_nodeman/GLOSSARY.html" TargetMode="External"/><Relationship Id="rId215" Type="http://schemas.openxmlformats.org/officeDocument/2006/relationships/image" Target="media/image174.jpeg"/><Relationship Id="rId236" Type="http://schemas.openxmlformats.org/officeDocument/2006/relationships/image" Target="media/image186.png"/><Relationship Id="rId257" Type="http://schemas.openxmlformats.org/officeDocument/2006/relationships/image" Target="media/image207.png"/><Relationship Id="rId278" Type="http://schemas.openxmlformats.org/officeDocument/2006/relationships/image" Target="media/image228.png"/><Relationship Id="rId303" Type="http://schemas.openxmlformats.org/officeDocument/2006/relationships/image" Target="media/image253.png"/><Relationship Id="rId42" Type="http://schemas.openxmlformats.org/officeDocument/2006/relationships/image" Target="media/image33.jpe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295.jpeg"/><Relationship Id="rId191" Type="http://schemas.openxmlformats.org/officeDocument/2006/relationships/hyperlink" Target="https://docs.bk.tencent.com/bk_nodeman/GLOSSARY.html" TargetMode="External"/><Relationship Id="rId205" Type="http://schemas.openxmlformats.org/officeDocument/2006/relationships/image" Target="media/image167.jpeg"/><Relationship Id="rId247" Type="http://schemas.openxmlformats.org/officeDocument/2006/relationships/image" Target="media/image197.png"/><Relationship Id="rId107" Type="http://schemas.openxmlformats.org/officeDocument/2006/relationships/image" Target="media/image95.png"/><Relationship Id="rId289" Type="http://schemas.openxmlformats.org/officeDocument/2006/relationships/image" Target="media/image239.png"/><Relationship Id="rId11" Type="http://schemas.openxmlformats.org/officeDocument/2006/relationships/image" Target="media/image2.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264.png"/><Relationship Id="rId356" Type="http://schemas.openxmlformats.org/officeDocument/2006/relationships/footer" Target="footer3.xml"/><Relationship Id="rId95" Type="http://schemas.openxmlformats.org/officeDocument/2006/relationships/image" Target="media/image83.png"/><Relationship Id="rId160" Type="http://schemas.openxmlformats.org/officeDocument/2006/relationships/image" Target="media/image148.jpeg"/><Relationship Id="rId216" Type="http://schemas.openxmlformats.org/officeDocument/2006/relationships/image" Target="media/image175.jpeg"/><Relationship Id="rId258" Type="http://schemas.openxmlformats.org/officeDocument/2006/relationships/image" Target="media/image208.png"/><Relationship Id="rId22" Type="http://schemas.openxmlformats.org/officeDocument/2006/relationships/image" Target="media/image13.jpe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275.png"/><Relationship Id="rId171" Type="http://schemas.openxmlformats.org/officeDocument/2006/relationships/image" Target="media/image159.jpeg"/><Relationship Id="rId227" Type="http://schemas.openxmlformats.org/officeDocument/2006/relationships/hyperlink" Target="https://docs.bk.tencent.com/bk_nodeman/GLOSSARY.html" TargetMode="External"/><Relationship Id="rId269" Type="http://schemas.openxmlformats.org/officeDocument/2006/relationships/image" Target="media/image219.png"/><Relationship Id="rId33" Type="http://schemas.openxmlformats.org/officeDocument/2006/relationships/image" Target="media/image24.jpg"/><Relationship Id="rId129" Type="http://schemas.openxmlformats.org/officeDocument/2006/relationships/image" Target="media/image117.png"/><Relationship Id="rId280" Type="http://schemas.openxmlformats.org/officeDocument/2006/relationships/image" Target="media/image230.png"/><Relationship Id="rId336" Type="http://schemas.openxmlformats.org/officeDocument/2006/relationships/image" Target="media/image286.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hyperlink" Target="https://docs.bk.tencent.com/bk_nodeman/GLOSSARY.html" TargetMode="External"/><Relationship Id="rId6" Type="http://schemas.openxmlformats.org/officeDocument/2006/relationships/footnotes" Target="footnotes.xml"/><Relationship Id="rId238" Type="http://schemas.openxmlformats.org/officeDocument/2006/relationships/image" Target="media/image188.png"/><Relationship Id="rId291" Type="http://schemas.openxmlformats.org/officeDocument/2006/relationships/image" Target="media/image241.png"/><Relationship Id="rId305" Type="http://schemas.openxmlformats.org/officeDocument/2006/relationships/image" Target="media/image255.png"/><Relationship Id="rId347" Type="http://schemas.openxmlformats.org/officeDocument/2006/relationships/image" Target="media/image297.png"/><Relationship Id="rId44" Type="http://schemas.openxmlformats.org/officeDocument/2006/relationships/image" Target="media/image35.png"/><Relationship Id="rId86" Type="http://schemas.openxmlformats.org/officeDocument/2006/relationships/image" Target="media/image74.png"/><Relationship Id="rId151" Type="http://schemas.openxmlformats.org/officeDocument/2006/relationships/image" Target="media/image139.png"/><Relationship Id="rId193" Type="http://schemas.openxmlformats.org/officeDocument/2006/relationships/hyperlink" Target="https://docs.bk.tencent.com/bk_nodeman/GLOSSARY.html" TargetMode="External"/><Relationship Id="rId207" Type="http://schemas.openxmlformats.org/officeDocument/2006/relationships/image" Target="media/image169.jpeg"/><Relationship Id="rId249" Type="http://schemas.openxmlformats.org/officeDocument/2006/relationships/image" Target="media/image199.png"/><Relationship Id="rId13" Type="http://schemas.openxmlformats.org/officeDocument/2006/relationships/image" Target="media/image4.png"/><Relationship Id="rId109" Type="http://schemas.openxmlformats.org/officeDocument/2006/relationships/image" Target="media/image97.png"/><Relationship Id="rId260" Type="http://schemas.openxmlformats.org/officeDocument/2006/relationships/image" Target="media/image210.png"/><Relationship Id="rId316" Type="http://schemas.openxmlformats.org/officeDocument/2006/relationships/image" Target="media/image266.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theme" Target="theme/theme1.xml"/><Relationship Id="rId162" Type="http://schemas.openxmlformats.org/officeDocument/2006/relationships/image" Target="media/image150.jpeg"/><Relationship Id="rId218" Type="http://schemas.openxmlformats.org/officeDocument/2006/relationships/image" Target="media/image177.jpeg"/><Relationship Id="rId271" Type="http://schemas.openxmlformats.org/officeDocument/2006/relationships/image" Target="media/image221.png"/><Relationship Id="rId24" Type="http://schemas.openxmlformats.org/officeDocument/2006/relationships/image" Target="media/image15.jpe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277.png"/><Relationship Id="rId173" Type="http://schemas.openxmlformats.org/officeDocument/2006/relationships/hyperlink" Target="https://docs.bk.tencent.com/bk_nodeman/bkce_agent_gse.csv" TargetMode="External"/><Relationship Id="rId229" Type="http://schemas.openxmlformats.org/officeDocument/2006/relationships/hyperlink" Target="https://docs.bk.tencent.com/bk_nodeman/GLOSSARY.html" TargetMode="External"/><Relationship Id="rId240" Type="http://schemas.openxmlformats.org/officeDocument/2006/relationships/image" Target="media/image190.png"/><Relationship Id="rId35" Type="http://schemas.openxmlformats.org/officeDocument/2006/relationships/image" Target="media/image26.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32.png"/><Relationship Id="rId338" Type="http://schemas.openxmlformats.org/officeDocument/2006/relationships/image" Target="media/image288.png"/><Relationship Id="rId8" Type="http://schemas.openxmlformats.org/officeDocument/2006/relationships/header" Target="header1.xml"/><Relationship Id="rId142" Type="http://schemas.openxmlformats.org/officeDocument/2006/relationships/image" Target="media/image130.png"/><Relationship Id="rId184" Type="http://schemas.openxmlformats.org/officeDocument/2006/relationships/hyperlink" Target="https://docs.bk.tencent.com/bk_nodeman/GLOSSARY.html" TargetMode="External"/><Relationship Id="rId251" Type="http://schemas.openxmlformats.org/officeDocument/2006/relationships/image" Target="media/image20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490;&#20803;&#33593;\Desktop\&#12304;&#27169;&#26495;&#12305;&#26377;&#23386;&#20113;-&#19987;&#29992;&#27169;&#29256;.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F1ECAF7-439C-AA42-8951-F7DFB863D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C:\Users\绪元茹\Desktop\【模板】有孚云-专用模版.dot</Template>
  <TotalTime>1</TotalTime>
  <Pages>282</Pages>
  <Words>16211</Words>
  <Characters>92406</Characters>
  <Application>Microsoft Office Word</Application>
  <DocSecurity>0</DocSecurity>
  <Lines>770</Lines>
  <Paragraphs>216</Paragraphs>
  <ScaleCrop>false</ScaleCrop>
  <Company>上海有孚网络股份有限公司</Company>
  <LinksUpToDate>false</LinksUpToDate>
  <CharactersWithSpaces>108401</CharactersWithSpaces>
  <SharedDoc>false</SharedDoc>
  <HLinks>
    <vt:vector size="42" baseType="variant">
      <vt:variant>
        <vt:i4>1048632</vt:i4>
      </vt:variant>
      <vt:variant>
        <vt:i4>41</vt:i4>
      </vt:variant>
      <vt:variant>
        <vt:i4>0</vt:i4>
      </vt:variant>
      <vt:variant>
        <vt:i4>5</vt:i4>
      </vt:variant>
      <vt:variant>
        <vt:lpwstr/>
      </vt:variant>
      <vt:variant>
        <vt:lpwstr>_Toc239674465</vt:lpwstr>
      </vt:variant>
      <vt:variant>
        <vt:i4>1048632</vt:i4>
      </vt:variant>
      <vt:variant>
        <vt:i4>35</vt:i4>
      </vt:variant>
      <vt:variant>
        <vt:i4>0</vt:i4>
      </vt:variant>
      <vt:variant>
        <vt:i4>5</vt:i4>
      </vt:variant>
      <vt:variant>
        <vt:lpwstr/>
      </vt:variant>
      <vt:variant>
        <vt:lpwstr>_Toc239674464</vt:lpwstr>
      </vt:variant>
      <vt:variant>
        <vt:i4>1048632</vt:i4>
      </vt:variant>
      <vt:variant>
        <vt:i4>29</vt:i4>
      </vt:variant>
      <vt:variant>
        <vt:i4>0</vt:i4>
      </vt:variant>
      <vt:variant>
        <vt:i4>5</vt:i4>
      </vt:variant>
      <vt:variant>
        <vt:lpwstr/>
      </vt:variant>
      <vt:variant>
        <vt:lpwstr>_Toc239674463</vt:lpwstr>
      </vt:variant>
      <vt:variant>
        <vt:i4>1048632</vt:i4>
      </vt:variant>
      <vt:variant>
        <vt:i4>23</vt:i4>
      </vt:variant>
      <vt:variant>
        <vt:i4>0</vt:i4>
      </vt:variant>
      <vt:variant>
        <vt:i4>5</vt:i4>
      </vt:variant>
      <vt:variant>
        <vt:lpwstr/>
      </vt:variant>
      <vt:variant>
        <vt:lpwstr>_Toc239674462</vt:lpwstr>
      </vt:variant>
      <vt:variant>
        <vt:i4>1048632</vt:i4>
      </vt:variant>
      <vt:variant>
        <vt:i4>17</vt:i4>
      </vt:variant>
      <vt:variant>
        <vt:i4>0</vt:i4>
      </vt:variant>
      <vt:variant>
        <vt:i4>5</vt:i4>
      </vt:variant>
      <vt:variant>
        <vt:lpwstr/>
      </vt:variant>
      <vt:variant>
        <vt:lpwstr>_Toc239674461</vt:lpwstr>
      </vt:variant>
      <vt:variant>
        <vt:i4>1048632</vt:i4>
      </vt:variant>
      <vt:variant>
        <vt:i4>11</vt:i4>
      </vt:variant>
      <vt:variant>
        <vt:i4>0</vt:i4>
      </vt:variant>
      <vt:variant>
        <vt:i4>5</vt:i4>
      </vt:variant>
      <vt:variant>
        <vt:lpwstr/>
      </vt:variant>
      <vt:variant>
        <vt:lpwstr>_Toc239674460</vt:lpwstr>
      </vt:variant>
      <vt:variant>
        <vt:i4>1245240</vt:i4>
      </vt:variant>
      <vt:variant>
        <vt:i4>5</vt:i4>
      </vt:variant>
      <vt:variant>
        <vt:i4>0</vt:i4>
      </vt:variant>
      <vt:variant>
        <vt:i4>5</vt:i4>
      </vt:variant>
      <vt:variant>
        <vt:lpwstr/>
      </vt:variant>
      <vt:variant>
        <vt:lpwstr>_Toc239674459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有孚云专用word模板</dc:title>
  <dc:subject/>
  <dc:creator>Administrator</dc:creator>
  <cp:keywords/>
  <dc:description/>
  <cp:lastModifiedBy>huan Jiang</cp:lastModifiedBy>
  <cp:revision>3</cp:revision>
  <cp:lastPrinted>2019-10-23T10:27:00Z</cp:lastPrinted>
  <dcterms:created xsi:type="dcterms:W3CDTF">2019-10-23T10:27:00Z</dcterms:created>
  <dcterms:modified xsi:type="dcterms:W3CDTF">2019-10-23T11:05:00Z</dcterms:modified>
</cp:coreProperties>
</file>